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D" w:rsidRPr="001F2075" w:rsidRDefault="004F37FD" w:rsidP="004F37FD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086CCE" w:rsidRDefault="004F37FD" w:rsidP="004F37FD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ОП.11</w:t>
      </w:r>
      <w:r w:rsidRPr="00086C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Компьютерные сети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</w:t>
      </w:r>
      <w:r w:rsidR="00D6427E">
        <w:rPr>
          <w:rFonts w:cs="Times New Roman"/>
          <w:sz w:val="28"/>
          <w:szCs w:val="28"/>
        </w:rPr>
        <w:t>3.5.5</w:t>
      </w:r>
    </w:p>
    <w:p w:rsidR="004F37FD" w:rsidRPr="001F2075" w:rsidRDefault="004F37FD" w:rsidP="004F37FD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D6427E">
        <w:rPr>
          <w:sz w:val="28"/>
          <w:szCs w:val="28"/>
        </w:rPr>
        <w:t xml:space="preserve">Изучение моделей </w:t>
      </w:r>
      <w:r w:rsidR="00D6427E">
        <w:rPr>
          <w:sz w:val="28"/>
          <w:szCs w:val="28"/>
          <w:lang w:val="en-US"/>
        </w:rPr>
        <w:t>TCP</w:t>
      </w:r>
      <w:r w:rsidR="00D6427E" w:rsidRPr="00D6427E">
        <w:rPr>
          <w:sz w:val="28"/>
          <w:szCs w:val="28"/>
        </w:rPr>
        <w:t>/</w:t>
      </w:r>
      <w:r w:rsidR="00D6427E">
        <w:rPr>
          <w:sz w:val="28"/>
          <w:szCs w:val="28"/>
          <w:lang w:val="en-US"/>
        </w:rPr>
        <w:t>IP</w:t>
      </w:r>
      <w:r w:rsidR="00D6427E" w:rsidRPr="00D6427E">
        <w:rPr>
          <w:sz w:val="28"/>
          <w:szCs w:val="28"/>
        </w:rPr>
        <w:t xml:space="preserve"> </w:t>
      </w:r>
      <w:r w:rsidR="00D6427E">
        <w:rPr>
          <w:sz w:val="28"/>
          <w:szCs w:val="28"/>
        </w:rPr>
        <w:t xml:space="preserve">и </w:t>
      </w:r>
      <w:r w:rsidR="00D6427E">
        <w:rPr>
          <w:sz w:val="28"/>
          <w:szCs w:val="28"/>
          <w:lang w:val="en-US"/>
        </w:rPr>
        <w:t>OSI</w:t>
      </w:r>
      <w:r w:rsidR="00D6427E" w:rsidRPr="00D6427E">
        <w:rPr>
          <w:sz w:val="28"/>
          <w:szCs w:val="28"/>
        </w:rPr>
        <w:t xml:space="preserve"> </w:t>
      </w:r>
      <w:r w:rsidR="00D6427E">
        <w:rPr>
          <w:sz w:val="28"/>
          <w:szCs w:val="28"/>
        </w:rPr>
        <w:t>в действии</w:t>
      </w:r>
      <w:r w:rsidRPr="00086CCE">
        <w:rPr>
          <w:b w:val="0"/>
          <w:bCs w:val="0"/>
          <w:sz w:val="28"/>
          <w:szCs w:val="28"/>
        </w:rPr>
        <w:t>»</w:t>
      </w:r>
    </w:p>
    <w:p w:rsidR="004F37FD" w:rsidRPr="001F2075" w:rsidRDefault="004F37FD" w:rsidP="004F37FD">
      <w:pPr>
        <w:pStyle w:val="Textbody"/>
        <w:jc w:val="center"/>
        <w:rPr>
          <w:rFonts w:cs="Times New Roman"/>
          <w:sz w:val="28"/>
          <w:szCs w:val="28"/>
        </w:rPr>
      </w:pPr>
    </w:p>
    <w:p w:rsidR="004F37FD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Еремеев </w:t>
      </w:r>
      <w:r w:rsidR="00997A6D">
        <w:rPr>
          <w:rFonts w:cs="Times New Roman"/>
          <w:sz w:val="28"/>
          <w:szCs w:val="28"/>
        </w:rPr>
        <w:t>В.А.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4F37FD" w:rsidRPr="001F2075" w:rsidRDefault="00997A6D" w:rsidP="004F37F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4F37FD" w:rsidRPr="001F2075">
        <w:rPr>
          <w:rFonts w:cs="Times New Roman"/>
          <w:sz w:val="28"/>
          <w:szCs w:val="28"/>
        </w:rPr>
        <w:t>г.</w:t>
      </w:r>
    </w:p>
    <w:p w:rsidR="006636E8" w:rsidRPr="009A3DB4" w:rsidRDefault="009A3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30A396D" wp14:editId="1A4A06D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686175" cy="652780"/>
            <wp:effectExtent l="0" t="0" r="9525" b="0"/>
            <wp:wrapTight wrapText="bothSides">
              <wp:wrapPolygon edited="0">
                <wp:start x="0" y="0"/>
                <wp:lineTo x="0" y="20802"/>
                <wp:lineTo x="21544" y="20802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Выбираем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6636E8" w:rsidRDefault="006636E8">
      <w:pPr>
        <w:rPr>
          <w:rFonts w:ascii="Times New Roman" w:hAnsi="Times New Roman" w:cs="Times New Roman"/>
          <w:sz w:val="28"/>
          <w:szCs w:val="28"/>
        </w:rPr>
      </w:pPr>
    </w:p>
    <w:p w:rsidR="009A3DB4" w:rsidRDefault="009A3D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3DB4" w:rsidRPr="00AD2171" w:rsidRDefault="00AD21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F26BC49" wp14:editId="5C11F23E">
            <wp:simplePos x="0" y="0"/>
            <wp:positionH relativeFrom="margin">
              <wp:posOffset>2310765</wp:posOffset>
            </wp:positionH>
            <wp:positionV relativeFrom="paragraph">
              <wp:posOffset>5080</wp:posOffset>
            </wp:positionV>
            <wp:extent cx="3621405" cy="1417320"/>
            <wp:effectExtent l="0" t="0" r="0" b="0"/>
            <wp:wrapTight wrapText="bothSides">
              <wp:wrapPolygon edited="0">
                <wp:start x="0" y="0"/>
                <wp:lineTo x="0" y="21194"/>
                <wp:lineTo x="21475" y="21194"/>
                <wp:lineTo x="2147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Появилась надпись, ее тут раньше не было</w:t>
      </w:r>
    </w:p>
    <w:p w:rsidR="00D61DA8" w:rsidRPr="00AD2171" w:rsidRDefault="00D61DA8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A9C7F29" wp14:editId="20C7267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58203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Port Layer 4 = 80</w:t>
      </w:r>
    </w:p>
    <w:p w:rsidR="00AD2171" w:rsidRP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IP Layer 3 = 192.168.1.254</w:t>
      </w:r>
    </w:p>
    <w:p w:rsidR="00AD2171" w:rsidRP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P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8" w:rsidRDefault="00D61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A407885" wp14:editId="165C6FD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072640" cy="2590800"/>
            <wp:effectExtent l="0" t="0" r="381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общая -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SRC IP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DST IP at Layer 3</w:t>
      </w: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общая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D2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 Layer 4</w:t>
      </w:r>
    </w:p>
    <w:p w:rsidR="00AD2171" w:rsidRP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8" w:rsidRPr="00AD2171" w:rsidRDefault="00D61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8" w:rsidRPr="00AD2171" w:rsidRDefault="00D61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8" w:rsidRDefault="00D61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Host: </w:t>
      </w:r>
      <w:hyperlink r:id="rId9" w:history="1">
        <w:r w:rsidRPr="00AD217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www.osi.local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/ Layer 7</w:t>
      </w:r>
    </w:p>
    <w:p w:rsid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BBC768A" wp14:editId="581C4587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4511040" cy="746125"/>
            <wp:effectExtent l="0" t="0" r="3810" b="0"/>
            <wp:wrapTight wrapText="bothSides">
              <wp:wrapPolygon edited="0">
                <wp:start x="0" y="0"/>
                <wp:lineTo x="0" y="20957"/>
                <wp:lineTo x="21527" y="20957"/>
                <wp:lineTo x="2152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71" w:rsidRPr="00AD2171" w:rsidRDefault="00AD2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8" w:rsidRDefault="00D61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D2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русском переводе опечатка, там рекомендуют нажать снова на первый, а нужно на второй квадрат, нажав на него – попадаем сюда.</w:t>
      </w: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6627B0B" wp14:editId="0B16FC1D">
            <wp:simplePos x="0" y="0"/>
            <wp:positionH relativeFrom="margin">
              <wp:posOffset>1743710</wp:posOffset>
            </wp:positionH>
            <wp:positionV relativeFrom="paragraph">
              <wp:posOffset>24765</wp:posOffset>
            </wp:positionV>
            <wp:extent cx="4197985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466" y="21495"/>
                <wp:lineTo x="2146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Default="00AD2171">
      <w:pPr>
        <w:rPr>
          <w:rFonts w:ascii="Times New Roman" w:hAnsi="Times New Roman" w:cs="Times New Roman"/>
          <w:sz w:val="28"/>
          <w:szCs w:val="28"/>
        </w:rPr>
      </w:pPr>
    </w:p>
    <w:p w:rsidR="00AD2171" w:rsidRP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третьему цветному квадрату.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0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Ports,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0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IPs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0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 addresses </w:t>
      </w:r>
      <w:r>
        <w:rPr>
          <w:rFonts w:ascii="Times New Roman" w:hAnsi="Times New Roman" w:cs="Times New Roman"/>
          <w:sz w:val="28"/>
          <w:szCs w:val="28"/>
        </w:rPr>
        <w:t>переставлены</w:t>
      </w:r>
      <w:r w:rsidRPr="000D06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605D163" wp14:editId="583EB8C0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4180205" cy="2461260"/>
            <wp:effectExtent l="0" t="0" r="0" b="0"/>
            <wp:wrapTight wrapText="bothSides">
              <wp:wrapPolygon edited="0">
                <wp:start x="0" y="0"/>
                <wp:lineTo x="0" y="21399"/>
                <wp:lineTo x="21459" y="21399"/>
                <wp:lineTo x="21459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8" w:rsidRDefault="00D61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0173801" wp14:editId="75CC5C8C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344805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81" y="21353"/>
                <wp:lineTo x="21481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Откроем</w:t>
      </w:r>
      <w:r w:rsidRPr="000D0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вкладку</w:t>
      </w:r>
      <w:r w:rsidRPr="000D0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Outbound PDU Details</w:t>
      </w: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1DBF3C93" wp14:editId="4C83977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36875" cy="1729693"/>
            <wp:effectExtent l="0" t="0" r="0" b="4445"/>
            <wp:wrapTight wrapText="bothSides">
              <wp:wrapPolygon edited="0">
                <wp:start x="0" y="0"/>
                <wp:lineTo x="0" y="21418"/>
                <wp:lineTo x="21437" y="21418"/>
                <wp:lineTo x="2143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72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Переходим к четвертому цветному квадрату. Отображается 2 вкладки. Одна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0D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вторая </w:t>
      </w:r>
      <w:r>
        <w:rPr>
          <w:rFonts w:ascii="Times New Roman" w:hAnsi="Times New Roman" w:cs="Times New Roman"/>
          <w:sz w:val="28"/>
          <w:szCs w:val="28"/>
          <w:lang w:val="en-US"/>
        </w:rPr>
        <w:t>Inbound</w:t>
      </w:r>
      <w:r w:rsidRPr="000D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0D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>, потому что это принимающее устройство.</w:t>
      </w:r>
    </w:p>
    <w:p w:rsidR="000D062C" w:rsidRDefault="000D062C">
      <w:pPr>
        <w:rPr>
          <w:rFonts w:ascii="Times New Roman" w:hAnsi="Times New Roman" w:cs="Times New Roman"/>
          <w:sz w:val="28"/>
          <w:szCs w:val="28"/>
        </w:rPr>
      </w:pPr>
    </w:p>
    <w:p w:rsidR="000D062C" w:rsidRDefault="00D642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9670A6F" wp14:editId="5107FAD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6342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376" y="21431"/>
                <wp:lineTo x="2137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62C" w:rsidRDefault="000D062C">
      <w:pPr>
        <w:rPr>
          <w:rFonts w:ascii="Times New Roman" w:hAnsi="Times New Roman" w:cs="Times New Roman"/>
          <w:sz w:val="28"/>
          <w:szCs w:val="28"/>
        </w:rPr>
      </w:pPr>
    </w:p>
    <w:p w:rsidR="000D062C" w:rsidRPr="000D062C" w:rsidRDefault="000D062C" w:rsidP="000D06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показать все. П</w:t>
      </w:r>
      <w:r w:rsidR="00D065F8">
        <w:rPr>
          <w:rFonts w:ascii="Times New Roman" w:hAnsi="Times New Roman" w:cs="Times New Roman"/>
          <w:sz w:val="28"/>
          <w:szCs w:val="28"/>
        </w:rPr>
        <w:t xml:space="preserve">оявились дополнительно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D06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D06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D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D062C">
        <w:rPr>
          <w:rFonts w:ascii="Times New Roman" w:hAnsi="Times New Roman" w:cs="Times New Roman"/>
          <w:sz w:val="28"/>
          <w:szCs w:val="28"/>
        </w:rPr>
        <w:t>.</w:t>
      </w:r>
    </w:p>
    <w:p w:rsidR="000D062C" w:rsidRDefault="000D062C">
      <w:pPr>
        <w:rPr>
          <w:rFonts w:ascii="Times New Roman" w:hAnsi="Times New Roman" w:cs="Times New Roman"/>
          <w:sz w:val="28"/>
          <w:szCs w:val="28"/>
        </w:rPr>
      </w:pPr>
    </w:p>
    <w:p w:rsidR="000D062C" w:rsidRPr="000D062C" w:rsidRDefault="000D062C">
      <w:pPr>
        <w:rPr>
          <w:rFonts w:ascii="Times New Roman" w:hAnsi="Times New Roman" w:cs="Times New Roman"/>
          <w:sz w:val="28"/>
          <w:szCs w:val="28"/>
        </w:rPr>
      </w:pPr>
    </w:p>
    <w:p w:rsidR="000D062C" w:rsidRDefault="000D062C">
      <w:pPr>
        <w:rPr>
          <w:rFonts w:ascii="Times New Roman" w:hAnsi="Times New Roman" w:cs="Times New Roman"/>
          <w:sz w:val="28"/>
          <w:szCs w:val="28"/>
        </w:rPr>
      </w:pPr>
    </w:p>
    <w:p w:rsidR="000D062C" w:rsidRDefault="00D642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63071A38" wp14:editId="2285BB59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2998470" cy="1698625"/>
            <wp:effectExtent l="0" t="0" r="0" b="0"/>
            <wp:wrapTight wrapText="bothSides">
              <wp:wrapPolygon edited="0">
                <wp:start x="0" y="0"/>
                <wp:lineTo x="0" y="21317"/>
                <wp:lineTo x="21408" y="21317"/>
                <wp:lineTo x="2140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62C" w:rsidRDefault="000D062C">
      <w:pPr>
        <w:rPr>
          <w:rFonts w:ascii="Times New Roman" w:hAnsi="Times New Roman" w:cs="Times New Roman"/>
          <w:sz w:val="28"/>
          <w:szCs w:val="28"/>
        </w:rPr>
      </w:pPr>
    </w:p>
    <w:p w:rsidR="00D61DA8" w:rsidRDefault="00D61DA8">
      <w:pPr>
        <w:rPr>
          <w:rFonts w:ascii="Times New Roman" w:hAnsi="Times New Roman" w:cs="Times New Roman"/>
          <w:sz w:val="28"/>
          <w:szCs w:val="28"/>
        </w:rPr>
      </w:pPr>
    </w:p>
    <w:p w:rsidR="000D062C" w:rsidRPr="00D065F8" w:rsidRDefault="00D06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первое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6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списке.</w:t>
      </w:r>
    </w:p>
    <w:p w:rsidR="00D61DA8" w:rsidRDefault="00D61DA8">
      <w:pPr>
        <w:rPr>
          <w:rFonts w:ascii="Times New Roman" w:hAnsi="Times New Roman" w:cs="Times New Roman"/>
          <w:sz w:val="28"/>
          <w:szCs w:val="28"/>
        </w:rPr>
      </w:pPr>
    </w:p>
    <w:p w:rsidR="00D065F8" w:rsidRDefault="00D065F8">
      <w:pPr>
        <w:rPr>
          <w:rFonts w:ascii="Times New Roman" w:hAnsi="Times New Roman" w:cs="Times New Roman"/>
          <w:sz w:val="28"/>
          <w:szCs w:val="28"/>
        </w:rPr>
      </w:pPr>
    </w:p>
    <w:p w:rsidR="00D065F8" w:rsidRPr="00D065F8" w:rsidRDefault="00D642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0EA2C706" wp14:editId="15B9D95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68625" cy="1203960"/>
            <wp:effectExtent l="0" t="0" r="3175" b="0"/>
            <wp:wrapTight wrapText="bothSides">
              <wp:wrapPolygon edited="0">
                <wp:start x="0" y="0"/>
                <wp:lineTo x="0" y="21190"/>
                <wp:lineTo x="21484" y="21190"/>
                <wp:lineTo x="2148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F8">
        <w:rPr>
          <w:rFonts w:ascii="Times New Roman" w:hAnsi="Times New Roman" w:cs="Times New Roman"/>
          <w:sz w:val="28"/>
          <w:szCs w:val="28"/>
        </w:rPr>
        <w:t>Вкладка</w:t>
      </w:r>
      <w:r w:rsidR="00D065F8" w:rsidRPr="00D06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5F8">
        <w:rPr>
          <w:rFonts w:ascii="Times New Roman" w:hAnsi="Times New Roman" w:cs="Times New Roman"/>
          <w:sz w:val="28"/>
          <w:szCs w:val="28"/>
          <w:lang w:val="en-US"/>
        </w:rPr>
        <w:t>Outbound PDU Details. Name: www.osi.local</w:t>
      </w:r>
    </w:p>
    <w:p w:rsidR="009A3DB4" w:rsidRDefault="009A3D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427E" w:rsidRDefault="00D642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427E" w:rsidRPr="00D065F8" w:rsidRDefault="00D642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65F8" w:rsidRPr="00D065F8" w:rsidRDefault="00D065F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307F1769" wp14:editId="16B1E41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16357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461" y="21470"/>
                <wp:lineTo x="21461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Нажимаем на последний цветной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6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квадрат. Был захвачен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06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065F8">
        <w:rPr>
          <w:rFonts w:ascii="Times New Roman" w:hAnsi="Times New Roman" w:cs="Times New Roman"/>
          <w:sz w:val="28"/>
          <w:szCs w:val="28"/>
        </w:rPr>
        <w:t>.</w:t>
      </w: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449708C9" wp14:editId="7138EB1F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31699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418" y="21158"/>
                <wp:lineTo x="2141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DNS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Answer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Adress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>: 192.168.1.254</w:t>
      </w: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3F3257DC" wp14:editId="096157B6">
            <wp:simplePos x="0" y="0"/>
            <wp:positionH relativeFrom="margin">
              <wp:posOffset>2780030</wp:posOffset>
            </wp:positionH>
            <wp:positionV relativeFrom="paragraph">
              <wp:posOffset>5080</wp:posOffset>
            </wp:positionV>
            <wp:extent cx="3157220" cy="2164080"/>
            <wp:effectExtent l="0" t="0" r="5080" b="7620"/>
            <wp:wrapTight wrapText="bothSides">
              <wp:wrapPolygon edited="0">
                <wp:start x="0" y="0"/>
                <wp:lineTo x="0" y="21486"/>
                <wp:lineTo x="21504" y="21486"/>
                <wp:lineTo x="21504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TCP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певрого в списке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Layer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4.</w:t>
      </w: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42F237D5" wp14:editId="6154BECB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308610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467" y="21433"/>
                <wp:lineTo x="2146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Последнее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TCP</w:t>
      </w:r>
      <w:r w:rsidRPr="00D065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списке. Чет</w:t>
      </w:r>
      <w:r w:rsidR="00D6427E">
        <w:rPr>
          <w:rFonts w:ascii="Times New Roman" w:hAnsi="Times New Roman" w:cs="Times New Roman"/>
          <w:noProof/>
          <w:sz w:val="28"/>
          <w:szCs w:val="28"/>
          <w:lang w:eastAsia="ru-RU"/>
        </w:rPr>
        <w:t>вертый пункт обозначает закрытие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соединение. </w:t>
      </w:r>
    </w:p>
    <w:p w:rsidR="00D065F8" w:rsidRPr="00D065F8" w:rsidRDefault="00D065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65F8" w:rsidRDefault="00D065F8">
      <w:pPr>
        <w:rPr>
          <w:rFonts w:ascii="Times New Roman" w:hAnsi="Times New Roman" w:cs="Times New Roman"/>
          <w:sz w:val="28"/>
          <w:szCs w:val="28"/>
        </w:rPr>
      </w:pPr>
    </w:p>
    <w:p w:rsidR="00D6427E" w:rsidRDefault="00D6427E">
      <w:pPr>
        <w:rPr>
          <w:rFonts w:ascii="Times New Roman" w:hAnsi="Times New Roman" w:cs="Times New Roman"/>
          <w:sz w:val="28"/>
          <w:szCs w:val="28"/>
        </w:rPr>
      </w:pPr>
    </w:p>
    <w:p w:rsidR="00D6427E" w:rsidRDefault="00D6427E">
      <w:pPr>
        <w:rPr>
          <w:rFonts w:ascii="Times New Roman" w:hAnsi="Times New Roman" w:cs="Times New Roman"/>
          <w:sz w:val="28"/>
          <w:szCs w:val="28"/>
        </w:rPr>
      </w:pPr>
    </w:p>
    <w:p w:rsidR="00D6427E" w:rsidRDefault="00D6427E">
      <w:pPr>
        <w:rPr>
          <w:rFonts w:ascii="Times New Roman" w:hAnsi="Times New Roman" w:cs="Times New Roman"/>
          <w:sz w:val="28"/>
          <w:szCs w:val="28"/>
        </w:rPr>
      </w:pPr>
    </w:p>
    <w:p w:rsidR="00D6427E" w:rsidRDefault="00D6427E">
      <w:pPr>
        <w:rPr>
          <w:rFonts w:ascii="Times New Roman" w:hAnsi="Times New Roman" w:cs="Times New Roman"/>
          <w:sz w:val="28"/>
          <w:szCs w:val="28"/>
        </w:rPr>
      </w:pPr>
    </w:p>
    <w:p w:rsidR="00D6427E" w:rsidRDefault="00D6427E">
      <w:pPr>
        <w:rPr>
          <w:rFonts w:ascii="Times New Roman" w:hAnsi="Times New Roman" w:cs="Times New Roman"/>
          <w:sz w:val="28"/>
          <w:szCs w:val="28"/>
        </w:rPr>
      </w:pPr>
    </w:p>
    <w:p w:rsidR="00D6427E" w:rsidRPr="00D6427E" w:rsidRDefault="00D6427E">
      <w:pPr>
        <w:rPr>
          <w:rFonts w:ascii="Times New Roman" w:hAnsi="Times New Roman" w:cs="Times New Roman"/>
          <w:b/>
          <w:sz w:val="28"/>
          <w:szCs w:val="28"/>
        </w:rPr>
      </w:pPr>
      <w:r w:rsidRPr="00D6427E">
        <w:rPr>
          <w:rFonts w:ascii="Times New Roman" w:hAnsi="Times New Roman" w:cs="Times New Roman"/>
          <w:b/>
          <w:sz w:val="28"/>
          <w:szCs w:val="28"/>
        </w:rPr>
        <w:t xml:space="preserve">Сложные вопросы: </w:t>
      </w:r>
    </w:p>
    <w:p w:rsidR="00D6427E" w:rsidRDefault="00D6427E" w:rsidP="00D642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порт</w:t>
      </w:r>
    </w:p>
    <w:p w:rsidR="00D6427E" w:rsidRPr="00D6427E" w:rsidRDefault="00D6427E" w:rsidP="00D642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 порт</w:t>
      </w:r>
    </w:p>
    <w:p w:rsidR="00D6427E" w:rsidRDefault="00D6427E">
      <w:pPr>
        <w:rPr>
          <w:rFonts w:ascii="Times New Roman" w:hAnsi="Times New Roman" w:cs="Times New Roman"/>
          <w:sz w:val="28"/>
          <w:szCs w:val="28"/>
        </w:rPr>
      </w:pPr>
    </w:p>
    <w:p w:rsidR="00D6427E" w:rsidRPr="00D6427E" w:rsidRDefault="00D6427E">
      <w:pPr>
        <w:rPr>
          <w:rFonts w:ascii="Times New Roman" w:hAnsi="Times New Roman" w:cs="Times New Roman"/>
          <w:sz w:val="28"/>
          <w:szCs w:val="28"/>
        </w:rPr>
      </w:pPr>
      <w:r w:rsidRPr="00D6427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этой лабораторной работе я изучил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642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трафик и научился отображать элементы семейства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642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64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Эти знания очень пригодятся мне 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будущем.</w:t>
      </w:r>
    </w:p>
    <w:sectPr w:rsidR="00D6427E" w:rsidRPr="00D64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7A5E"/>
    <w:multiLevelType w:val="hybridMultilevel"/>
    <w:tmpl w:val="98521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B6889"/>
    <w:multiLevelType w:val="hybridMultilevel"/>
    <w:tmpl w:val="4F80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D"/>
    <w:rsid w:val="000D062C"/>
    <w:rsid w:val="004F37FD"/>
    <w:rsid w:val="005F4D4D"/>
    <w:rsid w:val="006636E8"/>
    <w:rsid w:val="00997A6D"/>
    <w:rsid w:val="009A3DB4"/>
    <w:rsid w:val="00AD2171"/>
    <w:rsid w:val="00B527E0"/>
    <w:rsid w:val="00D065F8"/>
    <w:rsid w:val="00D61DA8"/>
    <w:rsid w:val="00D6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07FC"/>
  <w15:chartTrackingRefBased/>
  <w15:docId w15:val="{F06CF538-7F75-4840-8AC9-DFC1886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7F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4F37FD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F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4F37FD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F37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F37FD"/>
    <w:pPr>
      <w:spacing w:after="120"/>
    </w:pPr>
  </w:style>
  <w:style w:type="paragraph" w:styleId="a3">
    <w:name w:val="List Paragraph"/>
    <w:basedOn w:val="a"/>
    <w:uiPriority w:val="34"/>
    <w:qFormat/>
    <w:rsid w:val="00997A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www.osi.local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2021-02-02T19:12:00Z</dcterms:created>
  <dcterms:modified xsi:type="dcterms:W3CDTF">2021-02-02T19:12:00Z</dcterms:modified>
</cp:coreProperties>
</file>