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E6B0F" w:rsidRPr="008707A8" w:rsidRDefault="00515CFA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Государственное бюджетное профессиональное образовательное учреждение</w:t>
      </w:r>
    </w:p>
    <w:p w:rsidR="00CE6B0F" w:rsidRPr="008707A8" w:rsidRDefault="00515CFA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«Нижегородский радиотехнический колледж»</w:t>
      </w: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515CFA">
      <w:pPr>
        <w:pStyle w:val="1"/>
        <w:jc w:val="center"/>
        <w:rPr>
          <w:rFonts w:ascii="Times New Roman" w:eastAsia="Calibri" w:hAnsi="Times New Roman" w:cs="Times New Roman"/>
          <w:b w:val="0"/>
          <w:bCs w:val="0"/>
          <w:sz w:val="28"/>
          <w:szCs w:val="28"/>
          <w:lang w:val="ru-RU" w:bidi="ar-SA"/>
        </w:rPr>
      </w:pPr>
      <w:r w:rsidRPr="008707A8">
        <w:rPr>
          <w:rFonts w:ascii="Times New Roman" w:eastAsia="Calibri" w:hAnsi="Times New Roman" w:cs="Times New Roman"/>
          <w:b w:val="0"/>
          <w:bCs w:val="0"/>
          <w:sz w:val="28"/>
          <w:szCs w:val="28"/>
          <w:lang w:val="ru-RU" w:bidi="ar-SA"/>
        </w:rPr>
        <w:t>ОП.11 Компьютерные сети</w:t>
      </w:r>
    </w:p>
    <w:p w:rsidR="00CE6B0F" w:rsidRPr="008707A8" w:rsidRDefault="00CE6B0F">
      <w:pPr>
        <w:pStyle w:val="Standard"/>
        <w:jc w:val="center"/>
        <w:rPr>
          <w:rFonts w:ascii="Times New Roman" w:eastAsia="Calibri" w:hAnsi="Times New Roman" w:cs="Times New Roman"/>
          <w:sz w:val="28"/>
          <w:szCs w:val="28"/>
          <w:lang w:val="ru-RU" w:bidi="ar-SA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515CFA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ОТЧЁТ</w:t>
      </w:r>
    </w:p>
    <w:p w:rsidR="00CE6B0F" w:rsidRPr="008707A8" w:rsidRDefault="00515CFA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по практической работе № 9.1.3</w:t>
      </w:r>
    </w:p>
    <w:p w:rsidR="00CE6B0F" w:rsidRPr="00FE1F44" w:rsidRDefault="00515CFA">
      <w:pPr>
        <w:pStyle w:val="2"/>
        <w:jc w:val="center"/>
        <w:rPr>
          <w:rFonts w:ascii="Times New Roman" w:hAnsi="Times New Roman" w:cs="Times New Roman"/>
          <w:sz w:val="40"/>
          <w:lang w:val="ru-RU"/>
        </w:rPr>
      </w:pPr>
      <w:r w:rsidRPr="00FE1F44">
        <w:rPr>
          <w:rFonts w:ascii="Times New Roman" w:hAnsi="Times New Roman" w:cs="Times New Roman"/>
          <w:sz w:val="32"/>
          <w:szCs w:val="28"/>
          <w:lang w:val="ru-RU"/>
        </w:rPr>
        <w:t>Тема «</w:t>
      </w:r>
      <w:r w:rsidRPr="00FE1F44">
        <w:rPr>
          <w:rFonts w:ascii="Times New Roman" w:hAnsi="Times New Roman" w:cs="Times New Roman"/>
          <w:bCs w:val="0"/>
          <w:color w:val="000000"/>
          <w:sz w:val="32"/>
          <w:szCs w:val="28"/>
          <w:lang w:val="ru-RU"/>
        </w:rPr>
        <w:t xml:space="preserve">Определенте </w:t>
      </w:r>
      <w:r w:rsidRPr="00FE1F44">
        <w:rPr>
          <w:rFonts w:ascii="Times New Roman" w:hAnsi="Times New Roman" w:cs="Times New Roman"/>
          <w:bCs w:val="0"/>
          <w:color w:val="000000"/>
          <w:sz w:val="32"/>
          <w:szCs w:val="28"/>
        </w:rPr>
        <w:t>MAC</w:t>
      </w:r>
      <w:r w:rsidRPr="00FE1F44">
        <w:rPr>
          <w:rFonts w:ascii="Times New Roman" w:hAnsi="Times New Roman" w:cs="Times New Roman"/>
          <w:bCs w:val="0"/>
          <w:color w:val="000000"/>
          <w:sz w:val="32"/>
          <w:szCs w:val="28"/>
          <w:lang w:val="ru-RU"/>
        </w:rPr>
        <w:t xml:space="preserve">- и </w:t>
      </w:r>
      <w:r w:rsidRPr="00FE1F44">
        <w:rPr>
          <w:rFonts w:ascii="Times New Roman" w:hAnsi="Times New Roman" w:cs="Times New Roman"/>
          <w:bCs w:val="0"/>
          <w:color w:val="000000"/>
          <w:sz w:val="32"/>
          <w:szCs w:val="28"/>
        </w:rPr>
        <w:t>IP</w:t>
      </w:r>
      <w:r w:rsidRPr="00FE1F44">
        <w:rPr>
          <w:rFonts w:ascii="Times New Roman" w:hAnsi="Times New Roman" w:cs="Times New Roman"/>
          <w:bCs w:val="0"/>
          <w:color w:val="000000"/>
          <w:sz w:val="32"/>
          <w:szCs w:val="28"/>
          <w:lang w:val="ru-RU"/>
        </w:rPr>
        <w:t>-адресов</w:t>
      </w:r>
      <w:r w:rsidRPr="00FE1F44">
        <w:rPr>
          <w:rFonts w:ascii="Times New Roman" w:hAnsi="Times New Roman" w:cs="Times New Roman"/>
          <w:bCs w:val="0"/>
          <w:sz w:val="32"/>
          <w:szCs w:val="28"/>
          <w:lang w:val="ru-RU"/>
        </w:rPr>
        <w:t>»</w:t>
      </w:r>
    </w:p>
    <w:p w:rsidR="00CE6B0F" w:rsidRPr="008707A8" w:rsidRDefault="00CE6B0F">
      <w:pPr>
        <w:pStyle w:val="Textbody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Textbody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515CFA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Выполнил: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ab/>
        <w:t>Проверил:</w:t>
      </w:r>
    </w:p>
    <w:p w:rsidR="00CE6B0F" w:rsidRPr="008707A8" w:rsidRDefault="00515CFA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обучающийся группы 2ИСиП19-1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ab/>
        <w:t>Преподаватель</w:t>
      </w:r>
    </w:p>
    <w:p w:rsidR="00CE6B0F" w:rsidRPr="008707A8" w:rsidRDefault="00FE1F44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  <w:r>
        <w:rPr>
          <w:rFonts w:ascii="Times New Roman" w:hAnsi="Times New Roman" w:cs="Times New Roman"/>
          <w:sz w:val="28"/>
          <w:szCs w:val="28"/>
          <w:lang w:val="ru-RU"/>
        </w:rPr>
        <w:t>Мамонов Антон</w:t>
      </w:r>
      <w:r w:rsidR="00515CFA" w:rsidRPr="008707A8">
        <w:rPr>
          <w:rFonts w:ascii="Times New Roman" w:hAnsi="Times New Roman" w:cs="Times New Roman"/>
          <w:sz w:val="28"/>
          <w:szCs w:val="28"/>
          <w:lang w:val="ru-RU"/>
        </w:rPr>
        <w:tab/>
        <w:t>Еремеев В. А.</w:t>
      </w:r>
    </w:p>
    <w:p w:rsidR="00CE6B0F" w:rsidRPr="008707A8" w:rsidRDefault="00CE6B0F">
      <w:pPr>
        <w:pStyle w:val="Standard"/>
        <w:tabs>
          <w:tab w:val="left" w:pos="6684"/>
        </w:tabs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2"/>
          <w:szCs w:val="32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CE6B0F" w:rsidRPr="008707A8" w:rsidRDefault="00CE6B0F">
      <w:pPr>
        <w:pStyle w:val="Standard"/>
        <w:jc w:val="center"/>
        <w:rPr>
          <w:rFonts w:ascii="Times New Roman" w:hAnsi="Times New Roman" w:cs="Times New Roman"/>
          <w:sz w:val="36"/>
          <w:szCs w:val="36"/>
          <w:lang w:val="ru-RU"/>
        </w:rPr>
      </w:pPr>
    </w:p>
    <w:p w:rsidR="00CE6B0F" w:rsidRPr="008707A8" w:rsidRDefault="00515CFA">
      <w:pPr>
        <w:pStyle w:val="Standard"/>
        <w:jc w:val="center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Нижний Новгород</w:t>
      </w:r>
    </w:p>
    <w:p w:rsidR="00CE6B0F" w:rsidRPr="008707A8" w:rsidRDefault="00515CFA">
      <w:pPr>
        <w:pStyle w:val="Standard"/>
        <w:jc w:val="center"/>
        <w:rPr>
          <w:rFonts w:ascii="Times New Roman" w:hAnsi="Times New Roman" w:cs="Times New Roman"/>
          <w:color w:val="000000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color w:val="000000"/>
          <w:sz w:val="28"/>
          <w:szCs w:val="28"/>
          <w:lang w:val="ru-RU"/>
        </w:rPr>
        <w:t>2021г.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b/>
          <w:bCs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Часть 1: Сбор информации PDU для локальной сети связи</w:t>
      </w:r>
    </w:p>
    <w:p w:rsidR="00DC5CA2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Шаг 1. Соберите сведения о единице данных протокола (PDU) по мере перемещения пакета с адреса </w:t>
      </w:r>
      <w:r w:rsidR="00DC5CA2" w:rsidRPr="008707A8">
        <w:rPr>
          <w:rFonts w:ascii="Times New Roman" w:hAnsi="Times New Roman" w:cs="Times New Roman"/>
          <w:sz w:val="28"/>
          <w:szCs w:val="28"/>
          <w:lang w:val="ru-RU"/>
        </w:rPr>
        <w:t>172.16.31.5 в адрес 172.16.31.</w:t>
      </w:r>
    </w:p>
    <w:p w:rsidR="00CE6B0F" w:rsidRPr="008707A8" w:rsidRDefault="004A64A5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1312" behindDoc="1" locked="0" layoutInCell="1" allowOverlap="1" wp14:anchorId="27B5F5E2" wp14:editId="0AA6A84F">
            <wp:simplePos x="0" y="0"/>
            <wp:positionH relativeFrom="margin">
              <wp:posOffset>-53340</wp:posOffset>
            </wp:positionH>
            <wp:positionV relativeFrom="paragraph">
              <wp:posOffset>438785</wp:posOffset>
            </wp:positionV>
            <wp:extent cx="3390900" cy="2468880"/>
            <wp:effectExtent l="0" t="0" r="0" b="7620"/>
            <wp:wrapTight wrapText="bothSides">
              <wp:wrapPolygon edited="0">
                <wp:start x="0" y="0"/>
                <wp:lineTo x="0" y="21500"/>
                <wp:lineTo x="21479" y="21500"/>
                <wp:lineTo x="21479" y="0"/>
                <wp:lineTo x="0" y="0"/>
              </wp:wrapPolygon>
            </wp:wrapTight>
            <wp:docPr id="13" name="Изображение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>
                      <a:lum/>
                      <a:alphaModFix/>
                    </a:blip>
                    <a:srcRect l="22987" t="12520" r="49778" b="16940"/>
                    <a:stretch/>
                  </pic:blipFill>
                  <pic:spPr bwMode="auto">
                    <a:xfrm>
                      <a:off x="0" y="0"/>
                      <a:ext cx="3390900" cy="2468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CA2"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58240" behindDoc="1" locked="0" layoutInCell="1" allowOverlap="1" wp14:anchorId="2D970BC5" wp14:editId="16AB52B8">
            <wp:simplePos x="0" y="0"/>
            <wp:positionH relativeFrom="margin">
              <wp:posOffset>3425190</wp:posOffset>
            </wp:positionH>
            <wp:positionV relativeFrom="paragraph">
              <wp:posOffset>4445</wp:posOffset>
            </wp:positionV>
            <wp:extent cx="2905125" cy="1499870"/>
            <wp:effectExtent l="0" t="0" r="9525" b="5080"/>
            <wp:wrapTight wrapText="bothSides">
              <wp:wrapPolygon edited="0">
                <wp:start x="0" y="0"/>
                <wp:lineTo x="0" y="21399"/>
                <wp:lineTo x="21529" y="21399"/>
                <wp:lineTo x="21529" y="0"/>
                <wp:lineTo x="0" y="0"/>
              </wp:wrapPolygon>
            </wp:wrapTight>
            <wp:docPr id="1" name="Изображение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>
                      <a:lum/>
                      <a:alphaModFix/>
                    </a:blip>
                    <a:srcRect l="18332" t="30772" r="71025" b="49692"/>
                    <a:stretch/>
                  </pic:blipFill>
                  <pic:spPr bwMode="auto">
                    <a:xfrm>
                      <a:off x="0" y="0"/>
                      <a:ext cx="2905125" cy="1499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5CA2"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Введем команду </w:t>
      </w:r>
      <w:r w:rsidR="00515CFA" w:rsidRPr="008707A8">
        <w:rPr>
          <w:rFonts w:ascii="Times New Roman" w:hAnsi="Times New Roman" w:cs="Times New Roman"/>
          <w:sz w:val="28"/>
          <w:szCs w:val="28"/>
          <w:lang w:val="ru-RU"/>
        </w:rPr>
        <w:t>ping 172.16.31.2.</w:t>
      </w:r>
    </w:p>
    <w:p w:rsidR="00CE6B0F" w:rsidRPr="008707A8" w:rsidRDefault="00CE6B0F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C5CA2" w:rsidRPr="008707A8" w:rsidRDefault="00DC5CA2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Переходим в режим моделирования</w:t>
      </w:r>
    </w:p>
    <w:p w:rsidR="00CE6B0F" w:rsidRPr="008707A8" w:rsidRDefault="00CE6B0F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C5CA2" w:rsidRPr="008707A8" w:rsidRDefault="00DC5CA2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C5CA2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3360" behindDoc="1" locked="0" layoutInCell="1" allowOverlap="1" wp14:anchorId="20D3497A" wp14:editId="64B6995F">
            <wp:simplePos x="0" y="0"/>
            <wp:positionH relativeFrom="margin">
              <wp:posOffset>3486150</wp:posOffset>
            </wp:positionH>
            <wp:positionV relativeFrom="paragraph">
              <wp:posOffset>137795</wp:posOffset>
            </wp:positionV>
            <wp:extent cx="3116580" cy="1562735"/>
            <wp:effectExtent l="0" t="0" r="7620" b="0"/>
            <wp:wrapTight wrapText="bothSides">
              <wp:wrapPolygon edited="0">
                <wp:start x="0" y="0"/>
                <wp:lineTo x="0" y="21328"/>
                <wp:lineTo x="21521" y="21328"/>
                <wp:lineTo x="21521" y="0"/>
                <wp:lineTo x="0" y="0"/>
              </wp:wrapPolygon>
            </wp:wrapTight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16580" cy="15627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Нажмите единицу данных протокола (PDU) и запишите следующие данные на вкладке OSI Model и Outbound PDU Layer .</w:t>
      </w:r>
    </w:p>
    <w:p w:rsidR="004A64A5" w:rsidRPr="008707A8" w:rsidRDefault="004A64A5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2336" behindDoc="1" locked="0" layoutInCell="1" allowOverlap="1" wp14:anchorId="6D13ECCB" wp14:editId="30701A17">
            <wp:simplePos x="0" y="0"/>
            <wp:positionH relativeFrom="margin">
              <wp:posOffset>-4445</wp:posOffset>
            </wp:positionH>
            <wp:positionV relativeFrom="paragraph">
              <wp:posOffset>13335</wp:posOffset>
            </wp:positionV>
            <wp:extent cx="2992120" cy="1569720"/>
            <wp:effectExtent l="0" t="0" r="0" b="0"/>
            <wp:wrapTight wrapText="bothSides">
              <wp:wrapPolygon edited="0">
                <wp:start x="0" y="0"/>
                <wp:lineTo x="0" y="21233"/>
                <wp:lineTo x="21453" y="21233"/>
                <wp:lineTo x="21453" y="0"/>
                <wp:lineTo x="0" y="0"/>
              </wp:wrapPolygon>
            </wp:wrapTight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92120" cy="1569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CA2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4384" behindDoc="1" locked="0" layoutInCell="1" allowOverlap="1" wp14:anchorId="7988764E" wp14:editId="032F807E">
            <wp:simplePos x="0" y="0"/>
            <wp:positionH relativeFrom="margin">
              <wp:posOffset>3425190</wp:posOffset>
            </wp:positionH>
            <wp:positionV relativeFrom="paragraph">
              <wp:posOffset>187960</wp:posOffset>
            </wp:positionV>
            <wp:extent cx="2948305" cy="1516380"/>
            <wp:effectExtent l="0" t="0" r="4445" b="7620"/>
            <wp:wrapTight wrapText="bothSides">
              <wp:wrapPolygon edited="0">
                <wp:start x="0" y="0"/>
                <wp:lineTo x="0" y="21437"/>
                <wp:lineTo x="21493" y="21437"/>
                <wp:lineTo x="21493" y="0"/>
                <wp:lineTo x="0" y="0"/>
              </wp:wrapPolygon>
            </wp:wrapTight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DC5CA2" w:rsidRPr="008707A8" w:rsidRDefault="00DC5CA2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C5CA2" w:rsidRPr="008707A8" w:rsidRDefault="00DC5CA2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DC5CA2" w:rsidRPr="008707A8" w:rsidRDefault="00DC5CA2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4A64A5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5408" behindDoc="1" locked="0" layoutInCell="1" allowOverlap="1" wp14:anchorId="392C4648" wp14:editId="7290F7EB">
            <wp:simplePos x="0" y="0"/>
            <wp:positionH relativeFrom="margin">
              <wp:align>right</wp:align>
            </wp:positionH>
            <wp:positionV relativeFrom="paragraph">
              <wp:posOffset>448945</wp:posOffset>
            </wp:positionV>
            <wp:extent cx="3032760" cy="1516380"/>
            <wp:effectExtent l="0" t="0" r="0" b="7620"/>
            <wp:wrapTight wrapText="bothSides">
              <wp:wrapPolygon edited="0">
                <wp:start x="0" y="0"/>
                <wp:lineTo x="0" y="21437"/>
                <wp:lineTo x="21437" y="21437"/>
                <wp:lineTo x="21437" y="0"/>
                <wp:lineTo x="0" y="0"/>
              </wp:wrapPolygon>
            </wp:wrapTight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32760" cy="1516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A64A5"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6432" behindDoc="1" locked="0" layoutInCell="1" allowOverlap="1" wp14:anchorId="09704357" wp14:editId="32D4283D">
            <wp:simplePos x="0" y="0"/>
            <wp:positionH relativeFrom="margin">
              <wp:posOffset>72390</wp:posOffset>
            </wp:positionH>
            <wp:positionV relativeFrom="paragraph">
              <wp:posOffset>135890</wp:posOffset>
            </wp:positionV>
            <wp:extent cx="2895600" cy="1611075"/>
            <wp:effectExtent l="0" t="0" r="0" b="8255"/>
            <wp:wrapTight wrapText="bothSides">
              <wp:wrapPolygon edited="0">
                <wp:start x="0" y="0"/>
                <wp:lineTo x="0" y="21455"/>
                <wp:lineTo x="21458" y="21455"/>
                <wp:lineTo x="21458" y="0"/>
                <wp:lineTo x="0" y="0"/>
              </wp:wrapPolygon>
            </wp:wrapTight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16110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E6B0F" w:rsidRPr="008707A8" w:rsidRDefault="00CE6B0F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b/>
          <w:bCs/>
          <w:sz w:val="28"/>
          <w:szCs w:val="28"/>
          <w:lang w:val="ru-RU"/>
        </w:rPr>
        <w:lastRenderedPageBreak/>
        <w:t>Шаг 2. Соберите дополнительные сведения о единице данных пакета (PDU) с помощью других эхо-запросов.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Повторите процедуру, описанную в шаге 1, и соберите сведения для следующих проверок.</w:t>
      </w:r>
    </w:p>
    <w:p w:rsidR="00CE6B0F" w:rsidRPr="008707A8" w:rsidRDefault="004A64A5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70528" behindDoc="1" locked="0" layoutInCell="1" allowOverlap="1" wp14:anchorId="46EF583A" wp14:editId="6718836F">
            <wp:simplePos x="0" y="0"/>
            <wp:positionH relativeFrom="column">
              <wp:posOffset>3265170</wp:posOffset>
            </wp:positionH>
            <wp:positionV relativeFrom="paragraph">
              <wp:posOffset>1862455</wp:posOffset>
            </wp:positionV>
            <wp:extent cx="3206750" cy="1744980"/>
            <wp:effectExtent l="0" t="0" r="0" b="7620"/>
            <wp:wrapTight wrapText="bothSides">
              <wp:wrapPolygon edited="0">
                <wp:start x="0" y="0"/>
                <wp:lineTo x="0" y="21459"/>
                <wp:lineTo x="21429" y="21459"/>
                <wp:lineTo x="21429" y="0"/>
                <wp:lineTo x="0" y="0"/>
              </wp:wrapPolygon>
            </wp:wrapTight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06750" cy="17449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8480" behindDoc="1" locked="0" layoutInCell="1" allowOverlap="1" wp14:anchorId="3277156A" wp14:editId="1D7D400D">
            <wp:simplePos x="0" y="0"/>
            <wp:positionH relativeFrom="column">
              <wp:posOffset>3288030</wp:posOffset>
            </wp:positionH>
            <wp:positionV relativeFrom="paragraph">
              <wp:posOffset>307975</wp:posOffset>
            </wp:positionV>
            <wp:extent cx="3129280" cy="1554480"/>
            <wp:effectExtent l="0" t="0" r="0" b="7620"/>
            <wp:wrapTight wrapText="bothSides">
              <wp:wrapPolygon edited="0">
                <wp:start x="0" y="0"/>
                <wp:lineTo x="0" y="21441"/>
                <wp:lineTo x="21433" y="21441"/>
                <wp:lineTo x="21433" y="0"/>
                <wp:lineTo x="0" y="0"/>
              </wp:wrapPolygon>
            </wp:wrapTight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928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7456" behindDoc="1" locked="0" layoutInCell="1" allowOverlap="1" wp14:anchorId="690F0391" wp14:editId="0008D182">
            <wp:simplePos x="0" y="0"/>
            <wp:positionH relativeFrom="column">
              <wp:posOffset>-3810</wp:posOffset>
            </wp:positionH>
            <wp:positionV relativeFrom="paragraph">
              <wp:posOffset>391795</wp:posOffset>
            </wp:positionV>
            <wp:extent cx="3124200" cy="1549400"/>
            <wp:effectExtent l="0" t="0" r="0" b="0"/>
            <wp:wrapTight wrapText="bothSides">
              <wp:wrapPolygon edited="0">
                <wp:start x="0" y="0"/>
                <wp:lineTo x="0" y="21246"/>
                <wp:lineTo x="21468" y="21246"/>
                <wp:lineTo x="21468" y="0"/>
                <wp:lineTo x="0" y="0"/>
              </wp:wrapPolygon>
            </wp:wrapTight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49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69504" behindDoc="1" locked="0" layoutInCell="1" allowOverlap="1" wp14:anchorId="6D5A170E" wp14:editId="34336215">
            <wp:simplePos x="0" y="0"/>
            <wp:positionH relativeFrom="column">
              <wp:posOffset>-87630</wp:posOffset>
            </wp:positionH>
            <wp:positionV relativeFrom="paragraph">
              <wp:posOffset>1960245</wp:posOffset>
            </wp:positionV>
            <wp:extent cx="3153410" cy="1554480"/>
            <wp:effectExtent l="0" t="0" r="8890" b="7620"/>
            <wp:wrapTight wrapText="bothSides">
              <wp:wrapPolygon edited="0">
                <wp:start x="0" y="0"/>
                <wp:lineTo x="0" y="21441"/>
                <wp:lineTo x="21530" y="21441"/>
                <wp:lineTo x="21530" y="0"/>
                <wp:lineTo x="0" y="0"/>
              </wp:wrapPolygon>
            </wp:wrapTight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53410" cy="1554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="00515CFA" w:rsidRPr="008707A8">
        <w:rPr>
          <w:rFonts w:ascii="Times New Roman" w:hAnsi="Times New Roman" w:cs="Times New Roman"/>
          <w:sz w:val="28"/>
          <w:szCs w:val="28"/>
          <w:lang w:val="ru-RU"/>
        </w:rPr>
        <w:t>Эхо-запрос с 172.16.31.2 на адрес 172.16.31.3</w:t>
      </w:r>
    </w:p>
    <w:p w:rsidR="004A64A5" w:rsidRPr="008707A8" w:rsidRDefault="004A64A5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Эхо-запрос с 172.16.31.4 на адрес 172.16.31.5</w:t>
      </w:r>
    </w:p>
    <w:p w:rsidR="004A64A5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71552" behindDoc="1" locked="0" layoutInCell="1" allowOverlap="1" wp14:anchorId="602A0F89" wp14:editId="48A2F726">
            <wp:simplePos x="0" y="0"/>
            <wp:positionH relativeFrom="margin">
              <wp:posOffset>-3810</wp:posOffset>
            </wp:positionH>
            <wp:positionV relativeFrom="paragraph">
              <wp:posOffset>19050</wp:posOffset>
            </wp:positionV>
            <wp:extent cx="2613660" cy="1405890"/>
            <wp:effectExtent l="0" t="0" r="0" b="3810"/>
            <wp:wrapTight wrapText="bothSides">
              <wp:wrapPolygon edited="0">
                <wp:start x="0" y="0"/>
                <wp:lineTo x="0" y="21366"/>
                <wp:lineTo x="21411" y="21366"/>
                <wp:lineTo x="21411" y="0"/>
                <wp:lineTo x="0" y="0"/>
              </wp:wrapPolygon>
            </wp:wrapTight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1366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64A5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72576" behindDoc="1" locked="0" layoutInCell="1" allowOverlap="1" wp14:anchorId="7475B01F" wp14:editId="61F27B2A">
            <wp:simplePos x="0" y="0"/>
            <wp:positionH relativeFrom="margin">
              <wp:posOffset>3061970</wp:posOffset>
            </wp:positionH>
            <wp:positionV relativeFrom="paragraph">
              <wp:posOffset>77470</wp:posOffset>
            </wp:positionV>
            <wp:extent cx="3124200" cy="1562100"/>
            <wp:effectExtent l="0" t="0" r="0" b="0"/>
            <wp:wrapTight wrapText="bothSides">
              <wp:wrapPolygon edited="0">
                <wp:start x="0" y="0"/>
                <wp:lineTo x="0" y="21337"/>
                <wp:lineTo x="21468" y="21337"/>
                <wp:lineTo x="21468" y="0"/>
                <wp:lineTo x="0" y="0"/>
              </wp:wrapPolygon>
            </wp:wrapTight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24200" cy="156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64A5" w:rsidRPr="008707A8" w:rsidRDefault="004A64A5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4A64A5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73600" behindDoc="1" locked="0" layoutInCell="1" allowOverlap="1" wp14:anchorId="7B3355FA" wp14:editId="7B765CAB">
            <wp:simplePos x="0" y="0"/>
            <wp:positionH relativeFrom="margin">
              <wp:posOffset>-22860</wp:posOffset>
            </wp:positionH>
            <wp:positionV relativeFrom="paragraph">
              <wp:posOffset>445770</wp:posOffset>
            </wp:positionV>
            <wp:extent cx="2918460" cy="1729740"/>
            <wp:effectExtent l="0" t="0" r="0" b="3810"/>
            <wp:wrapTight wrapText="bothSides">
              <wp:wrapPolygon edited="0">
                <wp:start x="0" y="0"/>
                <wp:lineTo x="0" y="21410"/>
                <wp:lineTo x="21431" y="21410"/>
                <wp:lineTo x="21431" y="0"/>
                <wp:lineTo x="0" y="0"/>
              </wp:wrapPolygon>
            </wp:wrapTight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7297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A64A5" w:rsidRPr="008707A8" w:rsidRDefault="004A64A5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4A64A5" w:rsidRPr="008707A8" w:rsidRDefault="004A64A5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4A64A5" w:rsidRPr="008707A8" w:rsidRDefault="004A64A5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lastRenderedPageBreak/>
        <w:t xml:space="preserve">Часть 2. Сбор информации </w:t>
      </w:r>
      <w:r w:rsidRPr="008707A8">
        <w:rPr>
          <w:rFonts w:ascii="Times New Roman" w:hAnsi="Times New Roman" w:cs="Times New Roman"/>
          <w:b/>
          <w:sz w:val="28"/>
          <w:szCs w:val="28"/>
        </w:rPr>
        <w:t>PDU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для удаленной сетевой связи</w:t>
      </w:r>
    </w:p>
    <w:p w:rsidR="00CE6B0F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74624" behindDoc="1" locked="0" layoutInCell="1" allowOverlap="1" wp14:anchorId="26ED2CE7" wp14:editId="73E055EF">
            <wp:simplePos x="0" y="0"/>
            <wp:positionH relativeFrom="margin">
              <wp:align>right</wp:align>
            </wp:positionH>
            <wp:positionV relativeFrom="paragraph">
              <wp:posOffset>449580</wp:posOffset>
            </wp:positionV>
            <wp:extent cx="3824238" cy="1896745"/>
            <wp:effectExtent l="0" t="0" r="5080" b="8255"/>
            <wp:wrapTight wrapText="bothSides">
              <wp:wrapPolygon edited="0">
                <wp:start x="0" y="0"/>
                <wp:lineTo x="0" y="21477"/>
                <wp:lineTo x="21521" y="21477"/>
                <wp:lineTo x="21521" y="0"/>
                <wp:lineTo x="0" y="0"/>
              </wp:wrapPolygon>
            </wp:wrapTight>
            <wp:docPr id="8" name="Рисунок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5435" t="31819" r="22853" b="49036"/>
                    <a:stretch/>
                  </pic:blipFill>
                  <pic:spPr bwMode="auto">
                    <a:xfrm>
                      <a:off x="0" y="0"/>
                      <a:ext cx="3824238" cy="1896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515CFA" w:rsidRPr="008707A8">
        <w:rPr>
          <w:rFonts w:ascii="Times New Roman" w:hAnsi="Times New Roman" w:cs="Times New Roman"/>
          <w:b/>
          <w:sz w:val="28"/>
          <w:szCs w:val="28"/>
          <w:lang w:val="ru-RU"/>
        </w:rPr>
        <w:t>Шаг 1. Соберите сведения о единице данных протокола (</w:t>
      </w:r>
      <w:r w:rsidR="00515CFA" w:rsidRPr="008707A8">
        <w:rPr>
          <w:rFonts w:ascii="Times New Roman" w:hAnsi="Times New Roman" w:cs="Times New Roman"/>
          <w:b/>
          <w:sz w:val="28"/>
          <w:szCs w:val="28"/>
        </w:rPr>
        <w:t>PDU</w:t>
      </w:r>
      <w:r w:rsidR="00515CFA" w:rsidRPr="008707A8">
        <w:rPr>
          <w:rFonts w:ascii="Times New Roman" w:hAnsi="Times New Roman" w:cs="Times New Roman"/>
          <w:b/>
          <w:sz w:val="28"/>
          <w:szCs w:val="28"/>
          <w:lang w:val="ru-RU"/>
        </w:rPr>
        <w:t>) по мере перемещения пакета с адреса 172.16.31.5 в адрес 10.10.10.2.</w:t>
      </w:r>
    </w:p>
    <w:p w:rsidR="00CE6B0F" w:rsidRPr="008707A8" w:rsidRDefault="00CE6B0F">
      <w:pPr>
        <w:pStyle w:val="Textbody"/>
        <w:rPr>
          <w:rFonts w:ascii="Times New Roman" w:hAnsi="Times New Roman" w:cs="Times New Roman"/>
          <w:sz w:val="28"/>
          <w:szCs w:val="28"/>
          <w:lang w:val="ru-RU" w:eastAsia="ru-RU" w:bidi="ar-SA"/>
        </w:rPr>
      </w:pPr>
    </w:p>
    <w:p w:rsidR="008707A8" w:rsidRPr="008707A8" w:rsidRDefault="008707A8">
      <w:pPr>
        <w:pStyle w:val="Textbody"/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</w:pPr>
    </w:p>
    <w:p w:rsidR="00CE6B0F" w:rsidRPr="007533D8" w:rsidRDefault="00CE6B0F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7533D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7533D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7533D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Нажмите единицу данных протокола (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) и запишите следующие данные на вкладке </w:t>
      </w:r>
      <w:r w:rsidRPr="008707A8">
        <w:rPr>
          <w:rFonts w:ascii="Times New Roman" w:hAnsi="Times New Roman" w:cs="Times New Roman"/>
          <w:sz w:val="28"/>
          <w:szCs w:val="28"/>
        </w:rPr>
        <w:t>Outbound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07A8">
        <w:rPr>
          <w:rFonts w:ascii="Times New Roman" w:hAnsi="Times New Roman" w:cs="Times New Roman"/>
          <w:sz w:val="28"/>
          <w:szCs w:val="28"/>
        </w:rPr>
        <w:t>Layer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(Уровень исходящей 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). 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Вопрос: Какое устройство имеет этот </w:t>
      </w:r>
      <w:r w:rsidRPr="008707A8">
        <w:rPr>
          <w:rFonts w:ascii="Times New Roman" w:hAnsi="Times New Roman" w:cs="Times New Roman"/>
          <w:sz w:val="28"/>
          <w:szCs w:val="28"/>
        </w:rPr>
        <w:t>MAC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 назначения? </w:t>
      </w:r>
      <w:r w:rsidRPr="008707A8">
        <w:rPr>
          <w:rFonts w:ascii="Times New Roman" w:hAnsi="Times New Roman" w:cs="Times New Roman"/>
          <w:b/>
          <w:sz w:val="28"/>
          <w:szCs w:val="28"/>
        </w:rPr>
        <w:t>Switch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 xml:space="preserve"> 1</w:t>
      </w:r>
    </w:p>
    <w:p w:rsidR="00CE6B0F" w:rsidRPr="008707A8" w:rsidRDefault="008707A8">
      <w:pPr>
        <w:pStyle w:val="Textbody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75648" behindDoc="1" locked="0" layoutInCell="1" allowOverlap="1" wp14:anchorId="2525BEB0" wp14:editId="34113ECE">
            <wp:simplePos x="0" y="0"/>
            <wp:positionH relativeFrom="column">
              <wp:posOffset>-3810</wp:posOffset>
            </wp:positionH>
            <wp:positionV relativeFrom="paragraph">
              <wp:posOffset>39370</wp:posOffset>
            </wp:positionV>
            <wp:extent cx="3535680" cy="1945640"/>
            <wp:effectExtent l="0" t="0" r="7620" b="0"/>
            <wp:wrapTight wrapText="bothSides">
              <wp:wrapPolygon edited="0">
                <wp:start x="0" y="0"/>
                <wp:lineTo x="0" y="21360"/>
                <wp:lineTo x="21530" y="21360"/>
                <wp:lineTo x="21530" y="0"/>
                <wp:lineTo x="0" y="0"/>
              </wp:wrapPolygon>
            </wp:wrapTight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5680" cy="1945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7A8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76672" behindDoc="1" locked="0" layoutInCell="1" allowOverlap="1" wp14:anchorId="1E58815D" wp14:editId="44678B6D">
            <wp:simplePos x="0" y="0"/>
            <wp:positionH relativeFrom="margin">
              <wp:posOffset>2015490</wp:posOffset>
            </wp:positionH>
            <wp:positionV relativeFrom="paragraph">
              <wp:posOffset>432435</wp:posOffset>
            </wp:positionV>
            <wp:extent cx="4320540" cy="2160270"/>
            <wp:effectExtent l="0" t="0" r="3810" b="0"/>
            <wp:wrapTight wrapText="bothSides">
              <wp:wrapPolygon edited="0">
                <wp:start x="0" y="0"/>
                <wp:lineTo x="0" y="21333"/>
                <wp:lineTo x="21524" y="21333"/>
                <wp:lineTo x="21524" y="0"/>
                <wp:lineTo x="0" y="0"/>
              </wp:wrapPolygon>
            </wp:wrapTight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7A8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8707A8" w:rsidRPr="008707A8" w:rsidRDefault="008707A8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lastRenderedPageBreak/>
        <w:drawing>
          <wp:anchor distT="0" distB="0" distL="114300" distR="114300" simplePos="0" relativeHeight="251677696" behindDoc="1" locked="0" layoutInCell="1" allowOverlap="1">
            <wp:simplePos x="0" y="0"/>
            <wp:positionH relativeFrom="column">
              <wp:posOffset>-4445</wp:posOffset>
            </wp:positionH>
            <wp:positionV relativeFrom="paragraph">
              <wp:posOffset>0</wp:posOffset>
            </wp:positionV>
            <wp:extent cx="3832860" cy="2087880"/>
            <wp:effectExtent l="0" t="0" r="0" b="7620"/>
            <wp:wrapTight wrapText="bothSides">
              <wp:wrapPolygon edited="0">
                <wp:start x="0" y="0"/>
                <wp:lineTo x="0" y="21482"/>
                <wp:lineTo x="21471" y="21482"/>
                <wp:lineTo x="21471" y="0"/>
                <wp:lineTo x="0" y="0"/>
              </wp:wrapPolygon>
            </wp:wrapTight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3286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</w:p>
    <w:p w:rsidR="008707A8" w:rsidRPr="008707A8" w:rsidRDefault="008707A8">
      <w:pPr>
        <w:suppressAutoHyphens w:val="0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80768" behindDoc="1" locked="0" layoutInCell="1" allowOverlap="1" wp14:anchorId="6A64D794" wp14:editId="39AF4A9F">
            <wp:simplePos x="0" y="0"/>
            <wp:positionH relativeFrom="margin">
              <wp:align>right</wp:align>
            </wp:positionH>
            <wp:positionV relativeFrom="paragraph">
              <wp:posOffset>4242435</wp:posOffset>
            </wp:positionV>
            <wp:extent cx="4017645" cy="2127250"/>
            <wp:effectExtent l="0" t="0" r="1905" b="6350"/>
            <wp:wrapTight wrapText="bothSides">
              <wp:wrapPolygon edited="0">
                <wp:start x="0" y="0"/>
                <wp:lineTo x="0" y="21471"/>
                <wp:lineTo x="21508" y="21471"/>
                <wp:lineTo x="21508" y="0"/>
                <wp:lineTo x="0" y="0"/>
              </wp:wrapPolygon>
            </wp:wrapTight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7645" cy="2127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79744" behindDoc="1" locked="0" layoutInCell="1" allowOverlap="1" wp14:anchorId="544EF9F8" wp14:editId="74D87316">
            <wp:simplePos x="0" y="0"/>
            <wp:positionH relativeFrom="margin">
              <wp:align>left</wp:align>
            </wp:positionH>
            <wp:positionV relativeFrom="paragraph">
              <wp:posOffset>1983105</wp:posOffset>
            </wp:positionV>
            <wp:extent cx="3771900" cy="1922145"/>
            <wp:effectExtent l="0" t="0" r="0" b="1905"/>
            <wp:wrapTight wrapText="bothSides">
              <wp:wrapPolygon edited="0">
                <wp:start x="0" y="0"/>
                <wp:lineTo x="0" y="21407"/>
                <wp:lineTo x="21491" y="21407"/>
                <wp:lineTo x="21491" y="0"/>
                <wp:lineTo x="0" y="0"/>
              </wp:wrapPolygon>
            </wp:wrapTight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7A8">
        <w:rPr>
          <w:rFonts w:ascii="Times New Roman" w:hAnsi="Times New Roman" w:cs="Times New Roman"/>
          <w:noProof/>
          <w:sz w:val="28"/>
          <w:szCs w:val="28"/>
          <w:lang w:val="ru-RU" w:eastAsia="ru-RU" w:bidi="ar-SA"/>
        </w:rPr>
        <w:drawing>
          <wp:anchor distT="0" distB="0" distL="114300" distR="114300" simplePos="0" relativeHeight="251678720" behindDoc="1" locked="0" layoutInCell="1" allowOverlap="1" wp14:anchorId="2EC40496" wp14:editId="30F0B00E">
            <wp:simplePos x="0" y="0"/>
            <wp:positionH relativeFrom="margin">
              <wp:align>right</wp:align>
            </wp:positionH>
            <wp:positionV relativeFrom="paragraph">
              <wp:posOffset>9525</wp:posOffset>
            </wp:positionV>
            <wp:extent cx="3779520" cy="1938020"/>
            <wp:effectExtent l="0" t="0" r="0" b="5080"/>
            <wp:wrapTight wrapText="bothSides">
              <wp:wrapPolygon edited="0">
                <wp:start x="0" y="0"/>
                <wp:lineTo x="0" y="21444"/>
                <wp:lineTo x="21448" y="21444"/>
                <wp:lineTo x="21448" y="0"/>
                <wp:lineTo x="0" y="0"/>
              </wp:wrapPolygon>
            </wp:wrapTight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1938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br w:type="page"/>
      </w:r>
    </w:p>
    <w:p w:rsidR="00CE6B0F" w:rsidRPr="008707A8" w:rsidRDefault="00515CFA" w:rsidP="008707A8">
      <w:pPr>
        <w:pStyle w:val="Textbody"/>
        <w:jc w:val="center"/>
        <w:rPr>
          <w:rFonts w:ascii="Times New Roman" w:hAnsi="Times New Roman" w:cs="Times New Roman"/>
          <w:b/>
          <w:sz w:val="32"/>
          <w:szCs w:val="28"/>
          <w:lang w:val="ru-RU"/>
        </w:rPr>
      </w:pPr>
      <w:r w:rsidRPr="008707A8">
        <w:rPr>
          <w:rFonts w:ascii="Times New Roman" w:hAnsi="Times New Roman" w:cs="Times New Roman"/>
          <w:b/>
          <w:sz w:val="32"/>
          <w:szCs w:val="28"/>
          <w:lang w:val="ru-RU"/>
        </w:rPr>
        <w:lastRenderedPageBreak/>
        <w:t>Вопросы для повторения</w:t>
      </w:r>
    </w:p>
    <w:p w:rsidR="00CE6B0F" w:rsidRPr="007533D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1. Использовались ли для подключения устройств разные типы проводов?  </w:t>
      </w:r>
      <w:r w:rsidR="00FE1F44">
        <w:rPr>
          <w:rFonts w:ascii="Times New Roman" w:hAnsi="Times New Roman" w:cs="Times New Roman"/>
          <w:b/>
          <w:sz w:val="28"/>
          <w:szCs w:val="28"/>
          <w:lang w:val="ru-RU"/>
        </w:rPr>
        <w:t xml:space="preserve">Да, </w:t>
      </w:r>
      <w:r w:rsidR="007533D8">
        <w:rPr>
          <w:rFonts w:ascii="Times New Roman" w:hAnsi="Times New Roman" w:cs="Times New Roman"/>
          <w:b/>
          <w:sz w:val="28"/>
          <w:szCs w:val="28"/>
          <w:lang w:val="ru-RU"/>
        </w:rPr>
        <w:t>медные, оптоволокно и беспроводное.</w:t>
      </w:r>
      <w:bookmarkStart w:id="0" w:name="_GoBack"/>
      <w:bookmarkEnd w:id="0"/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2. Отразилось ли изменение проводов на обработке единицы данных протокола (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)? 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Нет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3. Были ли на </w:t>
      </w:r>
      <w:r w:rsidRPr="008707A8">
        <w:rPr>
          <w:rFonts w:ascii="Times New Roman" w:hAnsi="Times New Roman" w:cs="Times New Roman"/>
          <w:sz w:val="28"/>
          <w:szCs w:val="28"/>
        </w:rPr>
        <w:t>Hub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(Концентратор) потеряны какие-либо данные?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Нет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4. Что </w:t>
      </w:r>
      <w:r w:rsidRPr="008707A8">
        <w:rPr>
          <w:rFonts w:ascii="Times New Roman" w:hAnsi="Times New Roman" w:cs="Times New Roman"/>
          <w:sz w:val="28"/>
          <w:szCs w:val="28"/>
        </w:rPr>
        <w:t>Hub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(Концентратор) делает с </w:t>
      </w:r>
      <w:r w:rsidRPr="008707A8">
        <w:rPr>
          <w:rFonts w:ascii="Times New Roman" w:hAnsi="Times New Roman" w:cs="Times New Roman"/>
          <w:sz w:val="28"/>
          <w:szCs w:val="28"/>
        </w:rPr>
        <w:t>MAC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 и </w:t>
      </w:r>
      <w:r w:rsidRPr="008707A8">
        <w:rPr>
          <w:rFonts w:ascii="Times New Roman" w:hAnsi="Times New Roman" w:cs="Times New Roman"/>
          <w:sz w:val="28"/>
          <w:szCs w:val="28"/>
        </w:rPr>
        <w:t>IP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-адресами? </w:t>
      </w:r>
      <w:r w:rsidRPr="008707A8">
        <w:rPr>
          <w:rFonts w:ascii="Times New Roman" w:hAnsi="Times New Roman" w:cs="Times New Roman"/>
          <w:b/>
          <w:color w:val="333333"/>
          <w:sz w:val="28"/>
          <w:szCs w:val="28"/>
          <w:shd w:val="clear" w:color="auto" w:fill="FFFFFF"/>
          <w:lang w:val="ru-RU"/>
        </w:rPr>
        <w:t>Ничего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5. Делает ли что-то точка беспроводного доступа с данными, которые на нее поступают?  </w:t>
      </w:r>
      <w:r w:rsidRPr="008707A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Да. Он переупаковал его как беспроводной 802.11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6. Теряются ли какие-либо </w:t>
      </w:r>
      <w:r w:rsidRPr="008707A8">
        <w:rPr>
          <w:rFonts w:ascii="Times New Roman" w:hAnsi="Times New Roman" w:cs="Times New Roman"/>
          <w:sz w:val="28"/>
          <w:szCs w:val="28"/>
        </w:rPr>
        <w:t>MAC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-адреса или </w:t>
      </w:r>
      <w:r w:rsidRPr="008707A8">
        <w:rPr>
          <w:rFonts w:ascii="Times New Roman" w:hAnsi="Times New Roman" w:cs="Times New Roman"/>
          <w:sz w:val="28"/>
          <w:szCs w:val="28"/>
        </w:rPr>
        <w:t>IP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-адреса при передаче по беспроводной сети? </w:t>
      </w:r>
      <w:r w:rsidRPr="008707A8">
        <w:rPr>
          <w:rFonts w:ascii="Times New Roman" w:eastAsia="Times New Roman" w:hAnsi="Times New Roman" w:cs="Times New Roman"/>
          <w:b/>
          <w:color w:val="000000"/>
          <w:kern w:val="0"/>
          <w:sz w:val="28"/>
          <w:szCs w:val="28"/>
          <w:lang w:val="ru-RU" w:eastAsia="ru-RU" w:bidi="ar-SA"/>
        </w:rPr>
        <w:t>Нет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7. Какой самый высокий уровень модели </w:t>
      </w:r>
      <w:r w:rsidRPr="008707A8">
        <w:rPr>
          <w:rFonts w:ascii="Times New Roman" w:hAnsi="Times New Roman" w:cs="Times New Roman"/>
          <w:sz w:val="28"/>
          <w:szCs w:val="28"/>
        </w:rPr>
        <w:t>OSI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используется в </w:t>
      </w:r>
      <w:r w:rsidRPr="008707A8">
        <w:rPr>
          <w:rFonts w:ascii="Times New Roman" w:hAnsi="Times New Roman" w:cs="Times New Roman"/>
          <w:sz w:val="28"/>
          <w:szCs w:val="28"/>
        </w:rPr>
        <w:t>Hub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(Концентратор) и </w:t>
      </w:r>
      <w:r w:rsidRPr="008707A8">
        <w:rPr>
          <w:rFonts w:ascii="Times New Roman" w:hAnsi="Times New Roman" w:cs="Times New Roman"/>
          <w:sz w:val="28"/>
          <w:szCs w:val="28"/>
        </w:rPr>
        <w:t>Access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07A8">
        <w:rPr>
          <w:rFonts w:ascii="Times New Roman" w:hAnsi="Times New Roman" w:cs="Times New Roman"/>
          <w:sz w:val="28"/>
          <w:szCs w:val="28"/>
        </w:rPr>
        <w:t>Point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(Точка доступа)?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1 уровень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8. Копировали ли </w:t>
      </w:r>
      <w:r w:rsidRPr="008707A8">
        <w:rPr>
          <w:rFonts w:ascii="Times New Roman" w:hAnsi="Times New Roman" w:cs="Times New Roman"/>
          <w:sz w:val="28"/>
          <w:szCs w:val="28"/>
        </w:rPr>
        <w:t>Hub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(Концентратор) или </w:t>
      </w:r>
      <w:r w:rsidRPr="008707A8">
        <w:rPr>
          <w:rFonts w:ascii="Times New Roman" w:hAnsi="Times New Roman" w:cs="Times New Roman"/>
          <w:sz w:val="28"/>
          <w:szCs w:val="28"/>
        </w:rPr>
        <w:t>Access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07A8">
        <w:rPr>
          <w:rFonts w:ascii="Times New Roman" w:hAnsi="Times New Roman" w:cs="Times New Roman"/>
          <w:sz w:val="28"/>
          <w:szCs w:val="28"/>
        </w:rPr>
        <w:t>Point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(Точка доступа) единицу протокола данных (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>), которая была отклонена с красным значком «</w:t>
      </w:r>
      <w:r w:rsidRPr="008707A8">
        <w:rPr>
          <w:rFonts w:ascii="Times New Roman" w:hAnsi="Times New Roman" w:cs="Times New Roman"/>
          <w:sz w:val="28"/>
          <w:szCs w:val="28"/>
        </w:rPr>
        <w:t>X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»?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Да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9. Какой </w:t>
      </w:r>
      <w:r w:rsidRPr="008707A8">
        <w:rPr>
          <w:rFonts w:ascii="Times New Roman" w:hAnsi="Times New Roman" w:cs="Times New Roman"/>
          <w:sz w:val="28"/>
          <w:szCs w:val="28"/>
        </w:rPr>
        <w:t>MAC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 при изучении вкладки 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 w:rsidRPr="008707A8">
        <w:rPr>
          <w:rFonts w:ascii="Times New Roman" w:hAnsi="Times New Roman" w:cs="Times New Roman"/>
          <w:sz w:val="28"/>
          <w:szCs w:val="28"/>
        </w:rPr>
        <w:t>Details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 (Сведения о 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) появился первым — адрес источника или адрес назначения?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МАС-адрес назначения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10. Почему </w:t>
      </w:r>
      <w:r w:rsidRPr="008707A8">
        <w:rPr>
          <w:rFonts w:ascii="Times New Roman" w:hAnsi="Times New Roman" w:cs="Times New Roman"/>
          <w:sz w:val="28"/>
          <w:szCs w:val="28"/>
        </w:rPr>
        <w:t>MAC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-адреса отображаются именно в этом порядке?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Чтобы в случае совпадения адреса назначения сразу начать передачу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11. Заметили ли вы общую структуру определения </w:t>
      </w:r>
      <w:r w:rsidRPr="008707A8">
        <w:rPr>
          <w:rFonts w:ascii="Times New Roman" w:hAnsi="Times New Roman" w:cs="Times New Roman"/>
          <w:sz w:val="28"/>
          <w:szCs w:val="28"/>
        </w:rPr>
        <w:t>MAC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-адресов при моделировании?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Нет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12. Копировали ли коммутаторы единицу данных протокола (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>), которая была отклонена с красным значком «</w:t>
      </w:r>
      <w:r w:rsidRPr="008707A8">
        <w:rPr>
          <w:rFonts w:ascii="Times New Roman" w:hAnsi="Times New Roman" w:cs="Times New Roman"/>
          <w:sz w:val="28"/>
          <w:szCs w:val="28"/>
        </w:rPr>
        <w:t>X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»?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Нет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>13. При каждой пересылке единицы данных протокола (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) между сетями 10 и 172 была точка, в которой </w:t>
      </w:r>
      <w:r w:rsidRPr="008707A8">
        <w:rPr>
          <w:rFonts w:ascii="Times New Roman" w:hAnsi="Times New Roman" w:cs="Times New Roman"/>
          <w:sz w:val="28"/>
          <w:szCs w:val="28"/>
        </w:rPr>
        <w:t>MAC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-адреса неожиданно изменялись. На каком устройстве это происходило?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На маршрутизаторе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14. Какое устройство имеет </w:t>
      </w:r>
      <w:r w:rsidRPr="008707A8">
        <w:rPr>
          <w:rFonts w:ascii="Times New Roman" w:hAnsi="Times New Roman" w:cs="Times New Roman"/>
          <w:sz w:val="28"/>
          <w:szCs w:val="28"/>
        </w:rPr>
        <w:t>MAC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>-адрес, начинающийся с 00</w:t>
      </w:r>
      <w:r w:rsidRPr="008707A8">
        <w:rPr>
          <w:rFonts w:ascii="Times New Roman" w:hAnsi="Times New Roman" w:cs="Times New Roman"/>
          <w:sz w:val="28"/>
          <w:szCs w:val="28"/>
        </w:rPr>
        <w:t>D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>0:</w:t>
      </w:r>
      <w:r w:rsidRPr="008707A8">
        <w:rPr>
          <w:rFonts w:ascii="Times New Roman" w:hAnsi="Times New Roman" w:cs="Times New Roman"/>
          <w:sz w:val="28"/>
          <w:szCs w:val="28"/>
        </w:rPr>
        <w:t>BA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Маршрутизатор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lastRenderedPageBreak/>
        <w:t xml:space="preserve">15. Каким устройствам принадлежали другие </w:t>
      </w:r>
      <w:r w:rsidRPr="008707A8">
        <w:rPr>
          <w:rFonts w:ascii="Times New Roman" w:hAnsi="Times New Roman" w:cs="Times New Roman"/>
          <w:sz w:val="28"/>
          <w:szCs w:val="28"/>
        </w:rPr>
        <w:t>MAC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-адреса?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Отправителю и получателю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16. Переключались ли </w:t>
      </w:r>
      <w:r w:rsidRPr="008707A8">
        <w:rPr>
          <w:rFonts w:ascii="Times New Roman" w:hAnsi="Times New Roman" w:cs="Times New Roman"/>
          <w:sz w:val="28"/>
          <w:szCs w:val="28"/>
        </w:rPr>
        <w:t>IPv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>4-адреса отправки и получения на какую-либо единицу данных протокола (</w:t>
      </w:r>
      <w:r w:rsidRPr="008707A8">
        <w:rPr>
          <w:rFonts w:ascii="Times New Roman" w:hAnsi="Times New Roman" w:cs="Times New Roman"/>
          <w:sz w:val="28"/>
          <w:szCs w:val="28"/>
        </w:rPr>
        <w:t>PDU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)?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Нет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17. Если следовать эхо-ответу (который иногда называется </w:t>
      </w:r>
      <w:r w:rsidRPr="008707A8">
        <w:rPr>
          <w:rFonts w:ascii="Times New Roman" w:hAnsi="Times New Roman" w:cs="Times New Roman"/>
          <w:sz w:val="28"/>
          <w:szCs w:val="28"/>
        </w:rPr>
        <w:t>pong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), переключаются ли </w:t>
      </w:r>
      <w:r w:rsidRPr="008707A8">
        <w:rPr>
          <w:rFonts w:ascii="Times New Roman" w:hAnsi="Times New Roman" w:cs="Times New Roman"/>
          <w:sz w:val="28"/>
          <w:szCs w:val="28"/>
        </w:rPr>
        <w:t>IPv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4-адреса отправки и получения? </w:t>
      </w:r>
      <w:r w:rsidRPr="008707A8">
        <w:rPr>
          <w:rFonts w:ascii="Times New Roman" w:hAnsi="Times New Roman" w:cs="Times New Roman"/>
          <w:b/>
          <w:sz w:val="28"/>
          <w:szCs w:val="28"/>
          <w:lang w:val="ru-RU"/>
        </w:rPr>
        <w:t>Да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18. Заметили ли вы общую структуру определения </w:t>
      </w:r>
      <w:r w:rsidRPr="008707A8">
        <w:rPr>
          <w:rFonts w:ascii="Times New Roman" w:hAnsi="Times New Roman" w:cs="Times New Roman"/>
          <w:sz w:val="28"/>
          <w:szCs w:val="28"/>
        </w:rPr>
        <w:t>IPv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4-адресов при моделировании? 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Каждый порт маршрутизатора требует набора неперекрывающихся адресов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19. Почему разные </w:t>
      </w:r>
      <w:r w:rsidRPr="008707A8">
        <w:rPr>
          <w:rFonts w:ascii="Times New Roman" w:hAnsi="Times New Roman" w:cs="Times New Roman"/>
          <w:sz w:val="28"/>
          <w:szCs w:val="28"/>
        </w:rPr>
        <w:t>IP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-адреса сети необходимо присваивать разным портам маршрутизатора? 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Функция маршрутизатора заключается в соединении различных </w:t>
      </w:r>
      <w:r w:rsidRPr="008707A8">
        <w:rPr>
          <w:rFonts w:ascii="Times New Roman" w:hAnsi="Times New Roman" w:cs="Times New Roman"/>
          <w:b/>
          <w:color w:val="000000"/>
          <w:sz w:val="28"/>
          <w:szCs w:val="28"/>
        </w:rPr>
        <w:t>IP</w:t>
      </w:r>
      <w:r w:rsidRPr="008707A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-сетей.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20. Если бы в данном моделировании была настроена работа с </w:t>
      </w:r>
      <w:r w:rsidRPr="008707A8">
        <w:rPr>
          <w:rFonts w:ascii="Times New Roman" w:hAnsi="Times New Roman" w:cs="Times New Roman"/>
          <w:sz w:val="28"/>
          <w:szCs w:val="28"/>
        </w:rPr>
        <w:t>IPv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 xml:space="preserve">6-адресами вместо </w:t>
      </w:r>
      <w:r w:rsidRPr="008707A8">
        <w:rPr>
          <w:rFonts w:ascii="Times New Roman" w:hAnsi="Times New Roman" w:cs="Times New Roman"/>
          <w:sz w:val="28"/>
          <w:szCs w:val="28"/>
        </w:rPr>
        <w:t>IPv</w:t>
      </w:r>
      <w:r w:rsidRPr="008707A8">
        <w:rPr>
          <w:rFonts w:ascii="Times New Roman" w:hAnsi="Times New Roman" w:cs="Times New Roman"/>
          <w:sz w:val="28"/>
          <w:szCs w:val="28"/>
          <w:lang w:val="ru-RU"/>
        </w:rPr>
        <w:t>4-адресов, в чем состояло бы отличие?</w:t>
      </w: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b/>
          <w:color w:val="000000"/>
          <w:sz w:val="28"/>
          <w:szCs w:val="28"/>
        </w:rPr>
        <w:t>IPv</w:t>
      </w:r>
      <w:r w:rsidRPr="008707A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4-адреса будут заменены </w:t>
      </w:r>
      <w:r w:rsidRPr="008707A8">
        <w:rPr>
          <w:rFonts w:ascii="Times New Roman" w:hAnsi="Times New Roman" w:cs="Times New Roman"/>
          <w:b/>
          <w:color w:val="000000"/>
          <w:sz w:val="28"/>
          <w:szCs w:val="28"/>
        </w:rPr>
        <w:t>IPv</w:t>
      </w:r>
      <w:r w:rsidRPr="008707A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>6-адресами, но все остальное останется прежним.</w:t>
      </w:r>
    </w:p>
    <w:p w:rsidR="00CE6B0F" w:rsidRPr="008707A8" w:rsidRDefault="00CE6B0F">
      <w:pPr>
        <w:pStyle w:val="Textbody"/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</w:pPr>
    </w:p>
    <w:p w:rsidR="00CE6B0F" w:rsidRPr="008707A8" w:rsidRDefault="00515CFA">
      <w:pPr>
        <w:pStyle w:val="Textbody"/>
        <w:rPr>
          <w:rFonts w:ascii="Times New Roman" w:hAnsi="Times New Roman" w:cs="Times New Roman"/>
          <w:sz w:val="28"/>
          <w:szCs w:val="28"/>
          <w:lang w:val="ru-RU"/>
        </w:rPr>
      </w:pPr>
      <w:r w:rsidRPr="008707A8">
        <w:rPr>
          <w:rFonts w:ascii="Times New Roman" w:hAnsi="Times New Roman" w:cs="Times New Roman"/>
          <w:b/>
          <w:color w:val="000000"/>
          <w:sz w:val="28"/>
          <w:szCs w:val="28"/>
          <w:lang w:val="ru-RU"/>
        </w:rPr>
        <w:t xml:space="preserve">Вывод: </w:t>
      </w:r>
      <w:r w:rsidRPr="00870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в ходе работы собрал информацию </w:t>
      </w:r>
      <w:r w:rsidRPr="008707A8">
        <w:rPr>
          <w:rFonts w:ascii="Times New Roman" w:hAnsi="Times New Roman" w:cs="Times New Roman"/>
          <w:color w:val="000000"/>
          <w:sz w:val="28"/>
          <w:szCs w:val="28"/>
        </w:rPr>
        <w:t>PDU</w:t>
      </w:r>
      <w:r w:rsidRPr="008707A8">
        <w:rPr>
          <w:rFonts w:ascii="Times New Roman" w:hAnsi="Times New Roman" w:cs="Times New Roman"/>
          <w:color w:val="000000"/>
          <w:sz w:val="28"/>
          <w:szCs w:val="28"/>
          <w:lang w:val="ru-RU"/>
        </w:rPr>
        <w:t xml:space="preserve"> для локальной и удаленной сети.</w:t>
      </w:r>
    </w:p>
    <w:sectPr w:rsidR="00CE6B0F" w:rsidRPr="008707A8">
      <w:pgSz w:w="12240" w:h="15840"/>
      <w:pgMar w:top="1134" w:right="1134" w:bottom="1134" w:left="1134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B84AD2" w:rsidRDefault="00B84AD2">
      <w:r>
        <w:separator/>
      </w:r>
    </w:p>
  </w:endnote>
  <w:endnote w:type="continuationSeparator" w:id="0">
    <w:p w:rsidR="00B84AD2" w:rsidRDefault="00B84A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Liberation Serif">
    <w:panose1 w:val="02020603050405020304"/>
    <w:charset w:val="CC"/>
    <w:family w:val="roman"/>
    <w:pitch w:val="variable"/>
    <w:sig w:usb0="E0000AFF" w:usb1="500078FF" w:usb2="00000021" w:usb3="00000000" w:csb0="000001B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Mangal">
    <w:altName w:val="Liberation Mono"/>
    <w:panose1 w:val="00000400000000000000"/>
    <w:charset w:val="00"/>
    <w:family w:val="auto"/>
    <w:pitch w:val="variable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Liberation Sans">
    <w:panose1 w:val="020B0604020202020204"/>
    <w:charset w:val="CC"/>
    <w:family w:val="swiss"/>
    <w:pitch w:val="variable"/>
    <w:sig w:usb0="E0000AFF" w:usb1="500078FF" w:usb2="00000021" w:usb3="00000000" w:csb0="000001BF" w:csb1="00000000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B84AD2" w:rsidRDefault="00B84AD2">
      <w:r>
        <w:rPr>
          <w:color w:val="000000"/>
        </w:rPr>
        <w:separator/>
      </w:r>
    </w:p>
  </w:footnote>
  <w:footnote w:type="continuationSeparator" w:id="0">
    <w:p w:rsidR="00B84AD2" w:rsidRDefault="00B84AD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09"/>
  <w:autoHyphenation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E6B0F"/>
    <w:rsid w:val="004A64A5"/>
    <w:rsid w:val="00515CFA"/>
    <w:rsid w:val="007533D8"/>
    <w:rsid w:val="008707A8"/>
    <w:rsid w:val="00B84AD2"/>
    <w:rsid w:val="00CE6B0F"/>
    <w:rsid w:val="00DC5CA2"/>
    <w:rsid w:val="00FE1F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486FD83"/>
  <w15:docId w15:val="{1B3BB10E-E0DD-4A8A-9EF2-49B757B9AA1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Liberation Serif" w:eastAsia="SimSun" w:hAnsi="Liberation Serif" w:cs="Mangal"/>
        <w:kern w:val="3"/>
        <w:sz w:val="24"/>
        <w:szCs w:val="24"/>
        <w:lang w:val="en-US" w:eastAsia="zh-CN" w:bidi="hi-IN"/>
      </w:rPr>
    </w:rPrDefault>
    <w:pPrDefault>
      <w:pPr>
        <w:autoSpaceDN w:val="0"/>
        <w:textAlignment w:val="baseline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pPr>
      <w:suppressAutoHyphens/>
    </w:pPr>
  </w:style>
  <w:style w:type="paragraph" w:styleId="1">
    <w:name w:val="heading 1"/>
    <w:basedOn w:val="Heading"/>
    <w:next w:val="Textbody"/>
    <w:pPr>
      <w:outlineLvl w:val="0"/>
    </w:pPr>
    <w:rPr>
      <w:rFonts w:ascii="Liberation Serif" w:eastAsia="SimSun" w:hAnsi="Liberation Serif"/>
      <w:b/>
      <w:bCs/>
      <w:sz w:val="48"/>
      <w:szCs w:val="48"/>
    </w:rPr>
  </w:style>
  <w:style w:type="paragraph" w:styleId="2">
    <w:name w:val="heading 2"/>
    <w:basedOn w:val="Heading"/>
    <w:next w:val="Textbody"/>
    <w:pPr>
      <w:spacing w:before="200"/>
      <w:outlineLvl w:val="1"/>
    </w:pPr>
    <w:rPr>
      <w:rFonts w:ascii="Liberation Serif" w:eastAsia="SimSun" w:hAnsi="Liberation Serif"/>
      <w:b/>
      <w:bCs/>
      <w:sz w:val="36"/>
      <w:szCs w:val="36"/>
    </w:rPr>
  </w:style>
  <w:style w:type="paragraph" w:styleId="3">
    <w:name w:val="heading 3"/>
    <w:basedOn w:val="Heading"/>
    <w:next w:val="Textbody"/>
    <w:pPr>
      <w:spacing w:before="140"/>
      <w:outlineLvl w:val="2"/>
    </w:pPr>
    <w:rPr>
      <w:rFonts w:ascii="Liberation Serif" w:eastAsia="SimSun" w:hAnsi="Liberation Serif"/>
      <w:b/>
      <w:bCs/>
    </w:rPr>
  </w:style>
  <w:style w:type="paragraph" w:styleId="4">
    <w:name w:val="heading 4"/>
    <w:basedOn w:val="Heading"/>
    <w:next w:val="Textbody"/>
    <w:pPr>
      <w:spacing w:before="120"/>
      <w:outlineLvl w:val="3"/>
    </w:pPr>
    <w:rPr>
      <w:rFonts w:ascii="Liberation Serif" w:eastAsia="SimSun" w:hAnsi="Liberation Serif"/>
      <w:b/>
      <w:bCs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pPr>
      <w:suppressAutoHyphens/>
    </w:pPr>
  </w:style>
  <w:style w:type="paragraph" w:customStyle="1" w:styleId="Heading">
    <w:name w:val="Heading"/>
    <w:basedOn w:val="Standard"/>
    <w:next w:val="Textbody"/>
    <w:pPr>
      <w:keepNext/>
      <w:spacing w:before="240" w:after="120"/>
    </w:pPr>
    <w:rPr>
      <w:rFonts w:ascii="Liberation Sans" w:eastAsia="Microsoft YaHei" w:hAnsi="Liberation Sans"/>
      <w:sz w:val="28"/>
      <w:szCs w:val="28"/>
    </w:rPr>
  </w:style>
  <w:style w:type="paragraph" w:customStyle="1" w:styleId="Textbody">
    <w:name w:val="Text body"/>
    <w:basedOn w:val="Standard"/>
    <w:pPr>
      <w:spacing w:after="140" w:line="288" w:lineRule="auto"/>
    </w:pPr>
  </w:style>
  <w:style w:type="paragraph" w:styleId="a3">
    <w:name w:val="List"/>
    <w:basedOn w:val="Textbody"/>
  </w:style>
  <w:style w:type="paragraph" w:styleId="a4">
    <w:name w:val="caption"/>
    <w:basedOn w:val="Standard"/>
    <w:pPr>
      <w:suppressLineNumbers/>
      <w:spacing w:before="120" w:after="120"/>
    </w:pPr>
    <w:rPr>
      <w:i/>
      <w:iCs/>
    </w:rPr>
  </w:style>
  <w:style w:type="paragraph" w:customStyle="1" w:styleId="Index">
    <w:name w:val="Index"/>
    <w:basedOn w:val="Standard"/>
    <w:pPr>
      <w:suppressLineNumbers/>
    </w:pPr>
  </w:style>
  <w:style w:type="character" w:customStyle="1" w:styleId="Internetlink">
    <w:name w:val="Internet link"/>
    <w:rPr>
      <w:color w:val="000080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7</Pages>
  <Words>577</Words>
  <Characters>3293</Characters>
  <Application>Microsoft Office Word</Application>
  <DocSecurity>0</DocSecurity>
  <Lines>27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Антон</dc:creator>
  <cp:lastModifiedBy>Антон</cp:lastModifiedBy>
  <cp:revision>3</cp:revision>
  <cp:lastPrinted>2021-02-24T18:54:00Z</cp:lastPrinted>
  <dcterms:created xsi:type="dcterms:W3CDTF">2021-02-24T18:53:00Z</dcterms:created>
  <dcterms:modified xsi:type="dcterms:W3CDTF">2021-02-24T18:55:00Z</dcterms:modified>
</cp:coreProperties>
</file>