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FD" w:rsidRPr="001F2075" w:rsidRDefault="004F37FD" w:rsidP="004F37FD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086CCE" w:rsidRDefault="004F37FD" w:rsidP="004F37FD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ОП.11</w:t>
      </w:r>
      <w:r w:rsidRPr="00086C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Компьютерные сети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лабораторной работе </w:t>
      </w:r>
      <w:r w:rsidR="008A6D05">
        <w:rPr>
          <w:rFonts w:cs="Times New Roman"/>
          <w:sz w:val="28"/>
          <w:szCs w:val="28"/>
        </w:rPr>
        <w:t>4.7.1</w:t>
      </w:r>
    </w:p>
    <w:p w:rsidR="004F37FD" w:rsidRPr="001F2075" w:rsidRDefault="004F37FD" w:rsidP="004F37FD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8A6D05">
        <w:rPr>
          <w:sz w:val="28"/>
          <w:szCs w:val="28"/>
        </w:rPr>
        <w:t>Подключение физического уровня</w:t>
      </w:r>
      <w:r w:rsidRPr="00086CCE">
        <w:rPr>
          <w:b w:val="0"/>
          <w:bCs w:val="0"/>
          <w:sz w:val="28"/>
          <w:szCs w:val="28"/>
        </w:rPr>
        <w:t>»</w:t>
      </w:r>
    </w:p>
    <w:p w:rsidR="004F37FD" w:rsidRPr="001F2075" w:rsidRDefault="004F37FD" w:rsidP="004F37FD">
      <w:pPr>
        <w:pStyle w:val="Textbody"/>
        <w:jc w:val="center"/>
        <w:rPr>
          <w:rFonts w:cs="Times New Roman"/>
          <w:sz w:val="28"/>
          <w:szCs w:val="28"/>
        </w:rPr>
      </w:pPr>
    </w:p>
    <w:p w:rsidR="004F37FD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Еремеев </w:t>
      </w:r>
      <w:r w:rsidR="00997A6D">
        <w:rPr>
          <w:rFonts w:cs="Times New Roman"/>
          <w:sz w:val="28"/>
          <w:szCs w:val="28"/>
        </w:rPr>
        <w:t>В.А.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4F37FD" w:rsidRPr="001F2075" w:rsidRDefault="00997A6D" w:rsidP="004F37F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4F37FD" w:rsidRPr="001F2075">
        <w:rPr>
          <w:rFonts w:cs="Times New Roman"/>
          <w:sz w:val="28"/>
          <w:szCs w:val="28"/>
        </w:rPr>
        <w:t>г.</w:t>
      </w:r>
    </w:p>
    <w:p w:rsidR="00774814" w:rsidRDefault="007748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B694F7E" wp14:editId="621B47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259580" cy="2752090"/>
            <wp:effectExtent l="0" t="0" r="7620" b="0"/>
            <wp:wrapTight wrapText="bothSides">
              <wp:wrapPolygon edited="0">
                <wp:start x="0" y="0"/>
                <wp:lineTo x="0" y="21381"/>
                <wp:lineTo x="21542" y="2138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Всего 2 порта управления.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74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Aux.</w:t>
      </w:r>
    </w:p>
    <w:p w:rsidR="00774814" w:rsidRDefault="007748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4814" w:rsidRPr="008A6D05" w:rsidRDefault="008A6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East</w:t>
      </w:r>
      <w:r w:rsidR="00774814">
        <w:rPr>
          <w:rFonts w:ascii="Times New Roman" w:hAnsi="Times New Roman" w:cs="Times New Roman"/>
          <w:sz w:val="28"/>
          <w:szCs w:val="28"/>
        </w:rPr>
        <w:t xml:space="preserve"> оснащен двумя последовательными портами, двумя гигабитными </w:t>
      </w:r>
      <w:r w:rsidR="00774814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774814" w:rsidRPr="00774814">
        <w:rPr>
          <w:rFonts w:ascii="Times New Roman" w:hAnsi="Times New Roman" w:cs="Times New Roman"/>
          <w:sz w:val="28"/>
          <w:szCs w:val="28"/>
        </w:rPr>
        <w:t xml:space="preserve"> </w:t>
      </w:r>
      <w:r w:rsidR="00774814">
        <w:rPr>
          <w:rFonts w:ascii="Times New Roman" w:hAnsi="Times New Roman" w:cs="Times New Roman"/>
          <w:sz w:val="28"/>
          <w:szCs w:val="28"/>
        </w:rPr>
        <w:t xml:space="preserve">портами. </w:t>
      </w:r>
    </w:p>
    <w:p w:rsidR="00774814" w:rsidRDefault="00774814">
      <w:pPr>
        <w:rPr>
          <w:rFonts w:ascii="Times New Roman" w:hAnsi="Times New Roman" w:cs="Times New Roman"/>
          <w:sz w:val="28"/>
          <w:szCs w:val="28"/>
        </w:rPr>
      </w:pPr>
    </w:p>
    <w:p w:rsidR="00774814" w:rsidRDefault="00774814">
      <w:pPr>
        <w:rPr>
          <w:rFonts w:ascii="Times New Roman" w:hAnsi="Times New Roman" w:cs="Times New Roman"/>
          <w:sz w:val="28"/>
          <w:szCs w:val="28"/>
        </w:rPr>
      </w:pPr>
    </w:p>
    <w:p w:rsidR="00774814" w:rsidRPr="00774814" w:rsidRDefault="00774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Перечислено 4 физических интерфейса.</w:t>
      </w:r>
    </w:p>
    <w:p w:rsidR="006636E8" w:rsidRDefault="007748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C31436A" wp14:editId="28F3F0F5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4705985" cy="840085"/>
            <wp:effectExtent l="0" t="0" r="0" b="0"/>
            <wp:wrapTight wrapText="bothSides">
              <wp:wrapPolygon edited="0">
                <wp:start x="0" y="0"/>
                <wp:lineTo x="0" y="21077"/>
                <wp:lineTo x="21510" y="21077"/>
                <wp:lineTo x="2151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84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814" w:rsidRDefault="00774814">
      <w:pPr>
        <w:rPr>
          <w:rFonts w:ascii="Times New Roman" w:hAnsi="Times New Roman" w:cs="Times New Roman"/>
          <w:sz w:val="28"/>
          <w:szCs w:val="28"/>
        </w:rPr>
      </w:pPr>
    </w:p>
    <w:p w:rsidR="00774814" w:rsidRDefault="00774814">
      <w:pPr>
        <w:rPr>
          <w:rFonts w:ascii="Times New Roman" w:hAnsi="Times New Roman" w:cs="Times New Roman"/>
          <w:sz w:val="28"/>
          <w:szCs w:val="28"/>
        </w:rPr>
      </w:pPr>
    </w:p>
    <w:p w:rsidR="00774814" w:rsidRDefault="00774814">
      <w:pPr>
        <w:rPr>
          <w:rFonts w:ascii="Times New Roman" w:hAnsi="Times New Roman" w:cs="Times New Roman"/>
          <w:sz w:val="28"/>
          <w:szCs w:val="28"/>
        </w:rPr>
      </w:pPr>
    </w:p>
    <w:p w:rsidR="00774814" w:rsidRPr="00774814" w:rsidRDefault="00774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 по умолчанию равна 1000000</w:t>
      </w:r>
      <w:r w:rsidRPr="007748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Kbit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3AB" w:rsidRDefault="005843A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163E987" wp14:editId="3102A714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4637405" cy="812800"/>
            <wp:effectExtent l="0" t="0" r="0" b="6350"/>
            <wp:wrapTight wrapText="bothSides">
              <wp:wrapPolygon edited="0">
                <wp:start x="0" y="0"/>
                <wp:lineTo x="0" y="21263"/>
                <wp:lineTo x="21473" y="21263"/>
                <wp:lineTo x="2147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"/>
                    <a:stretch/>
                  </pic:blipFill>
                  <pic:spPr bwMode="auto">
                    <a:xfrm>
                      <a:off x="0" y="0"/>
                      <a:ext cx="4637405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814" w:rsidRDefault="00774814">
      <w:pPr>
        <w:rPr>
          <w:rFonts w:ascii="Times New Roman" w:hAnsi="Times New Roman" w:cs="Times New Roman"/>
          <w:sz w:val="28"/>
          <w:szCs w:val="28"/>
        </w:rPr>
      </w:pPr>
    </w:p>
    <w:p w:rsidR="00774814" w:rsidRDefault="00774814">
      <w:pPr>
        <w:rPr>
          <w:rFonts w:ascii="Times New Roman" w:hAnsi="Times New Roman" w:cs="Times New Roman"/>
          <w:sz w:val="28"/>
          <w:szCs w:val="28"/>
        </w:rPr>
      </w:pPr>
    </w:p>
    <w:p w:rsidR="00774814" w:rsidRPr="005843AB" w:rsidRDefault="00774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5843AB">
        <w:rPr>
          <w:rFonts w:ascii="Times New Roman" w:hAnsi="Times New Roman" w:cs="Times New Roman"/>
          <w:sz w:val="28"/>
          <w:szCs w:val="28"/>
        </w:rPr>
        <w:t xml:space="preserve">пускная способность по умолчанию равна </w:t>
      </w:r>
      <w:r w:rsidR="005843AB" w:rsidRPr="005843AB">
        <w:rPr>
          <w:rFonts w:ascii="Times New Roman" w:hAnsi="Times New Roman" w:cs="Times New Roman"/>
          <w:sz w:val="28"/>
          <w:szCs w:val="28"/>
        </w:rPr>
        <w:t xml:space="preserve">1544 </w:t>
      </w:r>
      <w:r w:rsidR="005843AB">
        <w:rPr>
          <w:rFonts w:ascii="Times New Roman" w:hAnsi="Times New Roman" w:cs="Times New Roman"/>
          <w:sz w:val="28"/>
          <w:szCs w:val="28"/>
          <w:lang w:val="en-US"/>
        </w:rPr>
        <w:t>Kbit</w:t>
      </w:r>
      <w:r w:rsidR="005843AB" w:rsidRPr="005843AB">
        <w:rPr>
          <w:rFonts w:ascii="Times New Roman" w:hAnsi="Times New Roman" w:cs="Times New Roman"/>
          <w:sz w:val="28"/>
          <w:szCs w:val="28"/>
        </w:rPr>
        <w:t>.</w:t>
      </w: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ED89122" wp14:editId="35449C1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773805" cy="842010"/>
            <wp:effectExtent l="0" t="0" r="0" b="0"/>
            <wp:wrapTight wrapText="bothSides">
              <wp:wrapPolygon edited="0">
                <wp:start x="0" y="0"/>
                <wp:lineTo x="0" y="21014"/>
                <wp:lineTo x="21480" y="21014"/>
                <wp:lineTo x="2148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79AD56B" wp14:editId="09FA4EA7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2583180" cy="683783"/>
            <wp:effectExtent l="0" t="0" r="0" b="2540"/>
            <wp:wrapTight wrapText="bothSides">
              <wp:wrapPolygon edited="0">
                <wp:start x="0" y="0"/>
                <wp:lineTo x="0" y="21078"/>
                <wp:lineTo x="21345" y="21078"/>
                <wp:lineTo x="2134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68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814" w:rsidRDefault="0058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east</w:t>
      </w:r>
      <w:r w:rsidRPr="00584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слот расширения. У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8A6D05" w:rsidRPr="008A6D05">
        <w:rPr>
          <w:rFonts w:ascii="Times New Roman" w:hAnsi="Times New Roman" w:cs="Times New Roman"/>
          <w:sz w:val="28"/>
          <w:szCs w:val="28"/>
        </w:rPr>
        <w:t>2</w:t>
      </w:r>
      <w:r w:rsidRPr="00584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открытый слот, и четыре слота закрыты. </w:t>
      </w: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noProof/>
          <w:lang w:eastAsia="ru-RU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736EAB88" wp14:editId="77B766C1">
            <wp:simplePos x="0" y="0"/>
            <wp:positionH relativeFrom="column">
              <wp:posOffset>2950845</wp:posOffset>
            </wp:positionH>
            <wp:positionV relativeFrom="paragraph">
              <wp:posOffset>636270</wp:posOffset>
            </wp:positionV>
            <wp:extent cx="16954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357" y="21192"/>
                <wp:lineTo x="2135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4"/>
                    <a:stretch/>
                  </pic:blipFill>
                  <pic:spPr bwMode="auto">
                    <a:xfrm>
                      <a:off x="0" y="0"/>
                      <a:ext cx="169545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194CFD8" wp14:editId="64F6656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38250" cy="1659255"/>
            <wp:effectExtent l="0" t="0" r="0" b="0"/>
            <wp:wrapTight wrapText="bothSides">
              <wp:wrapPolygon edited="0">
                <wp:start x="0" y="0"/>
                <wp:lineTo x="0" y="21327"/>
                <wp:lineTo x="21268" y="21327"/>
                <wp:lineTo x="2126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2" b="-1"/>
                    <a:stretch/>
                  </pic:blipFill>
                  <pic:spPr bwMode="auto">
                    <a:xfrm>
                      <a:off x="0" y="0"/>
                      <a:ext cx="1238250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подключения 1,2 и 3 компьютеров я использую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HWIC</w:t>
      </w:r>
      <w:r w:rsidRPr="005843AB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>ESW</w:t>
      </w:r>
      <w:r>
        <w:rPr>
          <w:rFonts w:ascii="Times New Roman" w:hAnsi="Times New Roman" w:cs="Times New Roman"/>
          <w:sz w:val="28"/>
          <w:szCs w:val="28"/>
        </w:rPr>
        <w:t xml:space="preserve">. С помощью этого модуля можно подключить 4 порта. </w:t>
      </w: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20E1F7FC" wp14:editId="17F34103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15811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340" y="21474"/>
                <wp:lineTo x="2134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обеспечения гигабитного подключения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5843AB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584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я использую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584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584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5843A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FGE</w:t>
      </w: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5843AB">
      <w:pPr>
        <w:rPr>
          <w:rFonts w:ascii="Times New Roman" w:hAnsi="Times New Roman" w:cs="Times New Roman"/>
          <w:sz w:val="28"/>
          <w:szCs w:val="28"/>
        </w:rPr>
      </w:pPr>
    </w:p>
    <w:p w:rsidR="005843AB" w:rsidRDefault="00732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558C0363" wp14:editId="776AC693">
            <wp:simplePos x="0" y="0"/>
            <wp:positionH relativeFrom="column">
              <wp:posOffset>2723515</wp:posOffset>
            </wp:positionH>
            <wp:positionV relativeFrom="paragraph">
              <wp:posOffset>752475</wp:posOffset>
            </wp:positionV>
            <wp:extent cx="3425825" cy="1524000"/>
            <wp:effectExtent l="0" t="0" r="3175" b="0"/>
            <wp:wrapTight wrapText="bothSides">
              <wp:wrapPolygon edited="0">
                <wp:start x="0" y="0"/>
                <wp:lineTo x="0" y="21330"/>
                <wp:lineTo x="21500" y="21330"/>
                <wp:lineTo x="2150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B3438BC" wp14:editId="7D71628E">
            <wp:simplePos x="0" y="0"/>
            <wp:positionH relativeFrom="margin">
              <wp:posOffset>-638175</wp:posOffset>
            </wp:positionH>
            <wp:positionV relativeFrom="paragraph">
              <wp:posOffset>424180</wp:posOffset>
            </wp:positionV>
            <wp:extent cx="3368040" cy="2171065"/>
            <wp:effectExtent l="0" t="0" r="3810" b="635"/>
            <wp:wrapTight wrapText="bothSides">
              <wp:wrapPolygon edited="0">
                <wp:start x="0" y="0"/>
                <wp:lineTo x="0" y="21417"/>
                <wp:lineTo x="21502" y="21417"/>
                <wp:lineTo x="2150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3AB">
        <w:rPr>
          <w:rFonts w:ascii="Times New Roman" w:hAnsi="Times New Roman" w:cs="Times New Roman"/>
          <w:sz w:val="28"/>
          <w:szCs w:val="28"/>
        </w:rPr>
        <w:t xml:space="preserve">Я добавил нужный модуль на </w:t>
      </w:r>
      <w:r w:rsidR="005843AB">
        <w:rPr>
          <w:rFonts w:ascii="Times New Roman" w:hAnsi="Times New Roman" w:cs="Times New Roman"/>
          <w:sz w:val="28"/>
          <w:szCs w:val="28"/>
          <w:lang w:val="en-US"/>
        </w:rPr>
        <w:t>East</w:t>
      </w:r>
      <w:r w:rsidR="005843AB" w:rsidRPr="005843AB">
        <w:rPr>
          <w:rFonts w:ascii="Times New Roman" w:hAnsi="Times New Roman" w:cs="Times New Roman"/>
          <w:sz w:val="28"/>
          <w:szCs w:val="28"/>
        </w:rPr>
        <w:t>.</w:t>
      </w:r>
      <w:r w:rsidRPr="00732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на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73207B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B42CBE5" wp14:editId="2C94E922">
            <wp:simplePos x="0" y="0"/>
            <wp:positionH relativeFrom="page">
              <wp:align>center</wp:align>
            </wp:positionH>
            <wp:positionV relativeFrom="paragraph">
              <wp:posOffset>212725</wp:posOffset>
            </wp:positionV>
            <wp:extent cx="5064125" cy="1174682"/>
            <wp:effectExtent l="0" t="0" r="3175" b="6985"/>
            <wp:wrapTight wrapText="bothSides">
              <wp:wrapPolygon edited="0">
                <wp:start x="0" y="0"/>
                <wp:lineTo x="0" y="21378"/>
                <wp:lineTo x="21532" y="21378"/>
                <wp:lineTo x="2153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117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07B" w:rsidRDefault="00732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54435DE1" wp14:editId="377564B2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733800" cy="3335655"/>
            <wp:effectExtent l="0" t="0" r="0" b="0"/>
            <wp:wrapTight wrapText="bothSides">
              <wp:wrapPolygon edited="0">
                <wp:start x="0" y="0"/>
                <wp:lineTo x="0" y="21464"/>
                <wp:lineTo x="21490" y="21464"/>
                <wp:lineTo x="2149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Осуществляю подключение </w:t>
      </w: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подключение. Все верно</w:t>
      </w: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211871FD" wp14:editId="41D9CA75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567045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509" y="21381"/>
                <wp:lineTo x="21509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 w:rsidP="00732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беспроводное соединение на ноутбуке.</w:t>
      </w:r>
      <w:r w:rsidRPr="00732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Заходим на сайт с помощью браузера.</w:t>
      </w: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369EE17A" wp14:editId="083CE695">
            <wp:simplePos x="0" y="0"/>
            <wp:positionH relativeFrom="margin">
              <wp:align>left</wp:align>
            </wp:positionH>
            <wp:positionV relativeFrom="paragraph">
              <wp:posOffset>-24765</wp:posOffset>
            </wp:positionV>
            <wp:extent cx="3350260" cy="2279015"/>
            <wp:effectExtent l="0" t="0" r="2540" b="6985"/>
            <wp:wrapTight wrapText="bothSides">
              <wp:wrapPolygon edited="0">
                <wp:start x="0" y="0"/>
                <wp:lineTo x="0" y="21486"/>
                <wp:lineTo x="21494" y="21486"/>
                <wp:lineTo x="21494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49EDA4C8" wp14:editId="3CD76D3D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2705100" cy="864870"/>
            <wp:effectExtent l="0" t="0" r="0" b="0"/>
            <wp:wrapTight wrapText="bothSides">
              <wp:wrapPolygon edited="0">
                <wp:start x="0" y="0"/>
                <wp:lineTo x="0" y="20934"/>
                <wp:lineTo x="21448" y="20934"/>
                <wp:lineTo x="2144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07B" w:rsidRDefault="0073207B" w:rsidP="00732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Устанавливаем беспроводное подключение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TabletPC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Заходим на сайт с помощью браузера.</w:t>
      </w:r>
    </w:p>
    <w:p w:rsidR="0073207B" w:rsidRPr="0073207B" w:rsidRDefault="007320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1A978E41" wp14:editId="433924D6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3051175" cy="960120"/>
            <wp:effectExtent l="0" t="0" r="0" b="0"/>
            <wp:wrapTight wrapText="bothSides">
              <wp:wrapPolygon edited="0">
                <wp:start x="0" y="0"/>
                <wp:lineTo x="0" y="21000"/>
                <wp:lineTo x="21443" y="21000"/>
                <wp:lineTo x="2144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3857EA46" wp14:editId="1FC36363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2912745" cy="1805940"/>
            <wp:effectExtent l="0" t="0" r="1905" b="3810"/>
            <wp:wrapTight wrapText="bothSides">
              <wp:wrapPolygon edited="0">
                <wp:start x="0" y="0"/>
                <wp:lineTo x="0" y="21418"/>
                <wp:lineTo x="21473" y="21418"/>
                <wp:lineTo x="2147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73207B" w:rsidRDefault="008A6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соединение сотовой связи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TablePC</w:t>
      </w:r>
      <w:proofErr w:type="spellEnd"/>
      <w:r w:rsidRPr="008A6D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Заходим на сайт с помощью браузера. </w:t>
      </w:r>
    </w:p>
    <w:p w:rsidR="008A6D05" w:rsidRPr="008A6D05" w:rsidRDefault="008A6D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2F7A7576" wp14:editId="07F8F554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311277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415" y="21155"/>
                <wp:lineTo x="21415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6DB9F593" wp14:editId="120EFA8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6075" cy="1264920"/>
            <wp:effectExtent l="0" t="0" r="9525" b="0"/>
            <wp:wrapTight wrapText="bothSides">
              <wp:wrapPolygon edited="0">
                <wp:start x="0" y="0"/>
                <wp:lineTo x="0" y="21145"/>
                <wp:lineTo x="21529" y="21145"/>
                <wp:lineTo x="21529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07B" w:rsidRDefault="0073207B">
      <w:pPr>
        <w:rPr>
          <w:rFonts w:ascii="Times New Roman" w:hAnsi="Times New Roman" w:cs="Times New Roman"/>
          <w:sz w:val="28"/>
          <w:szCs w:val="28"/>
        </w:rPr>
      </w:pPr>
    </w:p>
    <w:p w:rsidR="008A6D05" w:rsidRPr="0073207B" w:rsidRDefault="008A6D05">
      <w:pPr>
        <w:rPr>
          <w:rFonts w:ascii="Times New Roman" w:hAnsi="Times New Roman" w:cs="Times New Roman"/>
          <w:sz w:val="28"/>
          <w:szCs w:val="28"/>
        </w:rPr>
      </w:pPr>
    </w:p>
    <w:p w:rsidR="0073207B" w:rsidRPr="0073207B" w:rsidRDefault="008A6D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A6D05">
        <w:rPr>
          <w:rFonts w:ascii="Times New Roman" w:hAnsi="Times New Roman" w:cs="Times New Roman"/>
          <w:b/>
          <w:sz w:val="28"/>
          <w:szCs w:val="28"/>
        </w:rPr>
        <w:t>Вывод: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в этой лабораторной работе я научился определять физические характеристики межсетевых устройств. Также выбирать подходящие модули для подключения. После этого я подключил устройства и проверил подключение. Все заработало отлично. Это важные начальные знания.</w:t>
      </w:r>
    </w:p>
    <w:sectPr w:rsidR="0073207B" w:rsidRPr="0073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6889"/>
    <w:multiLevelType w:val="hybridMultilevel"/>
    <w:tmpl w:val="4F80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4D"/>
    <w:rsid w:val="004F37FD"/>
    <w:rsid w:val="005843AB"/>
    <w:rsid w:val="005F4D4D"/>
    <w:rsid w:val="006636E8"/>
    <w:rsid w:val="0073207B"/>
    <w:rsid w:val="00774814"/>
    <w:rsid w:val="008A6D05"/>
    <w:rsid w:val="00997A6D"/>
    <w:rsid w:val="00B527E0"/>
    <w:rsid w:val="00B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BEEC"/>
  <w15:chartTrackingRefBased/>
  <w15:docId w15:val="{F06CF538-7F75-4840-8AC9-DFC1886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7FD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4F37FD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7F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4F37FD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4F37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F37FD"/>
    <w:pPr>
      <w:spacing w:after="120"/>
    </w:pPr>
  </w:style>
  <w:style w:type="paragraph" w:styleId="a3">
    <w:name w:val="List Paragraph"/>
    <w:basedOn w:val="a"/>
    <w:uiPriority w:val="34"/>
    <w:qFormat/>
    <w:rsid w:val="0099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2021-02-02T20:28:00Z</dcterms:created>
  <dcterms:modified xsi:type="dcterms:W3CDTF">2021-02-02T20:28:00Z</dcterms:modified>
</cp:coreProperties>
</file>