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8A1" w:rsidRDefault="004328A1" w:rsidP="004328A1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Мамонов Антон 2ИСиП-19-1</w:t>
      </w:r>
    </w:p>
    <w:p w:rsidR="00616AB4" w:rsidRPr="004328A1" w:rsidRDefault="005C140B" w:rsidP="004328A1">
      <w:pPr>
        <w:pStyle w:val="Standard"/>
        <w:rPr>
          <w:sz w:val="28"/>
          <w:szCs w:val="28"/>
          <w:lang w:val="ru-RU"/>
        </w:rPr>
      </w:pPr>
      <w:r w:rsidRPr="004328A1">
        <w:rPr>
          <w:b/>
          <w:sz w:val="28"/>
          <w:szCs w:val="28"/>
        </w:rPr>
        <w:t xml:space="preserve">Блокировки в </w:t>
      </w:r>
      <w:bookmarkStart w:id="0" w:name="_GoBack"/>
      <w:bookmarkEnd w:id="0"/>
      <w:r w:rsidRPr="004328A1">
        <w:rPr>
          <w:b/>
          <w:sz w:val="28"/>
          <w:szCs w:val="28"/>
        </w:rPr>
        <w:t>памяти</w:t>
      </w:r>
    </w:p>
    <w:p w:rsidR="00616AB4" w:rsidRPr="004328A1" w:rsidRDefault="00616AB4">
      <w:pPr>
        <w:pStyle w:val="Standard"/>
        <w:jc w:val="center"/>
        <w:rPr>
          <w:b/>
          <w:sz w:val="28"/>
          <w:szCs w:val="28"/>
        </w:rPr>
      </w:pPr>
    </w:p>
    <w:p w:rsidR="00616AB4" w:rsidRPr="004328A1" w:rsidRDefault="005C140B" w:rsidP="004328A1">
      <w:pPr>
        <w:pStyle w:val="Standard"/>
        <w:rPr>
          <w:sz w:val="28"/>
          <w:szCs w:val="28"/>
        </w:rPr>
      </w:pPr>
      <w:r w:rsidRPr="004328A1">
        <w:rPr>
          <w:sz w:val="28"/>
          <w:szCs w:val="28"/>
        </w:rPr>
        <w:t xml:space="preserve">Открытый курсор удерживает закрепление буфера, чтобы чтение следующей строки выполнялось быстрее. Убедитесь в этом с помощью </w:t>
      </w:r>
      <w:r w:rsidRPr="004328A1">
        <w:rPr>
          <w:sz w:val="28"/>
          <w:szCs w:val="28"/>
        </w:rPr>
        <w:t xml:space="preserve">расширения pg_buffercache. </w:t>
      </w:r>
    </w:p>
    <w:p w:rsidR="00616AB4" w:rsidRPr="004328A1" w:rsidRDefault="00645A9C">
      <w:pPr>
        <w:pStyle w:val="Standard"/>
        <w:rPr>
          <w:sz w:val="28"/>
          <w:szCs w:val="28"/>
        </w:rPr>
      </w:pPr>
      <w:r w:rsidRPr="004328A1">
        <w:rPr>
          <w:noProof/>
          <w:sz w:val="28"/>
          <w:szCs w:val="28"/>
          <w:lang w:val="ru-RU" w:eastAsia="ru-RU" w:bidi="ar-SA"/>
        </w:rPr>
        <w:drawing>
          <wp:anchor distT="0" distB="0" distL="114300" distR="114300" simplePos="0" relativeHeight="251658240" behindDoc="1" locked="0" layoutInCell="1" allowOverlap="1" wp14:anchorId="08E491F6" wp14:editId="43C04449">
            <wp:simplePos x="0" y="0"/>
            <wp:positionH relativeFrom="margin">
              <wp:align>center</wp:align>
            </wp:positionH>
            <wp:positionV relativeFrom="paragraph">
              <wp:posOffset>170180</wp:posOffset>
            </wp:positionV>
            <wp:extent cx="7292340" cy="4526280"/>
            <wp:effectExtent l="0" t="0" r="3810" b="7620"/>
            <wp:wrapTight wrapText="bothSides">
              <wp:wrapPolygon edited="0">
                <wp:start x="0" y="0"/>
                <wp:lineTo x="0" y="21545"/>
                <wp:lineTo x="21555" y="21545"/>
                <wp:lineTo x="21555" y="0"/>
                <wp:lineTo x="0" y="0"/>
              </wp:wrapPolygon>
            </wp:wrapTight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39" r="34246" b="16704"/>
                    <a:stretch/>
                  </pic:blipFill>
                  <pic:spPr bwMode="auto">
                    <a:xfrm>
                      <a:off x="0" y="0"/>
                      <a:ext cx="729234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6AB4" w:rsidRPr="004328A1" w:rsidRDefault="00616AB4">
      <w:pPr>
        <w:pStyle w:val="Standard"/>
        <w:rPr>
          <w:sz w:val="28"/>
          <w:szCs w:val="28"/>
          <w:lang w:val="ru-RU" w:eastAsia="ru-RU" w:bidi="ar-SA"/>
        </w:rPr>
      </w:pPr>
    </w:p>
    <w:p w:rsidR="00616AB4" w:rsidRPr="004328A1" w:rsidRDefault="00616AB4">
      <w:pPr>
        <w:pStyle w:val="Standard"/>
        <w:rPr>
          <w:sz w:val="28"/>
          <w:szCs w:val="28"/>
        </w:rPr>
      </w:pPr>
    </w:p>
    <w:p w:rsidR="004328A1" w:rsidRDefault="004328A1">
      <w:pPr>
        <w:pStyle w:val="Standard"/>
        <w:rPr>
          <w:noProof/>
          <w:sz w:val="28"/>
          <w:szCs w:val="28"/>
          <w:lang w:val="ru-RU" w:eastAsia="ru-RU" w:bidi="ar-SA"/>
        </w:rPr>
      </w:pPr>
    </w:p>
    <w:p w:rsidR="00616AB4" w:rsidRPr="004328A1" w:rsidRDefault="005C140B">
      <w:pPr>
        <w:pStyle w:val="Standard"/>
        <w:rPr>
          <w:sz w:val="28"/>
          <w:szCs w:val="28"/>
        </w:rPr>
      </w:pPr>
      <w:r w:rsidRPr="004328A1">
        <w:rPr>
          <w:sz w:val="28"/>
          <w:szCs w:val="28"/>
        </w:rPr>
        <w:t xml:space="preserve"> </w:t>
      </w:r>
    </w:p>
    <w:p w:rsidR="004328A1" w:rsidRDefault="004328A1">
      <w:pPr>
        <w:pStyle w:val="c"/>
        <w:rPr>
          <w:color w:val="000000"/>
          <w:sz w:val="28"/>
          <w:szCs w:val="28"/>
        </w:rPr>
      </w:pPr>
    </w:p>
    <w:p w:rsidR="004328A1" w:rsidRDefault="004328A1">
      <w:pPr>
        <w:pStyle w:val="c"/>
        <w:rPr>
          <w:color w:val="000000"/>
          <w:sz w:val="28"/>
          <w:szCs w:val="28"/>
        </w:rPr>
      </w:pPr>
    </w:p>
    <w:p w:rsidR="004328A1" w:rsidRDefault="004328A1">
      <w:pPr>
        <w:pStyle w:val="c"/>
        <w:rPr>
          <w:color w:val="000000"/>
          <w:sz w:val="28"/>
          <w:szCs w:val="28"/>
        </w:rPr>
      </w:pPr>
    </w:p>
    <w:p w:rsidR="004328A1" w:rsidRDefault="004328A1">
      <w:pPr>
        <w:pStyle w:val="c"/>
        <w:rPr>
          <w:color w:val="000000"/>
          <w:sz w:val="28"/>
          <w:szCs w:val="28"/>
        </w:rPr>
      </w:pPr>
    </w:p>
    <w:p w:rsidR="004328A1" w:rsidRDefault="004328A1">
      <w:pPr>
        <w:pStyle w:val="c"/>
        <w:rPr>
          <w:color w:val="000000"/>
          <w:sz w:val="28"/>
          <w:szCs w:val="28"/>
        </w:rPr>
      </w:pPr>
    </w:p>
    <w:p w:rsidR="004328A1" w:rsidRDefault="004328A1">
      <w:pPr>
        <w:pStyle w:val="c"/>
        <w:rPr>
          <w:color w:val="000000"/>
          <w:sz w:val="28"/>
          <w:szCs w:val="28"/>
        </w:rPr>
      </w:pPr>
    </w:p>
    <w:p w:rsidR="004328A1" w:rsidRDefault="004328A1">
      <w:pPr>
        <w:pStyle w:val="c"/>
        <w:rPr>
          <w:color w:val="000000"/>
          <w:sz w:val="28"/>
          <w:szCs w:val="28"/>
        </w:rPr>
      </w:pPr>
    </w:p>
    <w:p w:rsidR="004328A1" w:rsidRDefault="004328A1">
      <w:pPr>
        <w:pStyle w:val="c"/>
        <w:rPr>
          <w:color w:val="000000"/>
          <w:sz w:val="28"/>
          <w:szCs w:val="28"/>
        </w:rPr>
      </w:pPr>
    </w:p>
    <w:p w:rsidR="004328A1" w:rsidRDefault="004328A1">
      <w:pPr>
        <w:pStyle w:val="c"/>
        <w:rPr>
          <w:color w:val="000000"/>
          <w:sz w:val="28"/>
          <w:szCs w:val="28"/>
        </w:rPr>
      </w:pPr>
    </w:p>
    <w:p w:rsidR="004328A1" w:rsidRDefault="004328A1">
      <w:pPr>
        <w:pStyle w:val="c"/>
        <w:rPr>
          <w:color w:val="000000"/>
          <w:sz w:val="28"/>
          <w:szCs w:val="28"/>
        </w:rPr>
      </w:pPr>
    </w:p>
    <w:p w:rsidR="004328A1" w:rsidRDefault="004328A1">
      <w:pPr>
        <w:pStyle w:val="c"/>
        <w:rPr>
          <w:color w:val="000000"/>
          <w:sz w:val="28"/>
          <w:szCs w:val="28"/>
        </w:rPr>
      </w:pPr>
    </w:p>
    <w:p w:rsidR="004328A1" w:rsidRDefault="004328A1">
      <w:pPr>
        <w:pStyle w:val="c"/>
        <w:rPr>
          <w:color w:val="000000"/>
          <w:sz w:val="28"/>
          <w:szCs w:val="28"/>
        </w:rPr>
      </w:pPr>
    </w:p>
    <w:p w:rsidR="004328A1" w:rsidRDefault="004328A1">
      <w:pPr>
        <w:pStyle w:val="c"/>
        <w:rPr>
          <w:color w:val="000000"/>
          <w:sz w:val="28"/>
          <w:szCs w:val="28"/>
        </w:rPr>
      </w:pPr>
    </w:p>
    <w:p w:rsidR="00645A9C" w:rsidRDefault="00645A9C">
      <w:pPr>
        <w:pStyle w:val="c"/>
        <w:rPr>
          <w:color w:val="000000"/>
          <w:sz w:val="28"/>
          <w:szCs w:val="28"/>
        </w:rPr>
      </w:pPr>
    </w:p>
    <w:p w:rsidR="00645A9C" w:rsidRDefault="005C140B" w:rsidP="00645A9C">
      <w:pPr>
        <w:pStyle w:val="c"/>
        <w:rPr>
          <w:color w:val="000000"/>
          <w:sz w:val="28"/>
          <w:szCs w:val="28"/>
        </w:rPr>
      </w:pPr>
      <w:r w:rsidRPr="004328A1">
        <w:rPr>
          <w:color w:val="000000"/>
          <w:sz w:val="28"/>
          <w:szCs w:val="28"/>
        </w:rPr>
        <w:t>Да, pinning_backends = 1.</w:t>
      </w:r>
    </w:p>
    <w:p w:rsidR="00616AB4" w:rsidRPr="00645A9C" w:rsidRDefault="005C140B" w:rsidP="00645A9C">
      <w:pPr>
        <w:pStyle w:val="c"/>
        <w:rPr>
          <w:color w:val="000000"/>
          <w:sz w:val="28"/>
          <w:szCs w:val="28"/>
        </w:rPr>
      </w:pPr>
      <w:r w:rsidRPr="004328A1">
        <w:rPr>
          <w:sz w:val="28"/>
          <w:szCs w:val="28"/>
        </w:rPr>
        <w:lastRenderedPageBreak/>
        <w:t xml:space="preserve">Откройте курсор по таблице и, не закрывая его, выполните очистку таблицы (VACUUM). Будет ли очистка ждать освобождения закрепления буфера? </w:t>
      </w:r>
    </w:p>
    <w:p w:rsidR="00616AB4" w:rsidRPr="004328A1" w:rsidRDefault="00645A9C">
      <w:pPr>
        <w:pStyle w:val="a5"/>
        <w:rPr>
          <w:sz w:val="28"/>
          <w:szCs w:val="28"/>
        </w:rPr>
      </w:pPr>
      <w:r w:rsidRPr="004328A1">
        <w:rPr>
          <w:noProof/>
          <w:sz w:val="28"/>
          <w:szCs w:val="28"/>
          <w:lang w:val="ru-RU" w:eastAsia="ru-RU" w:bidi="ar-SA"/>
        </w:rPr>
        <w:drawing>
          <wp:anchor distT="0" distB="0" distL="114300" distR="114300" simplePos="0" relativeHeight="251659264" behindDoc="1" locked="0" layoutInCell="1" allowOverlap="1" wp14:anchorId="0FA5C48A" wp14:editId="65719ADA">
            <wp:simplePos x="0" y="0"/>
            <wp:positionH relativeFrom="margin">
              <wp:align>right</wp:align>
            </wp:positionH>
            <wp:positionV relativeFrom="paragraph">
              <wp:posOffset>349250</wp:posOffset>
            </wp:positionV>
            <wp:extent cx="9220200" cy="4239260"/>
            <wp:effectExtent l="0" t="0" r="0" b="8890"/>
            <wp:wrapTight wrapText="bothSides">
              <wp:wrapPolygon edited="0">
                <wp:start x="0" y="0"/>
                <wp:lineTo x="0" y="21548"/>
                <wp:lineTo x="21555" y="21548"/>
                <wp:lineTo x="21555" y="0"/>
                <wp:lineTo x="0" y="0"/>
              </wp:wrapPolygon>
            </wp:wrapTight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21" r="48121" b="50071"/>
                    <a:stretch/>
                  </pic:blipFill>
                  <pic:spPr bwMode="auto">
                    <a:xfrm>
                      <a:off x="0" y="0"/>
                      <a:ext cx="9220200" cy="423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6AB4" w:rsidRPr="004328A1" w:rsidRDefault="00616AB4">
      <w:pPr>
        <w:pStyle w:val="a5"/>
        <w:rPr>
          <w:sz w:val="28"/>
          <w:szCs w:val="28"/>
          <w:lang w:val="ru-RU" w:eastAsia="ru-RU" w:bidi="ar-SA"/>
        </w:rPr>
      </w:pPr>
    </w:p>
    <w:p w:rsidR="00645A9C" w:rsidRDefault="00645A9C">
      <w:pPr>
        <w:pStyle w:val="a5"/>
        <w:rPr>
          <w:noProof/>
          <w:sz w:val="28"/>
          <w:szCs w:val="28"/>
          <w:lang w:val="ru-RU" w:eastAsia="ru-RU" w:bidi="ar-SA"/>
        </w:rPr>
      </w:pPr>
    </w:p>
    <w:p w:rsidR="00616AB4" w:rsidRPr="004328A1" w:rsidRDefault="00616AB4">
      <w:pPr>
        <w:pStyle w:val="a5"/>
        <w:rPr>
          <w:sz w:val="28"/>
          <w:szCs w:val="28"/>
        </w:rPr>
      </w:pPr>
    </w:p>
    <w:p w:rsidR="00616AB4" w:rsidRPr="004328A1" w:rsidRDefault="00616AB4">
      <w:pPr>
        <w:pStyle w:val="Standard"/>
        <w:ind w:left="720"/>
        <w:rPr>
          <w:sz w:val="28"/>
          <w:szCs w:val="28"/>
        </w:rPr>
      </w:pPr>
    </w:p>
    <w:p w:rsidR="00616AB4" w:rsidRPr="004328A1" w:rsidRDefault="005C140B" w:rsidP="00645A9C">
      <w:pPr>
        <w:pStyle w:val="Standard"/>
        <w:rPr>
          <w:sz w:val="28"/>
          <w:szCs w:val="28"/>
        </w:rPr>
      </w:pPr>
      <w:r w:rsidRPr="004328A1">
        <w:rPr>
          <w:sz w:val="28"/>
          <w:szCs w:val="28"/>
        </w:rPr>
        <w:lastRenderedPageBreak/>
        <w:t>Повторите эксперимент, выполнив очистку с замороз</w:t>
      </w:r>
      <w:r w:rsidRPr="004328A1">
        <w:rPr>
          <w:sz w:val="28"/>
          <w:szCs w:val="28"/>
        </w:rPr>
        <w:t xml:space="preserve">кой (VACUUM FREEZE). Убедитесь, что в профиль ожиданий обслуживающего процесса попало ожидание закрепления буфера. </w:t>
      </w:r>
    </w:p>
    <w:p w:rsidR="00616AB4" w:rsidRPr="004328A1" w:rsidRDefault="00616AB4">
      <w:pPr>
        <w:pStyle w:val="Standard"/>
        <w:rPr>
          <w:sz w:val="28"/>
          <w:szCs w:val="28"/>
          <w:lang w:val="ru-RU" w:eastAsia="ru-RU" w:bidi="ar-SA"/>
        </w:rPr>
      </w:pPr>
    </w:p>
    <w:p w:rsidR="0008770E" w:rsidRDefault="0008770E">
      <w:pPr>
        <w:pStyle w:val="Standard"/>
        <w:rPr>
          <w:noProof/>
          <w:sz w:val="28"/>
          <w:szCs w:val="28"/>
          <w:lang w:val="ru-RU" w:eastAsia="ru-RU" w:bidi="ar-SA"/>
        </w:rPr>
      </w:pPr>
      <w:r w:rsidRPr="004328A1">
        <w:rPr>
          <w:noProof/>
          <w:sz w:val="28"/>
          <w:szCs w:val="28"/>
          <w:lang w:val="ru-RU" w:eastAsia="ru-RU" w:bidi="ar-SA"/>
        </w:rPr>
        <w:drawing>
          <wp:anchor distT="0" distB="0" distL="114300" distR="114300" simplePos="0" relativeHeight="251660288" behindDoc="1" locked="0" layoutInCell="1" allowOverlap="1" wp14:anchorId="40306E5E" wp14:editId="1D06D056">
            <wp:simplePos x="0" y="0"/>
            <wp:positionH relativeFrom="margin">
              <wp:align>center</wp:align>
            </wp:positionH>
            <wp:positionV relativeFrom="paragraph">
              <wp:posOffset>236220</wp:posOffset>
            </wp:positionV>
            <wp:extent cx="9535160" cy="4411980"/>
            <wp:effectExtent l="0" t="0" r="8890" b="7620"/>
            <wp:wrapTight wrapText="bothSides">
              <wp:wrapPolygon edited="0">
                <wp:start x="0" y="0"/>
                <wp:lineTo x="0" y="21544"/>
                <wp:lineTo x="21577" y="21544"/>
                <wp:lineTo x="21577" y="0"/>
                <wp:lineTo x="0" y="0"/>
              </wp:wrapPolygon>
            </wp:wrapTight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4213" r="48161" b="33149"/>
                    <a:stretch/>
                  </pic:blipFill>
                  <pic:spPr bwMode="auto">
                    <a:xfrm>
                      <a:off x="0" y="0"/>
                      <a:ext cx="953516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6AB4" w:rsidRPr="004328A1" w:rsidRDefault="00616AB4">
      <w:pPr>
        <w:pStyle w:val="Standard"/>
        <w:rPr>
          <w:sz w:val="28"/>
          <w:szCs w:val="28"/>
        </w:rPr>
      </w:pPr>
    </w:p>
    <w:sectPr w:rsidR="00616AB4" w:rsidRPr="004328A1" w:rsidSect="004328A1">
      <w:pgSz w:w="16837" w:h="11905" w:orient="landscape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140B" w:rsidRDefault="005C140B">
      <w:r>
        <w:separator/>
      </w:r>
    </w:p>
  </w:endnote>
  <w:endnote w:type="continuationSeparator" w:id="0">
    <w:p w:rsidR="005C140B" w:rsidRDefault="005C1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140B" w:rsidRDefault="005C140B">
      <w:r>
        <w:rPr>
          <w:color w:val="000000"/>
        </w:rPr>
        <w:separator/>
      </w:r>
    </w:p>
  </w:footnote>
  <w:footnote w:type="continuationSeparator" w:id="0">
    <w:p w:rsidR="005C140B" w:rsidRDefault="005C14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86589"/>
    <w:multiLevelType w:val="multilevel"/>
    <w:tmpl w:val="EA94C54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616AB4"/>
    <w:rsid w:val="0008770E"/>
    <w:rsid w:val="004328A1"/>
    <w:rsid w:val="005C140B"/>
    <w:rsid w:val="00616AB4"/>
    <w:rsid w:val="0064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E539D"/>
  <w15:docId w15:val="{2EAECB44-ED1E-4349-9A4E-85537B318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a"/>
    <w:pPr>
      <w:ind w:left="720"/>
    </w:pPr>
  </w:style>
  <w:style w:type="paragraph" w:customStyle="1" w:styleId="c">
    <w:name w:val="c"/>
    <w:basedOn w:val="a"/>
    <w:pPr>
      <w:widowControl/>
      <w:suppressAutoHyphens w:val="0"/>
      <w:spacing w:before="100" w:after="100"/>
      <w:textAlignment w:val="auto"/>
    </w:pPr>
    <w:rPr>
      <w:rFonts w:eastAsia="Times New Roman" w:cs="Times New Roman"/>
      <w:kern w:val="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Антон</cp:lastModifiedBy>
  <cp:revision>2</cp:revision>
  <dcterms:created xsi:type="dcterms:W3CDTF">2021-05-25T09:48:00Z</dcterms:created>
  <dcterms:modified xsi:type="dcterms:W3CDTF">2021-05-25T09:48:00Z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