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811" w:rsidRPr="00CC54C3" w:rsidRDefault="00007E41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rFonts w:ascii="Times New Roman" w:hAnsi="Times New Roman" w:cs="Times New Roman"/>
          <w:sz w:val="28"/>
          <w:szCs w:val="28"/>
        </w:rPr>
        <w:t>Мамонов Антон 2ИСиП-19-1</w:t>
      </w:r>
    </w:p>
    <w:p w:rsidR="00007E41" w:rsidRPr="00CC54C3" w:rsidRDefault="00007E41">
      <w:pPr>
        <w:rPr>
          <w:rFonts w:ascii="Times New Roman" w:hAnsi="Times New Roman" w:cs="Times New Roman"/>
          <w:b/>
          <w:sz w:val="28"/>
          <w:szCs w:val="28"/>
        </w:rPr>
      </w:pPr>
      <w:r w:rsidRPr="00CC54C3">
        <w:rPr>
          <w:rFonts w:ascii="Times New Roman" w:hAnsi="Times New Roman" w:cs="Times New Roman"/>
          <w:b/>
          <w:sz w:val="28"/>
          <w:szCs w:val="28"/>
        </w:rPr>
        <w:t>Приемы оптимизации</w:t>
      </w:r>
    </w:p>
    <w:p w:rsidR="00007E41" w:rsidRPr="00CC54C3" w:rsidRDefault="00007E41">
      <w:pPr>
        <w:rPr>
          <w:rFonts w:ascii="Times New Roman" w:hAnsi="Times New Roman" w:cs="Times New Roman"/>
          <w:b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C4981BB" wp14:editId="3B02C95C">
            <wp:simplePos x="0" y="0"/>
            <wp:positionH relativeFrom="margin">
              <wp:posOffset>-798195</wp:posOffset>
            </wp:positionH>
            <wp:positionV relativeFrom="paragraph">
              <wp:posOffset>447040</wp:posOffset>
            </wp:positionV>
            <wp:extent cx="3002280" cy="1729740"/>
            <wp:effectExtent l="0" t="0" r="7620" b="3810"/>
            <wp:wrapTight wrapText="bothSides">
              <wp:wrapPolygon edited="0">
                <wp:start x="0" y="0"/>
                <wp:lineTo x="0" y="21410"/>
                <wp:lineTo x="21518" y="21410"/>
                <wp:lineTo x="21518" y="0"/>
                <wp:lineTo x="0" y="0"/>
              </wp:wrapPolygon>
            </wp:wrapTight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lum/>
                      <a:alphaModFix/>
                    </a:blip>
                    <a:srcRect r="36039"/>
                    <a:stretch/>
                  </pic:blipFill>
                  <pic:spPr bwMode="auto">
                    <a:xfrm>
                      <a:off x="0" y="0"/>
                      <a:ext cx="300228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4C3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91335E3" wp14:editId="71073A93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3589020" cy="1938655"/>
            <wp:effectExtent l="0" t="0" r="0" b="4445"/>
            <wp:wrapTight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ight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4C3">
        <w:rPr>
          <w:rFonts w:ascii="Times New Roman" w:hAnsi="Times New Roman" w:cs="Times New Roman"/>
          <w:sz w:val="28"/>
          <w:szCs w:val="28"/>
        </w:rPr>
        <w:t>Отключение параллельного выполнения</w:t>
      </w: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rFonts w:ascii="Times New Roman" w:hAnsi="Times New Roman" w:cs="Times New Roman"/>
          <w:sz w:val="28"/>
          <w:szCs w:val="28"/>
        </w:rPr>
        <w:t xml:space="preserve">Постройка функционального индекса на разности двух столбцов и </w:t>
      </w:r>
      <w:proofErr w:type="spellStart"/>
      <w:r w:rsidRPr="00CC54C3">
        <w:rPr>
          <w:rFonts w:ascii="Times New Roman" w:hAnsi="Times New Roman" w:cs="Times New Roman"/>
          <w:sz w:val="28"/>
          <w:szCs w:val="28"/>
        </w:rPr>
        <w:t>переписание</w:t>
      </w:r>
      <w:proofErr w:type="spellEnd"/>
      <w:r w:rsidRPr="00CC54C3">
        <w:rPr>
          <w:rFonts w:ascii="Times New Roman" w:hAnsi="Times New Roman" w:cs="Times New Roman"/>
          <w:sz w:val="28"/>
          <w:szCs w:val="28"/>
        </w:rPr>
        <w:t xml:space="preserve"> условия</w:t>
      </w: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9D270DC" wp14:editId="59406C1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19420" cy="1615440"/>
            <wp:effectExtent l="0" t="0" r="5080" b="3810"/>
            <wp:wrapTight wrapText="bothSides">
              <wp:wrapPolygon edited="0">
                <wp:start x="0" y="0"/>
                <wp:lineTo x="0" y="21396"/>
                <wp:lineTo x="21545" y="21396"/>
                <wp:lineTo x="21545" y="0"/>
                <wp:lineTo x="0" y="0"/>
              </wp:wrapPolygon>
            </wp:wrapTight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CC54C3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A1EC842" wp14:editId="79F55926">
            <wp:simplePos x="0" y="0"/>
            <wp:positionH relativeFrom="page">
              <wp:align>center</wp:align>
            </wp:positionH>
            <wp:positionV relativeFrom="paragraph">
              <wp:posOffset>27940</wp:posOffset>
            </wp:positionV>
            <wp:extent cx="4168140" cy="3605530"/>
            <wp:effectExtent l="0" t="0" r="3810" b="0"/>
            <wp:wrapTight wrapText="bothSides">
              <wp:wrapPolygon edited="0">
                <wp:start x="0" y="0"/>
                <wp:lineTo x="0" y="21455"/>
                <wp:lineTo x="21521" y="21455"/>
                <wp:lineTo x="21521" y="0"/>
                <wp:lineTo x="0" y="0"/>
              </wp:wrapPolygon>
            </wp:wrapTight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007E41" w:rsidRPr="00CC54C3" w:rsidRDefault="00007E41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 w:rsidP="00007E41">
      <w:pPr>
        <w:pStyle w:val="Textbody"/>
        <w:rPr>
          <w:color w:val="000000"/>
          <w:sz w:val="28"/>
          <w:szCs w:val="28"/>
        </w:rPr>
      </w:pPr>
    </w:p>
    <w:p w:rsidR="00007E41" w:rsidRPr="00CC54C3" w:rsidRDefault="00007E41" w:rsidP="00007E41">
      <w:pPr>
        <w:pStyle w:val="Textbody"/>
        <w:rPr>
          <w:color w:val="000000"/>
          <w:sz w:val="28"/>
          <w:szCs w:val="28"/>
        </w:rPr>
      </w:pPr>
      <w:r w:rsidRPr="00CC54C3">
        <w:rPr>
          <w:color w:val="000000"/>
          <w:sz w:val="28"/>
          <w:szCs w:val="28"/>
        </w:rPr>
        <w:lastRenderedPageBreak/>
        <w:t xml:space="preserve">Теперь займемся таблицей </w:t>
      </w:r>
      <w:proofErr w:type="spellStart"/>
      <w:r w:rsidRPr="00CC54C3">
        <w:rPr>
          <w:color w:val="000000"/>
          <w:sz w:val="28"/>
          <w:szCs w:val="28"/>
        </w:rPr>
        <w:t>ticket_flights</w:t>
      </w:r>
      <w:proofErr w:type="spellEnd"/>
      <w:r w:rsidRPr="00CC54C3">
        <w:rPr>
          <w:color w:val="000000"/>
          <w:sz w:val="28"/>
          <w:szCs w:val="28"/>
        </w:rPr>
        <w:t>, которая тоже сканируется полностью, хотя из нее читается незначительная часть строк.</w:t>
      </w:r>
    </w:p>
    <w:p w:rsidR="00007E41" w:rsidRPr="00CC54C3" w:rsidRDefault="00007E41" w:rsidP="00007E41">
      <w:pPr>
        <w:pStyle w:val="Textbody"/>
        <w:widowControl/>
        <w:rPr>
          <w:color w:val="000000"/>
          <w:sz w:val="28"/>
          <w:szCs w:val="28"/>
        </w:rPr>
      </w:pPr>
      <w:r w:rsidRPr="00CC54C3">
        <w:rPr>
          <w:color w:val="000000"/>
          <w:sz w:val="28"/>
          <w:szCs w:val="28"/>
        </w:rPr>
        <w:t xml:space="preserve">Помог бы индекс по классам обслуживания </w:t>
      </w:r>
      <w:proofErr w:type="spellStart"/>
      <w:r w:rsidRPr="00CC54C3">
        <w:rPr>
          <w:color w:val="000000"/>
          <w:sz w:val="28"/>
          <w:szCs w:val="28"/>
        </w:rPr>
        <w:t>fare_conditions</w:t>
      </w:r>
      <w:proofErr w:type="spellEnd"/>
      <w:r w:rsidRPr="00CC54C3">
        <w:rPr>
          <w:color w:val="000000"/>
          <w:sz w:val="28"/>
          <w:szCs w:val="28"/>
        </w:rPr>
        <w:t xml:space="preserve">, но лучше создать индекс по столбцу </w:t>
      </w:r>
      <w:proofErr w:type="spellStart"/>
      <w:r w:rsidRPr="00CC54C3">
        <w:rPr>
          <w:color w:val="000000"/>
          <w:sz w:val="28"/>
          <w:szCs w:val="28"/>
        </w:rPr>
        <w:t>flight_id</w:t>
      </w:r>
      <w:proofErr w:type="spellEnd"/>
      <w:r w:rsidRPr="00CC54C3">
        <w:rPr>
          <w:color w:val="000000"/>
          <w:sz w:val="28"/>
          <w:szCs w:val="28"/>
        </w:rPr>
        <w:t>, что позволит эффективно выполнять соедин</w:t>
      </w:r>
      <w:r w:rsidR="00CC54C3" w:rsidRPr="00CC54C3">
        <w:rPr>
          <w:color w:val="000000"/>
          <w:sz w:val="28"/>
          <w:szCs w:val="28"/>
        </w:rPr>
        <w:t xml:space="preserve">ение вложенным циклом с </w:t>
      </w:r>
      <w:proofErr w:type="spellStart"/>
      <w:r w:rsidR="00CC54C3" w:rsidRPr="00CC54C3">
        <w:rPr>
          <w:color w:val="000000"/>
          <w:sz w:val="28"/>
          <w:szCs w:val="28"/>
        </w:rPr>
        <w:t>flights</w:t>
      </w:r>
      <w:proofErr w:type="spellEnd"/>
      <w:r w:rsidR="00CC54C3" w:rsidRPr="00CC54C3">
        <w:rPr>
          <w:color w:val="000000"/>
          <w:sz w:val="28"/>
          <w:szCs w:val="28"/>
        </w:rPr>
        <w:t>.</w:t>
      </w:r>
    </w:p>
    <w:p w:rsidR="00CC54C3" w:rsidRPr="00CC54C3" w:rsidRDefault="00CC54C3" w:rsidP="00007E41">
      <w:pPr>
        <w:pStyle w:val="Textbody"/>
        <w:widowControl/>
        <w:rPr>
          <w:color w:val="000000"/>
          <w:sz w:val="28"/>
          <w:szCs w:val="28"/>
        </w:rPr>
      </w:pPr>
      <w:r w:rsidRPr="00CC54C3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BE23488" wp14:editId="10062C10">
            <wp:simplePos x="0" y="0"/>
            <wp:positionH relativeFrom="page">
              <wp:align>center</wp:align>
            </wp:positionH>
            <wp:positionV relativeFrom="paragraph">
              <wp:posOffset>314960</wp:posOffset>
            </wp:positionV>
            <wp:extent cx="5962650" cy="1961515"/>
            <wp:effectExtent l="0" t="0" r="0" b="635"/>
            <wp:wrapTight wrapText="bothSides">
              <wp:wrapPolygon edited="0">
                <wp:start x="0" y="0"/>
                <wp:lineTo x="0" y="21397"/>
                <wp:lineTo x="21531" y="21397"/>
                <wp:lineTo x="21531" y="0"/>
                <wp:lineTo x="0" y="0"/>
              </wp:wrapPolygon>
            </wp:wrapTight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7E41" w:rsidRPr="00CC54C3" w:rsidRDefault="00CC54C3">
      <w:pPr>
        <w:rPr>
          <w:rFonts w:ascii="Times New Roman" w:hAnsi="Times New Roman" w:cs="Times New Roman"/>
          <w:sz w:val="28"/>
          <w:szCs w:val="28"/>
        </w:rPr>
      </w:pPr>
      <w:r w:rsidRPr="00CC54C3"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F65932A" wp14:editId="56CBAA11">
            <wp:simplePos x="0" y="0"/>
            <wp:positionH relativeFrom="page">
              <wp:align>center</wp:align>
            </wp:positionH>
            <wp:positionV relativeFrom="paragraph">
              <wp:posOffset>2312035</wp:posOffset>
            </wp:positionV>
            <wp:extent cx="5942965" cy="3270250"/>
            <wp:effectExtent l="0" t="0" r="635" b="6350"/>
            <wp:wrapTight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ight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4C3" w:rsidRP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Pr="00CC54C3" w:rsidRDefault="00CC54C3" w:rsidP="00CC54C3">
      <w:pPr>
        <w:pStyle w:val="Textbody"/>
        <w:widowControl/>
        <w:rPr>
          <w:b/>
          <w:bCs/>
          <w:sz w:val="28"/>
          <w:szCs w:val="28"/>
        </w:rPr>
      </w:pPr>
      <w:r w:rsidRPr="00CC54C3">
        <w:rPr>
          <w:b/>
          <w:bCs/>
          <w:sz w:val="28"/>
          <w:szCs w:val="28"/>
        </w:rPr>
        <w:t>Время планирования и выполнения уменьшилось.</w:t>
      </w: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Проверка на собственной БД</w:t>
      </w:r>
    </w:p>
    <w:p w:rsidR="00CC54C3" w:rsidRDefault="00CC54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C50CF55" wp14:editId="232ED9C1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3806825" cy="2116064"/>
            <wp:effectExtent l="0" t="0" r="3175" b="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9673" t="15958" r="57069" b="61050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116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Отключение параллельного выполнения</w:t>
      </w: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2709FF2" wp14:editId="65B4F3A2">
            <wp:simplePos x="0" y="0"/>
            <wp:positionH relativeFrom="page">
              <wp:posOffset>1264920</wp:posOffset>
            </wp:positionH>
            <wp:positionV relativeFrom="paragraph">
              <wp:posOffset>496570</wp:posOffset>
            </wp:positionV>
            <wp:extent cx="4467225" cy="3627120"/>
            <wp:effectExtent l="0" t="0" r="9525" b="0"/>
            <wp:wrapTight wrapText="bothSides">
              <wp:wrapPolygon edited="0">
                <wp:start x="0" y="0"/>
                <wp:lineTo x="0" y="21441"/>
                <wp:lineTo x="21554" y="21441"/>
                <wp:lineTo x="21554" y="0"/>
                <wp:lineTo x="0" y="0"/>
              </wp:wrapPolygon>
            </wp:wrapTight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9569" t="18191" r="43531" b="285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noProof/>
          <w:color w:val="000000"/>
          <w:sz w:val="28"/>
        </w:rPr>
        <w:drawing>
          <wp:anchor distT="0" distB="0" distL="114300" distR="114300" simplePos="0" relativeHeight="251675648" behindDoc="1" locked="0" layoutInCell="1" allowOverlap="1" wp14:anchorId="54928D43" wp14:editId="15422234">
            <wp:simplePos x="0" y="0"/>
            <wp:positionH relativeFrom="page">
              <wp:posOffset>266700</wp:posOffset>
            </wp:positionH>
            <wp:positionV relativeFrom="paragraph">
              <wp:posOffset>569595</wp:posOffset>
            </wp:positionV>
            <wp:extent cx="3267710" cy="1539240"/>
            <wp:effectExtent l="0" t="0" r="8890" b="3810"/>
            <wp:wrapTight wrapText="bothSides">
              <wp:wrapPolygon edited="0">
                <wp:start x="0" y="0"/>
                <wp:lineTo x="0" y="21386"/>
                <wp:lineTo x="21533" y="21386"/>
                <wp:lineTo x="21533" y="0"/>
                <wp:lineTo x="0" y="0"/>
              </wp:wrapPolygon>
            </wp:wrapTight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20559" t="20297" r="57921" b="61680"/>
                    <a:stretch/>
                  </pic:blipFill>
                  <pic:spPr bwMode="auto">
                    <a:xfrm>
                      <a:off x="0" y="0"/>
                      <a:ext cx="326771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28"/>
        </w:rPr>
        <w:drawing>
          <wp:anchor distT="0" distB="0" distL="114300" distR="114300" simplePos="0" relativeHeight="251677696" behindDoc="1" locked="0" layoutInCell="1" allowOverlap="1" wp14:anchorId="6030976A" wp14:editId="432DB77E">
            <wp:simplePos x="0" y="0"/>
            <wp:positionH relativeFrom="column">
              <wp:posOffset>2508885</wp:posOffset>
            </wp:positionH>
            <wp:positionV relativeFrom="paragraph">
              <wp:posOffset>689610</wp:posOffset>
            </wp:positionV>
            <wp:extent cx="362712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41" y="21288"/>
                <wp:lineTo x="21441" y="0"/>
                <wp:lineTo x="0" y="0"/>
              </wp:wrapPolygon>
            </wp:wrapTight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20499" t="21205" r="58320" b="62333"/>
                    <a:stretch/>
                  </pic:blipFill>
                  <pic:spPr bwMode="auto">
                    <a:xfrm>
                      <a:off x="0" y="0"/>
                      <a:ext cx="36271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Можно построить функциональный индекс на разности двух столбцов и немного переписать условие</w:t>
      </w:r>
    </w:p>
    <w:p w:rsidR="00CC54C3" w:rsidRDefault="00CC54C3">
      <w:pPr>
        <w:rPr>
          <w:b/>
          <w:bCs/>
          <w:noProof/>
          <w:color w:val="000000"/>
          <w:sz w:val="28"/>
        </w:rPr>
      </w:pPr>
      <w:r>
        <w:rPr>
          <w:b/>
          <w:bCs/>
          <w:noProof/>
          <w:color w:val="000000"/>
          <w:sz w:val="28"/>
        </w:rPr>
        <w:lastRenderedPageBreak/>
        <w:drawing>
          <wp:anchor distT="0" distB="0" distL="114300" distR="114300" simplePos="0" relativeHeight="251679744" behindDoc="1" locked="0" layoutInCell="1" allowOverlap="1" wp14:anchorId="657E30B4" wp14:editId="351F47A7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4495800" cy="3873500"/>
            <wp:effectExtent l="0" t="0" r="0" b="0"/>
            <wp:wrapTight wrapText="bothSides">
              <wp:wrapPolygon edited="0">
                <wp:start x="0" y="0"/>
                <wp:lineTo x="0" y="21458"/>
                <wp:lineTo x="21508" y="21458"/>
                <wp:lineTo x="21508" y="0"/>
                <wp:lineTo x="0" y="0"/>
              </wp:wrapPolygon>
            </wp:wrapTight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20336" t="21486" r="45777" b="26586"/>
                    <a:stretch/>
                  </pic:blipFill>
                  <pic:spPr bwMode="auto">
                    <a:xfrm>
                      <a:off x="0" y="0"/>
                      <a:ext cx="449580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4C3" w:rsidRDefault="00CC54C3">
      <w:pPr>
        <w:rPr>
          <w:b/>
          <w:bCs/>
          <w:noProof/>
          <w:color w:val="000000"/>
          <w:sz w:val="28"/>
        </w:rPr>
      </w:pPr>
    </w:p>
    <w:p w:rsidR="00CC54C3" w:rsidRDefault="00CC54C3">
      <w:pPr>
        <w:rPr>
          <w:b/>
          <w:bCs/>
          <w:noProof/>
          <w:color w:val="000000"/>
          <w:sz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b/>
          <w:bCs/>
          <w:noProof/>
          <w:color w:val="000000"/>
          <w:sz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noProof/>
          <w:color w:val="000000"/>
          <w:sz w:val="28"/>
        </w:rPr>
        <w:drawing>
          <wp:anchor distT="0" distB="0" distL="114300" distR="114300" simplePos="0" relativeHeight="251681792" behindDoc="1" locked="0" layoutInCell="1" allowOverlap="1" wp14:anchorId="46DEAD4A" wp14:editId="67AACA1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18922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489" y="21542"/>
                <wp:lineTo x="21489" y="0"/>
                <wp:lineTo x="0" y="0"/>
              </wp:wrapPolygon>
            </wp:wrapTight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l="20575" t="21707" r="45733" b="29555"/>
                    <a:stretch/>
                  </pic:blipFill>
                  <pic:spPr bwMode="auto">
                    <a:xfrm>
                      <a:off x="0" y="0"/>
                      <a:ext cx="51892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>
      <w:pPr>
        <w:rPr>
          <w:rFonts w:ascii="Times New Roman" w:hAnsi="Times New Roman" w:cs="Times New Roman"/>
          <w:sz w:val="28"/>
          <w:szCs w:val="28"/>
        </w:rPr>
      </w:pPr>
    </w:p>
    <w:p w:rsidR="00CC54C3" w:rsidRDefault="00CC54C3" w:rsidP="00CC54C3">
      <w:pPr>
        <w:pStyle w:val="Textbody"/>
        <w:widowControl/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>Время планирования и выполнения уменьшилось.</w:t>
      </w:r>
    </w:p>
    <w:p w:rsidR="00CC54C3" w:rsidRPr="00CC54C3" w:rsidRDefault="00CC54C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CC54C3" w:rsidRPr="00CC5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E41"/>
    <w:rsid w:val="00007E41"/>
    <w:rsid w:val="002E5811"/>
    <w:rsid w:val="00CC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4CB48"/>
  <w15:chartTrackingRefBased/>
  <w15:docId w15:val="{684A5C7B-A8CA-4763-97F2-9155E20F1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007E41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CC5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2021-05-25T09:19:00Z</dcterms:created>
  <dcterms:modified xsi:type="dcterms:W3CDTF">2021-05-25T09:30:00Z</dcterms:modified>
</cp:coreProperties>
</file>