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99084" w14:textId="5BDD3056" w:rsidR="00E01DC8" w:rsidRDefault="00240C85">
      <w:r>
        <w:t>Мамонов Антон 3ИСиП-19-1</w:t>
      </w:r>
    </w:p>
    <w:p w14:paraId="4F94395E" w14:textId="68EB1782" w:rsidR="00240C85" w:rsidRDefault="00240C85">
      <w:r>
        <w:rPr>
          <w:noProof/>
        </w:rPr>
        <w:drawing>
          <wp:inline distT="0" distB="0" distL="0" distR="0" wp14:anchorId="1A9A885C" wp14:editId="0B91BC76">
            <wp:extent cx="5935980" cy="81762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D1F0" w14:textId="2718265D" w:rsidR="00240C85" w:rsidRDefault="00240C85"/>
    <w:p w14:paraId="64849287" w14:textId="4CF62F97" w:rsidR="00240C85" w:rsidRDefault="00240C85"/>
    <w:p w14:paraId="1B8C98F0" w14:textId="14686F78" w:rsidR="00240C85" w:rsidRDefault="00240C85">
      <w:r>
        <w:rPr>
          <w:noProof/>
        </w:rPr>
        <w:lastRenderedPageBreak/>
        <w:drawing>
          <wp:inline distT="0" distB="0" distL="0" distR="0" wp14:anchorId="4C97AC3D" wp14:editId="369F32B1">
            <wp:extent cx="5935980" cy="29184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C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158"/>
    <w:rsid w:val="000612D0"/>
    <w:rsid w:val="00240C85"/>
    <w:rsid w:val="00A94158"/>
    <w:rsid w:val="00CA50B2"/>
    <w:rsid w:val="00E0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FF8D3"/>
  <w15:chartTrackingRefBased/>
  <w15:docId w15:val="{958FB94A-E106-42E7-B2BE-B2D71B030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2022-04-04T19:34:00Z</dcterms:created>
  <dcterms:modified xsi:type="dcterms:W3CDTF">2022-04-04T19:35:00Z</dcterms:modified>
</cp:coreProperties>
</file>