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97" w:rsidRDefault="00FE1885" w:rsidP="00DD5A80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</w:t>
      </w:r>
      <w:r w:rsidR="00EA3E4C" w:rsidRPr="00FE1885">
        <w:rPr>
          <w:rFonts w:ascii="Times New Roman" w:hAnsi="Times New Roman" w:cs="Times New Roman"/>
          <w:sz w:val="28"/>
          <w:szCs w:val="28"/>
        </w:rPr>
        <w:t>19-1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AFA">
        <w:rPr>
          <w:rFonts w:ascii="Times New Roman" w:hAnsi="Times New Roman" w:cs="Times New Roman"/>
          <w:sz w:val="28"/>
          <w:szCs w:val="28"/>
        </w:rPr>
        <w:t>Мамонов Антон</w:t>
      </w:r>
    </w:p>
    <w:p w:rsidR="00FE1885" w:rsidRPr="00D17915" w:rsidRDefault="00F97906" w:rsidP="00DD5A80">
      <w:pPr>
        <w:pStyle w:val="Standard"/>
        <w:spacing w:line="360" w:lineRule="auto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«Внутренняя и внешняя политика И.В. Сталина и Н.С. Хрущёва</w:t>
      </w:r>
    </w:p>
    <w:p w:rsidR="00FE1885" w:rsidRDefault="00FE1885" w:rsidP="00DD5A80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1076D" w:rsidRPr="00071BBF" w:rsidRDefault="00F97906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1BBF">
        <w:rPr>
          <w:rFonts w:ascii="Times New Roman" w:eastAsia="Times New Roman" w:hAnsi="Times New Roman" w:cs="Times New Roman"/>
          <w:sz w:val="28"/>
          <w:szCs w:val="28"/>
        </w:rPr>
        <w:t>Советский Союз стал великой державой именно во время правления Сталина.</w:t>
      </w:r>
    </w:p>
    <w:p w:rsidR="00F97906" w:rsidRDefault="00F97906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1BBF">
        <w:rPr>
          <w:rFonts w:ascii="Times New Roman" w:eastAsia="Times New Roman" w:hAnsi="Times New Roman" w:cs="Times New Roman"/>
          <w:sz w:val="28"/>
          <w:szCs w:val="28"/>
        </w:rPr>
        <w:t>Иосиф Виссарионович пришел к власти, когда страна была разграблена и разрушена войнами, революциями. После себя он оставил великое государство, с которым считался весь мир. Хрущев работал над экономикой страны, пытался улучшить отношения на международной арене.</w:t>
      </w:r>
    </w:p>
    <w:p w:rsidR="0061076D" w:rsidRDefault="0061076D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076D" w:rsidRPr="00DD5A80" w:rsidRDefault="0061076D" w:rsidP="00DD5A80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DD5A8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Экономическая политика </w:t>
      </w:r>
      <w:r w:rsidRPr="00DD5A80">
        <w:rPr>
          <w:rFonts w:ascii="Times New Roman" w:hAnsi="Times New Roman" w:cs="Times New Roman"/>
          <w:b/>
          <w:color w:val="000000"/>
          <w:sz w:val="32"/>
          <w:szCs w:val="28"/>
        </w:rPr>
        <w:t>правителей</w:t>
      </w:r>
    </w:p>
    <w:tbl>
      <w:tblPr>
        <w:tblStyle w:val="a7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1076D" w:rsidTr="0061076D">
        <w:tc>
          <w:tcPr>
            <w:tcW w:w="7280" w:type="dxa"/>
          </w:tcPr>
          <w:p w:rsidR="0061076D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И.В. Сталин </w:t>
            </w:r>
          </w:p>
        </w:tc>
        <w:tc>
          <w:tcPr>
            <w:tcW w:w="7280" w:type="dxa"/>
          </w:tcPr>
          <w:p w:rsidR="0061076D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Н.С. Хрущёв</w:t>
            </w:r>
          </w:p>
        </w:tc>
      </w:tr>
      <w:tr w:rsidR="0061076D" w:rsidTr="0061076D">
        <w:tc>
          <w:tcPr>
            <w:tcW w:w="7280" w:type="dxa"/>
          </w:tcPr>
          <w:p w:rsidR="0061076D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</w:t>
            </w:r>
            <w:r w:rsidRPr="00071BBF">
              <w:rPr>
                <w:rFonts w:ascii="Times New Roman" w:eastAsia="Times New Roman" w:hAnsi="Times New Roman" w:cs="Times New Roman"/>
                <w:sz w:val="28"/>
                <w:szCs w:val="28"/>
              </w:rPr>
              <w:t>кономику молодого советского государства в 20-е годы полностью ориентировали на повышение обороноспособности. Правительству было важно развить тяжелую промышленность, чтобы самостоятельно выпускать технику, оборудование, не завися от западных соседей.</w:t>
            </w:r>
          </w:p>
          <w:p w:rsidR="0061076D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0" w:type="dxa"/>
          </w:tcPr>
          <w:p w:rsidR="0061076D" w:rsidRPr="00071BBF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Деятельность Хрущёва </w:t>
            </w:r>
            <w:r w:rsidRPr="00071BBF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многогранной и неод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нозначной. С одной стороны,</w:t>
            </w:r>
            <w:r w:rsidRPr="00071B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заметно улучшилась экономическая ситуация в стране. Людям был обещан коммунизм, материальное благополучие. Но с другой стороны, первый секретарь иногда принимал странные решения, которые затрудняли развитие государства.</w:t>
            </w:r>
          </w:p>
          <w:p w:rsidR="0061076D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86C43" w:rsidRPr="00286C43" w:rsidRDefault="00286C43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076D" w:rsidRDefault="0061076D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7906" w:rsidRPr="00DD5A80" w:rsidRDefault="00F97906" w:rsidP="00DD5A8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D5A80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 xml:space="preserve">Основные экономические решения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1076D" w:rsidTr="0061076D">
        <w:tc>
          <w:tcPr>
            <w:tcW w:w="7280" w:type="dxa"/>
          </w:tcPr>
          <w:p w:rsidR="0061076D" w:rsidRPr="0061076D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И.В. Сталин</w:t>
            </w:r>
          </w:p>
        </w:tc>
        <w:tc>
          <w:tcPr>
            <w:tcW w:w="7280" w:type="dxa"/>
          </w:tcPr>
          <w:p w:rsidR="0061076D" w:rsidRPr="0061076D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Н.С. Хрущёв</w:t>
            </w:r>
          </w:p>
        </w:tc>
      </w:tr>
      <w:tr w:rsidR="0061076D" w:rsidTr="0061076D">
        <w:tc>
          <w:tcPr>
            <w:tcW w:w="7280" w:type="dxa"/>
          </w:tcPr>
          <w:p w:rsidR="0061076D" w:rsidRPr="0061076D" w:rsidRDefault="0061076D" w:rsidP="00DD5A80">
            <w:pPr>
              <w:pStyle w:val="a6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2"/>
              </w:rPr>
            </w:pPr>
            <w:r w:rsidRPr="0061076D">
              <w:rPr>
                <w:rFonts w:ascii="Times New Roman" w:eastAsia="Times New Roman" w:hAnsi="Times New Roman" w:cs="Times New Roman"/>
                <w:color w:val="000000"/>
                <w:sz w:val="28"/>
                <w:szCs w:val="22"/>
              </w:rPr>
              <w:t>Отказ от НЭПа. С 1926 года правительство начало сворачивать реформы, направленные на развитие частной предпринимательской деятельности.</w:t>
            </w:r>
          </w:p>
          <w:p w:rsidR="0061076D" w:rsidRPr="0061076D" w:rsidRDefault="0061076D" w:rsidP="00DD5A80">
            <w:pPr>
              <w:pStyle w:val="a6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2"/>
              </w:rPr>
            </w:pPr>
            <w:r w:rsidRPr="0061076D">
              <w:rPr>
                <w:rFonts w:ascii="Times New Roman" w:eastAsia="Times New Roman" w:hAnsi="Times New Roman" w:cs="Times New Roman"/>
                <w:color w:val="000000"/>
                <w:sz w:val="28"/>
                <w:szCs w:val="22"/>
              </w:rPr>
              <w:t>Принудительная коллективизация. С 1928 года власть выступала за формирование колхозов.</w:t>
            </w:r>
          </w:p>
          <w:p w:rsidR="0061076D" w:rsidRPr="0061076D" w:rsidRDefault="0061076D" w:rsidP="00DD5A80">
            <w:pPr>
              <w:pStyle w:val="a6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2"/>
              </w:rPr>
            </w:pPr>
            <w:r w:rsidRPr="0061076D">
              <w:rPr>
                <w:rFonts w:ascii="Times New Roman" w:eastAsia="Times New Roman" w:hAnsi="Times New Roman" w:cs="Times New Roman"/>
                <w:color w:val="000000"/>
                <w:sz w:val="28"/>
                <w:szCs w:val="22"/>
              </w:rPr>
              <w:t>Курс на индустриализацию. В 1929 году экономика полностью перестроилась на развитие промышленности.</w:t>
            </w:r>
          </w:p>
          <w:p w:rsidR="0061076D" w:rsidRPr="0061076D" w:rsidRDefault="0061076D" w:rsidP="00DD5A80">
            <w:pPr>
              <w:pStyle w:val="a6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2"/>
              </w:rPr>
            </w:pPr>
            <w:r w:rsidRPr="0061076D">
              <w:rPr>
                <w:rFonts w:ascii="Times New Roman" w:eastAsia="Times New Roman" w:hAnsi="Times New Roman" w:cs="Times New Roman"/>
                <w:color w:val="000000"/>
                <w:sz w:val="28"/>
                <w:szCs w:val="22"/>
              </w:rPr>
              <w:t>Запуск пятилеток. Для ускорения темпов экономического развития было придумано 5-летнее планирование. Строгий контроль выполнения задач положительно отразился на развитии страны.</w:t>
            </w:r>
          </w:p>
          <w:p w:rsidR="0061076D" w:rsidRPr="0061076D" w:rsidRDefault="0061076D" w:rsidP="00DD5A80">
            <w:pPr>
              <w:pStyle w:val="a6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6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2"/>
              </w:rPr>
            </w:pPr>
            <w:r w:rsidRPr="0061076D">
              <w:rPr>
                <w:rFonts w:ascii="Times New Roman" w:eastAsia="Times New Roman" w:hAnsi="Times New Roman" w:cs="Times New Roman"/>
                <w:color w:val="000000"/>
                <w:sz w:val="28"/>
                <w:szCs w:val="22"/>
              </w:rPr>
              <w:t>Строительство городов и дорог. При Сталине протяженность шоссе и железной дороги выросла в разы.</w:t>
            </w:r>
          </w:p>
          <w:p w:rsidR="0061076D" w:rsidRDefault="0061076D" w:rsidP="00DD5A80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80" w:type="dxa"/>
          </w:tcPr>
          <w:p w:rsidR="0061076D" w:rsidRPr="0061076D" w:rsidRDefault="0061076D" w:rsidP="00DD5A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0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Активная индустриализация. Промышленность продолжала развиваться. Появились такие отрасли, как химия, электроника. В стране процветало энергетическое и дорожное строительство.</w:t>
            </w:r>
          </w:p>
          <w:p w:rsidR="0061076D" w:rsidRPr="0061076D" w:rsidRDefault="0061076D" w:rsidP="00DD5A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0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Пропаганда кукурузы. Хрущев навязывал аграриям необходимость посадок некоторых культур.</w:t>
            </w:r>
          </w:p>
          <w:p w:rsidR="0061076D" w:rsidRPr="0061076D" w:rsidRDefault="0061076D" w:rsidP="00DD5A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0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Гигантомания. Слабость Хрущева – все увеличивать. Привычные пятилетки он превратил в семилетки.</w:t>
            </w:r>
          </w:p>
          <w:p w:rsidR="0061076D" w:rsidRPr="0061076D" w:rsidRDefault="0061076D" w:rsidP="00DD5A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6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0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Денежная реформа. В 1961 году были введены новые денежные знаки, дороже прежних денег в 10 раз.</w:t>
            </w:r>
          </w:p>
          <w:p w:rsidR="0061076D" w:rsidRDefault="0061076D" w:rsidP="00DD5A8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E31F5" w:rsidRDefault="00AE31F5" w:rsidP="00DD5A80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1F5" w:rsidRDefault="00AE31F5" w:rsidP="00DD5A80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1076D" w:rsidRDefault="0061076D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7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 Сталине</w:t>
      </w:r>
      <w:r w:rsidRPr="0061076D">
        <w:rPr>
          <w:rFonts w:ascii="Times New Roman" w:eastAsia="Times New Roman" w:hAnsi="Times New Roman" w:cs="Times New Roman"/>
          <w:sz w:val="28"/>
          <w:szCs w:val="28"/>
        </w:rPr>
        <w:t xml:space="preserve"> по всей стране появились крупные комбинаты, заводы, фабрики. Геологи разведали недра Крайнего Севера, Татарстана, Башкирии. Ускоренными темпами СССР начал добычу природных ресурсов.</w:t>
      </w:r>
    </w:p>
    <w:p w:rsidR="0061076D" w:rsidRDefault="0061076D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076D" w:rsidRDefault="0061076D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76D">
        <w:rPr>
          <w:rFonts w:ascii="Times New Roman" w:eastAsia="Times New Roman" w:hAnsi="Times New Roman" w:cs="Times New Roman"/>
          <w:b/>
          <w:sz w:val="28"/>
          <w:szCs w:val="28"/>
        </w:rPr>
        <w:t>При Хрущеве</w:t>
      </w:r>
      <w:r w:rsidRPr="00071BBF">
        <w:rPr>
          <w:rFonts w:ascii="Times New Roman" w:eastAsia="Times New Roman" w:hAnsi="Times New Roman" w:cs="Times New Roman"/>
          <w:sz w:val="28"/>
          <w:szCs w:val="28"/>
        </w:rPr>
        <w:t xml:space="preserve"> приостановили выплаты по облигациям государственного займа. Это было сделано </w:t>
      </w:r>
      <w:r>
        <w:rPr>
          <w:rFonts w:ascii="Times New Roman" w:eastAsia="Times New Roman" w:hAnsi="Times New Roman" w:cs="Times New Roman"/>
          <w:sz w:val="28"/>
          <w:szCs w:val="28"/>
        </w:rPr>
        <w:t>из-за огромного долга</w:t>
      </w:r>
      <w:r w:rsidRPr="00071BBF">
        <w:rPr>
          <w:rFonts w:ascii="Times New Roman" w:eastAsia="Times New Roman" w:hAnsi="Times New Roman" w:cs="Times New Roman"/>
          <w:sz w:val="28"/>
          <w:szCs w:val="28"/>
        </w:rPr>
        <w:t xml:space="preserve"> правительства</w:t>
      </w:r>
      <w:r w:rsidRPr="00071BBF">
        <w:rPr>
          <w:rFonts w:ascii="Times New Roman" w:eastAsia="Times New Roman" w:hAnsi="Times New Roman" w:cs="Times New Roman"/>
          <w:sz w:val="28"/>
          <w:szCs w:val="28"/>
        </w:rPr>
        <w:t xml:space="preserve"> перед населением. Хрущеву ничего не оставалось делать, как объявить дефолт по внутренним обязательствам. Это было подло по отношению к людям, поскольку облигации насильственно навязывались еще при Сталине.</w:t>
      </w:r>
    </w:p>
    <w:p w:rsidR="0061076D" w:rsidRDefault="0061076D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076D" w:rsidRPr="00DD5A80" w:rsidRDefault="0061076D" w:rsidP="00DD5A8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D5A80">
        <w:rPr>
          <w:rFonts w:ascii="Times New Roman" w:eastAsia="Times New Roman" w:hAnsi="Times New Roman" w:cs="Times New Roman"/>
          <w:b/>
          <w:sz w:val="32"/>
          <w:szCs w:val="28"/>
        </w:rPr>
        <w:t>Внешняя политика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1076D" w:rsidTr="0061076D">
        <w:tc>
          <w:tcPr>
            <w:tcW w:w="7280" w:type="dxa"/>
          </w:tcPr>
          <w:p w:rsidR="0061076D" w:rsidRPr="0061076D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И.В. Сталин </w:t>
            </w:r>
          </w:p>
        </w:tc>
        <w:tc>
          <w:tcPr>
            <w:tcW w:w="7280" w:type="dxa"/>
          </w:tcPr>
          <w:p w:rsidR="0061076D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Н.С. Хрущёв</w:t>
            </w:r>
          </w:p>
        </w:tc>
      </w:tr>
      <w:tr w:rsidR="0061076D" w:rsidTr="0061076D">
        <w:tc>
          <w:tcPr>
            <w:tcW w:w="7280" w:type="dxa"/>
          </w:tcPr>
          <w:p w:rsidR="0061076D" w:rsidRPr="00071BBF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BBF">
              <w:rPr>
                <w:rFonts w:ascii="Times New Roman" w:eastAsia="Times New Roman" w:hAnsi="Times New Roman" w:cs="Times New Roman"/>
                <w:sz w:val="28"/>
                <w:szCs w:val="28"/>
              </w:rPr>
              <w:t>Новообразовавшийся Советский Союз столкнулся с враждебностью стран Запада и США. В 20-е годы СССР боролся с международной изоляцией, пытался наладить отношения с мировыми лидерами. Первых результатов правительство достигло только в конце десятилетия. Но ощутимые результаты советская дипломатия получила только в 30-х годах.</w:t>
            </w:r>
          </w:p>
          <w:p w:rsidR="0061076D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0" w:type="dxa"/>
          </w:tcPr>
          <w:p w:rsidR="0061076D" w:rsidRPr="00071BBF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B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Действия </w:t>
            </w:r>
            <w:r w:rsidR="00DD5A80">
              <w:rPr>
                <w:rFonts w:ascii="Times New Roman" w:eastAsia="Times New Roman" w:hAnsi="Times New Roman" w:cs="Times New Roman"/>
                <w:sz w:val="28"/>
                <w:szCs w:val="28"/>
              </w:rPr>
              <w:t>Хрущёва</w:t>
            </w:r>
            <w:r w:rsidRPr="00071B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международной арене вызывают у историков немало споров. Некоторые его решения носили противоречивый хара</w:t>
            </w:r>
            <w:r w:rsidR="00DD5A80">
              <w:rPr>
                <w:rFonts w:ascii="Times New Roman" w:eastAsia="Times New Roman" w:hAnsi="Times New Roman" w:cs="Times New Roman"/>
                <w:sz w:val="28"/>
                <w:szCs w:val="28"/>
              </w:rPr>
              <w:t>ктер.</w:t>
            </w:r>
          </w:p>
          <w:p w:rsidR="0061076D" w:rsidRDefault="0061076D" w:rsidP="00DD5A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1076D" w:rsidRPr="0061076D" w:rsidRDefault="0061076D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1F5" w:rsidRDefault="00AE31F5" w:rsidP="00DD5A80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60C" w:rsidRDefault="00DD5A80" w:rsidP="00DD5A8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DD5A8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Основные события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D5A80" w:rsidRPr="00DD5A80" w:rsidTr="00DD5A80">
        <w:tc>
          <w:tcPr>
            <w:tcW w:w="7280" w:type="dxa"/>
          </w:tcPr>
          <w:p w:rsidR="00DD5A80" w:rsidRPr="00DD5A80" w:rsidRDefault="00DD5A80" w:rsidP="00DD5A8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И.В. Сталин</w:t>
            </w:r>
          </w:p>
        </w:tc>
        <w:tc>
          <w:tcPr>
            <w:tcW w:w="7280" w:type="dxa"/>
          </w:tcPr>
          <w:p w:rsidR="00DD5A80" w:rsidRPr="00DD5A80" w:rsidRDefault="00DD5A80" w:rsidP="00DD5A8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Н.С. Хрущёв</w:t>
            </w:r>
          </w:p>
        </w:tc>
      </w:tr>
      <w:tr w:rsidR="00DD5A80" w:rsidRPr="00DD5A80" w:rsidTr="00DD5A80">
        <w:tc>
          <w:tcPr>
            <w:tcW w:w="7280" w:type="dxa"/>
          </w:tcPr>
          <w:p w:rsidR="00DD5A80" w:rsidRPr="00DD5A80" w:rsidRDefault="00DD5A80" w:rsidP="00DD5A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Вступление в Лигу Наций (1934). СССР признали 13 государств, в том числе и Франция, Великобритания, Италия.</w:t>
            </w:r>
          </w:p>
          <w:p w:rsidR="00DD5A80" w:rsidRPr="00DD5A80" w:rsidRDefault="00DD5A80" w:rsidP="00DD5A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 договоров о взаимопомощи с Францией и Чехословакией (1935).</w:t>
            </w:r>
          </w:p>
          <w:p w:rsidR="00DD5A80" w:rsidRPr="00DD5A80" w:rsidRDefault="00DD5A80" w:rsidP="00DD5A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Подписание пакта «Молотова-Риббентропа» (1939). Сталин отстрочил нападение Германии на Советский Союз.</w:t>
            </w:r>
          </w:p>
          <w:p w:rsidR="00DD5A80" w:rsidRPr="00DD5A80" w:rsidRDefault="00DD5A80" w:rsidP="00DD5A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Советско-финская война (1939-1940). СССР расширил территории, пополнился новыми республиками.</w:t>
            </w:r>
          </w:p>
          <w:p w:rsidR="00DD5A80" w:rsidRPr="00DD5A80" w:rsidRDefault="00DD5A80" w:rsidP="00DD5A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Великая Отечественная война (1941-1945). Советский Союз не только отстоял свои границы, но и защитил от фашистов всю Европу.</w:t>
            </w:r>
          </w:p>
          <w:p w:rsidR="00DD5A80" w:rsidRPr="00DD5A80" w:rsidRDefault="00DD5A80" w:rsidP="00DD5A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6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Начало «холодной войны» (1946). Образование социалистического лагеря в Центральной Европе негативно отразилось на взаимоотношениях с капиталистическими странами.</w:t>
            </w:r>
          </w:p>
        </w:tc>
        <w:tc>
          <w:tcPr>
            <w:tcW w:w="7280" w:type="dxa"/>
          </w:tcPr>
          <w:p w:rsidR="00DD5A80" w:rsidRPr="00DD5A80" w:rsidRDefault="00DD5A80" w:rsidP="00DD5A8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Берлинский кризис. СССР косвенно </w:t>
            </w:r>
            <w:r w:rsidRPr="00DD5A80">
              <w:rPr>
                <w:rFonts w:ascii="Times New Roman" w:eastAsia="Times New Roman" w:hAnsi="Times New Roman" w:cs="Times New Roman"/>
                <w:sz w:val="28"/>
                <w:szCs w:val="28"/>
              </w:rPr>
              <w:t>содействовал</w:t>
            </w: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строительству бетонной стены между Западным и Восточным Берлином. На 1961 год приходится пик «холодной войны». Поддержка Восточного Берлина, нагнетание обстановки в Европе – серьезная ошибка Хрущева.</w:t>
            </w:r>
          </w:p>
          <w:p w:rsidR="00DD5A80" w:rsidRPr="00DD5A80" w:rsidRDefault="00DD5A80" w:rsidP="00DD5A8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Карибский кризис. Никита Сергеевич сумел продемонстрировать одновременно силу и миролюбие, готовность идти на компромисс. При поддержке СССР было предотвращено военное вторжение США на Кубу.</w:t>
            </w:r>
          </w:p>
          <w:p w:rsidR="00DD5A80" w:rsidRPr="00DD5A80" w:rsidRDefault="00DD5A80" w:rsidP="00DD5A8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60"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5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Предложение о мирном сосуществовании. Советский Союз не прекращал попыток наладить отношения с западными государствами. В 1959 году состоялась встреча Хрущева и Эйзенхауэра, после которой СССР в одностороннем порядке сократил армию.</w:t>
            </w:r>
          </w:p>
          <w:p w:rsidR="00DD5A80" w:rsidRPr="00DD5A80" w:rsidRDefault="00DD5A80" w:rsidP="00DD5A8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:rsidR="00DD5A80" w:rsidRDefault="00DD5A80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A8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Сталин</w:t>
      </w:r>
      <w:r w:rsidRPr="00071BBF">
        <w:rPr>
          <w:rFonts w:ascii="Times New Roman" w:eastAsia="Times New Roman" w:hAnsi="Times New Roman" w:cs="Times New Roman"/>
          <w:sz w:val="28"/>
          <w:szCs w:val="28"/>
        </w:rPr>
        <w:t xml:space="preserve"> вел блестящую внешнюю политику</w:t>
      </w:r>
      <w:r>
        <w:rPr>
          <w:rFonts w:ascii="Times New Roman" w:eastAsia="Times New Roman" w:hAnsi="Times New Roman" w:cs="Times New Roman"/>
          <w:sz w:val="28"/>
          <w:szCs w:val="28"/>
        </w:rPr>
        <w:t>, несмотря на промахи с Гитлером</w:t>
      </w:r>
      <w:r w:rsidRPr="00071BBF">
        <w:rPr>
          <w:rFonts w:ascii="Times New Roman" w:eastAsia="Times New Roman" w:hAnsi="Times New Roman" w:cs="Times New Roman"/>
          <w:sz w:val="28"/>
          <w:szCs w:val="28"/>
        </w:rPr>
        <w:t>. Он превосходно ориентировался в международной ситуации. Если это было выгодно, игнорировал идеологические вопросы. Вождь внес лепту в формирование Антигитлеровской коалиции, работал над системой безопасности в послевоенные годы.</w:t>
      </w:r>
    </w:p>
    <w:p w:rsidR="00DD5A80" w:rsidRDefault="00DD5A80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5A80" w:rsidRPr="00071BBF" w:rsidRDefault="00DD5A80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A80">
        <w:rPr>
          <w:rFonts w:ascii="Times New Roman" w:eastAsia="Times New Roman" w:hAnsi="Times New Roman" w:cs="Times New Roman"/>
          <w:b/>
          <w:sz w:val="28"/>
          <w:szCs w:val="28"/>
        </w:rPr>
        <w:t>Хрущёв</w:t>
      </w:r>
      <w:r w:rsidRPr="00071BBF">
        <w:rPr>
          <w:rFonts w:ascii="Times New Roman" w:eastAsia="Times New Roman" w:hAnsi="Times New Roman" w:cs="Times New Roman"/>
          <w:sz w:val="28"/>
          <w:szCs w:val="28"/>
        </w:rPr>
        <w:t xml:space="preserve"> стремился догнать и перегнать Америку. В конце 50-х годов конкуренция между странами достигла небывалых размеров. К счастью, она проявилась не военными конфликтами, а гонкой в научно-технической деятельности. В 60-х годах в СССР произошла научно-техническая революция.</w:t>
      </w:r>
    </w:p>
    <w:p w:rsidR="00DD5A80" w:rsidRDefault="00DD5A80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5A80" w:rsidRPr="00071BBF" w:rsidRDefault="00DD5A80" w:rsidP="00DD5A8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1BBF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DD5A80" w:rsidRDefault="00DD5A80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1BBF">
        <w:rPr>
          <w:rFonts w:ascii="Times New Roman" w:eastAsia="Times New Roman" w:hAnsi="Times New Roman" w:cs="Times New Roman"/>
          <w:sz w:val="28"/>
          <w:szCs w:val="28"/>
        </w:rPr>
        <w:t>Сталин поспособствовал быстрому восстановлению страны. СССР из аграрного превратился в индустриальное государство. Благодаря развитию промышленности Советский Союз обрел независимость от западных стран. В СССР сформировалась сильная командно-административная экономика.</w:t>
      </w:r>
    </w:p>
    <w:p w:rsidR="00DD5A80" w:rsidRPr="00071BBF" w:rsidRDefault="00DD5A80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5A80" w:rsidRDefault="00DD5A80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1BBF">
        <w:rPr>
          <w:rFonts w:ascii="Times New Roman" w:eastAsia="Times New Roman" w:hAnsi="Times New Roman" w:cs="Times New Roman"/>
          <w:sz w:val="28"/>
          <w:szCs w:val="28"/>
        </w:rPr>
        <w:t xml:space="preserve">Большой прорыв Сталин сделал и во внешней политике. Ему удалось наладить дипломатические связи со многими государствами. Победа во Второй мировой войне повысила авторитет Советского Союза на международной арене. </w:t>
      </w:r>
    </w:p>
    <w:p w:rsidR="00DD5A80" w:rsidRDefault="00DD5A80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5A80" w:rsidRPr="00071BBF" w:rsidRDefault="00DD5A80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1BBF">
        <w:rPr>
          <w:rFonts w:ascii="Times New Roman" w:eastAsia="Times New Roman" w:hAnsi="Times New Roman" w:cs="Times New Roman"/>
          <w:sz w:val="28"/>
          <w:szCs w:val="28"/>
        </w:rPr>
        <w:t>Реформы Хрущёва носили противоречивый характер, из-за чего он был смещен с должности в 1964 году. Но все же нельзя не отметить его вклад в науч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но-технический прогресс страны. </w:t>
      </w:r>
      <w:r w:rsidRPr="00071BBF">
        <w:rPr>
          <w:rFonts w:ascii="Times New Roman" w:eastAsia="Times New Roman" w:hAnsi="Times New Roman" w:cs="Times New Roman"/>
          <w:sz w:val="28"/>
          <w:szCs w:val="28"/>
        </w:rPr>
        <w:t xml:space="preserve">Период правления Хрущева называют «оттепелью». И не зря, ведь обновление коснулось всех сфер жизни. </w:t>
      </w:r>
      <w:bookmarkStart w:id="0" w:name="_GoBack"/>
      <w:bookmarkEnd w:id="0"/>
    </w:p>
    <w:p w:rsidR="00DD5A80" w:rsidRPr="00071BBF" w:rsidRDefault="00DD5A80" w:rsidP="00DD5A8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1BBF">
        <w:rPr>
          <w:rFonts w:ascii="Times New Roman" w:eastAsia="Times New Roman" w:hAnsi="Times New Roman" w:cs="Times New Roman"/>
          <w:sz w:val="28"/>
          <w:szCs w:val="28"/>
        </w:rPr>
        <w:lastRenderedPageBreak/>
        <w:t>«Холодная война» продолжалась. Но Хрущев выступал за мирное сосуществование с США и Европой. Он все делал для налаживания связей. Победой СССР на международной арене можно считать договор о запрете ядерных испытаний. Но все же стоит отметить провал внешней политики Советского Союза в отношениях с Албанией и Китаем.</w:t>
      </w:r>
    </w:p>
    <w:p w:rsidR="00DD5A80" w:rsidRPr="00071BBF" w:rsidRDefault="00DD5A80" w:rsidP="00DD5A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5A80" w:rsidRPr="00DD5A80" w:rsidRDefault="00DD5A80" w:rsidP="00DD5A8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sectPr w:rsidR="00DD5A80" w:rsidRPr="00DD5A80" w:rsidSect="0061076D"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1F1" w:rsidRDefault="009A71F1">
      <w:r>
        <w:separator/>
      </w:r>
    </w:p>
  </w:endnote>
  <w:endnote w:type="continuationSeparator" w:id="0">
    <w:p w:rsidR="009A71F1" w:rsidRDefault="009A7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1F1" w:rsidRDefault="009A71F1">
      <w:r>
        <w:rPr>
          <w:color w:val="000000"/>
        </w:rPr>
        <w:separator/>
      </w:r>
    </w:p>
  </w:footnote>
  <w:footnote w:type="continuationSeparator" w:id="0">
    <w:p w:rsidR="009A71F1" w:rsidRDefault="009A7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818"/>
    <w:multiLevelType w:val="hybridMultilevel"/>
    <w:tmpl w:val="79A89A5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7E8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93379"/>
    <w:multiLevelType w:val="multilevel"/>
    <w:tmpl w:val="B0B80614"/>
    <w:lvl w:ilvl="0">
      <w:start w:val="1"/>
      <w:numFmt w:val="bullet"/>
      <w:lvlText w:val="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left"/>
      <w:pPr>
        <w:ind w:left="1600" w:hanging="400"/>
      </w:pPr>
    </w:lvl>
    <w:lvl w:ilvl="3">
      <w:start w:val="1"/>
      <w:numFmt w:val="bullet"/>
      <w:lvlText w:val="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left"/>
      <w:pPr>
        <w:ind w:left="2800" w:hanging="400"/>
      </w:pPr>
    </w:lvl>
    <w:lvl w:ilvl="6">
      <w:start w:val="1"/>
      <w:numFmt w:val="bullet"/>
      <w:lvlText w:val="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left"/>
      <w:pPr>
        <w:ind w:left="4000" w:hanging="400"/>
      </w:pPr>
    </w:lvl>
  </w:abstractNum>
  <w:abstractNum w:abstractNumId="3" w15:restartNumberingAfterBreak="0">
    <w:nsid w:val="1A060067"/>
    <w:multiLevelType w:val="multilevel"/>
    <w:tmpl w:val="48626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871EC5"/>
    <w:multiLevelType w:val="multilevel"/>
    <w:tmpl w:val="69008C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466779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95B3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975D5"/>
    <w:multiLevelType w:val="multilevel"/>
    <w:tmpl w:val="7674BB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2930C3"/>
    <w:multiLevelType w:val="multilevel"/>
    <w:tmpl w:val="B9081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556072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52D20"/>
    <w:multiLevelType w:val="hybridMultilevel"/>
    <w:tmpl w:val="595231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F6C80"/>
    <w:multiLevelType w:val="hybridMultilevel"/>
    <w:tmpl w:val="3992144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A2043"/>
    <w:multiLevelType w:val="multilevel"/>
    <w:tmpl w:val="E1029A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A813E92"/>
    <w:multiLevelType w:val="hybridMultilevel"/>
    <w:tmpl w:val="E7D6C4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702E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F6477"/>
    <w:multiLevelType w:val="multilevel"/>
    <w:tmpl w:val="D0C46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D800D4C"/>
    <w:multiLevelType w:val="multilevel"/>
    <w:tmpl w:val="91D40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1654C2"/>
    <w:multiLevelType w:val="hybridMultilevel"/>
    <w:tmpl w:val="CCF686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9"/>
  </w:num>
  <w:num w:numId="8">
    <w:abstractNumId w:val="14"/>
  </w:num>
  <w:num w:numId="9">
    <w:abstractNumId w:val="17"/>
  </w:num>
  <w:num w:numId="10">
    <w:abstractNumId w:val="2"/>
  </w:num>
  <w:num w:numId="11">
    <w:abstractNumId w:val="13"/>
  </w:num>
  <w:num w:numId="12">
    <w:abstractNumId w:val="3"/>
  </w:num>
  <w:num w:numId="13">
    <w:abstractNumId w:val="12"/>
  </w:num>
  <w:num w:numId="14">
    <w:abstractNumId w:val="8"/>
  </w:num>
  <w:num w:numId="15">
    <w:abstractNumId w:val="4"/>
  </w:num>
  <w:num w:numId="16">
    <w:abstractNumId w:val="15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7"/>
    <w:rsid w:val="00286C43"/>
    <w:rsid w:val="002D0246"/>
    <w:rsid w:val="002D08A1"/>
    <w:rsid w:val="00321A05"/>
    <w:rsid w:val="00330FFD"/>
    <w:rsid w:val="003A2AFA"/>
    <w:rsid w:val="003B6EDC"/>
    <w:rsid w:val="00545480"/>
    <w:rsid w:val="005C477D"/>
    <w:rsid w:val="0061076D"/>
    <w:rsid w:val="00770A82"/>
    <w:rsid w:val="007739D2"/>
    <w:rsid w:val="00842924"/>
    <w:rsid w:val="008D5D77"/>
    <w:rsid w:val="0091660C"/>
    <w:rsid w:val="009A71F1"/>
    <w:rsid w:val="00AD55BA"/>
    <w:rsid w:val="00AE31F5"/>
    <w:rsid w:val="00BE119B"/>
    <w:rsid w:val="00D17915"/>
    <w:rsid w:val="00DD5A80"/>
    <w:rsid w:val="00EA3E4C"/>
    <w:rsid w:val="00ED0297"/>
    <w:rsid w:val="00EF02AF"/>
    <w:rsid w:val="00F97906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06A9"/>
  <w15:docId w15:val="{183C4AB2-CF05-4981-AF7C-802CA62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a6">
    <w:name w:val="List Paragraph"/>
    <w:basedOn w:val="a"/>
    <w:uiPriority w:val="34"/>
    <w:qFormat/>
    <w:rsid w:val="003B6EDC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39"/>
    <w:rsid w:val="00AD5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Антон</cp:lastModifiedBy>
  <cp:revision>2</cp:revision>
  <cp:lastPrinted>2020-11-27T15:59:00Z</cp:lastPrinted>
  <dcterms:created xsi:type="dcterms:W3CDTF">2020-12-11T17:46:00Z</dcterms:created>
  <dcterms:modified xsi:type="dcterms:W3CDTF">2020-12-11T17:46:00Z</dcterms:modified>
</cp:coreProperties>
</file>