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515241" w:rsidRPr="00CD0036" w:rsidRDefault="00515241" w:rsidP="00515241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333333"/>
        </w:rPr>
      </w:pPr>
      <w:r w:rsidRPr="00CD0036">
        <w:rPr>
          <w:rFonts w:ascii="Times New Roman" w:hAnsi="Times New Roman" w:cs="Times New Roman"/>
          <w:color w:val="333333"/>
        </w:rPr>
        <w:t>МДК 11.01 Технология разработки и защиты баз данных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1B75B4">
        <w:rPr>
          <w:rFonts w:cs="Times New Roman"/>
          <w:sz w:val="28"/>
          <w:szCs w:val="28"/>
        </w:rPr>
        <w:t>практической работе</w:t>
      </w:r>
    </w:p>
    <w:p w:rsidR="00362B9F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bCs w:val="0"/>
          <w:sz w:val="28"/>
          <w:szCs w:val="28"/>
        </w:rPr>
      </w:pPr>
      <w:r w:rsidRPr="00263A83">
        <w:rPr>
          <w:b w:val="0"/>
          <w:sz w:val="28"/>
          <w:szCs w:val="28"/>
        </w:rPr>
        <w:t xml:space="preserve">Тема </w:t>
      </w:r>
      <w:r w:rsidRPr="003901B7">
        <w:rPr>
          <w:sz w:val="28"/>
          <w:szCs w:val="28"/>
        </w:rPr>
        <w:t>«</w:t>
      </w:r>
      <w:r w:rsidR="001E62F4">
        <w:rPr>
          <w:sz w:val="28"/>
          <w:szCs w:val="28"/>
        </w:rPr>
        <w:t>Триггеры</w:t>
      </w:r>
      <w:r w:rsidRPr="003901B7">
        <w:rPr>
          <w:bCs w:val="0"/>
          <w:sz w:val="28"/>
          <w:szCs w:val="28"/>
        </w:rPr>
        <w:t>»</w:t>
      </w:r>
    </w:p>
    <w:p w:rsidR="001B75B4" w:rsidRPr="001B75B4" w:rsidRDefault="001E62F4" w:rsidP="001B75B4">
      <w:pPr>
        <w:pStyle w:val="Textbody"/>
        <w:jc w:val="center"/>
        <w:rPr>
          <w:sz w:val="28"/>
        </w:rPr>
      </w:pPr>
      <w:r>
        <w:rPr>
          <w:sz w:val="28"/>
        </w:rPr>
        <w:t>Вариант 1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1B75B4" w:rsidRPr="00263A83" w:rsidRDefault="001B75B4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r w:rsidR="00745BEC">
        <w:rPr>
          <w:rFonts w:cs="Times New Roman"/>
          <w:sz w:val="28"/>
          <w:szCs w:val="28"/>
        </w:rPr>
        <w:t>Гутянская Е.М.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E62F4" w:rsidRDefault="007140E2" w:rsidP="001B75B4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</w:t>
      </w:r>
      <w:r w:rsidRPr="001E62F4">
        <w:rPr>
          <w:rFonts w:cs="Times New Roman"/>
          <w:sz w:val="28"/>
          <w:szCs w:val="28"/>
        </w:rPr>
        <w:t xml:space="preserve"> </w:t>
      </w:r>
      <w:r w:rsidRPr="00263A83">
        <w:rPr>
          <w:rFonts w:cs="Times New Roman"/>
          <w:sz w:val="28"/>
          <w:szCs w:val="28"/>
        </w:rPr>
        <w:t>Новгород</w:t>
      </w:r>
    </w:p>
    <w:p w:rsidR="00171938" w:rsidRPr="001E62F4" w:rsidRDefault="007140E2" w:rsidP="00171938">
      <w:pPr>
        <w:pStyle w:val="Standard"/>
        <w:jc w:val="center"/>
        <w:rPr>
          <w:rFonts w:cs="Times New Roman"/>
          <w:sz w:val="28"/>
          <w:szCs w:val="28"/>
        </w:rPr>
      </w:pPr>
      <w:r w:rsidRPr="001E62F4">
        <w:rPr>
          <w:rFonts w:cs="Times New Roman"/>
          <w:sz w:val="28"/>
          <w:szCs w:val="28"/>
        </w:rPr>
        <w:t>2020</w:t>
      </w:r>
      <w:r w:rsidRPr="00263A83">
        <w:rPr>
          <w:rFonts w:cs="Times New Roman"/>
          <w:sz w:val="28"/>
          <w:szCs w:val="28"/>
        </w:rPr>
        <w:t>г</w:t>
      </w:r>
      <w:r w:rsidRPr="001E62F4">
        <w:rPr>
          <w:rFonts w:cs="Times New Roman"/>
          <w:sz w:val="28"/>
          <w:szCs w:val="28"/>
        </w:rPr>
        <w:t>.</w:t>
      </w:r>
    </w:p>
    <w:p w:rsidR="001E62F4" w:rsidRPr="00212F54" w:rsidRDefault="001E62F4" w:rsidP="001E62F4">
      <w:pPr>
        <w:pStyle w:val="a9"/>
        <w:widowControl/>
        <w:numPr>
          <w:ilvl w:val="0"/>
          <w:numId w:val="3"/>
        </w:numPr>
        <w:suppressAutoHyphens w:val="0"/>
        <w:autoSpaceDN/>
        <w:spacing w:after="200" w:line="276" w:lineRule="auto"/>
        <w:textAlignment w:val="auto"/>
        <w:rPr>
          <w:rFonts w:cs="Times New Roman"/>
          <w:sz w:val="28"/>
          <w:szCs w:val="28"/>
        </w:rPr>
      </w:pPr>
      <w:r w:rsidRPr="00212F54">
        <w:rPr>
          <w:rFonts w:cs="Times New Roman"/>
          <w:sz w:val="28"/>
          <w:szCs w:val="28"/>
        </w:rPr>
        <w:lastRenderedPageBreak/>
        <w:t xml:space="preserve">Создать базу данных на основе </w:t>
      </w:r>
      <w:r w:rsidRPr="00212F54">
        <w:rPr>
          <w:rFonts w:cs="Times New Roman"/>
          <w:sz w:val="28"/>
          <w:szCs w:val="28"/>
          <w:lang w:val="en-US"/>
        </w:rPr>
        <w:t>ER</w:t>
      </w:r>
      <w:r w:rsidRPr="00212F54">
        <w:rPr>
          <w:rFonts w:cs="Times New Roman"/>
          <w:sz w:val="28"/>
          <w:szCs w:val="28"/>
        </w:rPr>
        <w:t xml:space="preserve"> – модели (связи многие-ко-многим реализуйте через промежуточные таблицы)</w:t>
      </w:r>
    </w:p>
    <w:p w:rsidR="001E62F4" w:rsidRDefault="001E62F4" w:rsidP="001E62F4">
      <w:pPr>
        <w:pStyle w:val="a9"/>
        <w:widowControl/>
        <w:numPr>
          <w:ilvl w:val="0"/>
          <w:numId w:val="3"/>
        </w:numPr>
        <w:suppressAutoHyphens w:val="0"/>
        <w:autoSpaceDN/>
        <w:spacing w:after="200" w:line="276" w:lineRule="auto"/>
        <w:textAlignment w:val="auto"/>
        <w:rPr>
          <w:rFonts w:cs="Times New Roman"/>
          <w:sz w:val="28"/>
          <w:szCs w:val="28"/>
        </w:rPr>
      </w:pPr>
      <w:r w:rsidRPr="00212F54">
        <w:rPr>
          <w:rFonts w:cs="Times New Roman"/>
          <w:sz w:val="28"/>
          <w:szCs w:val="28"/>
        </w:rPr>
        <w:t xml:space="preserve">Напишите </w:t>
      </w:r>
      <w:r>
        <w:rPr>
          <w:rFonts w:cs="Times New Roman"/>
          <w:sz w:val="28"/>
          <w:szCs w:val="28"/>
        </w:rPr>
        <w:t xml:space="preserve">триггер </w:t>
      </w:r>
      <w:r w:rsidRPr="00212F54">
        <w:rPr>
          <w:rFonts w:cs="Times New Roman"/>
          <w:sz w:val="28"/>
          <w:szCs w:val="28"/>
        </w:rPr>
        <w:t xml:space="preserve"> в соответствии со своим вариантом</w:t>
      </w:r>
      <w:r>
        <w:rPr>
          <w:rFonts w:cs="Times New Roman"/>
          <w:sz w:val="28"/>
          <w:szCs w:val="28"/>
        </w:rPr>
        <w:t>.</w:t>
      </w:r>
    </w:p>
    <w:p w:rsidR="001E62F4" w:rsidRDefault="001E62F4" w:rsidP="001E62F4">
      <w:pPr>
        <w:widowControl/>
        <w:suppressAutoHyphens w:val="0"/>
        <w:autoSpaceDN/>
        <w:spacing w:after="200" w:line="276" w:lineRule="auto"/>
        <w:textAlignment w:val="auto"/>
        <w:rPr>
          <w:rFonts w:cs="Times New Roman"/>
          <w:sz w:val="28"/>
          <w:szCs w:val="28"/>
        </w:rPr>
      </w:pPr>
    </w:p>
    <w:p w:rsidR="001E62F4" w:rsidRDefault="001E62F4" w:rsidP="001E62F4">
      <w:pPr>
        <w:widowControl/>
        <w:suppressAutoHyphens w:val="0"/>
        <w:autoSpaceDN/>
        <w:spacing w:after="200" w:line="276" w:lineRule="auto"/>
        <w:textAlignment w:val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База данных была создана в прошлой практической работе. </w:t>
      </w:r>
    </w:p>
    <w:p w:rsidR="001E62F4" w:rsidRPr="001E62F4" w:rsidRDefault="001E62F4" w:rsidP="001E62F4">
      <w:pPr>
        <w:widowControl/>
        <w:suppressAutoHyphens w:val="0"/>
        <w:autoSpaceDN/>
        <w:spacing w:after="200" w:line="276" w:lineRule="auto"/>
        <w:textAlignment w:val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Таблицы, с которыми мы будем работать</w:t>
      </w:r>
    </w:p>
    <w:p w:rsidR="001E62F4" w:rsidRDefault="001E62F4" w:rsidP="001E62F4">
      <w:pPr>
        <w:widowControl/>
        <w:suppressAutoHyphens w:val="0"/>
        <w:autoSpaceDN/>
        <w:spacing w:after="200" w:line="276" w:lineRule="auto"/>
        <w:textAlignment w:val="auto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6C97AFC" wp14:editId="1179D89F">
            <wp:extent cx="6225540" cy="181637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0724" cy="182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F4" w:rsidRDefault="001E62F4" w:rsidP="001E62F4">
      <w:pPr>
        <w:widowControl/>
        <w:suppressAutoHyphens w:val="0"/>
        <w:autoSpaceDN/>
        <w:spacing w:after="200" w:line="276" w:lineRule="auto"/>
        <w:textAlignment w:val="auto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F5E1E2F" wp14:editId="4EF1B9BB">
            <wp:extent cx="5425600" cy="20040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830" cy="204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F4" w:rsidRPr="001E62F4" w:rsidRDefault="001E62F4" w:rsidP="001E62F4">
      <w:pPr>
        <w:widowControl/>
        <w:suppressAutoHyphens w:val="0"/>
        <w:autoSpaceDN/>
        <w:spacing w:after="200" w:line="276" w:lineRule="auto"/>
        <w:textAlignment w:val="auto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8D73C00" wp14:editId="5139C245">
            <wp:extent cx="1474124" cy="2026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4625" cy="20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2F4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1BBFD3CB" wp14:editId="3D6AD28B">
            <wp:extent cx="2697480" cy="195079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89" cy="19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F4" w:rsidRDefault="001E62F4" w:rsidP="00CE2CEA">
      <w:pPr>
        <w:pStyle w:val="Standard"/>
        <w:rPr>
          <w:rFonts w:cs="Times New Roman"/>
          <w:sz w:val="28"/>
          <w:szCs w:val="28"/>
        </w:rPr>
      </w:pPr>
    </w:p>
    <w:p w:rsidR="001E62F4" w:rsidRDefault="001E62F4" w:rsidP="00CE2CEA">
      <w:pPr>
        <w:pStyle w:val="Standard"/>
        <w:rPr>
          <w:rFonts w:cs="Times New Roman"/>
          <w:sz w:val="28"/>
          <w:szCs w:val="28"/>
        </w:rPr>
      </w:pPr>
    </w:p>
    <w:p w:rsidR="001E62F4" w:rsidRDefault="001E62F4" w:rsidP="00CE2CEA">
      <w:pPr>
        <w:pStyle w:val="Standard"/>
        <w:rPr>
          <w:rFonts w:cs="Times New Roman"/>
          <w:sz w:val="28"/>
          <w:szCs w:val="28"/>
        </w:rPr>
      </w:pPr>
    </w:p>
    <w:p w:rsidR="001E62F4" w:rsidRDefault="001E62F4" w:rsidP="00CE2CEA">
      <w:pPr>
        <w:pStyle w:val="Standard"/>
        <w:rPr>
          <w:rFonts w:cs="Times New Roman"/>
          <w:sz w:val="28"/>
          <w:szCs w:val="28"/>
        </w:rPr>
      </w:pPr>
    </w:p>
    <w:p w:rsidR="001E62F4" w:rsidRDefault="001E62F4" w:rsidP="00CE2CEA">
      <w:pPr>
        <w:pStyle w:val="Standard"/>
        <w:rPr>
          <w:rFonts w:cs="Times New Roman"/>
          <w:sz w:val="28"/>
          <w:szCs w:val="28"/>
        </w:rPr>
      </w:pPr>
    </w:p>
    <w:p w:rsidR="001E62F4" w:rsidRDefault="001E62F4" w:rsidP="00CE2CEA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lastRenderedPageBreak/>
        <w:t xml:space="preserve">2. </w:t>
      </w:r>
      <w:r>
        <w:rPr>
          <w:rFonts w:cs="Times New Roman"/>
          <w:sz w:val="28"/>
          <w:szCs w:val="28"/>
        </w:rPr>
        <w:t xml:space="preserve">Создание триггера </w:t>
      </w:r>
    </w:p>
    <w:p w:rsidR="001E62F4" w:rsidRPr="001E62F4" w:rsidRDefault="001E62F4" w:rsidP="00CE2CEA">
      <w:pPr>
        <w:pStyle w:val="Standard"/>
        <w:rPr>
          <w:rFonts w:cs="Times New Roman"/>
          <w:sz w:val="28"/>
          <w:szCs w:val="28"/>
        </w:rPr>
      </w:pPr>
    </w:p>
    <w:p w:rsidR="00682D46" w:rsidRDefault="001E62F4" w:rsidP="00CE2CEA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E23F9AF" wp14:editId="651D5D69">
            <wp:extent cx="6120130" cy="400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F4" w:rsidRDefault="001E62F4" w:rsidP="00CE2CEA">
      <w:pPr>
        <w:pStyle w:val="Standard"/>
        <w:rPr>
          <w:rFonts w:cs="Times New Roman"/>
          <w:sz w:val="28"/>
          <w:szCs w:val="28"/>
        </w:rPr>
      </w:pPr>
    </w:p>
    <w:p w:rsidR="001E62F4" w:rsidRDefault="001E62F4" w:rsidP="00CE2CEA">
      <w:pPr>
        <w:pStyle w:val="Standard"/>
        <w:rPr>
          <w:rFonts w:cs="Times New Roman"/>
          <w:sz w:val="28"/>
          <w:szCs w:val="28"/>
        </w:rPr>
      </w:pPr>
    </w:p>
    <w:p w:rsidR="001E62F4" w:rsidRDefault="001E62F4" w:rsidP="00CE2CEA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Проверка работоспособности </w:t>
      </w:r>
    </w:p>
    <w:p w:rsidR="001E62F4" w:rsidRDefault="001E62F4" w:rsidP="00CE2CEA">
      <w:pPr>
        <w:pStyle w:val="Standard"/>
        <w:rPr>
          <w:rFonts w:cs="Times New Roman"/>
          <w:sz w:val="28"/>
          <w:szCs w:val="28"/>
        </w:rPr>
      </w:pPr>
    </w:p>
    <w:p w:rsidR="001E62F4" w:rsidRPr="00B43A04" w:rsidRDefault="001E62F4" w:rsidP="00CE2CEA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Удалим запись о книге, </w:t>
      </w:r>
      <w:r w:rsidR="00B43A04">
        <w:rPr>
          <w:rFonts w:cs="Times New Roman"/>
          <w:sz w:val="28"/>
          <w:szCs w:val="28"/>
        </w:rPr>
        <w:t xml:space="preserve">которая есть в одном экземпляре, ее </w:t>
      </w:r>
      <w:r w:rsidR="00B43A04">
        <w:rPr>
          <w:rFonts w:cs="Times New Roman"/>
          <w:sz w:val="28"/>
          <w:szCs w:val="28"/>
          <w:lang w:val="en-US"/>
        </w:rPr>
        <w:t>ISBN</w:t>
      </w:r>
      <w:r w:rsidR="00B43A04">
        <w:rPr>
          <w:rFonts w:cs="Times New Roman"/>
          <w:sz w:val="28"/>
          <w:szCs w:val="28"/>
        </w:rPr>
        <w:t>=1</w:t>
      </w:r>
    </w:p>
    <w:p w:rsidR="001E62F4" w:rsidRDefault="001E62F4" w:rsidP="00CE2CEA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83D5304" wp14:editId="1F84EE75">
            <wp:extent cx="6120130" cy="15957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F4" w:rsidRDefault="001E62F4" w:rsidP="00CE2CEA">
      <w:pPr>
        <w:pStyle w:val="Standard"/>
        <w:rPr>
          <w:rFonts w:cs="Times New Roman"/>
          <w:sz w:val="28"/>
          <w:szCs w:val="28"/>
        </w:rPr>
      </w:pPr>
    </w:p>
    <w:p w:rsidR="00B43A04" w:rsidRDefault="00B43A04" w:rsidP="00CE2CEA">
      <w:pPr>
        <w:pStyle w:val="Standard"/>
        <w:rPr>
          <w:rFonts w:cs="Times New Roman"/>
          <w:sz w:val="28"/>
          <w:szCs w:val="28"/>
        </w:rPr>
      </w:pPr>
    </w:p>
    <w:p w:rsidR="00B43A04" w:rsidRDefault="00B43A04" w:rsidP="00CE2CEA">
      <w:pPr>
        <w:pStyle w:val="Standard"/>
        <w:rPr>
          <w:rFonts w:cs="Times New Roman"/>
          <w:sz w:val="28"/>
          <w:szCs w:val="28"/>
        </w:rPr>
      </w:pPr>
    </w:p>
    <w:p w:rsidR="00B43A04" w:rsidRDefault="00B43A04" w:rsidP="00CE2CEA">
      <w:pPr>
        <w:pStyle w:val="Standard"/>
        <w:rPr>
          <w:rFonts w:cs="Times New Roman"/>
          <w:sz w:val="28"/>
          <w:szCs w:val="28"/>
        </w:rPr>
      </w:pPr>
    </w:p>
    <w:p w:rsidR="00B43A04" w:rsidRDefault="00B43A04" w:rsidP="00CE2CEA">
      <w:pPr>
        <w:pStyle w:val="Standard"/>
        <w:rPr>
          <w:rFonts w:cs="Times New Roman"/>
          <w:sz w:val="28"/>
          <w:szCs w:val="28"/>
        </w:rPr>
      </w:pPr>
    </w:p>
    <w:p w:rsidR="00B43A04" w:rsidRDefault="00B43A04" w:rsidP="00CE2CEA">
      <w:pPr>
        <w:pStyle w:val="Standard"/>
        <w:rPr>
          <w:rFonts w:cs="Times New Roman"/>
          <w:sz w:val="28"/>
          <w:szCs w:val="28"/>
        </w:rPr>
      </w:pPr>
    </w:p>
    <w:p w:rsidR="00B43A04" w:rsidRDefault="00B43A04" w:rsidP="00CE2CEA">
      <w:pPr>
        <w:pStyle w:val="Standard"/>
        <w:rPr>
          <w:rFonts w:cs="Times New Roman"/>
          <w:sz w:val="28"/>
          <w:szCs w:val="28"/>
        </w:rPr>
      </w:pPr>
    </w:p>
    <w:p w:rsidR="00B43A04" w:rsidRDefault="00B43A04" w:rsidP="00CE2CEA">
      <w:pPr>
        <w:pStyle w:val="Standard"/>
        <w:rPr>
          <w:rFonts w:cs="Times New Roman"/>
          <w:sz w:val="28"/>
          <w:szCs w:val="28"/>
        </w:rPr>
      </w:pPr>
    </w:p>
    <w:p w:rsidR="00B43A04" w:rsidRDefault="00B43A04" w:rsidP="00CE2CEA">
      <w:pPr>
        <w:pStyle w:val="Standard"/>
        <w:rPr>
          <w:rFonts w:cs="Times New Roman"/>
          <w:sz w:val="28"/>
          <w:szCs w:val="28"/>
        </w:rPr>
      </w:pPr>
    </w:p>
    <w:p w:rsidR="00B43A04" w:rsidRDefault="00B43A04" w:rsidP="00CE2CEA">
      <w:pPr>
        <w:pStyle w:val="Standard"/>
        <w:rPr>
          <w:rFonts w:cs="Times New Roman"/>
          <w:sz w:val="28"/>
          <w:szCs w:val="28"/>
        </w:rPr>
      </w:pPr>
    </w:p>
    <w:p w:rsidR="00B43A04" w:rsidRDefault="00B43A04" w:rsidP="00CE2CEA">
      <w:pPr>
        <w:pStyle w:val="Standard"/>
        <w:rPr>
          <w:rFonts w:cs="Times New Roman"/>
          <w:sz w:val="28"/>
          <w:szCs w:val="28"/>
        </w:rPr>
      </w:pPr>
    </w:p>
    <w:p w:rsidR="001E62F4" w:rsidRPr="001E62F4" w:rsidRDefault="001E62F4" w:rsidP="00CE2CEA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таблице с </w:t>
      </w:r>
      <w:r>
        <w:rPr>
          <w:rFonts w:cs="Times New Roman"/>
          <w:sz w:val="28"/>
          <w:szCs w:val="28"/>
          <w:lang w:val="en-US"/>
        </w:rPr>
        <w:t>ISBN</w:t>
      </w:r>
      <w:r w:rsidRPr="001E62F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книги и ее области знаний мы не наблюдаем книгу с </w:t>
      </w:r>
      <w:r>
        <w:rPr>
          <w:rFonts w:cs="Times New Roman"/>
          <w:sz w:val="28"/>
          <w:szCs w:val="28"/>
          <w:lang w:val="en-US"/>
        </w:rPr>
        <w:t>ISBN</w:t>
      </w:r>
      <w:r w:rsidRPr="001E62F4">
        <w:rPr>
          <w:rFonts w:cs="Times New Roman"/>
          <w:sz w:val="28"/>
          <w:szCs w:val="28"/>
        </w:rPr>
        <w:t>=1</w:t>
      </w:r>
    </w:p>
    <w:p w:rsidR="001E62F4" w:rsidRDefault="001E62F4" w:rsidP="00CE2CEA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6F5CB2A" wp14:editId="4F4ED4FD">
            <wp:extent cx="2994660" cy="17562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5619" cy="17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3A04" w:rsidRDefault="00B43A04" w:rsidP="00CE2CEA">
      <w:pPr>
        <w:pStyle w:val="Standard"/>
        <w:rPr>
          <w:rFonts w:cs="Times New Roman"/>
          <w:sz w:val="28"/>
          <w:szCs w:val="28"/>
        </w:rPr>
      </w:pPr>
    </w:p>
    <w:p w:rsidR="001E62F4" w:rsidRPr="001E62F4" w:rsidRDefault="001E62F4" w:rsidP="00CE2CEA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таблице с </w:t>
      </w:r>
      <w:r>
        <w:rPr>
          <w:rFonts w:cs="Times New Roman"/>
          <w:sz w:val="28"/>
          <w:szCs w:val="28"/>
          <w:lang w:val="en-US"/>
        </w:rPr>
        <w:t>ISBN</w:t>
      </w:r>
      <w:r w:rsidRPr="001E62F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ее автором мы видим </w:t>
      </w:r>
      <w:r>
        <w:rPr>
          <w:rFonts w:cs="Times New Roman"/>
          <w:sz w:val="28"/>
          <w:szCs w:val="28"/>
          <w:lang w:val="en-US"/>
        </w:rPr>
        <w:t>null</w:t>
      </w:r>
      <w:r w:rsidRPr="001E62F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месте отсут</w:t>
      </w:r>
      <w:r w:rsidR="00B43A04">
        <w:rPr>
          <w:rFonts w:cs="Times New Roman"/>
          <w:sz w:val="28"/>
          <w:szCs w:val="28"/>
        </w:rPr>
        <w:t>ст</w:t>
      </w:r>
      <w:r>
        <w:rPr>
          <w:rFonts w:cs="Times New Roman"/>
          <w:sz w:val="28"/>
          <w:szCs w:val="28"/>
        </w:rPr>
        <w:t xml:space="preserve">вующего экземпляра </w:t>
      </w:r>
    </w:p>
    <w:p w:rsidR="001E62F4" w:rsidRDefault="001E62F4" w:rsidP="00CE2CEA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E748C81" wp14:editId="1FEC5DEC">
            <wp:extent cx="2034333" cy="236982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0574" cy="237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04" w:rsidRDefault="00B43A04" w:rsidP="00CE2CEA">
      <w:pPr>
        <w:pStyle w:val="Standard"/>
        <w:rPr>
          <w:rFonts w:cs="Times New Roman"/>
          <w:sz w:val="28"/>
          <w:szCs w:val="28"/>
        </w:rPr>
      </w:pPr>
    </w:p>
    <w:p w:rsidR="00B43A04" w:rsidRPr="001B75B4" w:rsidRDefault="00B43A04" w:rsidP="00CE2CEA">
      <w:pPr>
        <w:pStyle w:val="Standard"/>
        <w:rPr>
          <w:rFonts w:cs="Times New Roman"/>
          <w:sz w:val="28"/>
          <w:szCs w:val="28"/>
        </w:rPr>
      </w:pPr>
    </w:p>
    <w:sectPr w:rsidR="00B43A04" w:rsidRPr="001B75B4" w:rsidSect="001B75B4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E43" w:rsidRDefault="00352E43">
      <w:r>
        <w:separator/>
      </w:r>
    </w:p>
  </w:endnote>
  <w:endnote w:type="continuationSeparator" w:id="0">
    <w:p w:rsidR="00352E43" w:rsidRDefault="0035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E43" w:rsidRDefault="00352E43">
      <w:r>
        <w:rPr>
          <w:color w:val="000000"/>
        </w:rPr>
        <w:separator/>
      </w:r>
    </w:p>
  </w:footnote>
  <w:footnote w:type="continuationSeparator" w:id="0">
    <w:p w:rsidR="00352E43" w:rsidRDefault="00352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B5B"/>
    <w:multiLevelType w:val="hybridMultilevel"/>
    <w:tmpl w:val="6A6C2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D67DE"/>
    <w:multiLevelType w:val="multilevel"/>
    <w:tmpl w:val="F03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171938"/>
    <w:rsid w:val="001B75B4"/>
    <w:rsid w:val="001E62F4"/>
    <w:rsid w:val="0022114F"/>
    <w:rsid w:val="00263A83"/>
    <w:rsid w:val="002D2EFA"/>
    <w:rsid w:val="00352E43"/>
    <w:rsid w:val="00362B9F"/>
    <w:rsid w:val="003901B7"/>
    <w:rsid w:val="003C123B"/>
    <w:rsid w:val="003D4C59"/>
    <w:rsid w:val="00515241"/>
    <w:rsid w:val="0057399E"/>
    <w:rsid w:val="005B6524"/>
    <w:rsid w:val="005D3398"/>
    <w:rsid w:val="006031B5"/>
    <w:rsid w:val="006354D6"/>
    <w:rsid w:val="0064059B"/>
    <w:rsid w:val="00682D46"/>
    <w:rsid w:val="007140E2"/>
    <w:rsid w:val="0071426E"/>
    <w:rsid w:val="00736C8B"/>
    <w:rsid w:val="00745BEC"/>
    <w:rsid w:val="007D726D"/>
    <w:rsid w:val="008655A0"/>
    <w:rsid w:val="008F09CB"/>
    <w:rsid w:val="00917741"/>
    <w:rsid w:val="00936322"/>
    <w:rsid w:val="0099121E"/>
    <w:rsid w:val="009F29B7"/>
    <w:rsid w:val="00A81C93"/>
    <w:rsid w:val="00A91B66"/>
    <w:rsid w:val="00AA2C51"/>
    <w:rsid w:val="00B43A04"/>
    <w:rsid w:val="00C1437E"/>
    <w:rsid w:val="00C63777"/>
    <w:rsid w:val="00CE04EE"/>
    <w:rsid w:val="00CE2CEA"/>
    <w:rsid w:val="00D2574C"/>
    <w:rsid w:val="00D25C5F"/>
    <w:rsid w:val="00D74740"/>
    <w:rsid w:val="00DB45DA"/>
    <w:rsid w:val="00DB7114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03D4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51524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paragraph" w:styleId="a9">
    <w:name w:val="List Paragraph"/>
    <w:basedOn w:val="a"/>
    <w:uiPriority w:val="34"/>
    <w:qFormat/>
    <w:rsid w:val="005D3398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15241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a">
    <w:name w:val="Normal (Web)"/>
    <w:basedOn w:val="a"/>
    <w:uiPriority w:val="99"/>
    <w:unhideWhenUsed/>
    <w:rsid w:val="00171938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note">
    <w:name w:val="note"/>
    <w:basedOn w:val="a0"/>
    <w:rsid w:val="001B75B4"/>
  </w:style>
  <w:style w:type="table" w:styleId="ab">
    <w:name w:val="Table Grid"/>
    <w:basedOn w:val="a1"/>
    <w:uiPriority w:val="59"/>
    <w:rsid w:val="001B75B4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cp:lastPrinted>2020-10-20T16:22:00Z</cp:lastPrinted>
  <dcterms:created xsi:type="dcterms:W3CDTF">2020-10-28T15:45:00Z</dcterms:created>
  <dcterms:modified xsi:type="dcterms:W3CDTF">2020-10-28T15:45:00Z</dcterms:modified>
</cp:coreProperties>
</file>