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421" w:rsidRPr="00F82421" w:rsidRDefault="00F82421" w:rsidP="00F82421">
      <w:pPr>
        <w:spacing w:line="360" w:lineRule="auto"/>
        <w:rPr>
          <w:bCs/>
          <w:sz w:val="28"/>
          <w:szCs w:val="28"/>
        </w:rPr>
      </w:pPr>
      <w:r w:rsidRPr="00F82421">
        <w:rPr>
          <w:bCs/>
          <w:sz w:val="28"/>
          <w:szCs w:val="28"/>
        </w:rPr>
        <w:t>Выполнил студент группы 2ИСиП-19-1</w:t>
      </w:r>
    </w:p>
    <w:p w:rsidR="00F82421" w:rsidRPr="00F82421" w:rsidRDefault="00F82421" w:rsidP="00F82421">
      <w:pPr>
        <w:spacing w:line="360" w:lineRule="auto"/>
        <w:rPr>
          <w:bCs/>
          <w:sz w:val="28"/>
          <w:szCs w:val="28"/>
        </w:rPr>
      </w:pPr>
      <w:r w:rsidRPr="00F82421">
        <w:rPr>
          <w:bCs/>
          <w:sz w:val="28"/>
          <w:szCs w:val="28"/>
        </w:rPr>
        <w:t>Мамонов Антон</w:t>
      </w:r>
    </w:p>
    <w:p w:rsidR="00F82421" w:rsidRPr="00F82421" w:rsidRDefault="00F82421" w:rsidP="00F82421">
      <w:pPr>
        <w:spacing w:line="360" w:lineRule="auto"/>
        <w:rPr>
          <w:bCs/>
          <w:sz w:val="28"/>
          <w:szCs w:val="28"/>
        </w:rPr>
      </w:pPr>
      <w:r w:rsidRPr="00F82421">
        <w:rPr>
          <w:bCs/>
          <w:sz w:val="28"/>
          <w:szCs w:val="28"/>
        </w:rPr>
        <w:t xml:space="preserve">Прошу прощения за опоздание, были неполадки с </w:t>
      </w:r>
      <w:proofErr w:type="spellStart"/>
      <w:r w:rsidRPr="00F82421">
        <w:rPr>
          <w:bCs/>
          <w:sz w:val="28"/>
          <w:szCs w:val="28"/>
        </w:rPr>
        <w:t>пк</w:t>
      </w:r>
      <w:proofErr w:type="spellEnd"/>
    </w:p>
    <w:p w:rsidR="00F82421" w:rsidRDefault="00F82421" w:rsidP="00F82421">
      <w:pPr>
        <w:spacing w:line="360" w:lineRule="auto"/>
        <w:rPr>
          <w:b/>
          <w:bCs/>
          <w:sz w:val="28"/>
          <w:szCs w:val="28"/>
        </w:rPr>
      </w:pPr>
    </w:p>
    <w:p w:rsidR="00375CD5" w:rsidRPr="00F82421" w:rsidRDefault="00375CD5" w:rsidP="00F82421">
      <w:pPr>
        <w:spacing w:line="360" w:lineRule="auto"/>
        <w:rPr>
          <w:b/>
          <w:bCs/>
          <w:sz w:val="28"/>
          <w:szCs w:val="28"/>
        </w:rPr>
      </w:pPr>
      <w:r w:rsidRPr="00F82421">
        <w:rPr>
          <w:b/>
          <w:bCs/>
          <w:sz w:val="28"/>
          <w:szCs w:val="28"/>
        </w:rPr>
        <w:t>Тест «Стили в общении, барьеры в общении».</w:t>
      </w:r>
    </w:p>
    <w:p w:rsidR="00F82421" w:rsidRDefault="00375CD5" w:rsidP="00F82421">
      <w:pPr>
        <w:spacing w:line="360" w:lineRule="auto"/>
        <w:rPr>
          <w:b/>
          <w:bCs/>
          <w:sz w:val="28"/>
          <w:szCs w:val="28"/>
        </w:rPr>
      </w:pPr>
      <w:r w:rsidRPr="00F82421">
        <w:rPr>
          <w:b/>
          <w:bCs/>
          <w:sz w:val="28"/>
          <w:szCs w:val="28"/>
        </w:rPr>
        <w:t>1 вариант</w:t>
      </w:r>
    </w:p>
    <w:p w:rsidR="00375CD5" w:rsidRPr="00F82421" w:rsidRDefault="00662536" w:rsidP="00F82421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82421">
        <w:rPr>
          <w:sz w:val="28"/>
          <w:szCs w:val="28"/>
        </w:rPr>
        <w:t>Ритуальное общение.</w:t>
      </w:r>
    </w:p>
    <w:p w:rsidR="00375CD5" w:rsidRPr="00F82421" w:rsidRDefault="00662536" w:rsidP="00F82421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82421">
        <w:rPr>
          <w:sz w:val="28"/>
          <w:szCs w:val="28"/>
        </w:rPr>
        <w:t>Демократическое общение.</w:t>
      </w:r>
    </w:p>
    <w:p w:rsidR="00375CD5" w:rsidRPr="00F82421" w:rsidRDefault="00662536" w:rsidP="00F82421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82421">
        <w:rPr>
          <w:sz w:val="28"/>
          <w:szCs w:val="28"/>
        </w:rPr>
        <w:t>Спекуляция.</w:t>
      </w:r>
    </w:p>
    <w:p w:rsidR="00375CD5" w:rsidRPr="00F82421" w:rsidRDefault="00662536" w:rsidP="00F82421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82421">
        <w:rPr>
          <w:sz w:val="28"/>
          <w:szCs w:val="28"/>
        </w:rPr>
        <w:t>Жертва.</w:t>
      </w:r>
    </w:p>
    <w:p w:rsidR="00375CD5" w:rsidRPr="00F82421" w:rsidRDefault="00662536" w:rsidP="00F82421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82421">
        <w:rPr>
          <w:sz w:val="28"/>
          <w:szCs w:val="28"/>
        </w:rPr>
        <w:t>Эффект первичности.</w:t>
      </w:r>
    </w:p>
    <w:p w:rsidR="00375CD5" w:rsidRPr="00F82421" w:rsidRDefault="00662536" w:rsidP="00F82421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F82421">
        <w:rPr>
          <w:rFonts w:ascii="Times New Roman" w:hAnsi="Times New Roman" w:cs="Times New Roman"/>
          <w:iCs/>
          <w:color w:val="000000"/>
          <w:sz w:val="28"/>
          <w:szCs w:val="28"/>
        </w:rPr>
        <w:t>Стилистический.</w:t>
      </w:r>
    </w:p>
    <w:p w:rsidR="00375CD5" w:rsidRPr="00F82421" w:rsidRDefault="00662536" w:rsidP="00F82421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right="75"/>
        <w:rPr>
          <w:iCs/>
          <w:color w:val="000000"/>
          <w:sz w:val="28"/>
          <w:szCs w:val="28"/>
        </w:rPr>
      </w:pPr>
      <w:r w:rsidRPr="00F82421">
        <w:rPr>
          <w:iCs/>
          <w:color w:val="000000"/>
          <w:sz w:val="28"/>
          <w:szCs w:val="28"/>
        </w:rPr>
        <w:t>Семантические.</w:t>
      </w:r>
    </w:p>
    <w:p w:rsidR="00662536" w:rsidRPr="00F82421" w:rsidRDefault="00662536" w:rsidP="00F82421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F82421">
        <w:rPr>
          <w:rFonts w:ascii="Times New Roman" w:hAnsi="Times New Roman" w:cs="Times New Roman"/>
          <w:iCs/>
          <w:color w:val="000000"/>
          <w:sz w:val="28"/>
          <w:szCs w:val="28"/>
        </w:rPr>
        <w:t>Логический.</w:t>
      </w:r>
    </w:p>
    <w:p w:rsidR="00F82421" w:rsidRPr="00F82421" w:rsidRDefault="00F82421" w:rsidP="00F82421">
      <w:pPr>
        <w:pStyle w:val="a5"/>
        <w:spacing w:line="36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375CD5" w:rsidRPr="00F82421" w:rsidRDefault="00375CD5" w:rsidP="00F82421">
      <w:pPr>
        <w:spacing w:line="360" w:lineRule="auto"/>
        <w:ind w:firstLine="0"/>
        <w:rPr>
          <w:b/>
          <w:bCs/>
          <w:sz w:val="28"/>
          <w:szCs w:val="28"/>
        </w:rPr>
      </w:pPr>
      <w:r w:rsidRPr="00F82421">
        <w:rPr>
          <w:b/>
          <w:bCs/>
          <w:sz w:val="28"/>
          <w:szCs w:val="28"/>
        </w:rPr>
        <w:t>Тест «Стили в общении, барьеры в общении».</w:t>
      </w:r>
    </w:p>
    <w:p w:rsidR="00F82421" w:rsidRPr="00F82421" w:rsidRDefault="00375CD5" w:rsidP="00F82421">
      <w:pPr>
        <w:spacing w:line="360" w:lineRule="auto"/>
        <w:ind w:firstLine="0"/>
        <w:rPr>
          <w:b/>
          <w:bCs/>
          <w:sz w:val="28"/>
          <w:szCs w:val="28"/>
        </w:rPr>
      </w:pPr>
      <w:r w:rsidRPr="00F82421">
        <w:rPr>
          <w:b/>
          <w:bCs/>
          <w:sz w:val="28"/>
          <w:szCs w:val="28"/>
        </w:rPr>
        <w:t>2 вариант</w:t>
      </w:r>
      <w:bookmarkStart w:id="0" w:name="_GoBack"/>
      <w:bookmarkEnd w:id="0"/>
    </w:p>
    <w:p w:rsidR="00662536" w:rsidRPr="00F82421" w:rsidRDefault="000074CE" w:rsidP="00F82421">
      <w:pPr>
        <w:pStyle w:val="a3"/>
        <w:numPr>
          <w:ilvl w:val="0"/>
          <w:numId w:val="8"/>
        </w:numPr>
        <w:tabs>
          <w:tab w:val="left" w:pos="1134"/>
        </w:tabs>
        <w:spacing w:line="360" w:lineRule="auto"/>
        <w:rPr>
          <w:sz w:val="28"/>
          <w:szCs w:val="28"/>
        </w:rPr>
      </w:pPr>
      <w:r w:rsidRPr="00F82421">
        <w:rPr>
          <w:sz w:val="28"/>
          <w:szCs w:val="28"/>
        </w:rPr>
        <w:t>Гуманистическое общение.</w:t>
      </w:r>
    </w:p>
    <w:p w:rsidR="00662536" w:rsidRPr="00F82421" w:rsidRDefault="000074CE" w:rsidP="00F82421">
      <w:pPr>
        <w:pStyle w:val="a3"/>
        <w:numPr>
          <w:ilvl w:val="0"/>
          <w:numId w:val="8"/>
        </w:numPr>
        <w:tabs>
          <w:tab w:val="left" w:pos="1134"/>
        </w:tabs>
        <w:spacing w:line="360" w:lineRule="auto"/>
        <w:rPr>
          <w:sz w:val="28"/>
          <w:szCs w:val="28"/>
        </w:rPr>
      </w:pPr>
      <w:r w:rsidRPr="00F82421">
        <w:rPr>
          <w:sz w:val="28"/>
          <w:szCs w:val="28"/>
        </w:rPr>
        <w:t>Авторитарное общение.</w:t>
      </w:r>
    </w:p>
    <w:p w:rsidR="00662536" w:rsidRPr="00F82421" w:rsidRDefault="000074CE" w:rsidP="00F82421">
      <w:pPr>
        <w:pStyle w:val="a3"/>
        <w:numPr>
          <w:ilvl w:val="0"/>
          <w:numId w:val="8"/>
        </w:numPr>
        <w:tabs>
          <w:tab w:val="left" w:pos="1134"/>
        </w:tabs>
        <w:spacing w:line="360" w:lineRule="auto"/>
        <w:rPr>
          <w:sz w:val="28"/>
          <w:szCs w:val="28"/>
        </w:rPr>
      </w:pPr>
      <w:r w:rsidRPr="00F82421">
        <w:rPr>
          <w:sz w:val="28"/>
          <w:szCs w:val="28"/>
        </w:rPr>
        <w:t>Плач.</w:t>
      </w:r>
    </w:p>
    <w:p w:rsidR="00662536" w:rsidRPr="00F82421" w:rsidRDefault="000074CE" w:rsidP="00F82421">
      <w:pPr>
        <w:pStyle w:val="a3"/>
        <w:numPr>
          <w:ilvl w:val="0"/>
          <w:numId w:val="8"/>
        </w:numPr>
        <w:tabs>
          <w:tab w:val="left" w:pos="1134"/>
        </w:tabs>
        <w:spacing w:line="360" w:lineRule="auto"/>
        <w:rPr>
          <w:sz w:val="28"/>
          <w:szCs w:val="28"/>
        </w:rPr>
      </w:pPr>
      <w:r w:rsidRPr="00F82421">
        <w:rPr>
          <w:sz w:val="28"/>
          <w:szCs w:val="28"/>
        </w:rPr>
        <w:t>Шантаж.</w:t>
      </w:r>
    </w:p>
    <w:p w:rsidR="00662536" w:rsidRPr="00F82421" w:rsidRDefault="000074CE" w:rsidP="00F82421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F82421">
        <w:rPr>
          <w:sz w:val="28"/>
          <w:szCs w:val="28"/>
        </w:rPr>
        <w:t>Аттракция.</w:t>
      </w:r>
    </w:p>
    <w:p w:rsidR="00662536" w:rsidRPr="00F82421" w:rsidRDefault="00237BF3" w:rsidP="00F82421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right="75"/>
        <w:rPr>
          <w:sz w:val="28"/>
          <w:szCs w:val="28"/>
        </w:rPr>
      </w:pPr>
      <w:r w:rsidRPr="00F82421">
        <w:rPr>
          <w:iCs/>
          <w:color w:val="000000"/>
          <w:sz w:val="28"/>
          <w:szCs w:val="28"/>
        </w:rPr>
        <w:t>Логический.</w:t>
      </w:r>
    </w:p>
    <w:p w:rsidR="00662536" w:rsidRPr="00F82421" w:rsidRDefault="00237BF3" w:rsidP="00F82421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2421">
        <w:rPr>
          <w:rFonts w:ascii="Times New Roman" w:hAnsi="Times New Roman" w:cs="Times New Roman"/>
          <w:iCs/>
          <w:color w:val="000000"/>
          <w:sz w:val="28"/>
          <w:szCs w:val="28"/>
        </w:rPr>
        <w:t>Стилистический</w:t>
      </w:r>
      <w:r w:rsidR="000074CE" w:rsidRPr="00F82421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662536" w:rsidRPr="00F82421" w:rsidRDefault="000074CE" w:rsidP="00F82421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right="75"/>
        <w:rPr>
          <w:sz w:val="28"/>
          <w:szCs w:val="28"/>
        </w:rPr>
      </w:pPr>
      <w:r w:rsidRPr="00F82421">
        <w:rPr>
          <w:iCs/>
          <w:color w:val="000000"/>
          <w:sz w:val="28"/>
          <w:szCs w:val="28"/>
        </w:rPr>
        <w:t>Семантические.</w:t>
      </w:r>
    </w:p>
    <w:p w:rsidR="00B073BA" w:rsidRPr="00F82421" w:rsidRDefault="00B073BA" w:rsidP="00F82421">
      <w:pPr>
        <w:spacing w:line="360" w:lineRule="auto"/>
        <w:rPr>
          <w:sz w:val="28"/>
          <w:szCs w:val="28"/>
        </w:rPr>
      </w:pPr>
    </w:p>
    <w:p w:rsidR="00375CD5" w:rsidRPr="00F82421" w:rsidRDefault="00375CD5" w:rsidP="00F82421">
      <w:pPr>
        <w:spacing w:line="360" w:lineRule="auto"/>
        <w:rPr>
          <w:sz w:val="28"/>
          <w:szCs w:val="28"/>
        </w:rPr>
      </w:pPr>
    </w:p>
    <w:p w:rsidR="00375CD5" w:rsidRPr="00F82421" w:rsidRDefault="00375CD5" w:rsidP="00F82421">
      <w:pPr>
        <w:spacing w:line="360" w:lineRule="auto"/>
        <w:rPr>
          <w:sz w:val="28"/>
          <w:szCs w:val="28"/>
        </w:rPr>
      </w:pPr>
    </w:p>
    <w:p w:rsidR="00375CD5" w:rsidRPr="00F82421" w:rsidRDefault="00375CD5" w:rsidP="00F82421">
      <w:pPr>
        <w:spacing w:line="360" w:lineRule="auto"/>
        <w:rPr>
          <w:sz w:val="28"/>
          <w:szCs w:val="28"/>
        </w:rPr>
      </w:pPr>
    </w:p>
    <w:sectPr w:rsidR="00375CD5" w:rsidRPr="00F82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5595"/>
    <w:multiLevelType w:val="multilevel"/>
    <w:tmpl w:val="F8E2AD74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64"/>
        </w:tabs>
        <w:ind w:left="3164" w:hanging="360"/>
      </w:pPr>
      <w:rPr>
        <w:rFonts w:hint="default"/>
      </w:rPr>
    </w:lvl>
  </w:abstractNum>
  <w:abstractNum w:abstractNumId="1" w15:restartNumberingAfterBreak="0">
    <w:nsid w:val="27866A87"/>
    <w:multiLevelType w:val="hybridMultilevel"/>
    <w:tmpl w:val="2A464304"/>
    <w:lvl w:ilvl="0" w:tplc="0419000F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BB4655C"/>
    <w:multiLevelType w:val="multilevel"/>
    <w:tmpl w:val="F8E2A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E5124AB"/>
    <w:multiLevelType w:val="hybridMultilevel"/>
    <w:tmpl w:val="3F423242"/>
    <w:lvl w:ilvl="0" w:tplc="208AB09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2370BAD"/>
    <w:multiLevelType w:val="hybridMultilevel"/>
    <w:tmpl w:val="4C6C5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54825"/>
    <w:multiLevelType w:val="hybridMultilevel"/>
    <w:tmpl w:val="0E4247D2"/>
    <w:lvl w:ilvl="0" w:tplc="21C618B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6784985"/>
    <w:multiLevelType w:val="hybridMultilevel"/>
    <w:tmpl w:val="E4A4F95A"/>
    <w:lvl w:ilvl="0" w:tplc="451236C0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D6C28EF"/>
    <w:multiLevelType w:val="hybridMultilevel"/>
    <w:tmpl w:val="18A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D5"/>
    <w:rsid w:val="000074CE"/>
    <w:rsid w:val="00237BF3"/>
    <w:rsid w:val="00375CD5"/>
    <w:rsid w:val="00662536"/>
    <w:rsid w:val="006726CF"/>
    <w:rsid w:val="00B073BA"/>
    <w:rsid w:val="00F8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3648"/>
  <w15:docId w15:val="{9DE39D0B-1FE3-42F9-BCBA-CF03DF3F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CD5"/>
    <w:pPr>
      <w:spacing w:after="0" w:line="240" w:lineRule="auto"/>
      <w:ind w:firstLine="142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CD5"/>
    <w:pPr>
      <w:ind w:left="720" w:firstLine="0"/>
      <w:contextualSpacing/>
    </w:pPr>
    <w:rPr>
      <w:rFonts w:eastAsia="Times New Roman"/>
      <w:szCs w:val="24"/>
      <w:lang w:eastAsia="ru-RU"/>
    </w:rPr>
  </w:style>
  <w:style w:type="paragraph" w:styleId="a4">
    <w:name w:val="Normal (Web)"/>
    <w:basedOn w:val="a"/>
    <w:uiPriority w:val="99"/>
    <w:unhideWhenUsed/>
    <w:rsid w:val="00375CD5"/>
    <w:pPr>
      <w:spacing w:before="100" w:beforeAutospacing="1" w:after="100" w:afterAutospacing="1"/>
      <w:ind w:firstLine="300"/>
    </w:pPr>
    <w:rPr>
      <w:rFonts w:eastAsia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62536"/>
    <w:pPr>
      <w:ind w:firstLine="0"/>
    </w:pPr>
    <w:rPr>
      <w:rFonts w:ascii="Tahoma" w:eastAsiaTheme="minorHAnsi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2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</cp:lastModifiedBy>
  <cp:revision>2</cp:revision>
  <dcterms:created xsi:type="dcterms:W3CDTF">2020-11-08T18:51:00Z</dcterms:created>
  <dcterms:modified xsi:type="dcterms:W3CDTF">2020-11-08T18:51:00Z</dcterms:modified>
</cp:coreProperties>
</file>