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4EF" w:rsidRPr="000D64EF" w:rsidRDefault="000D64EF" w:rsidP="000D64EF">
      <w:pPr>
        <w:shd w:val="clear" w:color="auto" w:fill="FFFFFF"/>
        <w:spacing w:after="100" w:afterAutospacing="1" w:line="240" w:lineRule="auto"/>
        <w:outlineLvl w:val="1"/>
        <w:rPr>
          <w:rFonts w:ascii="Arial" w:eastAsia="Times New Roman" w:hAnsi="Arial" w:cs="Arial"/>
          <w:color w:val="222222"/>
          <w:sz w:val="32"/>
          <w:szCs w:val="32"/>
        </w:rPr>
      </w:pPr>
      <w:r w:rsidRPr="000D64EF">
        <w:rPr>
          <w:rFonts w:ascii="Arial" w:eastAsia="Times New Roman" w:hAnsi="Arial" w:cs="Arial"/>
          <w:b/>
          <w:bCs/>
          <w:color w:val="222222"/>
          <w:sz w:val="32"/>
          <w:szCs w:val="32"/>
        </w:rPr>
        <w:t>1. What do you mean by Convolutional Neural Network?</w:t>
      </w:r>
    </w:p>
    <w:p w:rsidR="000D64EF" w:rsidRDefault="000D64EF" w:rsidP="000D64EF">
      <w:pPr>
        <w:shd w:val="clear" w:color="auto" w:fill="FFFFFF"/>
        <w:spacing w:after="100" w:afterAutospacing="1" w:line="495" w:lineRule="atLeast"/>
        <w:rPr>
          <w:rFonts w:ascii="Arial" w:eastAsia="Times New Roman" w:hAnsi="Arial" w:cs="Arial"/>
          <w:color w:val="222222"/>
          <w:sz w:val="32"/>
          <w:szCs w:val="32"/>
        </w:rPr>
      </w:pPr>
      <w:r w:rsidRPr="000D64EF">
        <w:rPr>
          <w:rFonts w:ascii="Arial" w:eastAsia="Times New Roman" w:hAnsi="Arial" w:cs="Arial"/>
          <w:color w:val="222222"/>
          <w:sz w:val="32"/>
          <w:szCs w:val="32"/>
        </w:rPr>
        <w:t>A </w:t>
      </w:r>
      <w:r w:rsidRPr="000D64EF">
        <w:rPr>
          <w:rFonts w:ascii="Arial" w:eastAsia="Times New Roman" w:hAnsi="Arial" w:cs="Arial"/>
          <w:b/>
          <w:bCs/>
          <w:color w:val="222222"/>
          <w:sz w:val="32"/>
          <w:szCs w:val="32"/>
        </w:rPr>
        <w:t xml:space="preserve">Convolutional neural network (CNN, or </w:t>
      </w:r>
      <w:proofErr w:type="spellStart"/>
      <w:r w:rsidRPr="000D64EF">
        <w:rPr>
          <w:rFonts w:ascii="Arial" w:eastAsia="Times New Roman" w:hAnsi="Arial" w:cs="Arial"/>
          <w:b/>
          <w:bCs/>
          <w:color w:val="222222"/>
          <w:sz w:val="32"/>
          <w:szCs w:val="32"/>
        </w:rPr>
        <w:t>ConvNet</w:t>
      </w:r>
      <w:proofErr w:type="spellEnd"/>
      <w:r w:rsidRPr="000D64EF">
        <w:rPr>
          <w:rFonts w:ascii="Arial" w:eastAsia="Times New Roman" w:hAnsi="Arial" w:cs="Arial"/>
          <w:b/>
          <w:bCs/>
          <w:color w:val="222222"/>
          <w:sz w:val="32"/>
          <w:szCs w:val="32"/>
        </w:rPr>
        <w:t>) </w:t>
      </w:r>
      <w:r w:rsidRPr="000D64EF">
        <w:rPr>
          <w:rFonts w:ascii="Arial" w:eastAsia="Times New Roman" w:hAnsi="Arial" w:cs="Arial"/>
          <w:color w:val="222222"/>
          <w:sz w:val="32"/>
          <w:szCs w:val="32"/>
        </w:rPr>
        <w:t>is another type of neural network that can be used to enable machines to visualize things.</w:t>
      </w:r>
    </w:p>
    <w:p w:rsidR="000D64EF" w:rsidRDefault="000D64EF" w:rsidP="000D64EF">
      <w:pPr>
        <w:shd w:val="clear" w:color="auto" w:fill="FFFFFF"/>
        <w:spacing w:after="100" w:afterAutospacing="1" w:line="495" w:lineRule="atLeast"/>
        <w:rPr>
          <w:rFonts w:ascii="Arial" w:eastAsia="Times New Roman" w:hAnsi="Arial" w:cs="Arial"/>
          <w:color w:val="222222"/>
          <w:sz w:val="32"/>
          <w:szCs w:val="32"/>
        </w:rPr>
      </w:pPr>
    </w:p>
    <w:p w:rsidR="000D64EF" w:rsidRDefault="000D64EF" w:rsidP="000D64EF">
      <w:pPr>
        <w:pStyle w:val="Heading2"/>
        <w:shd w:val="clear" w:color="auto" w:fill="FFFFFF"/>
        <w:spacing w:before="0" w:beforeAutospacing="0"/>
        <w:rPr>
          <w:rFonts w:ascii="Arial" w:hAnsi="Arial" w:cs="Arial"/>
          <w:b w:val="0"/>
          <w:bCs w:val="0"/>
          <w:color w:val="222222"/>
        </w:rPr>
      </w:pPr>
      <w:r>
        <w:rPr>
          <w:rFonts w:ascii="Arial" w:hAnsi="Arial" w:cs="Arial"/>
          <w:color w:val="222222"/>
        </w:rPr>
        <w:t>2. Why do we prefer Convolutional Neural networks (CNN) over Artificial Neural networks (ANN) for image data as input?</w:t>
      </w:r>
    </w:p>
    <w:p w:rsidR="000D64EF" w:rsidRDefault="000D64EF" w:rsidP="000D64EF">
      <w:pPr>
        <w:pStyle w:val="NormalWeb"/>
        <w:shd w:val="clear" w:color="auto" w:fill="FFFFFF"/>
        <w:spacing w:before="0" w:beforeAutospacing="0" w:line="495" w:lineRule="atLeast"/>
        <w:rPr>
          <w:rFonts w:ascii="Arial" w:hAnsi="Arial" w:cs="Arial"/>
          <w:color w:val="222222"/>
          <w:sz w:val="27"/>
          <w:szCs w:val="27"/>
        </w:rPr>
      </w:pPr>
      <w:r>
        <w:rPr>
          <w:rFonts w:ascii="Arial" w:hAnsi="Arial" w:cs="Arial"/>
          <w:b/>
          <w:bCs/>
          <w:color w:val="222222"/>
        </w:rPr>
        <w:t>1.</w:t>
      </w:r>
      <w:r>
        <w:rPr>
          <w:rFonts w:ascii="Arial" w:hAnsi="Arial" w:cs="Arial"/>
          <w:color w:val="222222"/>
        </w:rPr>
        <w:t> Feedforward neural networks can learn a single feature representation of the image but in the case of complex images, ANN will fail to give better predictions, this is because it cannot learn pixel dependencies present in the images.</w:t>
      </w:r>
    </w:p>
    <w:p w:rsidR="000D64EF" w:rsidRDefault="000D64EF" w:rsidP="000D64EF">
      <w:pPr>
        <w:pStyle w:val="NormalWeb"/>
        <w:shd w:val="clear" w:color="auto" w:fill="FFFFFF"/>
        <w:spacing w:before="0" w:beforeAutospacing="0" w:line="495" w:lineRule="atLeast"/>
        <w:rPr>
          <w:rFonts w:ascii="Arial" w:hAnsi="Arial" w:cs="Arial"/>
          <w:color w:val="222222"/>
          <w:sz w:val="27"/>
          <w:szCs w:val="27"/>
        </w:rPr>
      </w:pPr>
      <w:r>
        <w:rPr>
          <w:rFonts w:ascii="Arial" w:hAnsi="Arial" w:cs="Arial"/>
          <w:b/>
          <w:bCs/>
          <w:color w:val="222222"/>
          <w:sz w:val="27"/>
          <w:szCs w:val="27"/>
        </w:rPr>
        <w:t>2.</w:t>
      </w:r>
      <w:r>
        <w:rPr>
          <w:rFonts w:ascii="Arial" w:hAnsi="Arial" w:cs="Arial"/>
          <w:color w:val="222222"/>
          <w:sz w:val="27"/>
          <w:szCs w:val="27"/>
        </w:rPr>
        <w:t> CNN can learn multiple layers of feature representations of an image by applying filters, or transformations.</w:t>
      </w:r>
    </w:p>
    <w:p w:rsidR="000D64EF" w:rsidRDefault="000D64EF" w:rsidP="000D64EF">
      <w:pPr>
        <w:pStyle w:val="NormalWeb"/>
        <w:shd w:val="clear" w:color="auto" w:fill="FFFFFF"/>
        <w:spacing w:before="0" w:beforeAutospacing="0" w:line="495" w:lineRule="atLeast"/>
        <w:rPr>
          <w:rFonts w:ascii="Arial" w:hAnsi="Arial" w:cs="Arial"/>
          <w:color w:val="222222"/>
          <w:sz w:val="27"/>
          <w:szCs w:val="27"/>
        </w:rPr>
      </w:pPr>
    </w:p>
    <w:p w:rsidR="000D64EF" w:rsidRPr="000D64EF" w:rsidRDefault="000D64EF" w:rsidP="000D64EF">
      <w:pPr>
        <w:shd w:val="clear" w:color="auto" w:fill="FFFFFF"/>
        <w:spacing w:after="100" w:afterAutospacing="1" w:line="240" w:lineRule="auto"/>
        <w:outlineLvl w:val="1"/>
        <w:rPr>
          <w:rFonts w:ascii="Arial" w:eastAsia="Times New Roman" w:hAnsi="Arial" w:cs="Arial"/>
          <w:color w:val="222222"/>
          <w:sz w:val="36"/>
          <w:szCs w:val="36"/>
        </w:rPr>
      </w:pPr>
      <w:proofErr w:type="gramStart"/>
      <w:r>
        <w:rPr>
          <w:rFonts w:ascii="Arial" w:eastAsia="Times New Roman" w:hAnsi="Arial" w:cs="Arial"/>
          <w:b/>
          <w:bCs/>
          <w:color w:val="222222"/>
          <w:sz w:val="36"/>
          <w:szCs w:val="36"/>
        </w:rPr>
        <w:t>3.</w:t>
      </w:r>
      <w:r w:rsidRPr="000D64EF">
        <w:rPr>
          <w:rFonts w:ascii="Arial" w:eastAsia="Times New Roman" w:hAnsi="Arial" w:cs="Arial"/>
          <w:b/>
          <w:bCs/>
          <w:color w:val="222222"/>
          <w:sz w:val="36"/>
          <w:szCs w:val="36"/>
        </w:rPr>
        <w:t>Explain</w:t>
      </w:r>
      <w:proofErr w:type="gramEnd"/>
      <w:r w:rsidRPr="000D64EF">
        <w:rPr>
          <w:rFonts w:ascii="Arial" w:eastAsia="Times New Roman" w:hAnsi="Arial" w:cs="Arial"/>
          <w:b/>
          <w:bCs/>
          <w:color w:val="222222"/>
          <w:sz w:val="36"/>
          <w:szCs w:val="36"/>
        </w:rPr>
        <w:t xml:space="preserve"> the different layers in CNN.</w:t>
      </w:r>
    </w:p>
    <w:p w:rsidR="000D64EF" w:rsidRPr="000D64EF" w:rsidRDefault="000D64EF" w:rsidP="000D64EF">
      <w:pPr>
        <w:shd w:val="clear" w:color="auto" w:fill="FFFFFF"/>
        <w:spacing w:after="100" w:afterAutospacing="1" w:line="495" w:lineRule="atLeast"/>
        <w:rPr>
          <w:rFonts w:ascii="Arial" w:eastAsia="Times New Roman" w:hAnsi="Arial" w:cs="Arial"/>
          <w:color w:val="222222"/>
          <w:sz w:val="27"/>
          <w:szCs w:val="27"/>
        </w:rPr>
      </w:pPr>
      <w:r w:rsidRPr="000D64EF">
        <w:rPr>
          <w:rFonts w:ascii="Arial" w:eastAsia="Times New Roman" w:hAnsi="Arial" w:cs="Arial"/>
          <w:color w:val="222222"/>
          <w:sz w:val="27"/>
          <w:szCs w:val="27"/>
        </w:rPr>
        <w:t>The different layers involved in the architecture of CNN are as follows:</w:t>
      </w:r>
    </w:p>
    <w:p w:rsidR="000D64EF" w:rsidRPr="000D64EF" w:rsidRDefault="000D64EF" w:rsidP="000D64EF">
      <w:pPr>
        <w:shd w:val="clear" w:color="auto" w:fill="FFFFFF"/>
        <w:spacing w:after="100" w:afterAutospacing="1" w:line="495" w:lineRule="atLeast"/>
        <w:rPr>
          <w:rFonts w:ascii="Arial" w:eastAsia="Times New Roman" w:hAnsi="Arial" w:cs="Arial"/>
          <w:color w:val="222222"/>
          <w:sz w:val="27"/>
          <w:szCs w:val="27"/>
        </w:rPr>
      </w:pPr>
      <w:r w:rsidRPr="000D64EF">
        <w:rPr>
          <w:rFonts w:ascii="Arial" w:eastAsia="Times New Roman" w:hAnsi="Arial" w:cs="Arial"/>
          <w:b/>
          <w:bCs/>
          <w:color w:val="222222"/>
          <w:sz w:val="27"/>
          <w:szCs w:val="27"/>
        </w:rPr>
        <w:t>1.</w:t>
      </w:r>
      <w:r w:rsidRPr="000D64EF">
        <w:rPr>
          <w:rFonts w:ascii="Arial" w:eastAsia="Times New Roman" w:hAnsi="Arial" w:cs="Arial"/>
          <w:color w:val="222222"/>
          <w:sz w:val="27"/>
          <w:szCs w:val="27"/>
        </w:rPr>
        <w:t> </w:t>
      </w:r>
      <w:r w:rsidRPr="000D64EF">
        <w:rPr>
          <w:rFonts w:ascii="Arial" w:eastAsia="Times New Roman" w:hAnsi="Arial" w:cs="Arial"/>
          <w:b/>
          <w:bCs/>
          <w:color w:val="222222"/>
          <w:sz w:val="27"/>
          <w:szCs w:val="27"/>
        </w:rPr>
        <w:t>Input Layer: </w:t>
      </w:r>
      <w:r w:rsidRPr="000D64EF">
        <w:rPr>
          <w:rFonts w:ascii="Arial" w:eastAsia="Times New Roman" w:hAnsi="Arial" w:cs="Arial"/>
          <w:color w:val="222222"/>
          <w:sz w:val="27"/>
          <w:szCs w:val="27"/>
        </w:rPr>
        <w:t>The input layer in CNN should contain image data. Image data is represented by a three-dimensional matrix. We have to reshape the image into a single column.</w:t>
      </w:r>
    </w:p>
    <w:p w:rsidR="000D64EF" w:rsidRDefault="000D64EF" w:rsidP="000D64EF">
      <w:pPr>
        <w:shd w:val="clear" w:color="auto" w:fill="FFFFFF"/>
        <w:spacing w:after="100" w:afterAutospacing="1" w:line="495" w:lineRule="atLeast"/>
        <w:rPr>
          <w:rFonts w:ascii="Arial" w:eastAsia="Times New Roman" w:hAnsi="Arial" w:cs="Arial"/>
          <w:color w:val="222222"/>
          <w:sz w:val="27"/>
          <w:szCs w:val="27"/>
        </w:rPr>
      </w:pPr>
      <w:r w:rsidRPr="000D64EF">
        <w:rPr>
          <w:rFonts w:ascii="Arial" w:eastAsia="Times New Roman" w:hAnsi="Arial" w:cs="Arial"/>
          <w:b/>
          <w:bCs/>
          <w:color w:val="222222"/>
          <w:sz w:val="27"/>
          <w:szCs w:val="27"/>
        </w:rPr>
        <w:t>For Example, </w:t>
      </w:r>
      <w:proofErr w:type="gramStart"/>
      <w:r w:rsidRPr="000D64EF">
        <w:rPr>
          <w:rFonts w:ascii="Arial" w:eastAsia="Times New Roman" w:hAnsi="Arial" w:cs="Arial"/>
          <w:color w:val="222222"/>
          <w:sz w:val="27"/>
          <w:szCs w:val="27"/>
        </w:rPr>
        <w:t>Suppose</w:t>
      </w:r>
      <w:proofErr w:type="gramEnd"/>
      <w:r w:rsidRPr="000D64EF">
        <w:rPr>
          <w:rFonts w:ascii="Arial" w:eastAsia="Times New Roman" w:hAnsi="Arial" w:cs="Arial"/>
          <w:color w:val="222222"/>
          <w:sz w:val="27"/>
          <w:szCs w:val="27"/>
        </w:rPr>
        <w:t xml:space="preserve"> we have an MNIST dataset and you have an image of dimension 28 x 28 =784, you need to convert it into 784 x 1 before feeding it </w:t>
      </w:r>
      <w:r w:rsidRPr="000D64EF">
        <w:rPr>
          <w:rFonts w:ascii="Arial" w:eastAsia="Times New Roman" w:hAnsi="Arial" w:cs="Arial"/>
          <w:color w:val="222222"/>
          <w:sz w:val="27"/>
          <w:szCs w:val="27"/>
        </w:rPr>
        <w:lastRenderedPageBreak/>
        <w:t>into the input. If we have “k” training examples in the dataset, then the dimension of input will be (784, k).</w:t>
      </w:r>
    </w:p>
    <w:p w:rsidR="000D64EF" w:rsidRDefault="000D64EF" w:rsidP="000D64EF">
      <w:pPr>
        <w:shd w:val="clear" w:color="auto" w:fill="FFFFFF"/>
        <w:spacing w:after="100" w:afterAutospacing="1" w:line="495" w:lineRule="atLeast"/>
        <w:rPr>
          <w:rFonts w:ascii="Arial" w:eastAsia="Times New Roman" w:hAnsi="Arial" w:cs="Arial"/>
          <w:color w:val="222222"/>
          <w:sz w:val="27"/>
          <w:szCs w:val="27"/>
        </w:rPr>
      </w:pPr>
    </w:p>
    <w:p w:rsidR="000D64EF" w:rsidRPr="000D64EF" w:rsidRDefault="000D64EF" w:rsidP="000D64EF">
      <w:pPr>
        <w:shd w:val="clear" w:color="auto" w:fill="FFFFFF"/>
        <w:spacing w:after="100" w:afterAutospacing="1" w:line="240" w:lineRule="auto"/>
        <w:outlineLvl w:val="1"/>
        <w:rPr>
          <w:rFonts w:ascii="Arial" w:eastAsia="Times New Roman" w:hAnsi="Arial" w:cs="Arial"/>
          <w:color w:val="222222"/>
          <w:sz w:val="36"/>
          <w:szCs w:val="36"/>
        </w:rPr>
      </w:pPr>
      <w:r w:rsidRPr="000D64EF">
        <w:rPr>
          <w:rFonts w:ascii="Arial" w:eastAsia="Times New Roman" w:hAnsi="Arial" w:cs="Arial"/>
          <w:b/>
          <w:bCs/>
          <w:color w:val="222222"/>
          <w:sz w:val="36"/>
          <w:szCs w:val="36"/>
        </w:rPr>
        <w:t>4. Explain the significance of the RELU Activation function in Convolution Neural Network.</w:t>
      </w:r>
    </w:p>
    <w:p w:rsidR="000D64EF" w:rsidRPr="000D64EF" w:rsidRDefault="000D64EF" w:rsidP="000D64EF">
      <w:pPr>
        <w:shd w:val="clear" w:color="auto" w:fill="FFFFFF"/>
        <w:spacing w:after="0" w:line="240" w:lineRule="auto"/>
        <w:rPr>
          <w:rFonts w:ascii="Arial" w:eastAsia="Times New Roman" w:hAnsi="Arial" w:cs="Arial"/>
          <w:color w:val="222222"/>
          <w:sz w:val="27"/>
          <w:szCs w:val="27"/>
        </w:rPr>
      </w:pPr>
      <w:r w:rsidRPr="000D64EF">
        <w:rPr>
          <w:rFonts w:ascii="Arial" w:eastAsia="Times New Roman" w:hAnsi="Arial" w:cs="Arial"/>
          <w:b/>
          <w:bCs/>
          <w:color w:val="222222"/>
          <w:sz w:val="27"/>
          <w:szCs w:val="27"/>
        </w:rPr>
        <w:t>RELU Layer –</w:t>
      </w:r>
      <w:r w:rsidRPr="000D64EF">
        <w:rPr>
          <w:rFonts w:ascii="Arial" w:eastAsia="Times New Roman" w:hAnsi="Arial" w:cs="Arial"/>
          <w:color w:val="222222"/>
          <w:sz w:val="27"/>
          <w:szCs w:val="27"/>
        </w:rPr>
        <w:t> After each convolution operation, the RELU operation is used. Moreover, RELU is a non-linear activation function. This operation is applied to each pixel and replaces all the negative pixel values in the feature map with zero.</w:t>
      </w:r>
    </w:p>
    <w:p w:rsidR="000D64EF" w:rsidRDefault="000D64EF" w:rsidP="000D64EF">
      <w:pPr>
        <w:shd w:val="clear" w:color="auto" w:fill="FFFFFF"/>
        <w:spacing w:after="100" w:afterAutospacing="1" w:line="495" w:lineRule="atLeast"/>
        <w:rPr>
          <w:rFonts w:ascii="Arial" w:eastAsia="Times New Roman" w:hAnsi="Arial" w:cs="Arial"/>
          <w:color w:val="222222"/>
          <w:sz w:val="27"/>
          <w:szCs w:val="27"/>
        </w:rPr>
      </w:pPr>
      <w:r w:rsidRPr="000D64EF">
        <w:rPr>
          <w:rFonts w:ascii="Arial" w:eastAsia="Times New Roman" w:hAnsi="Arial" w:cs="Arial"/>
          <w:color w:val="222222"/>
          <w:sz w:val="27"/>
          <w:szCs w:val="27"/>
        </w:rPr>
        <w:t>Usually, the image is highly non-linear, which means varied pixel values. This is a scenario that is very difficult for an algorithm to make correct predictions.</w:t>
      </w:r>
    </w:p>
    <w:p w:rsidR="000D64EF" w:rsidRPr="000D64EF" w:rsidRDefault="000D64EF" w:rsidP="000D64EF">
      <w:pPr>
        <w:shd w:val="clear" w:color="auto" w:fill="FFFFFF"/>
        <w:spacing w:after="100" w:afterAutospacing="1" w:line="495" w:lineRule="atLeast"/>
        <w:rPr>
          <w:rFonts w:ascii="Arial" w:eastAsia="Times New Roman" w:hAnsi="Arial" w:cs="Arial"/>
          <w:color w:val="222222"/>
          <w:sz w:val="27"/>
          <w:szCs w:val="27"/>
        </w:rPr>
      </w:pPr>
      <w:bookmarkStart w:id="0" w:name="_GoBack"/>
      <w:bookmarkEnd w:id="0"/>
      <w:r w:rsidRPr="000D64EF">
        <w:rPr>
          <w:rFonts w:ascii="Arial" w:eastAsia="Times New Roman" w:hAnsi="Arial" w:cs="Arial"/>
          <w:color w:val="222222"/>
          <w:sz w:val="27"/>
          <w:szCs w:val="27"/>
        </w:rPr>
        <w:t xml:space="preserve"> </w:t>
      </w:r>
    </w:p>
    <w:p w:rsidR="000D64EF" w:rsidRDefault="000D64EF" w:rsidP="000D64EF">
      <w:pPr>
        <w:pStyle w:val="Heading2"/>
        <w:shd w:val="clear" w:color="auto" w:fill="FFFFFF"/>
        <w:spacing w:before="0" w:beforeAutospacing="0"/>
        <w:rPr>
          <w:rFonts w:ascii="Arial" w:hAnsi="Arial" w:cs="Arial"/>
          <w:b w:val="0"/>
          <w:bCs w:val="0"/>
          <w:color w:val="222222"/>
        </w:rPr>
      </w:pPr>
      <w:r>
        <w:rPr>
          <w:rFonts w:ascii="Arial" w:hAnsi="Arial" w:cs="Arial"/>
          <w:color w:val="222222"/>
        </w:rPr>
        <w:t> </w:t>
      </w:r>
      <w:proofErr w:type="gramStart"/>
      <w:r>
        <w:rPr>
          <w:rFonts w:ascii="Arial" w:hAnsi="Arial" w:cs="Arial"/>
          <w:color w:val="222222"/>
        </w:rPr>
        <w:t>5.</w:t>
      </w:r>
      <w:r>
        <w:rPr>
          <w:rFonts w:ascii="Arial" w:hAnsi="Arial" w:cs="Arial"/>
          <w:color w:val="222222"/>
        </w:rPr>
        <w:t>Why</w:t>
      </w:r>
      <w:proofErr w:type="gramEnd"/>
      <w:r>
        <w:rPr>
          <w:rFonts w:ascii="Arial" w:hAnsi="Arial" w:cs="Arial"/>
          <w:color w:val="222222"/>
        </w:rPr>
        <w:t xml:space="preserve"> do we use a Pooling Layer in a CNN?</w:t>
      </w:r>
    </w:p>
    <w:p w:rsidR="000D64EF" w:rsidRDefault="000D64EF" w:rsidP="000D64EF">
      <w:pPr>
        <w:shd w:val="clear" w:color="auto" w:fill="FFFFFF"/>
        <w:rPr>
          <w:rFonts w:ascii="Arial" w:hAnsi="Arial" w:cs="Arial"/>
          <w:color w:val="222222"/>
          <w:sz w:val="27"/>
          <w:szCs w:val="27"/>
        </w:rPr>
      </w:pPr>
      <w:r>
        <w:rPr>
          <w:rFonts w:ascii="Arial" w:hAnsi="Arial" w:cs="Arial"/>
          <w:color w:val="222222"/>
          <w:sz w:val="27"/>
          <w:szCs w:val="27"/>
        </w:rPr>
        <w:t>CNN uses pooling layers to reduce the size of the input image so that it speeds up the computation of the network.</w:t>
      </w:r>
    </w:p>
    <w:p w:rsidR="000D64EF" w:rsidRDefault="000D64EF" w:rsidP="000D64EF">
      <w:pPr>
        <w:pStyle w:val="NormalWeb"/>
        <w:shd w:val="clear" w:color="auto" w:fill="FFFFFF"/>
        <w:spacing w:before="0" w:beforeAutospacing="0" w:line="495" w:lineRule="atLeast"/>
        <w:rPr>
          <w:rFonts w:ascii="Arial" w:hAnsi="Arial" w:cs="Arial"/>
          <w:color w:val="222222"/>
          <w:sz w:val="27"/>
          <w:szCs w:val="27"/>
        </w:rPr>
      </w:pPr>
      <w:r>
        <w:rPr>
          <w:rFonts w:ascii="Arial" w:hAnsi="Arial" w:cs="Arial"/>
          <w:b/>
          <w:bCs/>
          <w:color w:val="222222"/>
          <w:sz w:val="27"/>
          <w:szCs w:val="27"/>
        </w:rPr>
        <w:t>Pooling or spatial pooling layers: </w:t>
      </w:r>
      <w:r>
        <w:rPr>
          <w:rFonts w:ascii="Arial" w:hAnsi="Arial" w:cs="Arial"/>
          <w:color w:val="222222"/>
          <w:sz w:val="27"/>
          <w:szCs w:val="27"/>
        </w:rPr>
        <w:t>Also called </w:t>
      </w:r>
      <w:r>
        <w:rPr>
          <w:rFonts w:ascii="Arial" w:hAnsi="Arial" w:cs="Arial"/>
          <w:b/>
          <w:bCs/>
          <w:color w:val="222222"/>
          <w:sz w:val="27"/>
          <w:szCs w:val="27"/>
        </w:rPr>
        <w:t>subsampling</w:t>
      </w:r>
      <w:r>
        <w:rPr>
          <w:rFonts w:ascii="Arial" w:hAnsi="Arial" w:cs="Arial"/>
          <w:color w:val="222222"/>
          <w:sz w:val="27"/>
          <w:szCs w:val="27"/>
        </w:rPr>
        <w:t> or </w:t>
      </w:r>
      <w:proofErr w:type="spellStart"/>
      <w:r>
        <w:rPr>
          <w:rFonts w:ascii="Arial" w:hAnsi="Arial" w:cs="Arial"/>
          <w:b/>
          <w:bCs/>
          <w:color w:val="222222"/>
          <w:sz w:val="27"/>
          <w:szCs w:val="27"/>
        </w:rPr>
        <w:t>downsampling</w:t>
      </w:r>
      <w:proofErr w:type="spellEnd"/>
      <w:r>
        <w:rPr>
          <w:rFonts w:ascii="Arial" w:hAnsi="Arial" w:cs="Arial"/>
          <w:color w:val="222222"/>
          <w:sz w:val="27"/>
          <w:szCs w:val="27"/>
        </w:rPr>
        <w:t>.</w:t>
      </w:r>
    </w:p>
    <w:p w:rsidR="000D64EF" w:rsidRDefault="000D64EF" w:rsidP="000D64EF">
      <w:pPr>
        <w:numPr>
          <w:ilvl w:val="0"/>
          <w:numId w:val="2"/>
        </w:numPr>
        <w:shd w:val="clear" w:color="auto" w:fill="FFFFFF"/>
        <w:spacing w:before="100" w:beforeAutospacing="1" w:after="100" w:afterAutospacing="1" w:line="240" w:lineRule="auto"/>
        <w:ind w:left="0"/>
        <w:rPr>
          <w:rFonts w:ascii="Arial" w:hAnsi="Arial" w:cs="Arial"/>
          <w:color w:val="222222"/>
          <w:sz w:val="27"/>
          <w:szCs w:val="27"/>
        </w:rPr>
      </w:pPr>
      <w:r>
        <w:rPr>
          <w:rFonts w:ascii="Arial" w:hAnsi="Arial" w:cs="Arial"/>
          <w:color w:val="222222"/>
          <w:sz w:val="27"/>
          <w:szCs w:val="27"/>
        </w:rPr>
        <w:t>It is applied after convolution and RELU operations.</w:t>
      </w:r>
    </w:p>
    <w:p w:rsidR="000D64EF" w:rsidRDefault="000D64EF" w:rsidP="000D64EF">
      <w:pPr>
        <w:numPr>
          <w:ilvl w:val="0"/>
          <w:numId w:val="2"/>
        </w:numPr>
        <w:shd w:val="clear" w:color="auto" w:fill="FFFFFF"/>
        <w:spacing w:before="100" w:beforeAutospacing="1" w:after="100" w:afterAutospacing="1" w:line="240" w:lineRule="auto"/>
        <w:ind w:left="0"/>
        <w:rPr>
          <w:rFonts w:ascii="Arial" w:hAnsi="Arial" w:cs="Arial"/>
          <w:color w:val="222222"/>
          <w:sz w:val="27"/>
          <w:szCs w:val="27"/>
        </w:rPr>
      </w:pPr>
      <w:r>
        <w:rPr>
          <w:rFonts w:ascii="Arial" w:hAnsi="Arial" w:cs="Arial"/>
          <w:color w:val="222222"/>
          <w:sz w:val="27"/>
          <w:szCs w:val="27"/>
        </w:rPr>
        <w:t>It reduces the dimensionality of each feature map by retaining the most important information.</w:t>
      </w:r>
    </w:p>
    <w:p w:rsidR="000D64EF" w:rsidRDefault="000D64EF" w:rsidP="000D64EF">
      <w:pPr>
        <w:numPr>
          <w:ilvl w:val="0"/>
          <w:numId w:val="2"/>
        </w:numPr>
        <w:shd w:val="clear" w:color="auto" w:fill="FFFFFF"/>
        <w:spacing w:before="100" w:beforeAutospacing="1" w:after="100" w:afterAutospacing="1" w:line="240" w:lineRule="auto"/>
        <w:ind w:left="0"/>
        <w:rPr>
          <w:rFonts w:ascii="Arial" w:hAnsi="Arial" w:cs="Arial"/>
          <w:color w:val="222222"/>
          <w:sz w:val="27"/>
          <w:szCs w:val="27"/>
        </w:rPr>
      </w:pPr>
      <w:r>
        <w:rPr>
          <w:rFonts w:ascii="Arial" w:hAnsi="Arial" w:cs="Arial"/>
          <w:color w:val="222222"/>
          <w:sz w:val="27"/>
          <w:szCs w:val="27"/>
        </w:rPr>
        <w:t>Since the number of hidden layers required to learn the complex relations present in the image would be large.</w:t>
      </w:r>
    </w:p>
    <w:p w:rsidR="000D64EF" w:rsidRDefault="000D64EF" w:rsidP="000D64EF">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As a result of pooling, even if the picture were a little tilted, the largest number in a certain region of the feature ma</w:t>
      </w:r>
    </w:p>
    <w:p w:rsidR="000D64EF" w:rsidRPr="000D64EF" w:rsidRDefault="000D64EF" w:rsidP="000D64EF">
      <w:pPr>
        <w:shd w:val="clear" w:color="auto" w:fill="FFFFFF"/>
        <w:spacing w:after="100" w:afterAutospacing="1" w:line="495" w:lineRule="atLeast"/>
        <w:rPr>
          <w:rFonts w:ascii="Arial" w:eastAsia="Times New Roman" w:hAnsi="Arial" w:cs="Arial"/>
          <w:color w:val="222222"/>
          <w:sz w:val="27"/>
          <w:szCs w:val="27"/>
        </w:rPr>
      </w:pPr>
    </w:p>
    <w:p w:rsidR="000D64EF" w:rsidRDefault="000D64EF" w:rsidP="000D64EF">
      <w:pPr>
        <w:shd w:val="clear" w:color="auto" w:fill="FFFFFF"/>
        <w:spacing w:after="100" w:afterAutospacing="1" w:line="495" w:lineRule="atLeast"/>
        <w:rPr>
          <w:rFonts w:ascii="Arial" w:eastAsia="Times New Roman" w:hAnsi="Arial" w:cs="Arial"/>
          <w:color w:val="222222"/>
          <w:sz w:val="32"/>
          <w:szCs w:val="32"/>
        </w:rPr>
      </w:pPr>
    </w:p>
    <w:p w:rsidR="000D64EF" w:rsidRPr="000D64EF" w:rsidRDefault="000D64EF" w:rsidP="000D64EF">
      <w:pPr>
        <w:pStyle w:val="ListParagraph"/>
        <w:shd w:val="clear" w:color="auto" w:fill="FFFFFF"/>
        <w:spacing w:after="100" w:afterAutospacing="1" w:line="495" w:lineRule="atLeast"/>
        <w:rPr>
          <w:rFonts w:ascii="Arial" w:eastAsia="Times New Roman" w:hAnsi="Arial" w:cs="Arial"/>
          <w:color w:val="222222"/>
          <w:sz w:val="32"/>
          <w:szCs w:val="32"/>
        </w:rPr>
      </w:pPr>
    </w:p>
    <w:p w:rsidR="003C723E" w:rsidRDefault="003C723E"/>
    <w:sectPr w:rsidR="003C7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16934"/>
    <w:multiLevelType w:val="multilevel"/>
    <w:tmpl w:val="87A0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92EA4"/>
    <w:multiLevelType w:val="hybridMultilevel"/>
    <w:tmpl w:val="13146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23E"/>
    <w:rsid w:val="000B2565"/>
    <w:rsid w:val="000D64EF"/>
    <w:rsid w:val="00260BBB"/>
    <w:rsid w:val="002D6A06"/>
    <w:rsid w:val="003C723E"/>
    <w:rsid w:val="00482F5D"/>
    <w:rsid w:val="00564F2E"/>
    <w:rsid w:val="0096277C"/>
    <w:rsid w:val="009D7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ED016"/>
  <w15:chartTrackingRefBased/>
  <w15:docId w15:val="{2DB795DB-EFF3-4267-A6EA-8B641175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D64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64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D64E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6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6178">
      <w:bodyDiv w:val="1"/>
      <w:marLeft w:val="0"/>
      <w:marRight w:val="0"/>
      <w:marTop w:val="0"/>
      <w:marBottom w:val="0"/>
      <w:divBdr>
        <w:top w:val="none" w:sz="0" w:space="0" w:color="auto"/>
        <w:left w:val="none" w:sz="0" w:space="0" w:color="auto"/>
        <w:bottom w:val="none" w:sz="0" w:space="0" w:color="auto"/>
        <w:right w:val="none" w:sz="0" w:space="0" w:color="auto"/>
      </w:divBdr>
    </w:div>
    <w:div w:id="578753454">
      <w:bodyDiv w:val="1"/>
      <w:marLeft w:val="0"/>
      <w:marRight w:val="0"/>
      <w:marTop w:val="0"/>
      <w:marBottom w:val="0"/>
      <w:divBdr>
        <w:top w:val="none" w:sz="0" w:space="0" w:color="auto"/>
        <w:left w:val="none" w:sz="0" w:space="0" w:color="auto"/>
        <w:bottom w:val="none" w:sz="0" w:space="0" w:color="auto"/>
        <w:right w:val="none" w:sz="0" w:space="0" w:color="auto"/>
      </w:divBdr>
    </w:div>
    <w:div w:id="658461909">
      <w:bodyDiv w:val="1"/>
      <w:marLeft w:val="0"/>
      <w:marRight w:val="0"/>
      <w:marTop w:val="0"/>
      <w:marBottom w:val="0"/>
      <w:divBdr>
        <w:top w:val="none" w:sz="0" w:space="0" w:color="auto"/>
        <w:left w:val="none" w:sz="0" w:space="0" w:color="auto"/>
        <w:bottom w:val="none" w:sz="0" w:space="0" w:color="auto"/>
        <w:right w:val="none" w:sz="0" w:space="0" w:color="auto"/>
      </w:divBdr>
    </w:div>
    <w:div w:id="1453860613">
      <w:bodyDiv w:val="1"/>
      <w:marLeft w:val="0"/>
      <w:marRight w:val="0"/>
      <w:marTop w:val="0"/>
      <w:marBottom w:val="0"/>
      <w:divBdr>
        <w:top w:val="none" w:sz="0" w:space="0" w:color="auto"/>
        <w:left w:val="none" w:sz="0" w:space="0" w:color="auto"/>
        <w:bottom w:val="none" w:sz="0" w:space="0" w:color="auto"/>
        <w:right w:val="none" w:sz="0" w:space="0" w:color="auto"/>
      </w:divBdr>
    </w:div>
    <w:div w:id="210359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B7848-7AE2-426E-AC30-BB774EA7E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dc:creator>
  <cp:keywords/>
  <dc:description/>
  <cp:lastModifiedBy>Lab</cp:lastModifiedBy>
  <cp:revision>2</cp:revision>
  <dcterms:created xsi:type="dcterms:W3CDTF">2022-09-30T04:44:00Z</dcterms:created>
  <dcterms:modified xsi:type="dcterms:W3CDTF">2022-10-19T09:29:00Z</dcterms:modified>
</cp:coreProperties>
</file>