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7688" w14:textId="1A78092C" w:rsidR="00782019" w:rsidRPr="00E41F5B" w:rsidRDefault="00E41F5B">
      <w:pPr>
        <w:rPr>
          <w:lang w:val="en-US"/>
        </w:rPr>
      </w:pPr>
      <w:r>
        <w:rPr>
          <w:lang w:val="en-US"/>
        </w:rPr>
        <w:t>This is new folder docs.</w:t>
      </w:r>
    </w:p>
    <w:sectPr w:rsidR="00782019" w:rsidRPr="00E41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E5"/>
    <w:rsid w:val="00183929"/>
    <w:rsid w:val="003E77E5"/>
    <w:rsid w:val="00782019"/>
    <w:rsid w:val="00C329E2"/>
    <w:rsid w:val="00E4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CAEF"/>
  <w15:chartTrackingRefBased/>
  <w15:docId w15:val="{839FFC94-53ED-4D0C-98B1-3C202A76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sharvan.das</dc:creator>
  <cp:keywords/>
  <dc:description/>
  <cp:lastModifiedBy>sharvan.das</cp:lastModifiedBy>
  <cp:revision>2</cp:revision>
  <dcterms:created xsi:type="dcterms:W3CDTF">2024-02-24T11:49:00Z</dcterms:created>
  <dcterms:modified xsi:type="dcterms:W3CDTF">2024-02-24T11:49:00Z</dcterms:modified>
</cp:coreProperties>
</file>