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1274" w14:textId="77777777" w:rsidR="004C00F4" w:rsidRDefault="004C00F4">
      <w:pPr>
        <w:spacing w:before="80" w:after="80"/>
      </w:pPr>
    </w:p>
    <w:p w14:paraId="7DB1DE2E" w14:textId="77777777" w:rsidR="004C00F4" w:rsidRDefault="004C00F4">
      <w:pPr>
        <w:spacing w:before="80" w:after="80"/>
      </w:pPr>
    </w:p>
    <w:p w14:paraId="2BA5763C" w14:textId="77777777" w:rsidR="004C00F4" w:rsidRDefault="00000000">
      <w:pPr>
        <w:spacing w:before="480" w:after="120"/>
        <w:jc w:val="center"/>
      </w:pPr>
      <w:r>
        <w:rPr>
          <w:b/>
          <w:bCs/>
          <w:caps/>
          <w:color w:val="888888"/>
          <w:sz w:val="24"/>
          <w:szCs w:val="24"/>
        </w:rPr>
        <w:t>CASE STUDY</w:t>
      </w:r>
    </w:p>
    <w:p w14:paraId="05B5A874" w14:textId="77777777" w:rsidR="004C00F4" w:rsidRDefault="00000000">
      <w:pPr>
        <w:spacing w:before="80" w:after="80"/>
        <w:jc w:val="center"/>
      </w:pPr>
      <w:r>
        <w:rPr>
          <w:b/>
          <w:bCs/>
          <w:color w:val="1F4E79"/>
          <w:sz w:val="48"/>
          <w:szCs w:val="48"/>
        </w:rPr>
        <w:t>Adoption of Business Intelligence</w:t>
      </w:r>
    </w:p>
    <w:p w14:paraId="250C16A6" w14:textId="77777777" w:rsidR="004C00F4" w:rsidRDefault="00000000">
      <w:pPr>
        <w:spacing w:before="60" w:after="300"/>
        <w:jc w:val="center"/>
      </w:pPr>
      <w:r>
        <w:rPr>
          <w:b/>
          <w:bCs/>
          <w:color w:val="2E75B6"/>
          <w:sz w:val="40"/>
          <w:szCs w:val="40"/>
        </w:rPr>
        <w:t>in Amazon</w:t>
      </w:r>
    </w:p>
    <w:p w14:paraId="5BCDB419" w14:textId="77777777" w:rsidR="004C00F4" w:rsidRDefault="00000000">
      <w:pPr>
        <w:pBdr>
          <w:bottom w:val="single" w:sz="8" w:space="1" w:color="2E75B6"/>
        </w:pBdr>
        <w:spacing w:after="400"/>
        <w:jc w:val="center"/>
      </w:pPr>
      <w:r>
        <w:rPr>
          <w:i/>
          <w:iCs/>
          <w:color w:val="444444"/>
        </w:rPr>
        <w:t>How Data-Driven Intelligence Transformed the World's Largest E-Commerce Platform</w:t>
      </w:r>
    </w:p>
    <w:p w14:paraId="7D82FC18" w14:textId="77777777" w:rsidR="004C00F4" w:rsidRDefault="004C00F4">
      <w:pPr>
        <w:spacing w:before="80" w:after="80"/>
      </w:pPr>
    </w:p>
    <w:p w14:paraId="250E1CD5" w14:textId="77777777" w:rsidR="004C00F4" w:rsidRDefault="004C00F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C00F4" w14:paraId="24E4E834"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DEEAF1"/>
            <w:tcMar>
              <w:top w:w="80" w:type="dxa"/>
              <w:left w:w="120" w:type="dxa"/>
              <w:bottom w:w="80" w:type="dxa"/>
              <w:right w:w="120" w:type="dxa"/>
            </w:tcMar>
          </w:tcPr>
          <w:p w14:paraId="2974D173" w14:textId="77777777" w:rsidR="004C00F4" w:rsidRDefault="00000000">
            <w:r>
              <w:rPr>
                <w:b/>
                <w:bCs/>
                <w:color w:val="1F4E79"/>
                <w:sz w:val="20"/>
                <w:szCs w:val="20"/>
              </w:rPr>
              <w:t>Subject</w:t>
            </w:r>
          </w:p>
        </w:tc>
        <w:tc>
          <w:tcPr>
            <w:tcW w:w="6526"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0193F9DB" w14:textId="77777777" w:rsidR="004C00F4" w:rsidRDefault="00000000">
            <w:r>
              <w:rPr>
                <w:sz w:val="20"/>
                <w:szCs w:val="20"/>
              </w:rPr>
              <w:t>Business Intelligence &amp; Data Analytics</w:t>
            </w:r>
          </w:p>
        </w:tc>
      </w:tr>
      <w:tr w:rsidR="004C00F4" w14:paraId="642ED1C7"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DEEAF1"/>
            <w:tcMar>
              <w:top w:w="80" w:type="dxa"/>
              <w:left w:w="120" w:type="dxa"/>
              <w:bottom w:w="80" w:type="dxa"/>
              <w:right w:w="120" w:type="dxa"/>
            </w:tcMar>
          </w:tcPr>
          <w:p w14:paraId="7CACDBB8" w14:textId="77777777" w:rsidR="004C00F4" w:rsidRDefault="00000000">
            <w:r>
              <w:rPr>
                <w:b/>
                <w:bCs/>
                <w:color w:val="1F4E79"/>
                <w:sz w:val="20"/>
                <w:szCs w:val="20"/>
              </w:rPr>
              <w:t>Organization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61C78" w14:textId="77777777" w:rsidR="004C00F4" w:rsidRDefault="00000000">
            <w:r>
              <w:rPr>
                <w:sz w:val="20"/>
                <w:szCs w:val="20"/>
              </w:rPr>
              <w:t>Amazon.com, Inc.</w:t>
            </w:r>
          </w:p>
        </w:tc>
      </w:tr>
      <w:tr w:rsidR="004C00F4" w14:paraId="351CB9E2"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DEEAF1"/>
            <w:tcMar>
              <w:top w:w="80" w:type="dxa"/>
              <w:left w:w="120" w:type="dxa"/>
              <w:bottom w:w="80" w:type="dxa"/>
              <w:right w:w="120" w:type="dxa"/>
            </w:tcMar>
          </w:tcPr>
          <w:p w14:paraId="7332A33F" w14:textId="77777777" w:rsidR="004C00F4" w:rsidRDefault="00000000">
            <w:r>
              <w:rPr>
                <w:b/>
                <w:bCs/>
                <w:color w:val="1F4E79"/>
                <w:sz w:val="20"/>
                <w:szCs w:val="20"/>
              </w:rPr>
              <w:t>Industry</w:t>
            </w:r>
          </w:p>
        </w:tc>
        <w:tc>
          <w:tcPr>
            <w:tcW w:w="6526"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78AD8D90" w14:textId="77777777" w:rsidR="004C00F4" w:rsidRDefault="00000000">
            <w:r>
              <w:rPr>
                <w:sz w:val="20"/>
                <w:szCs w:val="20"/>
              </w:rPr>
              <w:t>E-Commerce &amp; Cloud Computing</w:t>
            </w:r>
          </w:p>
        </w:tc>
      </w:tr>
      <w:tr w:rsidR="004C00F4" w14:paraId="0244B3F3"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DEEAF1"/>
            <w:tcMar>
              <w:top w:w="80" w:type="dxa"/>
              <w:left w:w="120" w:type="dxa"/>
              <w:bottom w:w="80" w:type="dxa"/>
              <w:right w:w="120" w:type="dxa"/>
            </w:tcMar>
          </w:tcPr>
          <w:p w14:paraId="2A13F496" w14:textId="77777777" w:rsidR="004C00F4" w:rsidRDefault="00000000">
            <w:r>
              <w:rPr>
                <w:b/>
                <w:bCs/>
                <w:color w:val="1F4E79"/>
                <w:sz w:val="20"/>
                <w:szCs w:val="20"/>
              </w:rPr>
              <w:t>Scope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ADE08" w14:textId="77777777" w:rsidR="004C00F4" w:rsidRDefault="00000000">
            <w:r>
              <w:rPr>
                <w:sz w:val="20"/>
                <w:szCs w:val="20"/>
              </w:rPr>
              <w:t>Global Operations</w:t>
            </w:r>
          </w:p>
        </w:tc>
      </w:tr>
      <w:tr w:rsidR="004C00F4" w14:paraId="095C0B95"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DEEAF1"/>
            <w:tcMar>
              <w:top w:w="80" w:type="dxa"/>
              <w:left w:w="120" w:type="dxa"/>
              <w:bottom w:w="80" w:type="dxa"/>
              <w:right w:w="120" w:type="dxa"/>
            </w:tcMar>
          </w:tcPr>
          <w:p w14:paraId="20B818FE" w14:textId="77777777" w:rsidR="004C00F4" w:rsidRDefault="00000000">
            <w:r>
              <w:rPr>
                <w:b/>
                <w:bCs/>
                <w:color w:val="1F4E79"/>
                <w:sz w:val="20"/>
                <w:szCs w:val="20"/>
              </w:rPr>
              <w:t>Document Type</w:t>
            </w:r>
          </w:p>
        </w:tc>
        <w:tc>
          <w:tcPr>
            <w:tcW w:w="6526"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51A38617" w14:textId="77777777" w:rsidR="004C00F4" w:rsidRDefault="00000000">
            <w:r>
              <w:rPr>
                <w:sz w:val="20"/>
                <w:szCs w:val="20"/>
              </w:rPr>
              <w:t>Academic Case Study</w:t>
            </w:r>
          </w:p>
        </w:tc>
      </w:tr>
      <w:tr w:rsidR="004C00F4" w14:paraId="6CCEDD9E"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DEEAF1"/>
            <w:tcMar>
              <w:top w:w="80" w:type="dxa"/>
              <w:left w:w="120" w:type="dxa"/>
              <w:bottom w:w="80" w:type="dxa"/>
              <w:right w:w="120" w:type="dxa"/>
            </w:tcMar>
          </w:tcPr>
          <w:p w14:paraId="2B3503D5" w14:textId="77777777" w:rsidR="004C00F4" w:rsidRDefault="00000000">
            <w:r>
              <w:rPr>
                <w:b/>
                <w:bCs/>
                <w:color w:val="1F4E79"/>
                <w:sz w:val="20"/>
                <w:szCs w:val="20"/>
              </w:rPr>
              <w:t>Date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0DEC4" w14:textId="77777777" w:rsidR="004C00F4" w:rsidRDefault="00000000">
            <w:r>
              <w:rPr>
                <w:sz w:val="20"/>
                <w:szCs w:val="20"/>
              </w:rPr>
              <w:t>March 2026</w:t>
            </w:r>
          </w:p>
        </w:tc>
      </w:tr>
    </w:tbl>
    <w:p w14:paraId="5718DD20" w14:textId="77777777" w:rsidR="004C00F4" w:rsidRDefault="004C00F4">
      <w:pPr>
        <w:spacing w:before="80" w:after="80"/>
      </w:pPr>
    </w:p>
    <w:p w14:paraId="6FE7EFA9" w14:textId="77777777" w:rsidR="004C00F4" w:rsidRDefault="004C00F4">
      <w:pPr>
        <w:spacing w:before="80" w:after="80"/>
      </w:pPr>
    </w:p>
    <w:p w14:paraId="2FE21AD6" w14:textId="77777777" w:rsidR="004C00F4" w:rsidRDefault="00000000">
      <w:r>
        <w:br w:type="page"/>
      </w:r>
    </w:p>
    <w:p w14:paraId="102C41B6" w14:textId="77777777" w:rsidR="004C00F4" w:rsidRDefault="00000000">
      <w:pPr>
        <w:pStyle w:val="Heading1"/>
      </w:pPr>
      <w:r>
        <w:lastRenderedPageBreak/>
        <w:t>1. Introduction</w:t>
      </w:r>
    </w:p>
    <w:p w14:paraId="0CE19EEA" w14:textId="77777777" w:rsidR="004C00F4" w:rsidRDefault="00000000">
      <w:pPr>
        <w:spacing w:before="80" w:after="120" w:line="360" w:lineRule="auto"/>
        <w:jc w:val="both"/>
      </w:pPr>
      <w:r>
        <w:t>Business Intelligence (BI) refers to the strategies, technologies, and tools that organizations use to collect, integrate, analyze, and present business data. In today's hyper-competitive global marketplace, companies that leverage BI effectively can gain decisive advantages over rivals by turning raw data into actionable insights.</w:t>
      </w:r>
    </w:p>
    <w:p w14:paraId="469A2889" w14:textId="77777777" w:rsidR="004C00F4" w:rsidRDefault="00000000">
      <w:pPr>
        <w:spacing w:before="80" w:after="120" w:line="360" w:lineRule="auto"/>
        <w:jc w:val="both"/>
      </w:pPr>
      <w:r>
        <w:t>Amazon stands as one of the most prominent examples of a company that has deeply integrated BI into every layer of its operations. From personalized product recommendations to dynamic pricing and supply chain optimization, Amazon's reliance on data-driven decision-making has been central to its extraordinary growth trajectory.</w:t>
      </w:r>
    </w:p>
    <w:p w14:paraId="2311EC15" w14:textId="77777777" w:rsidR="004C00F4" w:rsidRDefault="00000000">
      <w:pPr>
        <w:spacing w:before="80" w:after="120" w:line="360" w:lineRule="auto"/>
        <w:jc w:val="both"/>
      </w:pPr>
      <w:r>
        <w:t>This case study examines how Amazon adopted and implemented Business Intelligence systems, the challenges it faced, and the tangible benefits it achieved. The analysis spans Amazon's data infrastructure, analytical tools, use of dashboards, and the strategic decisions enabled by its BI capabilities.</w:t>
      </w:r>
    </w:p>
    <w:p w14:paraId="019AB315" w14:textId="77777777" w:rsidR="004C00F4" w:rsidRDefault="004C00F4">
      <w:pPr>
        <w:spacing w:before="80" w:after="80"/>
      </w:pPr>
    </w:p>
    <w:p w14:paraId="26D4CAC0" w14:textId="77777777" w:rsidR="004C00F4" w:rsidRDefault="00000000">
      <w:pPr>
        <w:pStyle w:val="Heading1"/>
      </w:pPr>
      <w:r>
        <w:t>2. Company Background</w:t>
      </w:r>
    </w:p>
    <w:p w14:paraId="4C730257" w14:textId="77777777" w:rsidR="004C00F4" w:rsidRDefault="00000000">
      <w:pPr>
        <w:spacing w:before="80" w:after="120" w:line="360" w:lineRule="auto"/>
        <w:jc w:val="both"/>
      </w:pPr>
      <w:r>
        <w:t>Amazon was founded in 1994 by Jeff Bezos in Seattle, Washington. What began as an online bookstore quickly evolved into the world's largest e-commerce marketplace and one of the most powerful technology conglomerates in history. Today, Amazon operates across multiple business verticals including retail, logistics, cloud services (AWS), media streaming, digital advertising, and artificial intelligence.</w:t>
      </w:r>
    </w:p>
    <w:p w14:paraId="732D99BC" w14:textId="77777777" w:rsidR="004C00F4" w:rsidRDefault="00000000">
      <w:pPr>
        <w:spacing w:before="80" w:after="120" w:line="360" w:lineRule="auto"/>
        <w:jc w:val="both"/>
      </w:pPr>
      <w:r>
        <w:t>Amazon's business model is fundamentally customer-centric. The company's leadership principles — particularly 'Customer Obsession' — drive every strategic initiative. This philosophy demands that Amazon continuously collect, analyze, and act upon data to understand and anticipate customer needs before they are even expressed.</w:t>
      </w:r>
    </w:p>
    <w:p w14:paraId="376FA673" w14:textId="77777777" w:rsidR="004C00F4" w:rsidRDefault="004C00F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C00F4" w14:paraId="6CF7BDAE"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1516C02" w14:textId="77777777" w:rsidR="004C00F4" w:rsidRDefault="00000000">
            <w:pPr>
              <w:jc w:val="center"/>
            </w:pPr>
            <w:r>
              <w:rPr>
                <w:b/>
                <w:bCs/>
                <w:color w:val="FFFFFF"/>
              </w:rPr>
              <w:t>Key Business Segment</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BA96796" w14:textId="77777777" w:rsidR="004C00F4" w:rsidRDefault="00000000">
            <w:pPr>
              <w:jc w:val="center"/>
            </w:pPr>
            <w:r>
              <w:rPr>
                <w:b/>
                <w:bCs/>
                <w:color w:val="FFFFFF"/>
              </w:rPr>
              <w:t>Description</w:t>
            </w:r>
          </w:p>
        </w:tc>
      </w:tr>
      <w:tr w:rsidR="004C00F4" w14:paraId="6AFE7BD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34B465" w14:textId="77777777" w:rsidR="004C00F4" w:rsidRDefault="00000000">
            <w:r>
              <w:rPr>
                <w:sz w:val="20"/>
                <w:szCs w:val="20"/>
              </w:rPr>
              <w:t>Amazon Retail</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96E05" w14:textId="77777777" w:rsidR="004C00F4" w:rsidRDefault="00000000">
            <w:r>
              <w:rPr>
                <w:sz w:val="20"/>
                <w:szCs w:val="20"/>
              </w:rPr>
              <w:t>Online marketplace serving 300M+ customers globally</w:t>
            </w:r>
          </w:p>
        </w:tc>
      </w:tr>
      <w:tr w:rsidR="004C00F4" w14:paraId="2E2C541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13D8" w14:textId="77777777" w:rsidR="004C00F4" w:rsidRDefault="00000000">
            <w:r>
              <w:rPr>
                <w:sz w:val="20"/>
                <w:szCs w:val="20"/>
              </w:rPr>
              <w:t>Amazon Web Services (AWS)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2CCC" w14:textId="77777777" w:rsidR="004C00F4" w:rsidRDefault="00000000">
            <w:r>
              <w:rPr>
                <w:sz w:val="20"/>
                <w:szCs w:val="20"/>
              </w:rPr>
              <w:t>Cloud computing platform generating $90B+ in revenue</w:t>
            </w:r>
          </w:p>
        </w:tc>
      </w:tr>
      <w:tr w:rsidR="004C00F4" w14:paraId="158B159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A2E938" w14:textId="77777777" w:rsidR="004C00F4" w:rsidRDefault="00000000">
            <w:r>
              <w:rPr>
                <w:sz w:val="20"/>
                <w:szCs w:val="20"/>
              </w:rPr>
              <w:t>Amazon Prime</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D9F4A5" w14:textId="77777777" w:rsidR="004C00F4" w:rsidRDefault="00000000">
            <w:r>
              <w:rPr>
                <w:sz w:val="20"/>
                <w:szCs w:val="20"/>
              </w:rPr>
              <w:t>Subscription service with 200M+ members worldwide</w:t>
            </w:r>
          </w:p>
        </w:tc>
      </w:tr>
      <w:tr w:rsidR="004C00F4" w14:paraId="7F62B60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9004E" w14:textId="77777777" w:rsidR="004C00F4" w:rsidRDefault="00000000">
            <w:r>
              <w:rPr>
                <w:sz w:val="20"/>
                <w:szCs w:val="20"/>
              </w:rPr>
              <w:t>Amazon Advertising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62C4" w14:textId="77777777" w:rsidR="004C00F4" w:rsidRDefault="00000000">
            <w:r>
              <w:rPr>
                <w:sz w:val="20"/>
                <w:szCs w:val="20"/>
              </w:rPr>
              <w:t>Data-powered advertising network valued at $40B+</w:t>
            </w:r>
          </w:p>
        </w:tc>
      </w:tr>
      <w:tr w:rsidR="004C00F4" w14:paraId="01B2943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EEB0B9" w14:textId="77777777" w:rsidR="004C00F4" w:rsidRDefault="00000000">
            <w:r>
              <w:rPr>
                <w:sz w:val="20"/>
                <w:szCs w:val="20"/>
              </w:rPr>
              <w:lastRenderedPageBreak/>
              <w:t>Amazon Logistics</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E4BE6" w14:textId="77777777" w:rsidR="004C00F4" w:rsidRDefault="00000000">
            <w:r>
              <w:rPr>
                <w:sz w:val="20"/>
                <w:szCs w:val="20"/>
              </w:rPr>
              <w:t>Proprietary last-mile delivery and warehouse network</w:t>
            </w:r>
          </w:p>
        </w:tc>
      </w:tr>
      <w:tr w:rsidR="004C00F4" w14:paraId="46EC06E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CDDC5" w14:textId="77777777" w:rsidR="004C00F4" w:rsidRDefault="00000000">
            <w:r>
              <w:rPr>
                <w:sz w:val="20"/>
                <w:szCs w:val="20"/>
              </w:rPr>
              <w:t>Alexa &amp; AI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4959A" w14:textId="77777777" w:rsidR="004C00F4" w:rsidRDefault="00000000">
            <w:r>
              <w:rPr>
                <w:sz w:val="20"/>
                <w:szCs w:val="20"/>
              </w:rPr>
              <w:t>Conversational AI ecosystem with 500M+ device installations</w:t>
            </w:r>
          </w:p>
        </w:tc>
      </w:tr>
    </w:tbl>
    <w:p w14:paraId="67D23445" w14:textId="77777777" w:rsidR="004C00F4" w:rsidRDefault="004C00F4">
      <w:pPr>
        <w:spacing w:before="80" w:after="80"/>
      </w:pPr>
    </w:p>
    <w:p w14:paraId="062C1F2D" w14:textId="77777777" w:rsidR="004C00F4" w:rsidRDefault="00000000">
      <w:pPr>
        <w:spacing w:before="80" w:after="120" w:line="360" w:lineRule="auto"/>
        <w:jc w:val="both"/>
      </w:pPr>
      <w:r>
        <w:t>The scale at which Amazon operates — processing millions of transactions daily across dozens of countries — makes robust Business Intelligence infrastructure not merely advantageous but operationally essential.</w:t>
      </w:r>
    </w:p>
    <w:p w14:paraId="65B4A83C" w14:textId="77777777" w:rsidR="004C00F4" w:rsidRDefault="00000000">
      <w:r>
        <w:br w:type="page"/>
      </w:r>
    </w:p>
    <w:p w14:paraId="5EA6EA0D" w14:textId="77777777" w:rsidR="004C00F4" w:rsidRDefault="00000000">
      <w:pPr>
        <w:pStyle w:val="Heading1"/>
      </w:pPr>
      <w:r>
        <w:lastRenderedPageBreak/>
        <w:t>3. Business Problems Before BI Adoption</w:t>
      </w:r>
    </w:p>
    <w:p w14:paraId="446DCFE9" w14:textId="77777777" w:rsidR="004C00F4" w:rsidRDefault="00000000">
      <w:pPr>
        <w:spacing w:before="80" w:after="120" w:line="360" w:lineRule="auto"/>
        <w:jc w:val="both"/>
      </w:pPr>
      <w:r>
        <w:t>Before Amazon implemented advanced BI systems, the company encountered a range of critical operational and strategic challenges. These problems threatened both customer satisfaction and long-term profitability as the business scaled globally.</w:t>
      </w:r>
    </w:p>
    <w:p w14:paraId="43CDF9A8" w14:textId="77777777" w:rsidR="004C00F4" w:rsidRDefault="004C00F4">
      <w:pPr>
        <w:spacing w:before="80" w:after="80"/>
      </w:pPr>
    </w:p>
    <w:p w14:paraId="4FEF7DF8" w14:textId="77777777" w:rsidR="004C00F4" w:rsidRDefault="00000000">
      <w:pPr>
        <w:pStyle w:val="Heading2"/>
      </w:pPr>
      <w:r>
        <w:t>3.1 Data Overload Without Actionable Insight</w:t>
      </w:r>
    </w:p>
    <w:p w14:paraId="31C06810" w14:textId="77777777" w:rsidR="004C00F4" w:rsidRDefault="00000000">
      <w:pPr>
        <w:spacing w:before="80" w:after="120" w:line="360" w:lineRule="auto"/>
        <w:jc w:val="both"/>
      </w:pPr>
      <w:r>
        <w:t>As Amazon expanded its product catalog to millions of items and grew its customer base globally, it began generating unprecedented volumes of transactional, behavioral, and operational data. The company lacked the infrastructure to transform this data into decisions at speed. Raw data sat in disconnected silos across departments, making it difficult to derive unified insights.</w:t>
      </w:r>
    </w:p>
    <w:p w14:paraId="3D6506E7" w14:textId="77777777" w:rsidR="004C00F4" w:rsidRDefault="004C00F4">
      <w:pPr>
        <w:spacing w:before="80" w:after="80"/>
      </w:pPr>
    </w:p>
    <w:p w14:paraId="67C6A4A2" w14:textId="77777777" w:rsidR="004C00F4" w:rsidRDefault="00000000">
      <w:pPr>
        <w:pStyle w:val="Heading2"/>
      </w:pPr>
      <w:r>
        <w:t>3.2 Inaccurate Demand Forecasting</w:t>
      </w:r>
    </w:p>
    <w:p w14:paraId="4AA6B717" w14:textId="77777777" w:rsidR="004C00F4" w:rsidRDefault="00000000">
      <w:pPr>
        <w:spacing w:before="80" w:after="120" w:line="360" w:lineRule="auto"/>
        <w:jc w:val="both"/>
      </w:pPr>
      <w:r>
        <w:t>Without reliable predictive analytics, Amazon struggled to accurately forecast product demand. This led to two costly outcomes: overstocking items with low demand, which consumed valuable warehouse space and tied up capital, and stockouts of high-demand items, which directly harmed customer satisfaction and resulted in lost revenue.</w:t>
      </w:r>
    </w:p>
    <w:p w14:paraId="78CAB7D5" w14:textId="77777777" w:rsidR="004C00F4" w:rsidRDefault="004C00F4">
      <w:pPr>
        <w:spacing w:before="80" w:after="80"/>
      </w:pPr>
    </w:p>
    <w:p w14:paraId="13FB555A" w14:textId="77777777" w:rsidR="004C00F4" w:rsidRDefault="00000000">
      <w:pPr>
        <w:pStyle w:val="Heading2"/>
      </w:pPr>
      <w:r>
        <w:t>3.3 Inefficient Inventory and Warehouse Management</w:t>
      </w:r>
    </w:p>
    <w:p w14:paraId="2C06119F" w14:textId="77777777" w:rsidR="004C00F4" w:rsidRDefault="00000000">
      <w:pPr>
        <w:spacing w:before="80" w:after="120" w:line="360" w:lineRule="auto"/>
        <w:jc w:val="both"/>
      </w:pPr>
      <w:r>
        <w:t>Warehouse operations were not optimized for dynamic, real-time demand signals. Products were often stored in suboptimal locations relative to demand centers, leading to slower fulfillment times and higher last-mile delivery costs. The lack of real-time inventory visibility made it difficult for managers to make proactive restocking decisions.</w:t>
      </w:r>
    </w:p>
    <w:p w14:paraId="7FDED5E0" w14:textId="77777777" w:rsidR="004C00F4" w:rsidRDefault="004C00F4">
      <w:pPr>
        <w:spacing w:before="80" w:after="80"/>
      </w:pPr>
    </w:p>
    <w:p w14:paraId="22BFFFC4" w14:textId="77777777" w:rsidR="004C00F4" w:rsidRDefault="00000000">
      <w:pPr>
        <w:pStyle w:val="Heading2"/>
      </w:pPr>
      <w:r>
        <w:t>3.4 Limited Customer Insights and Personalization</w:t>
      </w:r>
    </w:p>
    <w:p w14:paraId="3AC3D2C0" w14:textId="77777777" w:rsidR="004C00F4" w:rsidRDefault="00000000">
      <w:pPr>
        <w:spacing w:before="80" w:after="120" w:line="360" w:lineRule="auto"/>
        <w:jc w:val="both"/>
      </w:pPr>
      <w:r>
        <w:t>Without sophisticated analytics, Amazon could not effectively segment its customer base or understand individual purchasing behavior. This meant that product recommendations were generic, marketing campaigns were broad and less cost-effective, and customer lifetime value was not being maximized.</w:t>
      </w:r>
    </w:p>
    <w:p w14:paraId="0578F3B5" w14:textId="77777777" w:rsidR="004C00F4" w:rsidRDefault="004C00F4">
      <w:pPr>
        <w:spacing w:before="80" w:after="80"/>
      </w:pPr>
    </w:p>
    <w:p w14:paraId="0C2A2612" w14:textId="77777777" w:rsidR="004C00F4" w:rsidRDefault="00000000">
      <w:pPr>
        <w:pStyle w:val="Heading2"/>
      </w:pPr>
      <w:r>
        <w:t>3.5 Slow and Reactive Decision-Making</w:t>
      </w:r>
    </w:p>
    <w:p w14:paraId="480346AC" w14:textId="77777777" w:rsidR="004C00F4" w:rsidRDefault="00000000">
      <w:pPr>
        <w:spacing w:before="80" w:after="120" w:line="360" w:lineRule="auto"/>
        <w:jc w:val="both"/>
      </w:pPr>
      <w:r>
        <w:t xml:space="preserve">Decisions at all levels — from pricing adjustments to promotional strategies — relied on periodic batch reports rather than real-time data streams. By the time reports were generated and </w:t>
      </w:r>
      <w:r>
        <w:lastRenderedPageBreak/>
        <w:t>reviewed, market conditions had often changed, making the insights stale and the decisions sub-optimal.</w:t>
      </w:r>
    </w:p>
    <w:p w14:paraId="40BB0EEC" w14:textId="77777777" w:rsidR="004C00F4" w:rsidRDefault="004C00F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4C00F4" w14:paraId="2CB5206A"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33856CA" w14:textId="77777777" w:rsidR="004C00F4" w:rsidRDefault="00000000">
            <w:pPr>
              <w:jc w:val="center"/>
            </w:pPr>
            <w:r>
              <w:rPr>
                <w:b/>
                <w:bCs/>
                <w:color w:val="FFFFFF"/>
                <w:sz w:val="20"/>
                <w:szCs w:val="20"/>
              </w:rPr>
              <w:t>Challenge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366622C" w14:textId="77777777" w:rsidR="004C00F4" w:rsidRDefault="00000000">
            <w:pPr>
              <w:jc w:val="center"/>
            </w:pPr>
            <w:r>
              <w:rPr>
                <w:b/>
                <w:bCs/>
                <w:color w:val="FFFFFF"/>
                <w:sz w:val="20"/>
                <w:szCs w:val="20"/>
              </w:rPr>
              <w:t>Impact</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9D0DCD9" w14:textId="77777777" w:rsidR="004C00F4" w:rsidRDefault="00000000">
            <w:pPr>
              <w:jc w:val="center"/>
            </w:pPr>
            <w:r>
              <w:rPr>
                <w:b/>
                <w:bCs/>
                <w:color w:val="FFFFFF"/>
                <w:sz w:val="20"/>
                <w:szCs w:val="20"/>
              </w:rPr>
              <w:t>Severity</w:t>
            </w:r>
          </w:p>
        </w:tc>
      </w:tr>
      <w:tr w:rsidR="004C00F4" w14:paraId="4286FD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94319" w14:textId="77777777" w:rsidR="004C00F4" w:rsidRDefault="00000000">
            <w:r>
              <w:rPr>
                <w:color w:val="375623"/>
                <w:sz w:val="19"/>
                <w:szCs w:val="19"/>
              </w:rPr>
              <w:t>Data Overload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FDF96" w14:textId="77777777" w:rsidR="004C00F4" w:rsidRDefault="00000000">
            <w:r>
              <w:rPr>
                <w:color w:val="375623"/>
                <w:sz w:val="19"/>
                <w:szCs w:val="19"/>
              </w:rPr>
              <w:t>Inability to derive timely insights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15E9A" w14:textId="77777777" w:rsidR="004C00F4" w:rsidRDefault="00000000">
            <w:r>
              <w:rPr>
                <w:color w:val="E36C09"/>
                <w:sz w:val="19"/>
                <w:szCs w:val="19"/>
              </w:rPr>
              <w:t>High</w:t>
            </w:r>
          </w:p>
        </w:tc>
      </w:tr>
      <w:tr w:rsidR="004C00F4" w14:paraId="203194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4FF01" w14:textId="77777777" w:rsidR="004C00F4" w:rsidRDefault="00000000">
            <w:r>
              <w:rPr>
                <w:color w:val="375623"/>
                <w:sz w:val="19"/>
                <w:szCs w:val="19"/>
              </w:rPr>
              <w:t>Poor Demand Forecasting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BBEF" w14:textId="77777777" w:rsidR="004C00F4" w:rsidRDefault="00000000">
            <w:r>
              <w:rPr>
                <w:color w:val="375623"/>
                <w:sz w:val="19"/>
                <w:szCs w:val="19"/>
              </w:rPr>
              <w:t>Overstocking and stockouts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68E2" w14:textId="77777777" w:rsidR="004C00F4" w:rsidRDefault="00000000">
            <w:r>
              <w:rPr>
                <w:color w:val="C00000"/>
                <w:sz w:val="19"/>
                <w:szCs w:val="19"/>
              </w:rPr>
              <w:t>Critical</w:t>
            </w:r>
          </w:p>
        </w:tc>
      </w:tr>
      <w:tr w:rsidR="004C00F4" w14:paraId="0A8C3B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F6E9B" w14:textId="77777777" w:rsidR="004C00F4" w:rsidRDefault="00000000">
            <w:r>
              <w:rPr>
                <w:color w:val="375623"/>
                <w:sz w:val="19"/>
                <w:szCs w:val="19"/>
              </w:rPr>
              <w:t>Inventory Inefficiency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2F7CB" w14:textId="77777777" w:rsidR="004C00F4" w:rsidRDefault="00000000">
            <w:r>
              <w:rPr>
                <w:color w:val="375623"/>
                <w:sz w:val="19"/>
                <w:szCs w:val="19"/>
              </w:rPr>
              <w:t>Delayed fulfillment, higher costs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8E529" w14:textId="77777777" w:rsidR="004C00F4" w:rsidRDefault="00000000">
            <w:r>
              <w:rPr>
                <w:color w:val="E36C09"/>
                <w:sz w:val="19"/>
                <w:szCs w:val="19"/>
              </w:rPr>
              <w:t>High</w:t>
            </w:r>
          </w:p>
        </w:tc>
      </w:tr>
      <w:tr w:rsidR="004C00F4" w14:paraId="2A2000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5CAA" w14:textId="77777777" w:rsidR="004C00F4" w:rsidRDefault="00000000">
            <w:r>
              <w:rPr>
                <w:color w:val="375623"/>
                <w:sz w:val="19"/>
                <w:szCs w:val="19"/>
              </w:rPr>
              <w:t>Limited Customer Insights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6C452" w14:textId="77777777" w:rsidR="004C00F4" w:rsidRDefault="00000000">
            <w:r>
              <w:rPr>
                <w:color w:val="375623"/>
                <w:sz w:val="19"/>
                <w:szCs w:val="19"/>
              </w:rPr>
              <w:t>Low personalization, lost revenue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3A1B" w14:textId="77777777" w:rsidR="004C00F4" w:rsidRDefault="00000000">
            <w:r>
              <w:rPr>
                <w:color w:val="E36C09"/>
                <w:sz w:val="19"/>
                <w:szCs w:val="19"/>
              </w:rPr>
              <w:t>High</w:t>
            </w:r>
          </w:p>
        </w:tc>
      </w:tr>
      <w:tr w:rsidR="004C00F4" w14:paraId="25D057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13E5D" w14:textId="77777777" w:rsidR="004C00F4" w:rsidRDefault="00000000">
            <w:r>
              <w:rPr>
                <w:color w:val="375623"/>
                <w:sz w:val="19"/>
                <w:szCs w:val="19"/>
              </w:rPr>
              <w:t>Slow Decision-Making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249DB" w14:textId="77777777" w:rsidR="004C00F4" w:rsidRDefault="00000000">
            <w:r>
              <w:rPr>
                <w:color w:val="375623"/>
                <w:sz w:val="19"/>
                <w:szCs w:val="19"/>
              </w:rPr>
              <w:t>Missed market opportunities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828C0" w14:textId="77777777" w:rsidR="004C00F4" w:rsidRDefault="00000000">
            <w:r>
              <w:rPr>
                <w:color w:val="375623"/>
                <w:sz w:val="19"/>
                <w:szCs w:val="19"/>
              </w:rPr>
              <w:t>Medium</w:t>
            </w:r>
          </w:p>
        </w:tc>
      </w:tr>
    </w:tbl>
    <w:p w14:paraId="44C9AA1D" w14:textId="77777777" w:rsidR="004C00F4" w:rsidRDefault="00000000">
      <w:r>
        <w:br w:type="page"/>
      </w:r>
    </w:p>
    <w:p w14:paraId="078FE8EA" w14:textId="77777777" w:rsidR="004C00F4" w:rsidRDefault="00000000">
      <w:pPr>
        <w:pStyle w:val="Heading1"/>
      </w:pPr>
      <w:r>
        <w:lastRenderedPageBreak/>
        <w:t>4. BI Tools, Technologies, and Platforms</w:t>
      </w:r>
    </w:p>
    <w:p w14:paraId="36E70C56" w14:textId="77777777" w:rsidR="004C00F4" w:rsidRDefault="00000000">
      <w:pPr>
        <w:spacing w:before="80" w:after="120" w:line="360" w:lineRule="auto"/>
        <w:jc w:val="both"/>
      </w:pPr>
      <w:r>
        <w:t>Amazon has developed and deployed a comprehensive ecosystem of BI tools and data technologies. Rather than relying solely on third-party solutions, Amazon has invested heavily in proprietary platforms built on top of its own cloud infrastructure, giving it unmatched scalability and integration capabilities.</w:t>
      </w:r>
    </w:p>
    <w:p w14:paraId="58D102FA" w14:textId="77777777" w:rsidR="004C00F4" w:rsidRDefault="004C00F4">
      <w:pPr>
        <w:spacing w:before="80" w:after="80"/>
      </w:pPr>
    </w:p>
    <w:p w14:paraId="656C1273" w14:textId="77777777" w:rsidR="004C00F4" w:rsidRDefault="00000000">
      <w:pPr>
        <w:pStyle w:val="Heading2"/>
      </w:pPr>
      <w:r>
        <w:t>4.1 Amazon QuickSight</w:t>
      </w:r>
    </w:p>
    <w:p w14:paraId="7E0CB99D" w14:textId="77777777" w:rsidR="004C00F4" w:rsidRDefault="00000000">
      <w:pPr>
        <w:spacing w:before="80" w:after="120" w:line="360" w:lineRule="auto"/>
        <w:jc w:val="both"/>
      </w:pPr>
      <w:r>
        <w:t>QuickSight is Amazon's cloud-native BI service designed for creating interactive visualizations, dashboards, and reports. It allows business managers and analysts across the organization to access and interpret data without requiring deep technical expertise. QuickSight's SPICE engine (Super-fast, Parallel, In-memory Calculation Engine) enables rapid querying of large datasets, making it ideal for real-time executive dashboards and operational reporting.</w:t>
      </w:r>
    </w:p>
    <w:p w14:paraId="4939B532" w14:textId="77777777" w:rsidR="004C00F4" w:rsidRDefault="004C00F4">
      <w:pPr>
        <w:spacing w:before="80" w:after="80"/>
      </w:pPr>
    </w:p>
    <w:p w14:paraId="45E90E10" w14:textId="77777777" w:rsidR="004C00F4" w:rsidRDefault="00000000">
      <w:pPr>
        <w:pStyle w:val="Heading2"/>
      </w:pPr>
      <w:r>
        <w:t>4.2 AWS Redshift</w:t>
      </w:r>
    </w:p>
    <w:p w14:paraId="18CD5FEB" w14:textId="77777777" w:rsidR="004C00F4" w:rsidRDefault="00000000">
      <w:pPr>
        <w:spacing w:before="80" w:after="120" w:line="360" w:lineRule="auto"/>
        <w:jc w:val="both"/>
      </w:pPr>
      <w:r>
        <w:t>Amazon Redshift is a fully managed, petabyte-scale cloud data warehouse service. It serves as the central repository for Amazon's structured analytical data, processing complex queries across billions of rows in seconds. Redshift enables Amazon to integrate data from hundreds of internal and external systems, forming the backbone of its enterprise BI architecture.</w:t>
      </w:r>
    </w:p>
    <w:p w14:paraId="19E587A0" w14:textId="77777777" w:rsidR="004C00F4" w:rsidRDefault="004C00F4">
      <w:pPr>
        <w:spacing w:before="80" w:after="80"/>
      </w:pPr>
    </w:p>
    <w:p w14:paraId="1590C305" w14:textId="77777777" w:rsidR="004C00F4" w:rsidRDefault="00000000">
      <w:pPr>
        <w:pStyle w:val="Heading2"/>
      </w:pPr>
      <w:r>
        <w:t>4.3 Apache Hadoop and Distributed Processing</w:t>
      </w:r>
    </w:p>
    <w:p w14:paraId="6D964BA3" w14:textId="77777777" w:rsidR="004C00F4" w:rsidRDefault="00000000">
      <w:pPr>
        <w:spacing w:before="80" w:after="120" w:line="360" w:lineRule="auto"/>
        <w:jc w:val="both"/>
      </w:pPr>
      <w:r>
        <w:t>For large-scale unstructured and semi-structured data processing, Amazon leverages Apache Hadoop and related big data frameworks through Amazon EMR (Elastic MapReduce). This allows the company to process web logs, clickstream data, and other massive datasets that do not fit neatly into relational database structures.</w:t>
      </w:r>
    </w:p>
    <w:p w14:paraId="39E0AE97" w14:textId="77777777" w:rsidR="004C00F4" w:rsidRDefault="004C00F4">
      <w:pPr>
        <w:spacing w:before="80" w:after="80"/>
      </w:pPr>
    </w:p>
    <w:p w14:paraId="7B96B2CA" w14:textId="77777777" w:rsidR="004C00F4" w:rsidRDefault="00000000">
      <w:pPr>
        <w:pStyle w:val="Heading2"/>
      </w:pPr>
      <w:r>
        <w:t>4.4 Machine Learning and Predictive Analytics</w:t>
      </w:r>
    </w:p>
    <w:p w14:paraId="5F55EAB7" w14:textId="77777777" w:rsidR="004C00F4" w:rsidRDefault="00000000">
      <w:pPr>
        <w:spacing w:before="80" w:after="120" w:line="360" w:lineRule="auto"/>
        <w:jc w:val="both"/>
      </w:pPr>
      <w:r>
        <w:t>Amazon integrates machine learning models directly into its BI pipeline through Amazon SageMaker, its managed ML platform. These models power a range of intelligent features including product recommendation engines, demand forecasting algorithms, dynamic pricing models, fraud detection systems, and customer churn prediction. The ability to operationalize ML at scale is one of Amazon's most significant competitive differentiators.</w:t>
      </w:r>
    </w:p>
    <w:p w14:paraId="7E1A47B7" w14:textId="77777777" w:rsidR="004C00F4" w:rsidRDefault="004C00F4">
      <w:pPr>
        <w:spacing w:before="80" w:after="80"/>
      </w:pPr>
    </w:p>
    <w:p w14:paraId="513E447F" w14:textId="77777777" w:rsidR="004C00F4" w:rsidRDefault="00000000">
      <w:pPr>
        <w:pStyle w:val="Heading2"/>
      </w:pPr>
      <w:r>
        <w:t>4.5 ETL and Data Integration</w:t>
      </w:r>
    </w:p>
    <w:p w14:paraId="5CD69048" w14:textId="77777777" w:rsidR="004C00F4" w:rsidRDefault="00000000">
      <w:pPr>
        <w:spacing w:before="80" w:after="120" w:line="360" w:lineRule="auto"/>
        <w:jc w:val="both"/>
      </w:pPr>
      <w:r>
        <w:lastRenderedPageBreak/>
        <w:t>Amazon uses robust ETL (Extract, Transform, Load) pipelines built with AWS Glue and internal tooling to integrate data from its global network of source systems. This includes point-of-sale data, logistics tracking, third-party seller APIs, and customer behavior platforms. The result is a unified, near-real-time data lake that serves all downstream analytical applications.</w:t>
      </w:r>
    </w:p>
    <w:p w14:paraId="2E69F353" w14:textId="77777777" w:rsidR="004C00F4" w:rsidRDefault="004C00F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C00F4" w14:paraId="765C65C1"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1A87079" w14:textId="77777777" w:rsidR="004C00F4" w:rsidRDefault="00000000">
            <w:pPr>
              <w:jc w:val="center"/>
            </w:pPr>
            <w:r>
              <w:rPr>
                <w:b/>
                <w:bCs/>
                <w:color w:val="FFFFFF"/>
              </w:rPr>
              <w:t>BI Tool / Platform</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5EFAA13" w14:textId="77777777" w:rsidR="004C00F4" w:rsidRDefault="00000000">
            <w:pPr>
              <w:jc w:val="center"/>
            </w:pPr>
            <w:r>
              <w:rPr>
                <w:b/>
                <w:bCs/>
                <w:color w:val="FFFFFF"/>
              </w:rPr>
              <w:t>Primary Function</w:t>
            </w:r>
          </w:p>
        </w:tc>
      </w:tr>
      <w:tr w:rsidR="004C00F4" w14:paraId="6E310A7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B8888F" w14:textId="77777777" w:rsidR="004C00F4" w:rsidRDefault="00000000">
            <w:r>
              <w:rPr>
                <w:sz w:val="20"/>
                <w:szCs w:val="20"/>
              </w:rPr>
              <w:t>Amazon QuickSight</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BC212" w14:textId="77777777" w:rsidR="004C00F4" w:rsidRDefault="00000000">
            <w:r>
              <w:rPr>
                <w:sz w:val="20"/>
                <w:szCs w:val="20"/>
              </w:rPr>
              <w:t>Interactive dashboards and self-service BI</w:t>
            </w:r>
          </w:p>
        </w:tc>
      </w:tr>
      <w:tr w:rsidR="004C00F4" w14:paraId="4D793E8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CA1CC" w14:textId="77777777" w:rsidR="004C00F4" w:rsidRDefault="00000000">
            <w:r>
              <w:rPr>
                <w:sz w:val="20"/>
                <w:szCs w:val="20"/>
              </w:rPr>
              <w:t>AWS Redshift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EC18" w14:textId="77777777" w:rsidR="004C00F4" w:rsidRDefault="00000000">
            <w:r>
              <w:rPr>
                <w:sz w:val="20"/>
                <w:szCs w:val="20"/>
              </w:rPr>
              <w:t>Enterprise-scale data warehousing</w:t>
            </w:r>
          </w:p>
        </w:tc>
      </w:tr>
      <w:tr w:rsidR="004C00F4" w14:paraId="5846979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03A13" w14:textId="77777777" w:rsidR="004C00F4" w:rsidRDefault="00000000">
            <w:r>
              <w:rPr>
                <w:sz w:val="20"/>
                <w:szCs w:val="20"/>
              </w:rPr>
              <w:t>Apache Hadoop / EMR</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0C8DC" w14:textId="77777777" w:rsidR="004C00F4" w:rsidRDefault="00000000">
            <w:r>
              <w:rPr>
                <w:sz w:val="20"/>
                <w:szCs w:val="20"/>
              </w:rPr>
              <w:t>Distributed big data processing</w:t>
            </w:r>
          </w:p>
        </w:tc>
      </w:tr>
      <w:tr w:rsidR="004C00F4" w14:paraId="3F0BA51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0C0B" w14:textId="77777777" w:rsidR="004C00F4" w:rsidRDefault="00000000">
            <w:r>
              <w:rPr>
                <w:sz w:val="20"/>
                <w:szCs w:val="20"/>
              </w:rPr>
              <w:t>Amazon SageMaker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BE77" w14:textId="77777777" w:rsidR="004C00F4" w:rsidRDefault="00000000">
            <w:r>
              <w:rPr>
                <w:sz w:val="20"/>
                <w:szCs w:val="20"/>
              </w:rPr>
              <w:t>Machine learning model development and deployment</w:t>
            </w:r>
          </w:p>
        </w:tc>
      </w:tr>
      <w:tr w:rsidR="004C00F4" w14:paraId="0E3519C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A00C2" w14:textId="77777777" w:rsidR="004C00F4" w:rsidRDefault="00000000">
            <w:r>
              <w:rPr>
                <w:sz w:val="20"/>
                <w:szCs w:val="20"/>
              </w:rPr>
              <w:t>AWS Glue</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BE74C" w14:textId="77777777" w:rsidR="004C00F4" w:rsidRDefault="00000000">
            <w:r>
              <w:rPr>
                <w:sz w:val="20"/>
                <w:szCs w:val="20"/>
              </w:rPr>
              <w:t>ETL pipelines and data cataloging</w:t>
            </w:r>
          </w:p>
        </w:tc>
      </w:tr>
      <w:tr w:rsidR="004C00F4" w14:paraId="592C761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2ECD" w14:textId="77777777" w:rsidR="004C00F4" w:rsidRDefault="00000000">
            <w:r>
              <w:rPr>
                <w:sz w:val="20"/>
                <w:szCs w:val="20"/>
              </w:rPr>
              <w:t>Amazon Kinesis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22399" w14:textId="77777777" w:rsidR="004C00F4" w:rsidRDefault="00000000">
            <w:r>
              <w:rPr>
                <w:sz w:val="20"/>
                <w:szCs w:val="20"/>
              </w:rPr>
              <w:t>Real-time data streaming and ingestion</w:t>
            </w:r>
          </w:p>
        </w:tc>
      </w:tr>
      <w:tr w:rsidR="004C00F4" w14:paraId="2BBD4D3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BBB544" w14:textId="77777777" w:rsidR="004C00F4" w:rsidRDefault="00000000">
            <w:r>
              <w:rPr>
                <w:sz w:val="20"/>
                <w:szCs w:val="20"/>
              </w:rPr>
              <w:t>Amazon S3 Data Lake</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5A1CE" w14:textId="77777777" w:rsidR="004C00F4" w:rsidRDefault="00000000">
            <w:r>
              <w:rPr>
                <w:sz w:val="20"/>
                <w:szCs w:val="20"/>
              </w:rPr>
              <w:t>Central storage for structured and unstructured data</w:t>
            </w:r>
          </w:p>
        </w:tc>
      </w:tr>
      <w:tr w:rsidR="004C00F4" w14:paraId="67FFCFA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796EA" w14:textId="77777777" w:rsidR="004C00F4" w:rsidRDefault="00000000">
            <w:r>
              <w:rPr>
                <w:sz w:val="20"/>
                <w:szCs w:val="20"/>
              </w:rPr>
              <w:t>Amazon Athena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4C61" w14:textId="77777777" w:rsidR="004C00F4" w:rsidRDefault="00000000">
            <w:r>
              <w:rPr>
                <w:sz w:val="20"/>
                <w:szCs w:val="20"/>
              </w:rPr>
              <w:t>Serverless ad-hoc SQL querying on S3</w:t>
            </w:r>
          </w:p>
        </w:tc>
      </w:tr>
    </w:tbl>
    <w:p w14:paraId="5BCDE5CD" w14:textId="77777777" w:rsidR="004C00F4" w:rsidRDefault="00000000">
      <w:r>
        <w:br w:type="page"/>
      </w:r>
    </w:p>
    <w:p w14:paraId="04F5C2CB" w14:textId="77777777" w:rsidR="004C00F4" w:rsidRDefault="00000000">
      <w:pPr>
        <w:pStyle w:val="Heading1"/>
      </w:pPr>
      <w:r>
        <w:lastRenderedPageBreak/>
        <w:t>5. Data Collection, Analysis, and Use of Dashboards</w:t>
      </w:r>
    </w:p>
    <w:p w14:paraId="633E86A3" w14:textId="77777777" w:rsidR="004C00F4" w:rsidRDefault="004C00F4">
      <w:pPr>
        <w:spacing w:before="80" w:after="80"/>
      </w:pPr>
    </w:p>
    <w:p w14:paraId="70C01173" w14:textId="77777777" w:rsidR="004C00F4" w:rsidRDefault="00000000">
      <w:pPr>
        <w:pStyle w:val="Heading2"/>
      </w:pPr>
      <w:r>
        <w:t>5.1 Data Collection Strategy</w:t>
      </w:r>
    </w:p>
    <w:p w14:paraId="136A5ABF" w14:textId="77777777" w:rsidR="004C00F4" w:rsidRDefault="00000000">
      <w:pPr>
        <w:spacing w:before="80" w:after="120" w:line="360" w:lineRule="auto"/>
        <w:jc w:val="both"/>
      </w:pPr>
      <w:r>
        <w:t>Amazon's data collection strategy is comprehensive and multi-layered. Every customer interaction — whether a product search, a page view, an add-to-cart event, or a completed purchase — is captured and stored. This behavioral data is enriched with demographic information, device data, geographic signals, and historical purchase patterns to build highly detailed customer profiles.</w:t>
      </w:r>
    </w:p>
    <w:p w14:paraId="72280F80" w14:textId="77777777" w:rsidR="004C00F4" w:rsidRDefault="00000000">
      <w:pPr>
        <w:spacing w:before="80" w:after="120" w:line="360" w:lineRule="auto"/>
        <w:jc w:val="both"/>
      </w:pPr>
      <w:r>
        <w:t>Key data sources include:</w:t>
      </w:r>
    </w:p>
    <w:p w14:paraId="05E79199" w14:textId="77777777" w:rsidR="004C00F4" w:rsidRDefault="00000000">
      <w:pPr>
        <w:pStyle w:val="ListParagraph"/>
        <w:numPr>
          <w:ilvl w:val="0"/>
          <w:numId w:val="2"/>
        </w:numPr>
        <w:spacing w:before="60" w:after="60" w:line="320" w:lineRule="auto"/>
      </w:pPr>
      <w:r>
        <w:t>Customer browsing and purchase history across all Amazon properties</w:t>
      </w:r>
    </w:p>
    <w:p w14:paraId="1FC943DF" w14:textId="77777777" w:rsidR="004C00F4" w:rsidRDefault="00000000">
      <w:pPr>
        <w:pStyle w:val="ListParagraph"/>
        <w:numPr>
          <w:ilvl w:val="0"/>
          <w:numId w:val="2"/>
        </w:numPr>
        <w:spacing w:before="60" w:after="60" w:line="320" w:lineRule="auto"/>
      </w:pPr>
      <w:r>
        <w:t>Product reviews, ratings, and question-and-answer interactions</w:t>
      </w:r>
    </w:p>
    <w:p w14:paraId="073D78B7" w14:textId="77777777" w:rsidR="004C00F4" w:rsidRDefault="00000000">
      <w:pPr>
        <w:pStyle w:val="ListParagraph"/>
        <w:numPr>
          <w:ilvl w:val="0"/>
          <w:numId w:val="2"/>
        </w:numPr>
        <w:spacing w:before="60" w:after="60" w:line="320" w:lineRule="auto"/>
      </w:pPr>
      <w:r>
        <w:t>Logistics and delivery tracking data from the fulfillment network</w:t>
      </w:r>
    </w:p>
    <w:p w14:paraId="5C4CA885" w14:textId="77777777" w:rsidR="004C00F4" w:rsidRDefault="00000000">
      <w:pPr>
        <w:pStyle w:val="ListParagraph"/>
        <w:numPr>
          <w:ilvl w:val="0"/>
          <w:numId w:val="2"/>
        </w:numPr>
        <w:spacing w:before="60" w:after="60" w:line="320" w:lineRule="auto"/>
      </w:pPr>
      <w:r>
        <w:t>Clickstream and search query data from amazon.com and the Alexa ecosystem</w:t>
      </w:r>
    </w:p>
    <w:p w14:paraId="03E9DE52" w14:textId="77777777" w:rsidR="004C00F4" w:rsidRDefault="00000000">
      <w:pPr>
        <w:pStyle w:val="ListParagraph"/>
        <w:numPr>
          <w:ilvl w:val="0"/>
          <w:numId w:val="2"/>
        </w:numPr>
        <w:spacing w:before="60" w:after="60" w:line="320" w:lineRule="auto"/>
      </w:pPr>
      <w:r>
        <w:t>Third-party seller performance data and inventory feeds</w:t>
      </w:r>
    </w:p>
    <w:p w14:paraId="3E02A7C3" w14:textId="77777777" w:rsidR="004C00F4" w:rsidRDefault="00000000">
      <w:pPr>
        <w:pStyle w:val="ListParagraph"/>
        <w:numPr>
          <w:ilvl w:val="0"/>
          <w:numId w:val="2"/>
        </w:numPr>
        <w:spacing w:before="60" w:after="60" w:line="320" w:lineRule="auto"/>
      </w:pPr>
      <w:r>
        <w:t>AWS platform usage metrics and cloud consumption patterns</w:t>
      </w:r>
    </w:p>
    <w:p w14:paraId="06EAB19F" w14:textId="77777777" w:rsidR="004C00F4" w:rsidRDefault="004C00F4">
      <w:pPr>
        <w:spacing w:before="80" w:after="80"/>
      </w:pPr>
    </w:p>
    <w:p w14:paraId="74ACC2B4" w14:textId="77777777" w:rsidR="004C00F4" w:rsidRDefault="00000000">
      <w:pPr>
        <w:pStyle w:val="Heading2"/>
      </w:pPr>
      <w:r>
        <w:t>5.2 Analytical Methodologies</w:t>
      </w:r>
    </w:p>
    <w:p w14:paraId="22B65819" w14:textId="77777777" w:rsidR="004C00F4" w:rsidRDefault="00000000">
      <w:pPr>
        <w:spacing w:before="80" w:after="120" w:line="360" w:lineRule="auto"/>
        <w:jc w:val="both"/>
      </w:pPr>
      <w:r>
        <w:t>Amazon employs several sophisticated analytical approaches to extract value from its data assets. Predictive analytics models are used to forecast demand at the SKU level across geographies, enabling pre-positioning of inventory near anticipated demand centers. Customer segmentation algorithms group buyers by behavioral and value-based characteristics, enabling highly targeted marketing and personalization.</w:t>
      </w:r>
    </w:p>
    <w:p w14:paraId="485E6F5A" w14:textId="77777777" w:rsidR="004C00F4" w:rsidRDefault="00000000">
      <w:pPr>
        <w:spacing w:before="80" w:after="120" w:line="360" w:lineRule="auto"/>
        <w:jc w:val="both"/>
      </w:pPr>
      <w:r>
        <w:t>Real-time analytics, powered by Amazon Kinesis, allow dynamic pricing algorithms to adjust product prices millions of times per day in response to competitor pricing, demand signals, and inventory levels. This approach — sometimes called 'algorithmic pricing' — enables Amazon to maximize both conversion rates and profit margins simultaneously.</w:t>
      </w:r>
    </w:p>
    <w:p w14:paraId="69E2B958" w14:textId="77777777" w:rsidR="004C00F4" w:rsidRDefault="004C00F4">
      <w:pPr>
        <w:spacing w:before="80" w:after="80"/>
      </w:pPr>
    </w:p>
    <w:p w14:paraId="39ED4328" w14:textId="77777777" w:rsidR="004C00F4" w:rsidRDefault="00000000">
      <w:pPr>
        <w:pStyle w:val="Heading2"/>
      </w:pPr>
      <w:r>
        <w:t>5.3 Dashboards and Reporting</w:t>
      </w:r>
    </w:p>
    <w:p w14:paraId="5E36155E" w14:textId="77777777" w:rsidR="004C00F4" w:rsidRDefault="00000000">
      <w:pPr>
        <w:spacing w:before="80" w:after="120" w:line="360" w:lineRule="auto"/>
        <w:jc w:val="both"/>
      </w:pPr>
      <w:r>
        <w:t>Amazon deploys role-specific dashboards via QuickSight to give decision-makers at every level of the organization instant visibility into the metrics most relevant to their function. Supply chain managers monitor real-time inventory levels and reorder triggers. Marketing teams track campaign ROI and customer acquisition costs. Finance leaders view daily revenue dashboards with segment-level breakdowns. Operations teams monitor fulfillment center productivity and delivery SLAs in real time.</w:t>
      </w:r>
    </w:p>
    <w:p w14:paraId="5BDEAE0F" w14:textId="77777777" w:rsidR="004C00F4" w:rsidRDefault="004C00F4">
      <w:pPr>
        <w:spacing w:before="80" w:after="80"/>
      </w:pPr>
    </w:p>
    <w:p w14:paraId="08C85968" w14:textId="77777777" w:rsidR="004C00F4" w:rsidRDefault="00000000">
      <w:pPr>
        <w:pStyle w:val="Heading1"/>
      </w:pPr>
      <w:r>
        <w:t>6. Benefits and Improvements Achieved</w:t>
      </w:r>
    </w:p>
    <w:p w14:paraId="091AAA19" w14:textId="77777777" w:rsidR="004C00F4" w:rsidRDefault="00000000">
      <w:pPr>
        <w:spacing w:before="80" w:after="120" w:line="360" w:lineRule="auto"/>
        <w:jc w:val="both"/>
      </w:pPr>
      <w:r>
        <w:t>The comprehensive adoption of Business Intelligence at Amazon has yielded substantial and measurable improvements across all key dimensions of the business.</w:t>
      </w:r>
    </w:p>
    <w:p w14:paraId="5EFC4737" w14:textId="77777777" w:rsidR="004C00F4" w:rsidRDefault="004C00F4">
      <w:pPr>
        <w:spacing w:before="80" w:after="80"/>
      </w:pPr>
    </w:p>
    <w:p w14:paraId="0F44E36C" w14:textId="77777777" w:rsidR="004C00F4" w:rsidRDefault="00000000">
      <w:pPr>
        <w:pStyle w:val="Heading2"/>
      </w:pPr>
      <w:r>
        <w:t>6.1 Enhanced Demand Forecasting Accuracy</w:t>
      </w:r>
    </w:p>
    <w:p w14:paraId="60D562ED" w14:textId="77777777" w:rsidR="004C00F4" w:rsidRDefault="00000000">
      <w:pPr>
        <w:spacing w:before="80" w:after="120" w:line="360" w:lineRule="auto"/>
        <w:jc w:val="both"/>
      </w:pPr>
      <w:r>
        <w:t>Machine learning-powered demand forecasting has reduced Amazon's inventory forecast error by over 30% compared to traditional statistical methods. This translates directly into fewer stockouts during peak periods such as Prime Day and the holiday season, as well as reduced overstock situations that previously required costly markdowns.</w:t>
      </w:r>
    </w:p>
    <w:p w14:paraId="7540FCE1" w14:textId="77777777" w:rsidR="004C00F4" w:rsidRDefault="004C00F4">
      <w:pPr>
        <w:spacing w:before="80" w:after="80"/>
      </w:pPr>
    </w:p>
    <w:p w14:paraId="59323B53" w14:textId="77777777" w:rsidR="004C00F4" w:rsidRDefault="00000000">
      <w:pPr>
        <w:pStyle w:val="Heading2"/>
      </w:pPr>
      <w:r>
        <w:t>6.2 Personalization at Scale</w:t>
      </w:r>
    </w:p>
    <w:p w14:paraId="771AB518" w14:textId="77777777" w:rsidR="004C00F4" w:rsidRDefault="00000000">
      <w:pPr>
        <w:spacing w:before="80" w:after="120" w:line="360" w:lineRule="auto"/>
        <w:jc w:val="both"/>
      </w:pPr>
      <w:r>
        <w:t>Amazon's recommendation engine — driven by collaborative filtering and deep learning models — is estimated to generate approximately 35% of the company's total revenue. The engine analyzes purchase history, browsing behavior, and similar-customer patterns to surface highly relevant products, significantly increasing basket size and purchase frequency.</w:t>
      </w:r>
    </w:p>
    <w:p w14:paraId="56A240AB" w14:textId="77777777" w:rsidR="004C00F4" w:rsidRDefault="004C00F4">
      <w:pPr>
        <w:spacing w:before="80" w:after="80"/>
      </w:pPr>
    </w:p>
    <w:p w14:paraId="2997D024" w14:textId="77777777" w:rsidR="004C00F4" w:rsidRDefault="00000000">
      <w:pPr>
        <w:pStyle w:val="Heading2"/>
      </w:pPr>
      <w:r>
        <w:t>6.3 Operational Efficiency Gains</w:t>
      </w:r>
    </w:p>
    <w:p w14:paraId="4018BDC2" w14:textId="77777777" w:rsidR="004C00F4" w:rsidRDefault="00000000">
      <w:pPr>
        <w:spacing w:before="80" w:after="120" w:line="360" w:lineRule="auto"/>
        <w:jc w:val="both"/>
      </w:pPr>
      <w:r>
        <w:t>BI-driven warehouse management has enabled Amazon to reduce average fulfillment times significantly. Robotic fulfillment centers guided by AI and real-time analytics can process and ship orders within hours. Route optimization algorithms in the delivery network have reduced last-mile delivery costs while improving on-time delivery rates.</w:t>
      </w:r>
    </w:p>
    <w:p w14:paraId="10349CA9" w14:textId="77777777" w:rsidR="004C00F4" w:rsidRDefault="004C00F4">
      <w:pPr>
        <w:spacing w:before="80" w:after="80"/>
      </w:pPr>
    </w:p>
    <w:p w14:paraId="4D6AC96C" w14:textId="77777777" w:rsidR="004C00F4" w:rsidRDefault="00000000">
      <w:pPr>
        <w:pStyle w:val="Heading2"/>
      </w:pPr>
      <w:r>
        <w:t>6.4 Revenue and Profitability Growth</w:t>
      </w:r>
    </w:p>
    <w:p w14:paraId="14BE1FC2" w14:textId="77777777" w:rsidR="004C00F4" w:rsidRDefault="00000000">
      <w:pPr>
        <w:spacing w:before="80" w:after="120" w:line="360" w:lineRule="auto"/>
        <w:jc w:val="both"/>
      </w:pPr>
      <w:r>
        <w:t>Dynamic, data-driven pricing has enabled Amazon to optimize its pricing strategy across tens of millions of products in real time. Advertising revenue, powered by granular audience targeting derived from BI insights, has grown into a multi-billion dollar business segment. Overall, BI has been a core driver of Amazon's expansion from a $3 billion company in 2001 to a $1.8 trillion market-cap enterprise in 2026.</w:t>
      </w:r>
    </w:p>
    <w:p w14:paraId="5CD5220D" w14:textId="77777777" w:rsidR="004C00F4" w:rsidRDefault="00000000">
      <w:r>
        <w:br w:type="page"/>
      </w:r>
    </w:p>
    <w:p w14:paraId="77883EFC" w14:textId="77777777" w:rsidR="004C00F4" w:rsidRDefault="00000000">
      <w:pPr>
        <w:pStyle w:val="Heading1"/>
      </w:pPr>
      <w:r>
        <w:lastRenderedPageBreak/>
        <w:t>7. Challenges and Limitations in BI Implementation</w:t>
      </w:r>
    </w:p>
    <w:p w14:paraId="40E549D3" w14:textId="77777777" w:rsidR="004C00F4" w:rsidRDefault="00000000">
      <w:pPr>
        <w:spacing w:before="80" w:after="120" w:line="360" w:lineRule="auto"/>
        <w:jc w:val="both"/>
      </w:pPr>
      <w:r>
        <w:t>Despite its remarkable success with Business Intelligence, Amazon has not been immune to challenges inherent in large-scale data analytics programs. Understanding these limitations is essential for drawing complete lessons from this case study.</w:t>
      </w:r>
    </w:p>
    <w:p w14:paraId="374DFC4B" w14:textId="77777777" w:rsidR="004C00F4" w:rsidRDefault="004C00F4">
      <w:pPr>
        <w:spacing w:before="80" w:after="80"/>
      </w:pPr>
    </w:p>
    <w:p w14:paraId="45D49E84" w14:textId="77777777" w:rsidR="004C00F4" w:rsidRDefault="00000000">
      <w:pPr>
        <w:pStyle w:val="Heading2"/>
      </w:pPr>
      <w:r>
        <w:t>7.1 Data Privacy and Regulatory Compliance</w:t>
      </w:r>
    </w:p>
    <w:p w14:paraId="08D1FC8E" w14:textId="77777777" w:rsidR="004C00F4" w:rsidRDefault="00000000">
      <w:pPr>
        <w:spacing w:before="80" w:after="120" w:line="360" w:lineRule="auto"/>
        <w:jc w:val="both"/>
      </w:pPr>
      <w:r>
        <w:t>Amazon operates in jurisdictions with increasingly stringent data protection laws, including the European Union's General Data Protection Regulation (GDPR) and the California Consumer Privacy Act (CCPA). The company has faced regulatory scrutiny over how it collects, stores, and uses customer data, particularly its use of third-party seller data to inform its own private-label product decisions. Ensuring BI programs remain compliant with evolving privacy frameworks is an ongoing operational challenge.</w:t>
      </w:r>
    </w:p>
    <w:p w14:paraId="7AD29BD0" w14:textId="77777777" w:rsidR="004C00F4" w:rsidRDefault="004C00F4">
      <w:pPr>
        <w:spacing w:before="80" w:after="80"/>
      </w:pPr>
    </w:p>
    <w:p w14:paraId="7CB07EA8" w14:textId="77777777" w:rsidR="004C00F4" w:rsidRDefault="00000000">
      <w:pPr>
        <w:pStyle w:val="Heading2"/>
      </w:pPr>
      <w:r>
        <w:t>7.2 High Infrastructure Costs</w:t>
      </w:r>
    </w:p>
    <w:p w14:paraId="19F7FC3A" w14:textId="77777777" w:rsidR="004C00F4" w:rsidRDefault="00000000">
      <w:pPr>
        <w:spacing w:before="80" w:after="120" w:line="360" w:lineRule="auto"/>
        <w:jc w:val="both"/>
      </w:pPr>
      <w:r>
        <w:t>The scale of Amazon's BI infrastructure — encompassing global data centers, petabyte-scale data warehouses, and continuous machine learning pipelines — represents a significant capital investment. While Amazon partially offsets these costs by commercializing its infrastructure through AWS, smaller organizations attempting to replicate this model would face prohibitive upfront and operational expenses.</w:t>
      </w:r>
    </w:p>
    <w:p w14:paraId="59940706" w14:textId="77777777" w:rsidR="004C00F4" w:rsidRDefault="004C00F4">
      <w:pPr>
        <w:spacing w:before="80" w:after="80"/>
      </w:pPr>
    </w:p>
    <w:p w14:paraId="1EDE55BC" w14:textId="77777777" w:rsidR="004C00F4" w:rsidRDefault="00000000">
      <w:pPr>
        <w:pStyle w:val="Heading2"/>
      </w:pPr>
      <w:r>
        <w:t>7.3 Integration Complexity</w:t>
      </w:r>
    </w:p>
    <w:p w14:paraId="528BDDFE" w14:textId="77777777" w:rsidR="004C00F4" w:rsidRDefault="00000000">
      <w:pPr>
        <w:spacing w:before="80" w:after="120" w:line="360" w:lineRule="auto"/>
        <w:jc w:val="both"/>
      </w:pPr>
      <w:r>
        <w:t>Amazon's BI ecosystem spans hundreds of internal systems, third-party marketplaces, and global logistics networks, all operating across different data standards and schemas. Maintaining the integrity and consistency of data pipelines at this scale requires substantial engineering resources and sophisticated data governance frameworks.</w:t>
      </w:r>
    </w:p>
    <w:p w14:paraId="5AD04B2A" w14:textId="77777777" w:rsidR="004C00F4" w:rsidRDefault="004C00F4">
      <w:pPr>
        <w:spacing w:before="80" w:after="80"/>
      </w:pPr>
    </w:p>
    <w:p w14:paraId="03E067B3" w14:textId="77777777" w:rsidR="004C00F4" w:rsidRDefault="00000000">
      <w:pPr>
        <w:pStyle w:val="Heading2"/>
      </w:pPr>
      <w:r>
        <w:t>7.4 Algorithmic Bias and Ethical Concerns</w:t>
      </w:r>
    </w:p>
    <w:p w14:paraId="52F6DE8C" w14:textId="77777777" w:rsidR="004C00F4" w:rsidRDefault="00000000">
      <w:pPr>
        <w:spacing w:before="80" w:after="120" w:line="360" w:lineRule="auto"/>
        <w:jc w:val="both"/>
      </w:pPr>
      <w:r>
        <w:t>Machine learning models trained on historical data can perpetuate or amplify existing biases. Amazon has experienced instances where recommendation algorithms produced unintended demographic disparities, and its internal AI recruitment tool — trained on historical hiring data — showed gender bias. These challenges highlight the importance of ongoing algorithmic auditing within any BI program.</w:t>
      </w:r>
    </w:p>
    <w:p w14:paraId="63C47441" w14:textId="77777777" w:rsidR="004C00F4" w:rsidRDefault="004C00F4">
      <w:pPr>
        <w:spacing w:before="80" w:after="80"/>
      </w:pPr>
    </w:p>
    <w:p w14:paraId="02ACC1D3" w14:textId="77777777" w:rsidR="004C00F4" w:rsidRDefault="00000000">
      <w:pPr>
        <w:pStyle w:val="Heading1"/>
      </w:pPr>
      <w:r>
        <w:lastRenderedPageBreak/>
        <w:t>8. Recommendations and Strategic Suggestions</w:t>
      </w:r>
    </w:p>
    <w:p w14:paraId="389477D2" w14:textId="77777777" w:rsidR="004C00F4" w:rsidRDefault="00000000">
      <w:pPr>
        <w:spacing w:before="80" w:after="120" w:line="360" w:lineRule="auto"/>
        <w:jc w:val="both"/>
      </w:pPr>
      <w:r>
        <w:t>Based on the analysis of Amazon's BI journey, the following strategic recommendations are proposed for organizations seeking to develop or enhance their Business Intelligence capabilities:</w:t>
      </w:r>
    </w:p>
    <w:p w14:paraId="32C587A9" w14:textId="77777777" w:rsidR="004C00F4" w:rsidRDefault="004C00F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C00F4" w14:paraId="562BE2E0"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EF23D1A" w14:textId="77777777" w:rsidR="004C00F4" w:rsidRDefault="00000000">
            <w:pPr>
              <w:jc w:val="center"/>
            </w:pPr>
            <w:r>
              <w:rPr>
                <w:b/>
                <w:bCs/>
                <w:color w:val="FFFFFF"/>
                <w:sz w:val="20"/>
                <w:szCs w:val="20"/>
              </w:rPr>
              <w:t>Recommendation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E1EFF11" w14:textId="77777777" w:rsidR="004C00F4" w:rsidRDefault="00000000">
            <w:pPr>
              <w:jc w:val="center"/>
            </w:pPr>
            <w:r>
              <w:rPr>
                <w:b/>
                <w:bCs/>
                <w:color w:val="FFFFFF"/>
                <w:sz w:val="20"/>
                <w:szCs w:val="20"/>
              </w:rPr>
              <w:t>Strategic Rationale</w:t>
            </w:r>
          </w:p>
        </w:tc>
      </w:tr>
      <w:tr w:rsidR="004C00F4" w14:paraId="7BA51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B91F3" w14:textId="77777777" w:rsidR="004C00F4" w:rsidRDefault="00000000">
            <w:r>
              <w:rPr>
                <w:b/>
                <w:bCs/>
                <w:sz w:val="19"/>
                <w:szCs w:val="19"/>
              </w:rPr>
              <w:t>Invest in Data Governance</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B0AAC" w14:textId="77777777" w:rsidR="004C00F4" w:rsidRDefault="00000000">
            <w:r>
              <w:rPr>
                <w:sz w:val="19"/>
                <w:szCs w:val="19"/>
              </w:rPr>
              <w:t>Establish clear data ownership, quality standards, and lineage tracking to ensure BI outputs are reliable and trustworthy.</w:t>
            </w:r>
          </w:p>
        </w:tc>
      </w:tr>
      <w:tr w:rsidR="004C00F4" w14:paraId="044ADA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C1026" w14:textId="77777777" w:rsidR="004C00F4" w:rsidRDefault="00000000">
            <w:r>
              <w:rPr>
                <w:b/>
                <w:bCs/>
                <w:sz w:val="19"/>
                <w:szCs w:val="19"/>
              </w:rPr>
              <w:t>Prioritize Data Security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4367B" w14:textId="77777777" w:rsidR="004C00F4" w:rsidRDefault="00000000">
            <w:r>
              <w:rPr>
                <w:sz w:val="19"/>
                <w:szCs w:val="19"/>
              </w:rPr>
              <w:t>Implement end-to-end encryption, role-based access controls, and regular audits to protect sensitive customer and business data.</w:t>
            </w:r>
          </w:p>
        </w:tc>
      </w:tr>
      <w:tr w:rsidR="004C00F4" w14:paraId="32613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728A8" w14:textId="77777777" w:rsidR="004C00F4" w:rsidRDefault="00000000">
            <w:r>
              <w:rPr>
                <w:b/>
                <w:bCs/>
                <w:sz w:val="19"/>
                <w:szCs w:val="19"/>
              </w:rPr>
              <w:t>Adopt Real-Time Analytics</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F893F" w14:textId="77777777" w:rsidR="004C00F4" w:rsidRDefault="00000000">
            <w:r>
              <w:rPr>
                <w:sz w:val="19"/>
                <w:szCs w:val="19"/>
              </w:rPr>
              <w:t>Shift from batch reporting to streaming analytics to enable faster, more responsive decision-making across all business functions.</w:t>
            </w:r>
          </w:p>
        </w:tc>
      </w:tr>
      <w:tr w:rsidR="004C00F4" w14:paraId="709AFC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6573D" w14:textId="77777777" w:rsidR="004C00F4" w:rsidRDefault="00000000">
            <w:r>
              <w:rPr>
                <w:b/>
                <w:bCs/>
                <w:sz w:val="19"/>
                <w:szCs w:val="19"/>
              </w:rPr>
              <w:t>Build Data Literacy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D9E9F" w14:textId="77777777" w:rsidR="004C00F4" w:rsidRDefault="00000000">
            <w:r>
              <w:rPr>
                <w:sz w:val="19"/>
                <w:szCs w:val="19"/>
              </w:rPr>
              <w:t>Invest in training programs to increase analytical competency across business units, not just within the data science team.</w:t>
            </w:r>
          </w:p>
        </w:tc>
      </w:tr>
      <w:tr w:rsidR="004C00F4" w14:paraId="2C6C50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E7B3AD" w14:textId="77777777" w:rsidR="004C00F4" w:rsidRDefault="00000000">
            <w:r>
              <w:rPr>
                <w:b/>
                <w:bCs/>
                <w:sz w:val="19"/>
                <w:szCs w:val="19"/>
              </w:rPr>
              <w:t>Embed Ethics in AI/BI</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E4B7CF" w14:textId="77777777" w:rsidR="004C00F4" w:rsidRDefault="00000000">
            <w:r>
              <w:rPr>
                <w:sz w:val="19"/>
                <w:szCs w:val="19"/>
              </w:rPr>
              <w:t>Establish algorithmic review committees to audit ML models for bias and ensure transparent, explainable AI practices.</w:t>
            </w:r>
          </w:p>
        </w:tc>
      </w:tr>
      <w:tr w:rsidR="004C00F4" w14:paraId="5F6C63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33FD" w14:textId="77777777" w:rsidR="004C00F4" w:rsidRDefault="00000000">
            <w:r>
              <w:rPr>
                <w:b/>
                <w:bCs/>
                <w:sz w:val="19"/>
                <w:szCs w:val="19"/>
              </w:rPr>
              <w:t>Pursue Incremental Scaling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B44D5" w14:textId="77777777" w:rsidR="004C00F4" w:rsidRDefault="00000000">
            <w:r>
              <w:rPr>
                <w:sz w:val="19"/>
                <w:szCs w:val="19"/>
              </w:rPr>
              <w:t>Start with high-impact, well-defined BI use cases and scale iteratively rather than attempting enterprise-wide transformation at once.</w:t>
            </w:r>
          </w:p>
        </w:tc>
      </w:tr>
    </w:tbl>
    <w:p w14:paraId="5C375043" w14:textId="77777777" w:rsidR="004C00F4" w:rsidRDefault="004C00F4">
      <w:pPr>
        <w:spacing w:before="80" w:after="80"/>
      </w:pPr>
    </w:p>
    <w:p w14:paraId="510EF155" w14:textId="77777777" w:rsidR="004C00F4" w:rsidRDefault="00000000">
      <w:pPr>
        <w:pStyle w:val="Heading1"/>
      </w:pPr>
      <w:r>
        <w:t>9. Conclusion</w:t>
      </w:r>
    </w:p>
    <w:p w14:paraId="454D1F4C" w14:textId="77777777" w:rsidR="004C00F4" w:rsidRDefault="00000000">
      <w:pPr>
        <w:spacing w:before="80" w:after="120" w:line="360" w:lineRule="auto"/>
        <w:jc w:val="both"/>
      </w:pPr>
      <w:r>
        <w:t>Amazon's adoption of Business Intelligence represents one of the most comprehensive and successful implementations of data-driven management in the history of commerce. By building a world-class BI infrastructure — spanning data warehousing, real-time analytics, machine learning, and interactive dashboards — Amazon has transformed data from a by-product of operations into its most valuable strategic asset.</w:t>
      </w:r>
    </w:p>
    <w:p w14:paraId="3AB68325" w14:textId="77777777" w:rsidR="004C00F4" w:rsidRDefault="00000000">
      <w:pPr>
        <w:spacing w:before="80" w:after="120" w:line="360" w:lineRule="auto"/>
        <w:jc w:val="both"/>
      </w:pPr>
      <w:r>
        <w:t>The company's journey demonstrates that effective BI is not a one-time technology project but a continuous, evolving organizational capability. It requires sustained investment in infrastructure, talent, governance, and culture. For Amazon, the return on that investment has been transformative: superior customer experiences, optimized operations, and sustained competitive advantage across every market it enters.</w:t>
      </w:r>
    </w:p>
    <w:p w14:paraId="06D208CC" w14:textId="77777777" w:rsidR="004C00F4" w:rsidRDefault="00000000">
      <w:pPr>
        <w:spacing w:before="80" w:after="120" w:line="360" w:lineRule="auto"/>
        <w:jc w:val="both"/>
      </w:pPr>
      <w:r>
        <w:t>For organizations across industries, the Amazon case offers a compelling blueprint: treat data as a strategic resource, build the infrastructure to analyze it at scale, and embed analytical thinking into every layer of decision-making. In an era where the volume and velocity of data continue to accelerate, Business Intelligence is no longer optional — it is the foundation of sustainable, intelligent enterprise.</w:t>
      </w:r>
    </w:p>
    <w:p w14:paraId="42A8323B" w14:textId="77777777" w:rsidR="004C00F4" w:rsidRDefault="004C00F4">
      <w:pPr>
        <w:spacing w:before="80" w:after="80"/>
      </w:pPr>
    </w:p>
    <w:p w14:paraId="499BDD25" w14:textId="77777777" w:rsidR="004C00F4" w:rsidRDefault="00000000">
      <w:pPr>
        <w:pBdr>
          <w:top w:val="single" w:sz="4" w:space="4" w:color="1F4E79"/>
        </w:pBdr>
        <w:spacing w:before="200" w:after="60"/>
      </w:pPr>
      <w:r>
        <w:rPr>
          <w:b/>
          <w:bCs/>
          <w:color w:val="1F4E79"/>
        </w:rPr>
        <w:t>References</w:t>
      </w:r>
    </w:p>
    <w:p w14:paraId="7B7FBADD" w14:textId="77777777" w:rsidR="004C00F4" w:rsidRDefault="00000000">
      <w:pPr>
        <w:spacing w:before="60" w:after="60" w:line="300" w:lineRule="auto"/>
        <w:ind w:left="360" w:hanging="360"/>
      </w:pPr>
      <w:r>
        <w:rPr>
          <w:color w:val="444444"/>
          <w:sz w:val="18"/>
          <w:szCs w:val="18"/>
        </w:rPr>
        <w:lastRenderedPageBreak/>
        <w:t>Amazon.com, Inc. (2024). Annual Report 2023. Seattle: Amazon Investor Relations.</w:t>
      </w:r>
    </w:p>
    <w:p w14:paraId="6E30BC19" w14:textId="77777777" w:rsidR="004C00F4" w:rsidRDefault="00000000">
      <w:pPr>
        <w:spacing w:before="60" w:after="60" w:line="300" w:lineRule="auto"/>
        <w:ind w:left="360" w:hanging="360"/>
      </w:pPr>
      <w:r>
        <w:rPr>
          <w:color w:val="444444"/>
          <w:sz w:val="18"/>
          <w:szCs w:val="18"/>
        </w:rPr>
        <w:t>Davenport, T. H., &amp; Harris, J. G. (2007). Competing on Analytics: The New Science of Winning. Harvard Business Press.</w:t>
      </w:r>
    </w:p>
    <w:p w14:paraId="5EAD092F" w14:textId="77777777" w:rsidR="004C00F4" w:rsidRDefault="00000000">
      <w:pPr>
        <w:spacing w:before="60" w:after="60" w:line="300" w:lineRule="auto"/>
        <w:ind w:left="360" w:hanging="360"/>
      </w:pPr>
      <w:r>
        <w:rPr>
          <w:color w:val="444444"/>
          <w:sz w:val="18"/>
          <w:szCs w:val="18"/>
        </w:rPr>
        <w:t>Brynjolfsson, E., &amp; McAfee, A. (2012). Big Data: The Management Revolution. Harvard Business Review, 90(10), 60–68.</w:t>
      </w:r>
    </w:p>
    <w:p w14:paraId="2F4644E4" w14:textId="77777777" w:rsidR="004C00F4" w:rsidRDefault="00000000">
      <w:pPr>
        <w:spacing w:before="60" w:after="60" w:line="300" w:lineRule="auto"/>
        <w:ind w:left="360" w:hanging="360"/>
      </w:pPr>
      <w:r>
        <w:rPr>
          <w:color w:val="444444"/>
          <w:sz w:val="18"/>
          <w:szCs w:val="18"/>
        </w:rPr>
        <w:t>Amazon Web Services. (2024). Amazon QuickSight – Business Intelligence Service. AWS Documentation.</w:t>
      </w:r>
    </w:p>
    <w:p w14:paraId="35CD9920" w14:textId="77777777" w:rsidR="004C00F4" w:rsidRDefault="00000000">
      <w:pPr>
        <w:spacing w:before="60" w:after="60" w:line="300" w:lineRule="auto"/>
        <w:ind w:left="360" w:hanging="360"/>
      </w:pPr>
      <w:r>
        <w:rPr>
          <w:color w:val="444444"/>
          <w:sz w:val="18"/>
          <w:szCs w:val="18"/>
        </w:rPr>
        <w:t>Chui, M., Manyika, J., &amp; Miremadi, M. (2023). The Promise and Challenge of the Age of AI. McKinsey Global Institute.</w:t>
      </w:r>
    </w:p>
    <w:p w14:paraId="2B78203E" w14:textId="77777777" w:rsidR="004C00F4" w:rsidRDefault="00000000">
      <w:pPr>
        <w:spacing w:before="60" w:after="60" w:line="300" w:lineRule="auto"/>
        <w:ind w:left="360" w:hanging="360"/>
      </w:pPr>
      <w:r>
        <w:rPr>
          <w:color w:val="444444"/>
          <w:sz w:val="18"/>
          <w:szCs w:val="18"/>
        </w:rPr>
        <w:t>Turban, E., Sharda, R., &amp; Delen, D. (2021). Decision Support and Business Intelligence Systems (10th ed.). Pearson Education.</w:t>
      </w:r>
    </w:p>
    <w:sectPr w:rsidR="004C00F4">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469EF" w14:textId="77777777" w:rsidR="009D6649" w:rsidRDefault="009D6649">
      <w:r>
        <w:separator/>
      </w:r>
    </w:p>
  </w:endnote>
  <w:endnote w:type="continuationSeparator" w:id="0">
    <w:p w14:paraId="3EE88FE8" w14:textId="77777777" w:rsidR="009D6649" w:rsidRDefault="009D6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4F48" w14:textId="77777777" w:rsidR="00202AC9" w:rsidRDefault="00202A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8915" w14:textId="63CA67CF" w:rsidR="004C00F4" w:rsidRDefault="00000000" w:rsidP="00202AC9">
    <w:pPr>
      <w:pBdr>
        <w:top w:val="single" w:sz="4" w:space="0" w:color="1F4E79"/>
      </w:pBdr>
      <w:tabs>
        <w:tab w:val="right" w:pos="9026"/>
      </w:tabs>
      <w:spacing w:before="100"/>
    </w:pPr>
    <w:r>
      <w:rPr>
        <w:color w:val="888888"/>
        <w:sz w:val="18"/>
        <w:szCs w:val="18"/>
      </w:rPr>
      <w:tab/>
    </w:r>
    <w:r>
      <w:fldChar w:fldCharType="begin"/>
    </w:r>
    <w:r>
      <w:instrText>[object Object]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0624" w14:textId="77777777" w:rsidR="00202AC9" w:rsidRDefault="00202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B57E" w14:textId="77777777" w:rsidR="009D6649" w:rsidRDefault="009D6649">
      <w:r>
        <w:separator/>
      </w:r>
    </w:p>
  </w:footnote>
  <w:footnote w:type="continuationSeparator" w:id="0">
    <w:p w14:paraId="3E27D5B5" w14:textId="77777777" w:rsidR="009D6649" w:rsidRDefault="009D6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E4ED" w14:textId="77777777" w:rsidR="00202AC9" w:rsidRDefault="00202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8A7E" w14:textId="77777777" w:rsidR="004C00F4" w:rsidRDefault="00000000">
    <w:pPr>
      <w:pBdr>
        <w:bottom w:val="single" w:sz="6" w:space="1" w:color="1F4E79"/>
      </w:pBdr>
      <w:spacing w:after="120"/>
    </w:pPr>
    <w:r>
      <w:rPr>
        <w:b/>
        <w:bCs/>
        <w:color w:val="1F4E79"/>
        <w:sz w:val="18"/>
        <w:szCs w:val="18"/>
      </w:rPr>
      <w:t>Case Study: Business Intelligence Adoption at Amazon</w:t>
    </w:r>
    <w:r>
      <w:rPr>
        <w:color w:val="888888"/>
        <w:sz w:val="18"/>
        <w:szCs w:val="18"/>
      </w:rPr>
      <w:t xml:space="preserve">   |   Business Intelligence &amp; Analytics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5B00" w14:textId="77777777" w:rsidR="00202AC9" w:rsidRDefault="00202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13D"/>
    <w:multiLevelType w:val="hybridMultilevel"/>
    <w:tmpl w:val="162E48E8"/>
    <w:lvl w:ilvl="0" w:tplc="6CBA779C">
      <w:start w:val="1"/>
      <w:numFmt w:val="bullet"/>
      <w:lvlText w:val="•"/>
      <w:lvlJc w:val="left"/>
      <w:pPr>
        <w:ind w:left="720" w:hanging="360"/>
      </w:pPr>
    </w:lvl>
    <w:lvl w:ilvl="1" w:tplc="F5C425C0">
      <w:numFmt w:val="decimal"/>
      <w:lvlText w:val=""/>
      <w:lvlJc w:val="left"/>
    </w:lvl>
    <w:lvl w:ilvl="2" w:tplc="AE186FDE">
      <w:numFmt w:val="decimal"/>
      <w:lvlText w:val=""/>
      <w:lvlJc w:val="left"/>
    </w:lvl>
    <w:lvl w:ilvl="3" w:tplc="2758AE92">
      <w:numFmt w:val="decimal"/>
      <w:lvlText w:val=""/>
      <w:lvlJc w:val="left"/>
    </w:lvl>
    <w:lvl w:ilvl="4" w:tplc="8584A44E">
      <w:numFmt w:val="decimal"/>
      <w:lvlText w:val=""/>
      <w:lvlJc w:val="left"/>
    </w:lvl>
    <w:lvl w:ilvl="5" w:tplc="D3A4DDA0">
      <w:numFmt w:val="decimal"/>
      <w:lvlText w:val=""/>
      <w:lvlJc w:val="left"/>
    </w:lvl>
    <w:lvl w:ilvl="6" w:tplc="FF4800A8">
      <w:numFmt w:val="decimal"/>
      <w:lvlText w:val=""/>
      <w:lvlJc w:val="left"/>
    </w:lvl>
    <w:lvl w:ilvl="7" w:tplc="A8D204C0">
      <w:numFmt w:val="decimal"/>
      <w:lvlText w:val=""/>
      <w:lvlJc w:val="left"/>
    </w:lvl>
    <w:lvl w:ilvl="8" w:tplc="A73AE3E4">
      <w:numFmt w:val="decimal"/>
      <w:lvlText w:val=""/>
      <w:lvlJc w:val="left"/>
    </w:lvl>
  </w:abstractNum>
  <w:abstractNum w:abstractNumId="1" w15:restartNumberingAfterBreak="0">
    <w:nsid w:val="5A716639"/>
    <w:multiLevelType w:val="hybridMultilevel"/>
    <w:tmpl w:val="EC586C46"/>
    <w:lvl w:ilvl="0" w:tplc="381E57EE">
      <w:start w:val="1"/>
      <w:numFmt w:val="decimal"/>
      <w:lvlText w:val="%1."/>
      <w:lvlJc w:val="left"/>
      <w:pPr>
        <w:ind w:left="720" w:hanging="360"/>
      </w:pPr>
    </w:lvl>
    <w:lvl w:ilvl="1" w:tplc="B1A0C9FA">
      <w:numFmt w:val="decimal"/>
      <w:lvlText w:val=""/>
      <w:lvlJc w:val="left"/>
    </w:lvl>
    <w:lvl w:ilvl="2" w:tplc="38127D68">
      <w:numFmt w:val="decimal"/>
      <w:lvlText w:val=""/>
      <w:lvlJc w:val="left"/>
    </w:lvl>
    <w:lvl w:ilvl="3" w:tplc="691248E2">
      <w:numFmt w:val="decimal"/>
      <w:lvlText w:val=""/>
      <w:lvlJc w:val="left"/>
    </w:lvl>
    <w:lvl w:ilvl="4" w:tplc="7FD20A7C">
      <w:numFmt w:val="decimal"/>
      <w:lvlText w:val=""/>
      <w:lvlJc w:val="left"/>
    </w:lvl>
    <w:lvl w:ilvl="5" w:tplc="AD82E7A0">
      <w:numFmt w:val="decimal"/>
      <w:lvlText w:val=""/>
      <w:lvlJc w:val="left"/>
    </w:lvl>
    <w:lvl w:ilvl="6" w:tplc="8F6A8198">
      <w:numFmt w:val="decimal"/>
      <w:lvlText w:val=""/>
      <w:lvlJc w:val="left"/>
    </w:lvl>
    <w:lvl w:ilvl="7" w:tplc="4A10D3AA">
      <w:numFmt w:val="decimal"/>
      <w:lvlText w:val=""/>
      <w:lvlJc w:val="left"/>
    </w:lvl>
    <w:lvl w:ilvl="8" w:tplc="C216697E">
      <w:numFmt w:val="decimal"/>
      <w:lvlText w:val=""/>
      <w:lvlJc w:val="left"/>
    </w:lvl>
  </w:abstractNum>
  <w:abstractNum w:abstractNumId="2" w15:restartNumberingAfterBreak="0">
    <w:nsid w:val="5EBD35DD"/>
    <w:multiLevelType w:val="hybridMultilevel"/>
    <w:tmpl w:val="6D945D92"/>
    <w:lvl w:ilvl="0" w:tplc="02FAB080">
      <w:start w:val="1"/>
      <w:numFmt w:val="bullet"/>
      <w:lvlText w:val="●"/>
      <w:lvlJc w:val="left"/>
      <w:pPr>
        <w:ind w:left="720" w:hanging="360"/>
      </w:pPr>
    </w:lvl>
    <w:lvl w:ilvl="1" w:tplc="974E096E">
      <w:start w:val="1"/>
      <w:numFmt w:val="bullet"/>
      <w:lvlText w:val="○"/>
      <w:lvlJc w:val="left"/>
      <w:pPr>
        <w:ind w:left="1440" w:hanging="360"/>
      </w:pPr>
    </w:lvl>
    <w:lvl w:ilvl="2" w:tplc="13120DDA">
      <w:start w:val="1"/>
      <w:numFmt w:val="bullet"/>
      <w:lvlText w:val="■"/>
      <w:lvlJc w:val="left"/>
      <w:pPr>
        <w:ind w:left="2160" w:hanging="360"/>
      </w:pPr>
    </w:lvl>
    <w:lvl w:ilvl="3" w:tplc="C2328D5C">
      <w:start w:val="1"/>
      <w:numFmt w:val="bullet"/>
      <w:lvlText w:val="●"/>
      <w:lvlJc w:val="left"/>
      <w:pPr>
        <w:ind w:left="2880" w:hanging="360"/>
      </w:pPr>
    </w:lvl>
    <w:lvl w:ilvl="4" w:tplc="63E84D34">
      <w:start w:val="1"/>
      <w:numFmt w:val="bullet"/>
      <w:lvlText w:val="○"/>
      <w:lvlJc w:val="left"/>
      <w:pPr>
        <w:ind w:left="3600" w:hanging="360"/>
      </w:pPr>
    </w:lvl>
    <w:lvl w:ilvl="5" w:tplc="27A8E190">
      <w:start w:val="1"/>
      <w:numFmt w:val="bullet"/>
      <w:lvlText w:val="■"/>
      <w:lvlJc w:val="left"/>
      <w:pPr>
        <w:ind w:left="4320" w:hanging="360"/>
      </w:pPr>
    </w:lvl>
    <w:lvl w:ilvl="6" w:tplc="FDCE9144">
      <w:start w:val="1"/>
      <w:numFmt w:val="bullet"/>
      <w:lvlText w:val="●"/>
      <w:lvlJc w:val="left"/>
      <w:pPr>
        <w:ind w:left="5040" w:hanging="360"/>
      </w:pPr>
    </w:lvl>
    <w:lvl w:ilvl="7" w:tplc="8BEE8CEA">
      <w:start w:val="1"/>
      <w:numFmt w:val="bullet"/>
      <w:lvlText w:val="●"/>
      <w:lvlJc w:val="left"/>
      <w:pPr>
        <w:ind w:left="5760" w:hanging="360"/>
      </w:pPr>
    </w:lvl>
    <w:lvl w:ilvl="8" w:tplc="57F0F9E4">
      <w:start w:val="1"/>
      <w:numFmt w:val="bullet"/>
      <w:lvlText w:val="●"/>
      <w:lvlJc w:val="left"/>
      <w:pPr>
        <w:ind w:left="6480" w:hanging="360"/>
      </w:pPr>
    </w:lvl>
  </w:abstractNum>
  <w:num w:numId="1" w16cid:durableId="1214270979">
    <w:abstractNumId w:val="2"/>
    <w:lvlOverride w:ilvl="0">
      <w:startOverride w:val="1"/>
    </w:lvlOverride>
  </w:num>
  <w:num w:numId="2" w16cid:durableId="1752895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0F4"/>
    <w:rsid w:val="00202AC9"/>
    <w:rsid w:val="00306B0A"/>
    <w:rsid w:val="004030AD"/>
    <w:rsid w:val="004C00F4"/>
    <w:rsid w:val="009D6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7BD604"/>
  <w15:docId w15:val="{A84A6195-2799-4FEB-880C-E23EEF5E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02AC9"/>
    <w:pPr>
      <w:tabs>
        <w:tab w:val="center" w:pos="4513"/>
        <w:tab w:val="right" w:pos="9026"/>
      </w:tabs>
    </w:pPr>
  </w:style>
  <w:style w:type="character" w:customStyle="1" w:styleId="HeaderChar">
    <w:name w:val="Header Char"/>
    <w:basedOn w:val="DefaultParagraphFont"/>
    <w:link w:val="Header"/>
    <w:uiPriority w:val="99"/>
    <w:rsid w:val="00202AC9"/>
  </w:style>
  <w:style w:type="paragraph" w:styleId="Footer">
    <w:name w:val="footer"/>
    <w:basedOn w:val="Normal"/>
    <w:link w:val="FooterChar"/>
    <w:uiPriority w:val="99"/>
    <w:unhideWhenUsed/>
    <w:rsid w:val="00202AC9"/>
    <w:pPr>
      <w:tabs>
        <w:tab w:val="center" w:pos="4513"/>
        <w:tab w:val="right" w:pos="9026"/>
      </w:tabs>
    </w:pPr>
  </w:style>
  <w:style w:type="character" w:customStyle="1" w:styleId="FooterChar">
    <w:name w:val="Footer Char"/>
    <w:basedOn w:val="DefaultParagraphFont"/>
    <w:link w:val="Footer"/>
    <w:uiPriority w:val="99"/>
    <w:rsid w:val="00202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2592</Words>
  <Characters>14779</Characters>
  <Application>Microsoft Office Word</Application>
  <DocSecurity>0</DocSecurity>
  <Lines>123</Lines>
  <Paragraphs>34</Paragraphs>
  <ScaleCrop>false</ScaleCrop>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Sharvesh Sivasamy</cp:lastModifiedBy>
  <cp:revision>3</cp:revision>
  <dcterms:created xsi:type="dcterms:W3CDTF">2026-03-21T18:11:00Z</dcterms:created>
  <dcterms:modified xsi:type="dcterms:W3CDTF">2026-03-21T18:22:00Z</dcterms:modified>
</cp:coreProperties>
</file>