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399" w:tblpY="1062"/>
        <w:tblOverlap w:val="never"/>
        <w:tblW w:w="10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40"/>
      </w:tblGrid>
      <w:tr w14:paraId="7515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21" w:hRule="atLeast"/>
        </w:trPr>
        <w:tc>
          <w:tcPr>
            <w:tcW w:w="0" w:type="auto"/>
            <w:tcBorders>
              <w:top w:val="nil"/>
              <w:left w:val="nil"/>
              <w:bottom w:val="nil"/>
              <w:right w:val="nil"/>
            </w:tcBorders>
            <w:shd w:val="clear" w:color="auto" w:fill="FFFFFF" w:themeFill="background1"/>
            <w:tcMar>
              <w:top w:w="300" w:type="dxa"/>
              <w:left w:w="300" w:type="dxa"/>
              <w:bottom w:w="300" w:type="dxa"/>
              <w:right w:w="300" w:type="dxa"/>
            </w:tcMar>
          </w:tcPr>
          <w:p w14:paraId="6BD28881">
            <w:pPr>
              <w:pBdr>
                <w:bottom w:val="double" w:color="1F4E79" w:sz="8" w:space="8"/>
              </w:pBdr>
              <w:spacing w:before="480" w:after="120"/>
              <w:jc w:val="center"/>
              <w:rPr>
                <w:rStyle w:val="19"/>
                <w:rFonts w:hint="default" w:ascii="Arial" w:hAnsi="Arial" w:cs="Arial"/>
                <w:woUserID w:val="0"/>
              </w:rPr>
            </w:pPr>
            <w:r>
              <w:rPr>
                <w:rFonts w:ascii="Arial" w:hAnsi="Arial" w:eastAsia="Arial" w:cs="Arial"/>
                <w:b/>
                <w:bCs/>
                <w:color w:val="000000" w:themeColor="text1"/>
                <w:sz w:val="44"/>
                <w:szCs w:val="44"/>
                <w14:textFill>
                  <w14:solidFill>
                    <w14:schemeClr w14:val="tx1"/>
                  </w14:solidFill>
                </w14:textFill>
              </w:rPr>
              <w:t>ASSEMBLY AWARE TEXT EDITOR</w:t>
            </w:r>
          </w:p>
        </w:tc>
      </w:tr>
    </w:tbl>
    <w:p w14:paraId="75DC681C">
      <w:pPr>
        <w:spacing w:before="120" w:after="120"/>
        <w:rPr>
          <w:rFonts w:hint="default" w:ascii="Arial" w:hAnsi="Arial" w:cs="Arial"/>
          <w:color w:val="000000" w:themeColor="text1"/>
          <w:sz w:val="24"/>
          <w:szCs w:val="24"/>
          <w14:textFill>
            <w14:solidFill>
              <w14:schemeClr w14:val="tx1"/>
            </w14:solidFill>
          </w14:textFill>
        </w:rPr>
      </w:pPr>
    </w:p>
    <w:tbl>
      <w:tblPr>
        <w:tblStyle w:val="9"/>
        <w:tblW w:w="7160" w:type="dxa"/>
        <w:tblInd w:w="-3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160"/>
      </w:tblGrid>
      <w:tr w14:paraId="655FD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853" w:hRule="atLeast"/>
        </w:trPr>
        <w:tc>
          <w:tcPr>
            <w:tcW w:w="0" w:type="auto"/>
            <w:tcBorders>
              <w:tl2br w:val="nil"/>
              <w:tr2bl w:val="nil"/>
            </w:tcBorders>
            <w:shd w:val="clear" w:color="auto" w:fill="FFFFFF" w:themeFill="background1"/>
            <w:tcMar>
              <w:top w:w="120" w:type="dxa"/>
              <w:left w:w="200" w:type="dxa"/>
              <w:bottom w:w="120" w:type="dxa"/>
              <w:right w:w="200" w:type="dxa"/>
            </w:tcMar>
            <w:vAlign w:val="top"/>
          </w:tcPr>
          <w:p w14:paraId="4DDE5496">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color w:val="000000" w:themeColor="text1"/>
                <w:sz w:val="24"/>
                <w:szCs w:val="24"/>
                <w14:textFill>
                  <w14:solidFill>
                    <w14:schemeClr w14:val="tx1"/>
                  </w14:solidFill>
                </w14:textFill>
              </w:rPr>
            </w:pPr>
            <w:r>
              <w:rPr>
                <w:rFonts w:hint="default" w:ascii="Arial" w:hAnsi="Arial" w:eastAsia="Arial" w:cs="Arial"/>
                <w:b/>
                <w:bCs/>
                <w:color w:val="000000" w:themeColor="text1"/>
                <w:sz w:val="28"/>
                <w:szCs w:val="28"/>
                <w:lang/>
                <w14:textFill>
                  <w14:solidFill>
                    <w14:schemeClr w14:val="tx1"/>
                  </w14:solidFill>
                </w14:textFill>
              </w:rPr>
              <w:t>1. ABSTRACT</w:t>
            </w:r>
          </w:p>
        </w:tc>
      </w:tr>
    </w:tbl>
    <w:p w14:paraId="3F69BEAD">
      <w:pPr>
        <w:pStyle w:val="18"/>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rPr>
          <w:rFonts w:hint="default" w:ascii="Arial" w:hAnsi="Arial" w:cs="Arial"/>
          <w:sz w:val="22"/>
          <w:szCs w:val="22"/>
        </w:rPr>
      </w:pPr>
      <w:r>
        <w:rPr>
          <w:rFonts w:hint="default" w:ascii="Arial" w:hAnsi="Arial" w:cs="Arial"/>
          <w:sz w:val="22"/>
          <w:szCs w:val="22"/>
        </w:rPr>
        <w:t xml:space="preserve">The Assembly Aware Text Editor is a specialized Integrated Development Environment (IDE) designed </w:t>
      </w:r>
      <w:r>
        <w:rPr>
          <w:rFonts w:hint="default" w:ascii="Arial" w:hAnsi="Arial" w:cs="Arial"/>
          <w:sz w:val="22"/>
          <w:szCs w:val="22"/>
          <w:bdr w:val="none" w:sz="0" w:space="0"/>
        </w:rPr>
        <w:t xml:space="preserve">for 8086 Assembly language programming. Unlike conventional editors, it provides real-time syntax and </w:t>
      </w:r>
      <w:r>
        <w:rPr>
          <w:rFonts w:hint="default" w:ascii="Arial" w:hAnsi="Arial" w:cs="Arial"/>
          <w:sz w:val="22"/>
          <w:szCs w:val="22"/>
        </w:rPr>
        <w:t>semantic analysis while the user types, allowing immediate detection of errors such as invalid instructions, incorrect operands, and addressing mode issues.</w:t>
      </w:r>
    </w:p>
    <w:p w14:paraId="074584DE">
      <w:pPr>
        <w:pStyle w:val="18"/>
        <w:keepNext w:val="0"/>
        <w:keepLines w:val="0"/>
        <w:widowControl/>
        <w:suppressLineNumbers w:val="0"/>
        <w:rPr>
          <w:sz w:val="22"/>
          <w:szCs w:val="22"/>
        </w:rPr>
      </w:pPr>
      <w:r>
        <w:rPr>
          <w:rFonts w:hint="default" w:ascii="Arial" w:hAnsi="Arial" w:cs="Arial"/>
          <w:sz w:val="22"/>
          <w:szCs w:val="22"/>
        </w:rPr>
        <w:t>The system enhances code readability through syntax highlighting and reduces debugging time by identifying errors early. It also supports optional integration with EMU8086 for assembling and executing programs. This project aims to improve learning efficiency for students and beginners in low-level programming</w:t>
      </w:r>
      <w:r>
        <w:rPr>
          <w:sz w:val="22"/>
          <w:szCs w:val="22"/>
        </w:rPr>
        <w:t>.</w:t>
      </w:r>
    </w:p>
    <w:p w14:paraId="61FF3BBA">
      <w:pPr>
        <w:spacing w:before="120" w:after="120"/>
        <w:rPr>
          <w:rFonts w:hint="default" w:ascii="Arial" w:hAnsi="Arial" w:cs="Arial"/>
          <w:color w:val="000000" w:themeColor="text1"/>
          <w:sz w:val="24"/>
          <w:szCs w:val="24"/>
          <w14:textFill>
            <w14:solidFill>
              <w14:schemeClr w14:val="tx1"/>
            </w14:solidFill>
          </w14:textFill>
        </w:rPr>
      </w:pPr>
    </w:p>
    <w:tbl>
      <w:tblPr>
        <w:tblStyle w:val="9"/>
        <w:tblW w:w="7220" w:type="dxa"/>
        <w:tblInd w:w="-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20"/>
      </w:tblGrid>
      <w:tr w14:paraId="7AFE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18" w:hRule="atLeast"/>
        </w:trPr>
        <w:tc>
          <w:tcPr>
            <w:tcW w:w="0" w:type="auto"/>
            <w:tcBorders>
              <w:top w:val="nil"/>
              <w:left w:val="nil"/>
              <w:bottom w:val="nil"/>
              <w:right w:val="nil"/>
            </w:tcBorders>
            <w:shd w:val="clear" w:color="auto" w:fill="FFFFFF" w:themeFill="background1"/>
            <w:tcMar>
              <w:top w:w="120" w:type="dxa"/>
              <w:left w:w="200" w:type="dxa"/>
              <w:bottom w:w="120" w:type="dxa"/>
              <w:right w:w="200" w:type="dxa"/>
            </w:tcMar>
          </w:tcPr>
          <w:p w14:paraId="4B2F91ED">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2</w:t>
            </w:r>
            <w:r>
              <w:rPr>
                <w:rFonts w:hint="default" w:ascii="Arial" w:hAnsi="Arial" w:cs="Arial"/>
                <w:b/>
                <w:bCs/>
                <w:color w:val="000000" w:themeColor="text1"/>
                <w:sz w:val="32"/>
                <w:szCs w:val="32"/>
                <w14:textFill>
                  <w14:solidFill>
                    <w14:schemeClr w14:val="tx1"/>
                  </w14:solidFill>
                </w14:textFill>
              </w:rPr>
              <w:t xml:space="preserve">. </w:t>
            </w:r>
            <w:r>
              <w:rPr>
                <w:rFonts w:hint="default" w:ascii="Arial" w:hAnsi="Arial" w:eastAsia="Arial" w:cs="Arial"/>
                <w:b/>
                <w:bCs/>
                <w:color w:val="000000" w:themeColor="text1"/>
                <w:sz w:val="28"/>
                <w:szCs w:val="28"/>
                <w14:textFill>
                  <w14:solidFill>
                    <w14:schemeClr w14:val="tx1"/>
                  </w14:solidFill>
                </w14:textFill>
              </w:rPr>
              <w:t>OBJECTIVES</w:t>
            </w:r>
          </w:p>
        </w:tc>
      </w:tr>
    </w:tbl>
    <w:p w14:paraId="00D39565">
      <w:pPr>
        <w:spacing w:before="60" w:after="60"/>
        <w:rPr>
          <w:rFonts w:hint="default" w:ascii="Arial" w:hAnsi="Arial" w:cs="Arial"/>
          <w:color w:val="000000" w:themeColor="text1"/>
          <w:sz w:val="24"/>
          <w:szCs w:val="24"/>
          <w14:textFill>
            <w14:solidFill>
              <w14:schemeClr w14:val="tx1"/>
            </w14:solidFill>
          </w14:textFill>
        </w:rPr>
      </w:pPr>
    </w:p>
    <w:p w14:paraId="4421081B">
      <w:pPr>
        <w:keepNext w:val="0"/>
        <w:keepLines w:val="0"/>
        <w:widowControl/>
        <w:suppressLineNumbers w:val="0"/>
        <w:rPr>
          <w:rFonts w:hint="default" w:ascii="Arial" w:hAnsi="Arial" w:cs="Arial"/>
        </w:rPr>
      </w:pPr>
      <w:r>
        <w:rPr>
          <w:rFonts w:hint="default" w:ascii="Arial" w:hAnsi="Arial" w:eastAsia="Symbol" w:cs="Arial"/>
          <w:sz w:val="24"/>
        </w:rPr>
        <w:t>·</w:t>
      </w:r>
      <w:r>
        <w:rPr>
          <w:rFonts w:hint="default" w:ascii="Arial" w:hAnsi="Arial" w:eastAsia="SimSun" w:cs="Arial"/>
          <w:sz w:val="24"/>
        </w:rPr>
        <w:t xml:space="preserve">  </w:t>
      </w:r>
      <w:r>
        <w:rPr>
          <w:rFonts w:hint="default" w:ascii="Arial" w:hAnsi="Arial" w:cs="Arial"/>
        </w:rPr>
        <w:t>Design a real-time Assembly code editor</w:t>
      </w:r>
    </w:p>
    <w:p w14:paraId="0A37DEBF">
      <w:pPr>
        <w:keepNext w:val="0"/>
        <w:keepLines w:val="0"/>
        <w:widowControl/>
        <w:suppressLineNumbers w:val="0"/>
        <w:rPr>
          <w:rFonts w:hint="default" w:ascii="Arial" w:hAnsi="Arial" w:cs="Arial"/>
        </w:rPr>
      </w:pPr>
      <w:r>
        <w:rPr>
          <w:rFonts w:hint="default" w:ascii="Arial" w:hAnsi="Arial" w:eastAsia="Symbol" w:cs="Arial"/>
          <w:sz w:val="24"/>
        </w:rPr>
        <w:t>·</w:t>
      </w:r>
      <w:r>
        <w:rPr>
          <w:rFonts w:hint="default" w:ascii="Arial" w:hAnsi="Arial" w:eastAsia="SimSun" w:cs="Arial"/>
          <w:sz w:val="24"/>
        </w:rPr>
        <w:t xml:space="preserve">  </w:t>
      </w:r>
      <w:r>
        <w:rPr>
          <w:rFonts w:hint="default" w:ascii="Arial" w:hAnsi="Arial" w:cs="Arial"/>
        </w:rPr>
        <w:t>Implement syntax and semantic error detection</w:t>
      </w:r>
    </w:p>
    <w:p w14:paraId="129FA4CD">
      <w:pPr>
        <w:keepNext w:val="0"/>
        <w:keepLines w:val="0"/>
        <w:widowControl/>
        <w:suppressLineNumbers w:val="0"/>
        <w:rPr>
          <w:rFonts w:hint="default" w:ascii="Arial" w:hAnsi="Arial" w:cs="Arial"/>
        </w:rPr>
      </w:pPr>
      <w:r>
        <w:rPr>
          <w:rFonts w:hint="default" w:ascii="Arial" w:hAnsi="Arial" w:eastAsia="Symbol" w:cs="Arial"/>
          <w:sz w:val="24"/>
        </w:rPr>
        <w:t>·</w:t>
      </w:r>
      <w:r>
        <w:rPr>
          <w:rFonts w:hint="default" w:ascii="Arial" w:hAnsi="Arial" w:eastAsia="SimSun" w:cs="Arial"/>
          <w:sz w:val="24"/>
        </w:rPr>
        <w:t xml:space="preserve">  </w:t>
      </w:r>
      <w:r>
        <w:rPr>
          <w:rFonts w:hint="default" w:ascii="Arial" w:hAnsi="Arial" w:cs="Arial"/>
        </w:rPr>
        <w:t>Provide 8086-specific instruction validation</w:t>
      </w:r>
    </w:p>
    <w:p w14:paraId="279E37A1">
      <w:pPr>
        <w:keepNext w:val="0"/>
        <w:keepLines w:val="0"/>
        <w:widowControl/>
        <w:suppressLineNumbers w:val="0"/>
        <w:rPr>
          <w:rFonts w:hint="default" w:ascii="Arial" w:hAnsi="Arial" w:cs="Arial"/>
        </w:rPr>
      </w:pPr>
      <w:r>
        <w:rPr>
          <w:rFonts w:hint="default" w:ascii="Arial" w:hAnsi="Arial" w:eastAsia="Symbol" w:cs="Arial"/>
          <w:sz w:val="24"/>
        </w:rPr>
        <w:t>·</w:t>
      </w:r>
      <w:r>
        <w:rPr>
          <w:rFonts w:hint="default" w:ascii="Arial" w:hAnsi="Arial" w:eastAsia="SimSun" w:cs="Arial"/>
          <w:sz w:val="24"/>
        </w:rPr>
        <w:t xml:space="preserve">  </w:t>
      </w:r>
      <w:r>
        <w:rPr>
          <w:rFonts w:hint="default" w:ascii="Arial" w:hAnsi="Arial" w:cs="Arial"/>
        </w:rPr>
        <w:t>Develop a user-friendly interface using Python (Tkinter)</w:t>
      </w:r>
    </w:p>
    <w:p w14:paraId="7072A23D">
      <w:pPr>
        <w:keepNext w:val="0"/>
        <w:keepLines w:val="0"/>
        <w:widowControl/>
        <w:suppressLineNumbers w:val="0"/>
        <w:rPr>
          <w:rFonts w:hint="default" w:ascii="Arial" w:hAnsi="Arial" w:cs="Arial"/>
        </w:rPr>
      </w:pPr>
      <w:r>
        <w:rPr>
          <w:rFonts w:hint="default" w:ascii="Arial" w:hAnsi="Arial" w:eastAsia="Symbol" w:cs="Arial"/>
          <w:sz w:val="24"/>
        </w:rPr>
        <w:t>·</w:t>
      </w:r>
      <w:r>
        <w:rPr>
          <w:rFonts w:hint="default" w:ascii="Arial" w:hAnsi="Arial" w:eastAsia="SimSun" w:cs="Arial"/>
          <w:sz w:val="24"/>
        </w:rPr>
        <w:t xml:space="preserve">  </w:t>
      </w:r>
      <w:r>
        <w:rPr>
          <w:rFonts w:hint="default" w:ascii="Arial" w:hAnsi="Arial" w:cs="Arial"/>
        </w:rPr>
        <w:t>Integrate with EMU8086 for execution</w:t>
      </w:r>
    </w:p>
    <w:p w14:paraId="27751AD8">
      <w:pPr>
        <w:keepNext w:val="0"/>
        <w:keepLines w:val="0"/>
        <w:widowControl/>
        <w:suppressLineNumbers w:val="0"/>
        <w:rPr>
          <w:rFonts w:hint="default" w:ascii="Arial" w:hAnsi="Arial" w:cs="Arial"/>
        </w:rPr>
      </w:pPr>
      <w:r>
        <w:rPr>
          <w:rFonts w:hint="default" w:ascii="Arial" w:hAnsi="Arial" w:eastAsia="Symbol" w:cs="Arial"/>
          <w:sz w:val="24"/>
        </w:rPr>
        <w:t>·</w:t>
      </w:r>
      <w:r>
        <w:rPr>
          <w:rFonts w:hint="default" w:ascii="Arial" w:hAnsi="Arial" w:eastAsia="SimSun" w:cs="Arial"/>
          <w:sz w:val="24"/>
        </w:rPr>
        <w:t xml:space="preserve">  </w:t>
      </w:r>
      <w:r>
        <w:rPr>
          <w:rFonts w:hint="default" w:ascii="Arial" w:hAnsi="Arial" w:cs="Arial"/>
        </w:rPr>
        <w:t>Enhance learning experience for beginners</w:t>
      </w:r>
    </w:p>
    <w:p w14:paraId="485FB403">
      <w:pPr>
        <w:keepNext w:val="0"/>
        <w:keepLines w:val="0"/>
        <w:widowControl/>
        <w:suppressLineNumbers w:val="0"/>
        <w:ind w:firstLine="720" w:firstLineChars="0"/>
        <w:rPr>
          <w:rFonts w:hint="default" w:ascii="Arial" w:hAnsi="Arial" w:cs="Arial"/>
          <w:sz w:val="24"/>
          <w:szCs w:val="24"/>
        </w:rPr>
      </w:pPr>
    </w:p>
    <w:tbl>
      <w:tblPr>
        <w:tblStyle w:val="9"/>
        <w:tblW w:w="7240" w:type="dxa"/>
        <w:tblInd w:w="-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40"/>
      </w:tblGrid>
      <w:tr w14:paraId="4935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45" w:hRule="atLeast"/>
        </w:trPr>
        <w:tc>
          <w:tcPr>
            <w:tcW w:w="0" w:type="auto"/>
            <w:tcBorders>
              <w:top w:val="nil"/>
              <w:left w:val="nil"/>
              <w:bottom w:val="nil"/>
              <w:right w:val="nil"/>
            </w:tcBorders>
            <w:shd w:val="clear" w:color="auto" w:fill="FFFFFF" w:themeFill="background1"/>
            <w:tcMar>
              <w:top w:w="120" w:type="dxa"/>
              <w:left w:w="200" w:type="dxa"/>
              <w:bottom w:w="120" w:type="dxa"/>
              <w:right w:w="200" w:type="dxa"/>
            </w:tcMar>
          </w:tcPr>
          <w:p w14:paraId="50C5A41B">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 xml:space="preserve">3. </w:t>
            </w:r>
            <w:r>
              <w:rPr>
                <w:rFonts w:hint="default" w:ascii="Arial" w:hAnsi="Arial" w:eastAsia="Arial" w:cs="Arial"/>
                <w:b/>
                <w:bCs/>
                <w:color w:val="000000" w:themeColor="text1"/>
                <w:sz w:val="28"/>
                <w:szCs w:val="28"/>
                <w14:textFill>
                  <w14:solidFill>
                    <w14:schemeClr w14:val="tx1"/>
                  </w14:solidFill>
                </w14:textFill>
              </w:rPr>
              <w:t>SCOPE</w:t>
            </w:r>
          </w:p>
        </w:tc>
      </w:tr>
    </w:tbl>
    <w:p w14:paraId="2637A812">
      <w:pPr>
        <w:spacing w:before="60" w:after="60"/>
        <w:rPr>
          <w:rFonts w:hint="default" w:ascii="Arial" w:hAnsi="Arial" w:cs="Arial"/>
          <w:color w:val="000000" w:themeColor="text1"/>
          <w:sz w:val="24"/>
          <w:szCs w:val="24"/>
          <w14:textFill>
            <w14:solidFill>
              <w14:schemeClr w14:val="tx1"/>
            </w14:solidFill>
          </w14:textFill>
        </w:rPr>
      </w:pPr>
    </w:p>
    <w:p w14:paraId="48A8F164">
      <w:pPr>
        <w:pStyle w:val="4"/>
        <w:keepNext w:val="0"/>
        <w:keepLines w:val="0"/>
        <w:widowControl/>
        <w:suppressLineNumbers w:val="0"/>
      </w:pPr>
      <w:r>
        <w:rPr>
          <w:rFonts w:hint="default" w:ascii="Arial" w:hAnsi="Arial" w:cs="Arial"/>
          <w:color w:val="000000" w:themeColor="text1"/>
          <w:sz w:val="24"/>
          <w:szCs w:val="24"/>
          <w14:textFill>
            <w14:solidFill>
              <w14:schemeClr w14:val="tx1"/>
            </w14:solidFill>
          </w14:textFill>
        </w:rPr>
        <w:t xml:space="preserve"> </w:t>
      </w:r>
      <w:r>
        <w:t>Included:</w:t>
      </w:r>
    </w:p>
    <w:p w14:paraId="45ED2828">
      <w:pPr>
        <w:keepNext w:val="0"/>
        <w:keepLines w:val="0"/>
        <w:widowControl/>
        <w:numPr>
          <w:ilvl w:val="0"/>
          <w:numId w:val="1"/>
        </w:numPr>
        <w:suppressLineNumbers w:val="0"/>
        <w:spacing w:before="0" w:beforeAutospacing="1" w:after="0" w:afterAutospacing="1"/>
        <w:ind w:left="720" w:hanging="360"/>
      </w:pPr>
      <w:r>
        <w:t>8086 Assembly language support</w:t>
      </w:r>
    </w:p>
    <w:p w14:paraId="451C4D3E">
      <w:pPr>
        <w:keepNext w:val="0"/>
        <w:keepLines w:val="0"/>
        <w:widowControl/>
        <w:numPr>
          <w:ilvl w:val="0"/>
          <w:numId w:val="1"/>
        </w:numPr>
        <w:suppressLineNumbers w:val="0"/>
        <w:spacing w:before="0" w:beforeAutospacing="1" w:after="0" w:afterAutospacing="1"/>
        <w:ind w:left="720" w:hanging="360"/>
      </w:pPr>
      <w:r>
        <w:t>Real-time syntax highlighting</w:t>
      </w:r>
    </w:p>
    <w:p w14:paraId="3E67823F">
      <w:pPr>
        <w:keepNext w:val="0"/>
        <w:keepLines w:val="0"/>
        <w:widowControl/>
        <w:numPr>
          <w:ilvl w:val="0"/>
          <w:numId w:val="1"/>
        </w:numPr>
        <w:suppressLineNumbers w:val="0"/>
        <w:spacing w:before="0" w:beforeAutospacing="1" w:after="0" w:afterAutospacing="1"/>
        <w:ind w:left="720" w:hanging="360"/>
      </w:pPr>
      <w:r>
        <w:t>Error detection and validation</w:t>
      </w:r>
    </w:p>
    <w:p w14:paraId="21E1282A">
      <w:pPr>
        <w:keepNext w:val="0"/>
        <w:keepLines w:val="0"/>
        <w:widowControl/>
        <w:numPr>
          <w:ilvl w:val="0"/>
          <w:numId w:val="1"/>
        </w:numPr>
        <w:suppressLineNumbers w:val="0"/>
        <w:spacing w:before="0" w:beforeAutospacing="1" w:after="0" w:afterAutospacing="1"/>
        <w:ind w:left="720" w:hanging="360"/>
      </w:pPr>
      <w:r>
        <w:t>Automatic saving mechanism</w:t>
      </w:r>
    </w:p>
    <w:p w14:paraId="24A7B19C">
      <w:pPr>
        <w:keepNext w:val="0"/>
        <w:keepLines w:val="0"/>
        <w:widowControl/>
        <w:numPr>
          <w:ilvl w:val="0"/>
          <w:numId w:val="1"/>
        </w:numPr>
        <w:suppressLineNumbers w:val="0"/>
        <w:spacing w:before="0" w:beforeAutospacing="1" w:after="0" w:afterAutospacing="1"/>
        <w:ind w:left="720" w:hanging="360"/>
      </w:pPr>
      <w:r>
        <w:t>EMU8086 integration</w:t>
      </w:r>
    </w:p>
    <w:p w14:paraId="2F41C92E">
      <w:pPr>
        <w:pStyle w:val="4"/>
        <w:keepNext w:val="0"/>
        <w:keepLines w:val="0"/>
        <w:widowControl/>
        <w:suppressLineNumbers w:val="0"/>
      </w:pPr>
      <w:r>
        <w:t>Limitations:</w:t>
      </w:r>
      <w:bookmarkStart w:id="0" w:name="_GoBack"/>
      <w:bookmarkEnd w:id="0"/>
    </w:p>
    <w:p w14:paraId="48897E47">
      <w:pPr>
        <w:keepNext w:val="0"/>
        <w:keepLines w:val="0"/>
        <w:widowControl/>
        <w:numPr>
          <w:ilvl w:val="0"/>
          <w:numId w:val="2"/>
        </w:numPr>
        <w:suppressLineNumbers w:val="0"/>
        <w:spacing w:before="0" w:beforeAutospacing="1" w:after="0" w:afterAutospacing="1"/>
        <w:ind w:left="720" w:hanging="360"/>
      </w:pPr>
      <w:r>
        <w:t>Supports only 8086 architecture</w:t>
      </w:r>
    </w:p>
    <w:p w14:paraId="1B1B41AB">
      <w:pPr>
        <w:keepNext w:val="0"/>
        <w:keepLines w:val="0"/>
        <w:widowControl/>
        <w:numPr>
          <w:ilvl w:val="0"/>
          <w:numId w:val="2"/>
        </w:numPr>
        <w:suppressLineNumbers w:val="0"/>
        <w:spacing w:before="0" w:beforeAutospacing="1" w:after="0" w:afterAutospacing="1"/>
        <w:ind w:left="720" w:hanging="360"/>
      </w:pPr>
      <w:r>
        <w:t>Limited macro and advanced instruction support</w:t>
      </w:r>
    </w:p>
    <w:p w14:paraId="18456150">
      <w:pPr>
        <w:keepNext w:val="0"/>
        <w:keepLines w:val="0"/>
        <w:widowControl/>
        <w:numPr>
          <w:ilvl w:val="0"/>
          <w:numId w:val="2"/>
        </w:numPr>
        <w:suppressLineNumbers w:val="0"/>
        <w:spacing w:before="0" w:beforeAutospacing="1" w:after="0" w:afterAutospacing="1"/>
        <w:ind w:left="720" w:hanging="360"/>
        <w:rPr>
          <w:rFonts w:hint="default" w:ascii="Arial" w:hAnsi="Arial" w:cs="Arial"/>
          <w:color w:val="000000" w:themeColor="text1"/>
          <w:sz w:val="24"/>
          <w:szCs w:val="24"/>
          <w14:textFill>
            <w14:solidFill>
              <w14:schemeClr w14:val="tx1"/>
            </w14:solidFill>
          </w14:textFill>
        </w:rPr>
      </w:pPr>
      <w:r>
        <w:t>No optimization or compiler-level analysis</w:t>
      </w:r>
    </w:p>
    <w:tbl>
      <w:tblPr>
        <w:tblStyle w:val="9"/>
        <w:tblW w:w="7400" w:type="dxa"/>
        <w:tblInd w:w="-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00"/>
      </w:tblGrid>
      <w:tr w14:paraId="39A4D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2" w:hRule="atLeast"/>
        </w:trPr>
        <w:tc>
          <w:tcPr>
            <w:tcW w:w="0" w:type="auto"/>
            <w:tcBorders>
              <w:top w:val="nil"/>
              <w:left w:val="nil"/>
              <w:bottom w:val="nil"/>
              <w:right w:val="nil"/>
            </w:tcBorders>
            <w:shd w:val="clear" w:color="auto" w:fill="FFFFFF" w:themeFill="background1"/>
            <w:tcMar>
              <w:top w:w="120" w:type="dxa"/>
              <w:left w:w="200" w:type="dxa"/>
              <w:bottom w:w="120" w:type="dxa"/>
              <w:right w:w="200" w:type="dxa"/>
            </w:tcMar>
          </w:tcPr>
          <w:p w14:paraId="148E7ED8">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 xml:space="preserve">4. </w:t>
            </w:r>
            <w:r>
              <w:rPr>
                <w:rFonts w:hint="default" w:ascii="Arial" w:hAnsi="Arial" w:eastAsia="Arial" w:cs="Arial"/>
                <w:b/>
                <w:bCs/>
                <w:color w:val="000000" w:themeColor="text1"/>
                <w:sz w:val="28"/>
                <w:szCs w:val="28"/>
                <w14:textFill>
                  <w14:solidFill>
                    <w14:schemeClr w14:val="tx1"/>
                  </w14:solidFill>
                </w14:textFill>
              </w:rPr>
              <w:t>USERS</w:t>
            </w:r>
          </w:p>
        </w:tc>
      </w:tr>
    </w:tbl>
    <w:p w14:paraId="02D51DE9">
      <w:pPr>
        <w:spacing w:before="60" w:after="60"/>
        <w:rPr>
          <w:rFonts w:hint="default" w:ascii="Arial" w:hAnsi="Arial" w:cs="Arial"/>
          <w:color w:val="000000" w:themeColor="text1"/>
          <w:sz w:val="24"/>
          <w:szCs w:val="24"/>
          <w14:textFill>
            <w14:solidFill>
              <w14:schemeClr w14:val="tx1"/>
            </w14:solidFill>
          </w14:textFill>
        </w:rPr>
      </w:pPr>
    </w:p>
    <w:p w14:paraId="41201782">
      <w:pPr>
        <w:pStyle w:val="4"/>
        <w:keepNext w:val="0"/>
        <w:keepLines w:val="0"/>
        <w:widowControl/>
        <w:suppressLineNumbers w:val="0"/>
        <w:rPr>
          <w:rFonts w:hint="default" w:ascii="Arial" w:hAnsi="Arial" w:cs="Arial"/>
        </w:rPr>
      </w:pPr>
      <w:r>
        <w:rPr>
          <w:rStyle w:val="19"/>
          <w:rFonts w:hint="default" w:ascii="Arial" w:hAnsi="Arial" w:cs="Arial"/>
        </w:rPr>
        <w:t>1. Students (Primary Users)</w:t>
      </w:r>
    </w:p>
    <w:p w14:paraId="7B2E6E09">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Engineering students learning Assembly Language </w:t>
      </w:r>
    </w:p>
    <w:p w14:paraId="095C7A27">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Use the editor to write, test, and debug programs </w:t>
      </w:r>
    </w:p>
    <w:p w14:paraId="0E60DEAF">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Benefit from syntax highlighting and error detection </w:t>
      </w:r>
    </w:p>
    <w:p w14:paraId="4006B5EB">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Helps understand registers, memory addressing, and instruction flow </w:t>
      </w:r>
    </w:p>
    <w:p w14:paraId="7A7B1D0F">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Reduces confusion compared to plain text editors </w:t>
      </w:r>
    </w:p>
    <w:p w14:paraId="6EE47028">
      <w:pPr>
        <w:keepNext w:val="0"/>
        <w:keepLines w:val="0"/>
        <w:widowControl/>
        <w:suppressLineNumbers w:val="0"/>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9B664E4">
      <w:pPr>
        <w:pStyle w:val="4"/>
        <w:keepNext w:val="0"/>
        <w:keepLines w:val="0"/>
        <w:widowControl/>
        <w:suppressLineNumbers w:val="0"/>
        <w:rPr>
          <w:rFonts w:hint="default" w:ascii="Arial" w:hAnsi="Arial" w:cs="Arial"/>
        </w:rPr>
      </w:pPr>
      <w:r>
        <w:rPr>
          <w:rStyle w:val="19"/>
          <w:rFonts w:hint="default" w:ascii="Arial" w:hAnsi="Arial" w:cs="Arial"/>
        </w:rPr>
        <w:t>2. Beginners in Low-Level Programming</w:t>
      </w:r>
    </w:p>
    <w:p w14:paraId="7BF06B87">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New learners with no prior assembly experience </w:t>
      </w:r>
    </w:p>
    <w:p w14:paraId="422408D2">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Use features like: </w:t>
      </w:r>
    </w:p>
    <w:p w14:paraId="2061C12C">
      <w:pPr>
        <w:keepNext w:val="0"/>
        <w:keepLines w:val="0"/>
        <w:widowControl/>
        <w:numPr>
          <w:ilvl w:val="1"/>
          <w:numId w:val="5"/>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 xml:space="preserve">Instruction reference </w:t>
      </w:r>
    </w:p>
    <w:p w14:paraId="786436CE">
      <w:pPr>
        <w:keepNext w:val="0"/>
        <w:keepLines w:val="0"/>
        <w:widowControl/>
        <w:numPr>
          <w:ilvl w:val="1"/>
          <w:numId w:val="5"/>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 xml:space="preserve">Error panel </w:t>
      </w:r>
    </w:p>
    <w:p w14:paraId="3EDD97EA">
      <w:pPr>
        <w:keepNext w:val="0"/>
        <w:keepLines w:val="0"/>
        <w:widowControl/>
        <w:numPr>
          <w:ilvl w:val="1"/>
          <w:numId w:val="5"/>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 xml:space="preserve">Memory validation </w:t>
      </w:r>
    </w:p>
    <w:p w14:paraId="789171FB">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Helps avoid common mistakes (syntax errors, invalid addresses) </w:t>
      </w:r>
    </w:p>
    <w:p w14:paraId="570FA44F">
      <w:pPr>
        <w:keepNext w:val="0"/>
        <w:keepLines w:val="0"/>
        <w:widowControl/>
        <w:numPr>
          <w:ilvl w:val="0"/>
          <w:numId w:val="4"/>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Acts as a guided learning tool </w:t>
      </w:r>
    </w:p>
    <w:p w14:paraId="4FEFA903">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114F20E">
      <w:pPr>
        <w:pStyle w:val="4"/>
        <w:keepNext w:val="0"/>
        <w:keepLines w:val="0"/>
        <w:widowControl/>
        <w:suppressLineNumbers w:val="0"/>
        <w:rPr>
          <w:rFonts w:hint="default" w:ascii="Arial" w:hAnsi="Arial" w:cs="Arial"/>
        </w:rPr>
      </w:pPr>
      <w:r>
        <w:rPr>
          <w:rStyle w:val="19"/>
          <w:rFonts w:hint="default" w:ascii="Arial" w:hAnsi="Arial" w:cs="Arial"/>
        </w:rPr>
        <w:t>3. Embedded Systems Learners</w:t>
      </w:r>
    </w:p>
    <w:p w14:paraId="303A5DB2">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Students working on microcontrollers and hardware-level programming </w:t>
      </w:r>
    </w:p>
    <w:p w14:paraId="69653AA9">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Use the editor to simulate and validate assembly code </w:t>
      </w:r>
    </w:p>
    <w:p w14:paraId="07E567EF">
      <w:pPr>
        <w:keepNext w:val="0"/>
        <w:keepLines w:val="0"/>
        <w:widowControl/>
        <w:numPr>
          <w:ilvl w:val="0"/>
          <w:numId w:val="6"/>
        </w:numPr>
        <w:suppressLineNumbers w:val="0"/>
        <w:spacing w:before="0" w:beforeAutospacing="1" w:after="0" w:afterAutospacing="1"/>
        <w:ind w:left="720" w:hanging="360"/>
        <w:rPr>
          <w:rFonts w:hint="default" w:ascii="Arial" w:hAnsi="Arial" w:cs="Arial"/>
        </w:rPr>
      </w:pPr>
      <w:r>
        <w:rPr>
          <w:rFonts w:hint="default" w:ascii="Arial" w:hAnsi="Arial" w:cs="Arial"/>
        </w:rPr>
        <w:t xml:space="preserve">Helps understand: </w:t>
      </w:r>
    </w:p>
    <w:p w14:paraId="4086F043">
      <w:pPr>
        <w:keepNext w:val="0"/>
        <w:keepLines w:val="0"/>
        <w:widowControl/>
        <w:numPr>
          <w:ilvl w:val="1"/>
          <w:numId w:val="7"/>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 xml:space="preserve">Memory mapping </w:t>
      </w:r>
    </w:p>
    <w:p w14:paraId="1EB6E329">
      <w:pPr>
        <w:keepNext w:val="0"/>
        <w:keepLines w:val="0"/>
        <w:widowControl/>
        <w:numPr>
          <w:ilvl w:val="1"/>
          <w:numId w:val="7"/>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Register usage</w:t>
      </w:r>
    </w:p>
    <w:p w14:paraId="3D2EC863">
      <w:pPr>
        <w:keepNext w:val="0"/>
        <w:keepLines w:val="0"/>
        <w:widowControl/>
        <w:numPr>
          <w:ilvl w:val="1"/>
          <w:numId w:val="7"/>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Instruction execution flow</w:t>
      </w:r>
    </w:p>
    <w:p w14:paraId="20F3A1B1">
      <w:pPr>
        <w:pStyle w:val="21"/>
        <w:numPr>
          <w:ilvl w:val="0"/>
          <w:numId w:val="0"/>
        </w:numPr>
        <w:spacing w:before="60" w:after="60"/>
        <w:ind w:firstLine="720" w:firstLineChars="0"/>
        <w:rPr>
          <w:rFonts w:hint="default" w:ascii="Arial" w:hAnsi="Arial" w:cs="Arial"/>
          <w:color w:val="000000" w:themeColor="text1"/>
          <w:sz w:val="24"/>
          <w:szCs w:val="24"/>
          <w14:textFill>
            <w14:solidFill>
              <w14:schemeClr w14:val="tx1"/>
            </w14:solidFill>
          </w14:textFill>
        </w:rPr>
      </w:pPr>
    </w:p>
    <w:p w14:paraId="3F562317">
      <w:pPr>
        <w:pStyle w:val="21"/>
        <w:numPr>
          <w:ilvl w:val="0"/>
          <w:numId w:val="0"/>
        </w:numPr>
        <w:spacing w:before="60" w:after="60"/>
        <w:ind w:firstLine="720" w:firstLineChars="0"/>
        <w:rPr>
          <w:rFonts w:hint="default" w:ascii="Arial" w:hAnsi="Arial" w:cs="Arial"/>
          <w:color w:val="000000" w:themeColor="text1"/>
          <w:sz w:val="24"/>
          <w:szCs w:val="24"/>
          <w14:textFill>
            <w14:solidFill>
              <w14:schemeClr w14:val="tx1"/>
            </w14:solidFill>
          </w14:textFill>
        </w:rPr>
      </w:pPr>
    </w:p>
    <w:p w14:paraId="55A8859E">
      <w:pPr>
        <w:pStyle w:val="21"/>
        <w:numPr>
          <w:ilvl w:val="0"/>
          <w:numId w:val="0"/>
        </w:numPr>
        <w:spacing w:before="60" w:after="60"/>
        <w:ind w:firstLine="720" w:firstLineChars="0"/>
        <w:rPr>
          <w:rFonts w:hint="default" w:ascii="Arial" w:hAnsi="Arial" w:cs="Arial"/>
          <w:color w:val="000000" w:themeColor="text1"/>
          <w:sz w:val="24"/>
          <w:szCs w:val="24"/>
          <w14:textFill>
            <w14:solidFill>
              <w14:schemeClr w14:val="tx1"/>
            </w14:solidFill>
          </w14:textFill>
        </w:rPr>
      </w:pPr>
    </w:p>
    <w:p w14:paraId="3FF6E1A9">
      <w:pPr>
        <w:pStyle w:val="21"/>
        <w:numPr>
          <w:ilvl w:val="0"/>
          <w:numId w:val="0"/>
        </w:numPr>
        <w:spacing w:before="60" w:after="60"/>
        <w:ind w:firstLine="720" w:firstLineChars="0"/>
        <w:rPr>
          <w:rFonts w:hint="default" w:ascii="Arial" w:hAnsi="Arial" w:cs="Arial"/>
          <w:color w:val="000000" w:themeColor="text1"/>
          <w:sz w:val="24"/>
          <w:szCs w:val="24"/>
          <w14:textFill>
            <w14:solidFill>
              <w14:schemeClr w14:val="tx1"/>
            </w14:solidFill>
          </w14:textFill>
        </w:rPr>
      </w:pPr>
    </w:p>
    <w:p w14:paraId="6A63B3C2">
      <w:pPr>
        <w:pStyle w:val="21"/>
        <w:numPr>
          <w:ilvl w:val="0"/>
          <w:numId w:val="0"/>
        </w:numPr>
        <w:spacing w:before="60" w:after="60"/>
        <w:ind w:firstLine="720" w:firstLineChars="0"/>
        <w:rPr>
          <w:rFonts w:hint="default" w:ascii="Arial" w:hAnsi="Arial" w:cs="Arial"/>
          <w:color w:val="000000" w:themeColor="text1"/>
          <w:sz w:val="24"/>
          <w:szCs w:val="24"/>
          <w14:textFill>
            <w14:solidFill>
              <w14:schemeClr w14:val="tx1"/>
            </w14:solidFill>
          </w14:textFill>
        </w:rPr>
      </w:pPr>
    </w:p>
    <w:p w14:paraId="33375817">
      <w:pPr>
        <w:pStyle w:val="21"/>
        <w:numPr>
          <w:ilvl w:val="0"/>
          <w:numId w:val="0"/>
        </w:numPr>
        <w:spacing w:before="60" w:after="60"/>
        <w:ind w:firstLine="720" w:firstLineChars="0"/>
        <w:rPr>
          <w:rFonts w:hint="default" w:ascii="Arial" w:hAnsi="Arial" w:cs="Arial"/>
          <w:color w:val="000000" w:themeColor="text1"/>
          <w:sz w:val="24"/>
          <w:szCs w:val="24"/>
          <w14:textFill>
            <w14:solidFill>
              <w14:schemeClr w14:val="tx1"/>
            </w14:solidFill>
          </w14:textFill>
        </w:rPr>
      </w:pPr>
    </w:p>
    <w:p w14:paraId="08FF4A7F">
      <w:pPr>
        <w:pStyle w:val="21"/>
        <w:numPr>
          <w:ilvl w:val="0"/>
          <w:numId w:val="0"/>
        </w:numPr>
        <w:spacing w:before="60" w:after="60"/>
        <w:ind w:firstLine="720" w:firstLineChars="0"/>
        <w:rPr>
          <w:rFonts w:hint="default" w:ascii="Arial" w:hAnsi="Arial" w:cs="Arial"/>
          <w:color w:val="000000" w:themeColor="text1"/>
          <w:sz w:val="24"/>
          <w:szCs w:val="24"/>
          <w14:textFill>
            <w14:solidFill>
              <w14:schemeClr w14:val="tx1"/>
            </w14:solidFill>
          </w14:textFill>
        </w:rPr>
      </w:pPr>
    </w:p>
    <w:p w14:paraId="1EFEE16C">
      <w:pPr>
        <w:pStyle w:val="21"/>
        <w:numPr>
          <w:ilvl w:val="0"/>
          <w:numId w:val="0"/>
        </w:numPr>
        <w:spacing w:before="60" w:after="60"/>
        <w:ind w:firstLine="720" w:firstLineChars="0"/>
        <w:rPr>
          <w:rFonts w:hint="default" w:ascii="Arial" w:hAnsi="Arial" w:cs="Arial"/>
          <w:color w:val="000000" w:themeColor="text1"/>
          <w:sz w:val="24"/>
          <w:szCs w:val="24"/>
          <w14:textFill>
            <w14:solidFill>
              <w14:schemeClr w14:val="tx1"/>
            </w14:solidFill>
          </w14:textFill>
        </w:rPr>
      </w:pPr>
    </w:p>
    <w:p w14:paraId="76C9C077">
      <w:pPr>
        <w:pStyle w:val="21"/>
        <w:numPr>
          <w:ilvl w:val="0"/>
          <w:numId w:val="0"/>
        </w:numPr>
        <w:spacing w:before="60" w:after="60"/>
        <w:ind w:firstLine="720" w:firstLineChars="0"/>
        <w:rPr>
          <w:rFonts w:hint="default" w:ascii="Arial" w:hAnsi="Arial" w:cs="Arial"/>
          <w:color w:val="000000" w:themeColor="text1"/>
          <w:sz w:val="24"/>
          <w:szCs w:val="24"/>
          <w14:textFill>
            <w14:solidFill>
              <w14:schemeClr w14:val="tx1"/>
            </w14:solidFill>
          </w14:textFill>
        </w:rPr>
      </w:pPr>
    </w:p>
    <w:p w14:paraId="52CCD0CD">
      <w:pPr>
        <w:pStyle w:val="21"/>
        <w:numPr>
          <w:ilvl w:val="0"/>
          <w:numId w:val="0"/>
        </w:numPr>
        <w:spacing w:before="60" w:after="60"/>
        <w:ind w:firstLine="720" w:firstLineChars="0"/>
        <w:rPr>
          <w:rFonts w:hint="default" w:ascii="Arial" w:hAnsi="Arial" w:cs="Arial"/>
          <w:color w:val="000000" w:themeColor="text1"/>
          <w:sz w:val="24"/>
          <w:szCs w:val="24"/>
          <w14:textFill>
            <w14:solidFill>
              <w14:schemeClr w14:val="tx1"/>
            </w14:solidFill>
          </w14:textFill>
        </w:rPr>
      </w:pPr>
    </w:p>
    <w:tbl>
      <w:tblPr>
        <w:tblStyle w:val="9"/>
        <w:tblW w:w="7220" w:type="dxa"/>
        <w:tblInd w:w="-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20"/>
      </w:tblGrid>
      <w:tr w14:paraId="2B061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2" w:hRule="atLeast"/>
        </w:trPr>
        <w:tc>
          <w:tcPr>
            <w:tcW w:w="0" w:type="auto"/>
            <w:tcBorders>
              <w:top w:val="nil"/>
              <w:left w:val="nil"/>
              <w:bottom w:val="nil"/>
              <w:right w:val="nil"/>
            </w:tcBorders>
            <w:shd w:val="clear" w:color="auto" w:fill="FFFFFF" w:themeFill="background1"/>
            <w:tcMar>
              <w:top w:w="120" w:type="dxa"/>
              <w:left w:w="200" w:type="dxa"/>
              <w:bottom w:w="120" w:type="dxa"/>
              <w:right w:w="200" w:type="dxa"/>
            </w:tcMar>
          </w:tcPr>
          <w:p w14:paraId="3D8ED174">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 xml:space="preserve">5. </w:t>
            </w:r>
            <w:r>
              <w:rPr>
                <w:rFonts w:hint="default" w:ascii="Arial" w:hAnsi="Arial" w:eastAsia="Arial" w:cs="Arial"/>
                <w:b/>
                <w:bCs/>
                <w:color w:val="000000" w:themeColor="text1"/>
                <w:sz w:val="28"/>
                <w:szCs w:val="28"/>
                <w14:textFill>
                  <w14:solidFill>
                    <w14:schemeClr w14:val="tx1"/>
                  </w14:solidFill>
                </w14:textFill>
              </w:rPr>
              <w:t xml:space="preserve">SOFTWARE </w:t>
            </w:r>
            <w:r>
              <w:rPr>
                <w:rFonts w:hint="default" w:ascii="Arial" w:hAnsi="Arial" w:cs="Arial"/>
                <w:b/>
                <w:bCs/>
                <w:color w:val="000000" w:themeColor="text1"/>
                <w:sz w:val="28"/>
                <w:szCs w:val="28"/>
                <w14:textFill>
                  <w14:solidFill>
                    <w14:schemeClr w14:val="tx1"/>
                  </w14:solidFill>
                </w14:textFill>
              </w:rPr>
              <w:t>INTEGRATION</w:t>
            </w:r>
          </w:p>
        </w:tc>
      </w:tr>
    </w:tbl>
    <w:p w14:paraId="23373B33">
      <w:pPr>
        <w:spacing w:before="60" w:after="60"/>
        <w:rPr>
          <w:rFonts w:hint="default" w:ascii="Arial" w:hAnsi="Arial" w:cs="Arial"/>
          <w:color w:val="000000" w:themeColor="text1"/>
          <w:sz w:val="24"/>
          <w:szCs w:val="24"/>
          <w14:textFill>
            <w14:solidFill>
              <w14:schemeClr w14:val="tx1"/>
            </w14:solidFill>
          </w14:textFill>
        </w:rPr>
      </w:pPr>
    </w:p>
    <w:p w14:paraId="59BD0E3A">
      <w:pPr>
        <w:spacing w:before="80" w:after="8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The Virtual CPU Scheduler Simulator integrates the following software components and environments:</w:t>
      </w:r>
    </w:p>
    <w:p w14:paraId="696D1786">
      <w:pPr>
        <w:spacing w:before="60" w:after="60"/>
        <w:rPr>
          <w:rFonts w:hint="default" w:ascii="Arial" w:hAnsi="Arial" w:cs="Arial"/>
          <w:color w:val="000000" w:themeColor="text1"/>
          <w:sz w:val="24"/>
          <w:szCs w:val="24"/>
          <w14:textFill>
            <w14:solidFill>
              <w14:schemeClr w14:val="tx1"/>
            </w14:solidFill>
          </w14:textFill>
        </w:rPr>
      </w:pPr>
    </w:p>
    <w:tbl>
      <w:tblPr>
        <w:tblStyle w:val="9"/>
        <w:tblW w:w="9360" w:type="dxa"/>
        <w:tblInd w:w="3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1559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0C0C0" w:sz="0" w:space="0"/>
              <w:left w:val="single" w:color="C0C0C0" w:sz="0" w:space="0"/>
              <w:bottom w:val="single" w:color="C0C0C0" w:sz="0" w:space="0"/>
              <w:right w:val="single" w:color="C0C0C0" w:sz="0" w:space="0"/>
            </w:tcBorders>
            <w:shd w:val="clear" w:color="auto" w:fill="1F3864"/>
            <w:tcMar>
              <w:top w:w="100" w:type="dxa"/>
              <w:left w:w="140" w:type="dxa"/>
              <w:bottom w:w="100" w:type="dxa"/>
              <w:right w:w="140" w:type="dxa"/>
            </w:tcMar>
          </w:tcPr>
          <w:p w14:paraId="192C59EE">
            <w:pP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FFFFFF" w:themeColor="background1"/>
                <w:sz w:val="24"/>
                <w:szCs w:val="24"/>
                <w14:textFill>
                  <w14:solidFill>
                    <w14:schemeClr w14:val="bg1"/>
                  </w14:solidFill>
                </w14:textFill>
              </w:rPr>
              <w:t>Category</w:t>
            </w:r>
          </w:p>
        </w:tc>
        <w:tc>
          <w:tcPr>
            <w:tcW w:w="6860" w:type="dxa"/>
            <w:tcBorders>
              <w:top w:val="single" w:color="C0C0C0" w:sz="0" w:space="0"/>
              <w:left w:val="single" w:color="C0C0C0" w:sz="0" w:space="0"/>
              <w:bottom w:val="single" w:color="C0C0C0" w:sz="0" w:space="0"/>
              <w:right w:val="single" w:color="C0C0C0" w:sz="0" w:space="0"/>
            </w:tcBorders>
            <w:shd w:val="clear" w:color="auto" w:fill="1F3864"/>
            <w:tcMar>
              <w:top w:w="100" w:type="dxa"/>
              <w:left w:w="140" w:type="dxa"/>
              <w:bottom w:w="100" w:type="dxa"/>
              <w:right w:w="140" w:type="dxa"/>
            </w:tcMar>
          </w:tcPr>
          <w:p w14:paraId="5582C8AA">
            <w:pPr>
              <w:rPr>
                <w:rFonts w:hint="default" w:ascii="Arial" w:hAnsi="Arial" w:cs="Arial"/>
                <w:color w:val="FFFFFF" w:themeColor="background1"/>
                <w:sz w:val="24"/>
                <w:szCs w:val="24"/>
                <w14:textFill>
                  <w14:solidFill>
                    <w14:schemeClr w14:val="bg1"/>
                  </w14:solidFill>
                </w14:textFill>
              </w:rPr>
            </w:pPr>
            <w:r>
              <w:rPr>
                <w:rFonts w:hint="default" w:ascii="Arial" w:hAnsi="Arial" w:cs="Arial"/>
                <w:b/>
                <w:bCs/>
                <w:color w:val="FFFFFF" w:themeColor="background1"/>
                <w:sz w:val="24"/>
                <w:szCs w:val="24"/>
                <w14:textFill>
                  <w14:solidFill>
                    <w14:schemeClr w14:val="bg1"/>
                  </w14:solidFill>
                </w14:textFill>
              </w:rPr>
              <w:t>Details</w:t>
            </w:r>
          </w:p>
        </w:tc>
      </w:tr>
      <w:tr w14:paraId="5E3A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0C0C0" w:sz="0" w:space="0"/>
              <w:left w:val="single" w:color="C0C0C0" w:sz="0" w:space="0"/>
              <w:bottom w:val="single" w:color="C0C0C0" w:sz="0" w:space="0"/>
              <w:right w:val="single" w:color="C0C0C0" w:sz="0" w:space="0"/>
            </w:tcBorders>
            <w:shd w:val="clear" w:color="auto" w:fill="D6E4F0"/>
            <w:tcMar>
              <w:top w:w="100" w:type="dxa"/>
              <w:left w:w="140" w:type="dxa"/>
              <w:bottom w:w="100" w:type="dxa"/>
              <w:right w:w="140" w:type="dxa"/>
            </w:tcMar>
          </w:tcPr>
          <w:p w14:paraId="14622F9B">
            <w:pP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14:textFill>
                  <w14:solidFill>
                    <w14:schemeClr w14:val="tx1"/>
                  </w14:solidFill>
                </w14:textFill>
              </w:rPr>
              <w:t>EMU8086 Emulator</w:t>
            </w:r>
          </w:p>
        </w:tc>
        <w:tc>
          <w:tcPr>
            <w:tcW w:w="6860" w:type="dxa"/>
            <w:tcBorders>
              <w:top w:val="single" w:color="C0C0C0" w:sz="0" w:space="0"/>
              <w:left w:val="single" w:color="C0C0C0" w:sz="0" w:space="0"/>
              <w:bottom w:val="single" w:color="C0C0C0" w:sz="0" w:space="0"/>
              <w:right w:val="single" w:color="C0C0C0" w:sz="0" w:space="0"/>
            </w:tcBorders>
            <w:shd w:val="clear" w:color="auto" w:fill="FFFFFF"/>
            <w:tcMar>
              <w:top w:w="100" w:type="dxa"/>
              <w:left w:w="140" w:type="dxa"/>
              <w:bottom w:w="100" w:type="dxa"/>
              <w:right w:w="140" w:type="dxa"/>
            </w:tcMar>
          </w:tcPr>
          <w:p w14:paraId="15C91518">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14:textFill>
                  <w14:solidFill>
                    <w14:schemeClr w14:val="tx1"/>
                  </w14:solidFill>
                </w14:textFill>
              </w:rPr>
              <w:t>Core runtime environment for executing x86 assembly code. Provides a virtual 8086 CPU, memory model, register panel, and I/O simulation. All assembly modules are assembled and run within this environment.</w:t>
            </w:r>
          </w:p>
        </w:tc>
      </w:tr>
      <w:tr w14:paraId="22A2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0C0C0" w:sz="0" w:space="0"/>
              <w:left w:val="single" w:color="C0C0C0" w:sz="0" w:space="0"/>
              <w:bottom w:val="single" w:color="C0C0C0" w:sz="0" w:space="0"/>
              <w:right w:val="single" w:color="C0C0C0" w:sz="0" w:space="0"/>
            </w:tcBorders>
            <w:shd w:val="clear" w:color="auto" w:fill="EAF2FB"/>
            <w:tcMar>
              <w:top w:w="100" w:type="dxa"/>
              <w:left w:w="140" w:type="dxa"/>
              <w:bottom w:w="100" w:type="dxa"/>
              <w:right w:w="140" w:type="dxa"/>
            </w:tcMar>
          </w:tcPr>
          <w:p w14:paraId="15BBA810">
            <w:pP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14:textFill>
                  <w14:solidFill>
                    <w14:schemeClr w14:val="tx1"/>
                  </w14:solidFill>
                </w14:textFill>
              </w:rPr>
              <w:t>x86 Assembly Language</w:t>
            </w:r>
          </w:p>
        </w:tc>
        <w:tc>
          <w:tcPr>
            <w:tcW w:w="6860" w:type="dxa"/>
            <w:tcBorders>
              <w:top w:val="single" w:color="C0C0C0" w:sz="0" w:space="0"/>
              <w:left w:val="single" w:color="C0C0C0" w:sz="0" w:space="0"/>
              <w:bottom w:val="single" w:color="C0C0C0" w:sz="0" w:space="0"/>
              <w:right w:val="single" w:color="C0C0C0" w:sz="0" w:space="0"/>
            </w:tcBorders>
            <w:shd w:val="clear" w:color="auto" w:fill="F2F2F2"/>
            <w:tcMar>
              <w:top w:w="100" w:type="dxa"/>
              <w:left w:w="140" w:type="dxa"/>
              <w:bottom w:w="100" w:type="dxa"/>
              <w:right w:w="140" w:type="dxa"/>
            </w:tcMar>
          </w:tcPr>
          <w:p w14:paraId="5B2B2E79">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14:textFill>
                  <w14:solidFill>
                    <w14:schemeClr w14:val="tx1"/>
                  </w14:solidFill>
                </w14:textFill>
              </w:rPr>
              <w:t>The primary programming language used for all simulation logic — scheduling algorithms, data storage, calculations, I/O, and display. Uses the 8086 instruction set (MOV, CMP, JMP, LOOP, INT, etc.).</w:t>
            </w:r>
          </w:p>
        </w:tc>
      </w:tr>
      <w:tr w14:paraId="2BCD0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0C0C0" w:sz="0" w:space="0"/>
              <w:left w:val="single" w:color="C0C0C0" w:sz="0" w:space="0"/>
              <w:bottom w:val="single" w:color="C0C0C0" w:sz="0" w:space="0"/>
              <w:right w:val="single" w:color="C0C0C0" w:sz="0" w:space="0"/>
            </w:tcBorders>
            <w:shd w:val="clear" w:color="auto" w:fill="EAF2FB"/>
            <w:tcMar>
              <w:top w:w="100" w:type="dxa"/>
              <w:left w:w="140" w:type="dxa"/>
              <w:bottom w:w="100" w:type="dxa"/>
              <w:right w:w="140" w:type="dxa"/>
            </w:tcMar>
          </w:tcPr>
          <w:p w14:paraId="21561E20">
            <w:pP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14:textFill>
                  <w14:solidFill>
                    <w14:schemeClr w14:val="tx1"/>
                  </w14:solidFill>
                </w14:textFill>
              </w:rPr>
              <w:t>BIOS Interrupts (INT 10h)</w:t>
            </w:r>
          </w:p>
        </w:tc>
        <w:tc>
          <w:tcPr>
            <w:tcW w:w="6860" w:type="dxa"/>
            <w:tcBorders>
              <w:top w:val="single" w:color="C0C0C0" w:sz="0" w:space="0"/>
              <w:left w:val="single" w:color="C0C0C0" w:sz="0" w:space="0"/>
              <w:bottom w:val="single" w:color="C0C0C0" w:sz="0" w:space="0"/>
              <w:right w:val="single" w:color="C0C0C0" w:sz="0" w:space="0"/>
            </w:tcBorders>
            <w:shd w:val="clear" w:color="auto" w:fill="F2F2F2"/>
            <w:tcMar>
              <w:top w:w="100" w:type="dxa"/>
              <w:left w:w="140" w:type="dxa"/>
              <w:bottom w:w="100" w:type="dxa"/>
              <w:right w:w="140" w:type="dxa"/>
            </w:tcMar>
          </w:tcPr>
          <w:p w14:paraId="7FCE6386">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14:textFill>
                  <w14:solidFill>
                    <w14:schemeClr w14:val="tx1"/>
                  </w14:solidFill>
                </w14:textFill>
              </w:rPr>
              <w:t>Used for low-level screen control — setting cursor position, clearing screen regions, and applying text color attributes for enhanced visual output.</w:t>
            </w:r>
          </w:p>
        </w:tc>
      </w:tr>
      <w:tr w14:paraId="05D70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0C0C0" w:sz="0" w:space="0"/>
              <w:left w:val="single" w:color="C0C0C0" w:sz="0" w:space="0"/>
              <w:bottom w:val="single" w:color="C0C0C0" w:sz="0" w:space="0"/>
              <w:right w:val="single" w:color="C0C0C0" w:sz="0" w:space="0"/>
            </w:tcBorders>
            <w:shd w:val="clear" w:color="auto" w:fill="D6E4F0"/>
            <w:tcMar>
              <w:top w:w="100" w:type="dxa"/>
              <w:left w:w="140" w:type="dxa"/>
              <w:bottom w:w="100" w:type="dxa"/>
              <w:right w:w="140" w:type="dxa"/>
            </w:tcMar>
          </w:tcPr>
          <w:p w14:paraId="742570A8">
            <w:pP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14:textFill>
                  <w14:solidFill>
                    <w14:schemeClr w14:val="tx1"/>
                  </w14:solidFill>
                </w14:textFill>
              </w:rPr>
              <w:t>Windows OS</w:t>
            </w:r>
          </w:p>
        </w:tc>
        <w:tc>
          <w:tcPr>
            <w:tcW w:w="6860" w:type="dxa"/>
            <w:tcBorders>
              <w:top w:val="single" w:color="C0C0C0" w:sz="0" w:space="0"/>
              <w:left w:val="single" w:color="C0C0C0" w:sz="0" w:space="0"/>
              <w:bottom w:val="single" w:color="C0C0C0" w:sz="0" w:space="0"/>
              <w:right w:val="single" w:color="C0C0C0" w:sz="0" w:space="0"/>
            </w:tcBorders>
            <w:shd w:val="clear" w:color="auto" w:fill="FFFFFF"/>
            <w:tcMar>
              <w:top w:w="100" w:type="dxa"/>
              <w:left w:w="140" w:type="dxa"/>
              <w:bottom w:w="100" w:type="dxa"/>
              <w:right w:w="140" w:type="dxa"/>
            </w:tcMar>
          </w:tcPr>
          <w:p w14:paraId="5B5FD0B8">
            <w:pP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14:textFill>
                  <w14:solidFill>
                    <w14:schemeClr w14:val="tx1"/>
                  </w14:solidFill>
                </w14:textFill>
              </w:rPr>
              <w:t>Host operating system required to run the EMU8086 emulator. The simulator is platform-dependent on Windows due to EMU8086 compatibility.</w:t>
            </w:r>
          </w:p>
        </w:tc>
      </w:tr>
    </w:tbl>
    <w:p w14:paraId="3BA6302D">
      <w:pPr>
        <w:spacing w:before="120" w:after="120"/>
        <w:rPr>
          <w:rFonts w:hint="default" w:ascii="Arial" w:hAnsi="Arial" w:cs="Arial"/>
          <w:color w:val="000000" w:themeColor="text1"/>
          <w:sz w:val="24"/>
          <w:szCs w:val="24"/>
          <w14:textFill>
            <w14:solidFill>
              <w14:schemeClr w14:val="tx1"/>
            </w14:solidFill>
          </w14:textFill>
        </w:rPr>
      </w:pPr>
    </w:p>
    <w:tbl>
      <w:tblPr>
        <w:tblStyle w:val="9"/>
        <w:tblW w:w="7100" w:type="dxa"/>
        <w:tblInd w:w="-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00"/>
      </w:tblGrid>
      <w:tr w14:paraId="30D9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5" w:hRule="atLeast"/>
        </w:trPr>
        <w:tc>
          <w:tcPr>
            <w:tcW w:w="0" w:type="auto"/>
            <w:tcBorders>
              <w:top w:val="nil"/>
              <w:left w:val="nil"/>
              <w:bottom w:val="nil"/>
              <w:right w:val="nil"/>
            </w:tcBorders>
            <w:shd w:val="clear" w:color="auto" w:fill="FFFFFF" w:themeFill="background1"/>
            <w:tcMar>
              <w:top w:w="120" w:type="dxa"/>
              <w:left w:w="200" w:type="dxa"/>
              <w:bottom w:w="120" w:type="dxa"/>
              <w:right w:w="200" w:type="dxa"/>
            </w:tcMar>
          </w:tcPr>
          <w:p w14:paraId="7193094F">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 xml:space="preserve">6. </w:t>
            </w:r>
            <w:r>
              <w:rPr>
                <w:rFonts w:hint="default" w:ascii="Arial" w:hAnsi="Arial" w:eastAsia="Arial" w:cs="Arial"/>
                <w:b/>
                <w:bCs/>
                <w:color w:val="000000" w:themeColor="text1"/>
                <w:sz w:val="28"/>
                <w:szCs w:val="28"/>
                <w14:textFill>
                  <w14:solidFill>
                    <w14:schemeClr w14:val="tx1"/>
                  </w14:solidFill>
                </w14:textFill>
              </w:rPr>
              <w:t xml:space="preserve">HARDWARE </w:t>
            </w:r>
            <w:r>
              <w:rPr>
                <w:rFonts w:hint="default" w:ascii="Arial" w:hAnsi="Arial" w:cs="Arial"/>
                <w:b/>
                <w:bCs/>
                <w:color w:val="000000" w:themeColor="text1"/>
                <w:sz w:val="28"/>
                <w:szCs w:val="28"/>
                <w14:textFill>
                  <w14:solidFill>
                    <w14:schemeClr w14:val="tx1"/>
                  </w14:solidFill>
                </w14:textFill>
              </w:rPr>
              <w:t>ENVIRONMENT</w:t>
            </w:r>
          </w:p>
        </w:tc>
      </w:tr>
    </w:tbl>
    <w:p w14:paraId="715C564F">
      <w:pPr>
        <w:spacing w:before="60" w:after="60"/>
        <w:rPr>
          <w:rFonts w:hint="default" w:ascii="Arial" w:hAnsi="Arial" w:cs="Arial"/>
          <w:color w:val="000000" w:themeColor="text1"/>
          <w:sz w:val="24"/>
          <w:szCs w:val="24"/>
          <w14:textFill>
            <w14:solidFill>
              <w14:schemeClr w14:val="tx1"/>
            </w14:solidFill>
          </w14:textFill>
        </w:rPr>
      </w:pPr>
    </w:p>
    <w:tbl>
      <w:tblPr>
        <w:tblStyle w:val="9"/>
        <w:tblW w:w="9360" w:type="dxa"/>
        <w:tblInd w:w="3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00DD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0C0C0" w:sz="0" w:space="0"/>
              <w:left w:val="single" w:color="C0C0C0" w:sz="0" w:space="0"/>
              <w:bottom w:val="single" w:color="C0C0C0" w:sz="0" w:space="0"/>
              <w:right w:val="single" w:color="C0C0C0" w:sz="0" w:space="0"/>
            </w:tcBorders>
            <w:shd w:val="clear" w:color="auto" w:fill="1F3864"/>
            <w:tcMar>
              <w:top w:w="100" w:type="dxa"/>
              <w:left w:w="140" w:type="dxa"/>
              <w:bottom w:w="100" w:type="dxa"/>
              <w:right w:w="140" w:type="dxa"/>
            </w:tcMar>
          </w:tcPr>
          <w:p w14:paraId="7E68053D">
            <w:pP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FFFFFF" w:themeColor="background1"/>
                <w:sz w:val="24"/>
                <w:szCs w:val="24"/>
                <w14:textFill>
                  <w14:solidFill>
                    <w14:schemeClr w14:val="bg1"/>
                  </w14:solidFill>
                </w14:textFill>
              </w:rPr>
              <w:t>Category</w:t>
            </w:r>
          </w:p>
        </w:tc>
        <w:tc>
          <w:tcPr>
            <w:tcW w:w="6860" w:type="dxa"/>
            <w:tcBorders>
              <w:top w:val="single" w:color="C0C0C0" w:sz="0" w:space="0"/>
              <w:left w:val="single" w:color="C0C0C0" w:sz="0" w:space="0"/>
              <w:bottom w:val="single" w:color="C0C0C0" w:sz="0" w:space="0"/>
              <w:right w:val="single" w:color="C0C0C0" w:sz="0" w:space="0"/>
            </w:tcBorders>
            <w:shd w:val="clear" w:color="auto" w:fill="1F3864"/>
            <w:tcMar>
              <w:top w:w="100" w:type="dxa"/>
              <w:left w:w="140" w:type="dxa"/>
              <w:bottom w:w="100" w:type="dxa"/>
              <w:right w:w="140" w:type="dxa"/>
            </w:tcMar>
          </w:tcPr>
          <w:p w14:paraId="779DEEC4">
            <w:pP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FFFFFF" w:themeColor="background1"/>
                <w:sz w:val="24"/>
                <w:szCs w:val="24"/>
                <w14:textFill>
                  <w14:solidFill>
                    <w14:schemeClr w14:val="bg1"/>
                  </w14:solidFill>
                </w14:textFill>
              </w:rPr>
              <w:t>Details</w:t>
            </w:r>
          </w:p>
        </w:tc>
      </w:tr>
      <w:tr w14:paraId="126A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0C0C0" w:sz="0" w:space="0"/>
              <w:left w:val="single" w:color="C0C0C0" w:sz="0" w:space="0"/>
              <w:bottom w:val="single" w:color="C0C0C0" w:sz="0" w:space="0"/>
              <w:right w:val="single" w:color="C0C0C0" w:sz="0" w:space="0"/>
            </w:tcBorders>
            <w:shd w:val="clear" w:color="auto" w:fill="D6E4F0"/>
            <w:tcMar>
              <w:top w:w="100" w:type="dxa"/>
              <w:left w:w="140" w:type="dxa"/>
              <w:bottom w:w="100" w:type="dxa"/>
              <w:right w:w="140" w:type="dxa"/>
            </w:tcMar>
          </w:tcPr>
          <w:p w14:paraId="58315576">
            <w:pP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14:textFill>
                  <w14:solidFill>
                    <w14:schemeClr w14:val="tx1"/>
                  </w14:solidFill>
                </w14:textFill>
              </w:rPr>
              <w:t>Laptop</w:t>
            </w:r>
          </w:p>
        </w:tc>
        <w:tc>
          <w:tcPr>
            <w:tcW w:w="6860" w:type="dxa"/>
            <w:tcBorders>
              <w:top w:val="single" w:color="C0C0C0" w:sz="0" w:space="0"/>
              <w:left w:val="single" w:color="C0C0C0" w:sz="0" w:space="0"/>
              <w:bottom w:val="single" w:color="C0C0C0" w:sz="0" w:space="0"/>
              <w:right w:val="single" w:color="C0C0C0" w:sz="0" w:space="0"/>
            </w:tcBorders>
            <w:shd w:val="clear" w:color="auto" w:fill="FFFFFF"/>
            <w:tcMar>
              <w:top w:w="100" w:type="dxa"/>
              <w:left w:w="140" w:type="dxa"/>
              <w:bottom w:w="100" w:type="dxa"/>
              <w:right w:w="140" w:type="dxa"/>
            </w:tcMar>
          </w:tcPr>
          <w:p w14:paraId="77A86655">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Processor : Intel i5-12500H</w:t>
            </w:r>
          </w:p>
          <w:p w14:paraId="1AE5DBE3">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Storage : 512 GigaBytes</w:t>
            </w:r>
          </w:p>
          <w:p w14:paraId="550A61C6">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Ram : 16 GB DDR5</w:t>
            </w:r>
          </w:p>
          <w:p w14:paraId="328954C9">
            <w:pP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Graphics : RTX 3050</w:t>
            </w:r>
          </w:p>
        </w:tc>
      </w:tr>
    </w:tbl>
    <w:p w14:paraId="1793CB3A">
      <w:pPr>
        <w:spacing w:before="120" w:after="120"/>
        <w:rPr>
          <w:rFonts w:hint="default" w:ascii="Arial" w:hAnsi="Arial" w:cs="Arial"/>
          <w:color w:val="000000" w:themeColor="text1"/>
          <w:sz w:val="24"/>
          <w:szCs w:val="24"/>
          <w14:textFill>
            <w14:solidFill>
              <w14:schemeClr w14:val="tx1"/>
            </w14:solidFill>
          </w14:textFill>
        </w:rPr>
      </w:pPr>
    </w:p>
    <w:p w14:paraId="39BF5C37">
      <w:pPr>
        <w:spacing w:before="120" w:after="120"/>
        <w:rPr>
          <w:rFonts w:hint="default" w:ascii="Arial" w:hAnsi="Arial" w:cs="Arial"/>
          <w:color w:val="000000" w:themeColor="text1"/>
          <w:sz w:val="24"/>
          <w:szCs w:val="24"/>
          <w:lang w:val="en-US"/>
          <w14:textFill>
            <w14:solidFill>
              <w14:schemeClr w14:val="tx1"/>
            </w14:solidFill>
          </w14:textFill>
        </w:rPr>
      </w:pPr>
    </w:p>
    <w:p w14:paraId="4EC5AC94">
      <w:pPr>
        <w:spacing w:before="120" w:after="120"/>
        <w:rPr>
          <w:rFonts w:hint="default" w:ascii="Arial" w:hAnsi="Arial" w:cs="Arial"/>
          <w:color w:val="000000" w:themeColor="text1"/>
          <w:sz w:val="24"/>
          <w:szCs w:val="24"/>
          <w:lang w:val="en-US"/>
          <w14:textFill>
            <w14:solidFill>
              <w14:schemeClr w14:val="tx1"/>
            </w14:solidFill>
          </w14:textFill>
        </w:rPr>
      </w:pPr>
    </w:p>
    <w:p w14:paraId="215D9E35">
      <w:pPr>
        <w:spacing w:before="120" w:after="120"/>
        <w:rPr>
          <w:rFonts w:hint="default" w:ascii="Arial" w:hAnsi="Arial" w:cs="Arial"/>
          <w:color w:val="000000" w:themeColor="text1"/>
          <w:sz w:val="24"/>
          <w:szCs w:val="24"/>
          <w:lang w:val="en-US"/>
          <w14:textFill>
            <w14:solidFill>
              <w14:schemeClr w14:val="tx1"/>
            </w14:solidFill>
          </w14:textFill>
        </w:rPr>
      </w:pPr>
    </w:p>
    <w:p w14:paraId="021862CC">
      <w:pPr>
        <w:spacing w:before="120" w:after="120"/>
        <w:rPr>
          <w:rFonts w:hint="default" w:ascii="Arial" w:hAnsi="Arial" w:cs="Arial"/>
          <w:color w:val="000000" w:themeColor="text1"/>
          <w:sz w:val="24"/>
          <w:szCs w:val="24"/>
          <w:lang w:val="en-US"/>
          <w14:textFill>
            <w14:solidFill>
              <w14:schemeClr w14:val="tx1"/>
            </w14:solidFill>
          </w14:textFill>
        </w:rPr>
      </w:pPr>
    </w:p>
    <w:p w14:paraId="0347DBBF">
      <w:pPr>
        <w:spacing w:before="120" w:after="120"/>
        <w:rPr>
          <w:rFonts w:hint="default" w:ascii="Arial" w:hAnsi="Arial" w:cs="Arial"/>
          <w:color w:val="000000" w:themeColor="text1"/>
          <w:sz w:val="24"/>
          <w:szCs w:val="24"/>
          <w:lang w:val="en-US"/>
          <w14:textFill>
            <w14:solidFill>
              <w14:schemeClr w14:val="tx1"/>
            </w14:solidFill>
          </w14:textFill>
        </w:rPr>
      </w:pPr>
    </w:p>
    <w:p w14:paraId="3B20FA08">
      <w:pPr>
        <w:spacing w:before="120" w:after="120"/>
        <w:rPr>
          <w:rFonts w:hint="default" w:ascii="Arial" w:hAnsi="Arial" w:cs="Arial"/>
          <w:color w:val="000000" w:themeColor="text1"/>
          <w:sz w:val="24"/>
          <w:szCs w:val="24"/>
          <w:lang w:val="en-US"/>
          <w14:textFill>
            <w14:solidFill>
              <w14:schemeClr w14:val="tx1"/>
            </w14:solidFill>
          </w14:textFill>
        </w:rPr>
      </w:pPr>
    </w:p>
    <w:p w14:paraId="2303FEC7">
      <w:pPr>
        <w:spacing w:before="120" w:after="120"/>
        <w:rPr>
          <w:rFonts w:hint="default" w:ascii="Arial" w:hAnsi="Arial" w:cs="Arial"/>
          <w:color w:val="000000" w:themeColor="text1"/>
          <w:sz w:val="24"/>
          <w:szCs w:val="24"/>
          <w:lang w:val="en-US"/>
          <w14:textFill>
            <w14:solidFill>
              <w14:schemeClr w14:val="tx1"/>
            </w14:solidFill>
          </w14:textFill>
        </w:rPr>
      </w:pPr>
    </w:p>
    <w:tbl>
      <w:tblPr>
        <w:tblStyle w:val="9"/>
        <w:tblW w:w="7440" w:type="dxa"/>
        <w:tblInd w:w="-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40"/>
      </w:tblGrid>
      <w:tr w14:paraId="24028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29" w:hRule="atLeast"/>
        </w:trPr>
        <w:tc>
          <w:tcPr>
            <w:tcW w:w="0" w:type="auto"/>
            <w:tcBorders>
              <w:top w:val="nil"/>
              <w:left w:val="nil"/>
              <w:bottom w:val="nil"/>
              <w:right w:val="nil"/>
            </w:tcBorders>
            <w:shd w:val="clear" w:color="auto" w:fill="FFFFFF" w:themeFill="background1"/>
            <w:tcMar>
              <w:top w:w="120" w:type="dxa"/>
              <w:left w:w="200" w:type="dxa"/>
              <w:bottom w:w="120" w:type="dxa"/>
              <w:right w:w="200" w:type="dxa"/>
            </w:tcMar>
          </w:tcPr>
          <w:p w14:paraId="69CE2230">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 xml:space="preserve">7. </w:t>
            </w:r>
            <w:r>
              <w:rPr>
                <w:rFonts w:hint="default" w:ascii="Arial" w:hAnsi="Arial" w:eastAsia="Arial" w:cs="Arial"/>
                <w:b/>
                <w:bCs/>
                <w:color w:val="000000" w:themeColor="text1"/>
                <w:sz w:val="28"/>
                <w:szCs w:val="28"/>
                <w14:textFill>
                  <w14:solidFill>
                    <w14:schemeClr w14:val="tx1"/>
                  </w14:solidFill>
                </w14:textFill>
              </w:rPr>
              <w:t xml:space="preserve">BLOCK </w:t>
            </w:r>
            <w:r>
              <w:rPr>
                <w:rFonts w:hint="default" w:ascii="Arial" w:hAnsi="Arial" w:cs="Arial"/>
                <w:b/>
                <w:bCs/>
                <w:color w:val="000000" w:themeColor="text1"/>
                <w:sz w:val="28"/>
                <w:szCs w:val="28"/>
                <w14:textFill>
                  <w14:solidFill>
                    <w14:schemeClr w14:val="tx1"/>
                  </w14:solidFill>
                </w14:textFill>
              </w:rPr>
              <w:t>DIAGRAM WITH DESCRIPTION</w:t>
            </w:r>
          </w:p>
        </w:tc>
      </w:tr>
    </w:tbl>
    <w:p w14:paraId="312F0C12">
      <w:pPr>
        <w:spacing w:before="60" w:after="60"/>
        <w:rPr>
          <w:rFonts w:hint="default" w:ascii="Arial" w:hAnsi="Arial" w:cs="Arial"/>
          <w:color w:val="000000" w:themeColor="text1"/>
          <w:sz w:val="24"/>
          <w:szCs w:val="24"/>
          <w14:textFill>
            <w14:solidFill>
              <w14:schemeClr w14:val="tx1"/>
            </w14:solidFill>
          </w14:textFill>
        </w:rPr>
      </w:pPr>
    </w:p>
    <w:p w14:paraId="74EEE9E0">
      <w:pPr>
        <w:spacing w:before="160" w:after="160"/>
        <w:jc w:val="center"/>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drawing>
          <wp:inline distT="0" distB="0" distL="114300" distR="114300">
            <wp:extent cx="6396990" cy="3489325"/>
            <wp:effectExtent l="0" t="0" r="3810" b="15875"/>
            <wp:docPr id="1" name="Picture 1" descr="Block di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lock digram"/>
                    <pic:cNvPicPr>
                      <a:picLocks noChangeAspect="1"/>
                    </pic:cNvPicPr>
                  </pic:nvPicPr>
                  <pic:blipFill>
                    <a:blip r:embed="rId5"/>
                    <a:stretch>
                      <a:fillRect/>
                    </a:stretch>
                  </pic:blipFill>
                  <pic:spPr>
                    <a:xfrm>
                      <a:off x="0" y="0"/>
                      <a:ext cx="6396990" cy="3489325"/>
                    </a:xfrm>
                    <a:prstGeom prst="rect">
                      <a:avLst/>
                    </a:prstGeom>
                  </pic:spPr>
                </pic:pic>
              </a:graphicData>
            </a:graphic>
          </wp:inline>
        </w:drawing>
      </w:r>
    </w:p>
    <w:p w14:paraId="0AE5964D">
      <w:pPr>
        <w:pBdr>
          <w:top w:val="none" w:color="auto" w:sz="0" w:space="1"/>
          <w:left w:val="none" w:color="auto" w:sz="0" w:space="4"/>
          <w:bottom w:val="single" w:color="000000" w:themeColor="text1" w:sz="18" w:space="0"/>
          <w:right w:val="none" w:color="auto" w:sz="0" w:space="4"/>
          <w:between w:val="none" w:color="auto" w:sz="0" w:space="0"/>
        </w:pBdr>
        <w:rPr>
          <w:rStyle w:val="19"/>
          <w:rFonts w:hint="default" w:ascii="Arial" w:hAnsi="Arial" w:cs="Arial"/>
        </w:rPr>
      </w:pPr>
      <w:r>
        <w:rPr>
          <w:rFonts w:hint="default" w:ascii="Arial" w:hAnsi="Arial" w:cs="Arial"/>
          <w:b/>
          <w:bCs/>
          <w:color w:val="000000" w:themeColor="text1"/>
          <w:sz w:val="28"/>
          <w:szCs w:val="28"/>
          <w14:textFill>
            <w14:solidFill>
              <w14:schemeClr w14:val="tx1"/>
            </w14:solidFill>
          </w14:textFill>
        </w:rPr>
        <w:t>Block Diagram Description</w:t>
      </w:r>
    </w:p>
    <w:p w14:paraId="53FFFACC">
      <w:pPr>
        <w:rPr>
          <w:rFonts w:hint="default"/>
        </w:rPr>
      </w:pPr>
    </w:p>
    <w:p w14:paraId="03CA6615">
      <w:pPr>
        <w:pStyle w:val="4"/>
        <w:keepNext w:val="0"/>
        <w:keepLines w:val="0"/>
        <w:widowControl/>
        <w:suppressLineNumbers w:val="0"/>
        <w:rPr>
          <w:rFonts w:hint="default" w:ascii="Arial" w:hAnsi="Arial" w:cs="Arial"/>
        </w:rPr>
      </w:pPr>
      <w:r>
        <w:rPr>
          <w:rStyle w:val="19"/>
          <w:rFonts w:hint="default" w:ascii="Arial" w:hAnsi="Arial" w:cs="Arial"/>
        </w:rPr>
        <w:t>User UI (Editor Window)</w:t>
      </w:r>
    </w:p>
    <w:p w14:paraId="0FE2BF58">
      <w:pPr>
        <w:pStyle w:val="18"/>
        <w:keepNext w:val="0"/>
        <w:keepLines w:val="0"/>
        <w:widowControl/>
        <w:suppressLineNumbers w:val="0"/>
        <w:rPr>
          <w:rFonts w:hint="default" w:ascii="Arial" w:hAnsi="Arial" w:cs="Arial"/>
        </w:rPr>
      </w:pPr>
      <w:r>
        <w:rPr>
          <w:rFonts w:hint="default" w:ascii="Arial" w:hAnsi="Arial" w:cs="Arial"/>
        </w:rPr>
        <w:t xml:space="preserve">This is where the user writes and interacts with code. The </w:t>
      </w:r>
      <w:r>
        <w:rPr>
          <w:rStyle w:val="19"/>
          <w:rFonts w:hint="default" w:ascii="Arial" w:hAnsi="Arial" w:cs="Arial"/>
        </w:rPr>
        <w:t>process</w:t>
      </w:r>
      <w:r>
        <w:rPr>
          <w:rFonts w:hint="default" w:ascii="Arial" w:hAnsi="Arial" w:cs="Arial"/>
        </w:rPr>
        <w:t xml:space="preserve"> here is capturing keystrokes, edits, and commands, then immediately forwarding them to the controller. It acts as a real-time input/output surface, reflecting processed results like highlights and errors.</w:t>
      </w:r>
    </w:p>
    <w:p w14:paraId="2305D754">
      <w:pPr>
        <w:pStyle w:val="4"/>
        <w:keepNext w:val="0"/>
        <w:keepLines w:val="0"/>
        <w:widowControl/>
        <w:suppressLineNumbers w:val="0"/>
        <w:rPr>
          <w:rFonts w:hint="default" w:ascii="Arial" w:hAnsi="Arial" w:cs="Arial"/>
        </w:rPr>
      </w:pPr>
      <w:r>
        <w:rPr>
          <w:rStyle w:val="19"/>
          <w:rFonts w:hint="default" w:ascii="Arial" w:hAnsi="Arial" w:cs="Arial"/>
        </w:rPr>
        <w:t>editor_app.py (Main Controller)</w:t>
      </w:r>
    </w:p>
    <w:p w14:paraId="3C34D196">
      <w:pPr>
        <w:pStyle w:val="18"/>
        <w:keepNext w:val="0"/>
        <w:keepLines w:val="0"/>
        <w:widowControl/>
        <w:suppressLineNumbers w:val="0"/>
        <w:rPr>
          <w:rFonts w:hint="default" w:ascii="Arial" w:hAnsi="Arial" w:cs="Arial"/>
        </w:rPr>
      </w:pPr>
      <w:r>
        <w:rPr>
          <w:rFonts w:hint="default" w:ascii="Arial" w:hAnsi="Arial" w:cs="Arial"/>
        </w:rPr>
        <w:t xml:space="preserve">This is the brain that coordinates everything. The </w:t>
      </w:r>
      <w:r>
        <w:rPr>
          <w:rStyle w:val="19"/>
          <w:rFonts w:hint="default" w:ascii="Arial" w:hAnsi="Arial" w:cs="Arial"/>
        </w:rPr>
        <w:t>process</w:t>
      </w:r>
      <w:r>
        <w:rPr>
          <w:rFonts w:hint="default" w:ascii="Arial" w:hAnsi="Arial" w:cs="Arial"/>
        </w:rPr>
        <w:t xml:space="preserve"> involves receiving user input, routing it to appropriate modules (logic, visualization, execution), and synchronizing outputs back to the UI. It ensures all components work together without conflict.</w:t>
      </w:r>
    </w:p>
    <w:p w14:paraId="60378B34">
      <w:pPr>
        <w:pStyle w:val="4"/>
        <w:keepNext w:val="0"/>
        <w:keepLines w:val="0"/>
        <w:widowControl/>
        <w:suppressLineNumbers w:val="0"/>
        <w:rPr>
          <w:rFonts w:hint="default" w:ascii="Arial" w:hAnsi="Arial" w:cs="Arial"/>
        </w:rPr>
      </w:pPr>
      <w:r>
        <w:rPr>
          <w:rStyle w:val="19"/>
          <w:rFonts w:hint="default" w:ascii="Arial" w:hAnsi="Arial" w:cs="Arial"/>
        </w:rPr>
        <w:t>Input Logic</w:t>
      </w:r>
    </w:p>
    <w:p w14:paraId="6505EB84">
      <w:pPr>
        <w:pStyle w:val="18"/>
        <w:keepNext w:val="0"/>
        <w:keepLines w:val="0"/>
        <w:widowControl/>
        <w:suppressLineNumbers w:val="0"/>
        <w:rPr>
          <w:rFonts w:hint="default" w:ascii="Arial" w:hAnsi="Arial" w:cs="Arial"/>
        </w:rPr>
      </w:pPr>
      <w:r>
        <w:rPr>
          <w:rFonts w:hint="default" w:ascii="Arial" w:hAnsi="Arial" w:cs="Arial"/>
        </w:rPr>
        <w:t xml:space="preserve">This block handles correctness and structure of code. The </w:t>
      </w:r>
      <w:r>
        <w:rPr>
          <w:rStyle w:val="19"/>
          <w:rFonts w:hint="default" w:ascii="Arial" w:hAnsi="Arial" w:cs="Arial"/>
        </w:rPr>
        <w:t>process</w:t>
      </w:r>
      <w:r>
        <w:rPr>
          <w:rFonts w:hint="default" w:ascii="Arial" w:hAnsi="Arial" w:cs="Arial"/>
        </w:rPr>
        <w:t xml:space="preserve"> is continuous analysis of user input—checking syntax, validating addresses, and enforcing rules before execution or display updates.</w:t>
      </w:r>
    </w:p>
    <w:p w14:paraId="70CAF47E">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Style w:val="19"/>
          <w:rFonts w:hint="default" w:ascii="Arial" w:hAnsi="Arial" w:cs="Arial"/>
        </w:rPr>
        <w:t>syntax_highlighter.py</w:t>
      </w:r>
      <w:r>
        <w:rPr>
          <w:rFonts w:hint="default" w:ascii="Arial" w:hAnsi="Arial" w:cs="Arial"/>
        </w:rPr>
        <w:br w:type="textWrapping"/>
      </w:r>
      <w:r>
        <w:rPr>
          <w:rFonts w:hint="default" w:ascii="Arial" w:hAnsi="Arial" w:cs="Arial"/>
        </w:rPr>
        <w:t xml:space="preserve">The </w:t>
      </w:r>
      <w:r>
        <w:rPr>
          <w:rStyle w:val="19"/>
          <w:rFonts w:hint="default" w:ascii="Arial" w:hAnsi="Arial" w:cs="Arial"/>
        </w:rPr>
        <w:t>process</w:t>
      </w:r>
      <w:r>
        <w:rPr>
          <w:rFonts w:hint="default" w:ascii="Arial" w:hAnsi="Arial" w:cs="Arial"/>
        </w:rPr>
        <w:t xml:space="preserve"> scans code in real-time, identifies tokens (keywords, variables), and applies visual styles instantly. It improves readability without altering logic. </w:t>
      </w:r>
    </w:p>
    <w:p w14:paraId="55CEA10E">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Style w:val="19"/>
          <w:rFonts w:hint="default" w:ascii="Arial" w:hAnsi="Arial" w:cs="Arial"/>
        </w:rPr>
        <w:t>linter.py</w:t>
      </w:r>
      <w:r>
        <w:rPr>
          <w:rFonts w:hint="default" w:ascii="Arial" w:hAnsi="Arial" w:cs="Arial"/>
        </w:rPr>
        <w:br w:type="textWrapping"/>
      </w:r>
      <w:r>
        <w:rPr>
          <w:rFonts w:hint="default" w:ascii="Arial" w:hAnsi="Arial" w:cs="Arial"/>
        </w:rPr>
        <w:t xml:space="preserve">The </w:t>
      </w:r>
      <w:r>
        <w:rPr>
          <w:rStyle w:val="19"/>
          <w:rFonts w:hint="default" w:ascii="Arial" w:hAnsi="Arial" w:cs="Arial"/>
        </w:rPr>
        <w:t>process</w:t>
      </w:r>
      <w:r>
        <w:rPr>
          <w:rFonts w:hint="default" w:ascii="Arial" w:hAnsi="Arial" w:cs="Arial"/>
        </w:rPr>
        <w:t xml:space="preserve"> analyzes code for errors, warnings, and bad practices. It flags issues early, preventing faulty execution. </w:t>
      </w:r>
    </w:p>
    <w:p w14:paraId="212912D0">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Style w:val="19"/>
          <w:rFonts w:hint="default" w:ascii="Arial" w:hAnsi="Arial" w:cs="Arial"/>
        </w:rPr>
        <w:t>addr_validator.py</w:t>
      </w:r>
      <w:r>
        <w:rPr>
          <w:rFonts w:hint="default" w:ascii="Arial" w:hAnsi="Arial" w:cs="Arial"/>
        </w:rPr>
        <w:br w:type="textWrapping"/>
      </w:r>
      <w:r>
        <w:rPr>
          <w:rFonts w:hint="default" w:ascii="Arial" w:hAnsi="Arial" w:cs="Arial"/>
        </w:rPr>
        <w:t xml:space="preserve">The </w:t>
      </w:r>
      <w:r>
        <w:rPr>
          <w:rStyle w:val="19"/>
          <w:rFonts w:hint="default" w:ascii="Arial" w:hAnsi="Arial" w:cs="Arial"/>
        </w:rPr>
        <w:t>process</w:t>
      </w:r>
      <w:r>
        <w:rPr>
          <w:rFonts w:hint="default" w:ascii="Arial" w:hAnsi="Arial" w:cs="Arial"/>
        </w:rPr>
        <w:t xml:space="preserve"> validates memory addresses or references, ensuring they are valid and safe before execution. This prevents runtime faults. </w:t>
      </w:r>
    </w:p>
    <w:p w14:paraId="2AC3420C">
      <w:pPr>
        <w:pStyle w:val="4"/>
        <w:keepNext w:val="0"/>
        <w:keepLines w:val="0"/>
        <w:widowControl/>
        <w:suppressLineNumbers w:val="0"/>
        <w:rPr>
          <w:rFonts w:hint="default" w:ascii="Arial" w:hAnsi="Arial" w:cs="Arial"/>
        </w:rPr>
      </w:pPr>
      <w:r>
        <w:rPr>
          <w:rStyle w:val="19"/>
          <w:rFonts w:hint="default" w:ascii="Arial" w:hAnsi="Arial" w:cs="Arial"/>
        </w:rPr>
        <w:t>Visualization Components</w:t>
      </w:r>
    </w:p>
    <w:p w14:paraId="46EDA8DC">
      <w:pPr>
        <w:pStyle w:val="18"/>
        <w:keepNext w:val="0"/>
        <w:keepLines w:val="0"/>
        <w:widowControl/>
        <w:suppressLineNumbers w:val="0"/>
        <w:rPr>
          <w:rFonts w:hint="default" w:ascii="Arial" w:hAnsi="Arial" w:cs="Arial"/>
        </w:rPr>
      </w:pPr>
      <w:r>
        <w:rPr>
          <w:rFonts w:hint="default" w:ascii="Arial" w:hAnsi="Arial" w:cs="Arial"/>
        </w:rPr>
        <w:t xml:space="preserve">This block improves how information is presented. The </w:t>
      </w:r>
      <w:r>
        <w:rPr>
          <w:rStyle w:val="19"/>
          <w:rFonts w:hint="default" w:ascii="Arial" w:hAnsi="Arial" w:cs="Arial"/>
        </w:rPr>
        <w:t>process</w:t>
      </w:r>
      <w:r>
        <w:rPr>
          <w:rFonts w:hint="default" w:ascii="Arial" w:hAnsi="Arial" w:cs="Arial"/>
        </w:rPr>
        <w:t xml:space="preserve"> converts raw analysis into visual feedback for the user.</w:t>
      </w:r>
    </w:p>
    <w:p w14:paraId="3C062826">
      <w:pPr>
        <w:keepNext w:val="0"/>
        <w:keepLines w:val="0"/>
        <w:widowControl/>
        <w:numPr>
          <w:ilvl w:val="0"/>
          <w:numId w:val="9"/>
        </w:numPr>
        <w:suppressLineNumbers w:val="0"/>
        <w:spacing w:before="0" w:beforeAutospacing="1" w:after="0" w:afterAutospacing="1"/>
        <w:ind w:left="720" w:hanging="360"/>
        <w:rPr>
          <w:rFonts w:hint="default" w:ascii="Arial" w:hAnsi="Arial" w:cs="Arial"/>
        </w:rPr>
      </w:pPr>
      <w:r>
        <w:rPr>
          <w:rStyle w:val="19"/>
          <w:rFonts w:hint="default" w:ascii="Arial" w:hAnsi="Arial" w:cs="Arial"/>
        </w:rPr>
        <w:t>line_numbers.py</w:t>
      </w:r>
      <w:r>
        <w:rPr>
          <w:rFonts w:hint="default" w:ascii="Arial" w:hAnsi="Arial" w:cs="Arial"/>
        </w:rPr>
        <w:br w:type="textWrapping"/>
      </w:r>
      <w:r>
        <w:rPr>
          <w:rFonts w:hint="default" w:ascii="Arial" w:hAnsi="Arial" w:cs="Arial"/>
        </w:rPr>
        <w:t xml:space="preserve">The </w:t>
      </w:r>
      <w:r>
        <w:rPr>
          <w:rStyle w:val="19"/>
          <w:rFonts w:hint="default" w:ascii="Arial" w:hAnsi="Arial" w:cs="Arial"/>
        </w:rPr>
        <w:t>process</w:t>
      </w:r>
      <w:r>
        <w:rPr>
          <w:rFonts w:hint="default" w:ascii="Arial" w:hAnsi="Arial" w:cs="Arial"/>
        </w:rPr>
        <w:t xml:space="preserve"> dynamically tracks and updates line indices as code changes, maintaining alignment with the editor. </w:t>
      </w:r>
    </w:p>
    <w:p w14:paraId="2CD8C8B9">
      <w:pPr>
        <w:keepNext w:val="0"/>
        <w:keepLines w:val="0"/>
        <w:widowControl/>
        <w:numPr>
          <w:ilvl w:val="0"/>
          <w:numId w:val="9"/>
        </w:numPr>
        <w:suppressLineNumbers w:val="0"/>
        <w:spacing w:before="0" w:beforeAutospacing="1" w:after="0" w:afterAutospacing="1"/>
        <w:ind w:left="720" w:hanging="360"/>
        <w:rPr>
          <w:rFonts w:hint="default" w:ascii="Arial" w:hAnsi="Arial" w:cs="Arial"/>
        </w:rPr>
      </w:pPr>
      <w:r>
        <w:rPr>
          <w:rStyle w:val="19"/>
          <w:rFonts w:hint="default" w:ascii="Arial" w:hAnsi="Arial" w:cs="Arial"/>
        </w:rPr>
        <w:t>error_panel.py</w:t>
      </w:r>
      <w:r>
        <w:rPr>
          <w:rFonts w:hint="default" w:ascii="Arial" w:hAnsi="Arial" w:cs="Arial"/>
        </w:rPr>
        <w:br w:type="textWrapping"/>
      </w:r>
      <w:r>
        <w:rPr>
          <w:rFonts w:hint="default" w:ascii="Arial" w:hAnsi="Arial" w:cs="Arial"/>
        </w:rPr>
        <w:t xml:space="preserve">The </w:t>
      </w:r>
      <w:r>
        <w:rPr>
          <w:rStyle w:val="19"/>
          <w:rFonts w:hint="default" w:ascii="Arial" w:hAnsi="Arial" w:cs="Arial"/>
        </w:rPr>
        <w:t>process</w:t>
      </w:r>
      <w:r>
        <w:rPr>
          <w:rFonts w:hint="default" w:ascii="Arial" w:hAnsi="Arial" w:cs="Arial"/>
        </w:rPr>
        <w:t xml:space="preserve"> collects errors from the linter and displays them in a structured format, allowing quick debugging. </w:t>
      </w:r>
    </w:p>
    <w:p w14:paraId="2C589F5C">
      <w:pPr>
        <w:keepNext w:val="0"/>
        <w:keepLines w:val="0"/>
        <w:widowControl/>
        <w:suppressLineNumbers w:val="0"/>
        <w:rPr>
          <w:rFonts w:hint="default" w:ascii="Arial" w:hAnsi="Arial" w:cs="Arial"/>
        </w:rPr>
      </w:pPr>
    </w:p>
    <w:p w14:paraId="0A220299">
      <w:pPr>
        <w:pStyle w:val="4"/>
        <w:keepNext w:val="0"/>
        <w:keepLines w:val="0"/>
        <w:widowControl/>
        <w:suppressLineNumbers w:val="0"/>
        <w:rPr>
          <w:rFonts w:hint="default" w:ascii="Arial" w:hAnsi="Arial" w:cs="Arial"/>
        </w:rPr>
      </w:pPr>
      <w:r>
        <w:rPr>
          <w:rStyle w:val="19"/>
          <w:rFonts w:hint="default" w:ascii="Arial" w:hAnsi="Arial" w:cs="Arial"/>
        </w:rPr>
        <w:t>Background Tasks</w:t>
      </w:r>
    </w:p>
    <w:p w14:paraId="739686FA">
      <w:pPr>
        <w:pStyle w:val="18"/>
        <w:keepNext w:val="0"/>
        <w:keepLines w:val="0"/>
        <w:widowControl/>
        <w:suppressLineNumbers w:val="0"/>
        <w:rPr>
          <w:rFonts w:hint="default" w:ascii="Arial" w:hAnsi="Arial" w:cs="Arial"/>
        </w:rPr>
      </w:pPr>
      <w:r>
        <w:rPr>
          <w:rFonts w:hint="default" w:ascii="Arial" w:hAnsi="Arial" w:cs="Arial"/>
        </w:rPr>
        <w:t xml:space="preserve">This runs silently without interrupting the user. The </w:t>
      </w:r>
      <w:r>
        <w:rPr>
          <w:rStyle w:val="19"/>
          <w:rFonts w:hint="default" w:ascii="Arial" w:hAnsi="Arial" w:cs="Arial"/>
        </w:rPr>
        <w:t>process</w:t>
      </w:r>
      <w:r>
        <w:rPr>
          <w:rFonts w:hint="default" w:ascii="Arial" w:hAnsi="Arial" w:cs="Arial"/>
        </w:rPr>
        <w:t xml:space="preserve"> is periodic execution of supportive tasks.</w:t>
      </w:r>
    </w:p>
    <w:p w14:paraId="28B7D6A8">
      <w:pPr>
        <w:keepNext w:val="0"/>
        <w:keepLines w:val="0"/>
        <w:widowControl/>
        <w:numPr>
          <w:ilvl w:val="0"/>
          <w:numId w:val="10"/>
        </w:numPr>
        <w:suppressLineNumbers w:val="0"/>
        <w:spacing w:before="0" w:beforeAutospacing="1" w:after="0" w:afterAutospacing="1"/>
        <w:ind w:left="720" w:hanging="360"/>
        <w:rPr>
          <w:rFonts w:hint="default" w:ascii="Arial" w:hAnsi="Arial" w:cs="Arial"/>
        </w:rPr>
      </w:pPr>
      <w:r>
        <w:rPr>
          <w:rStyle w:val="19"/>
          <w:rFonts w:hint="default" w:ascii="Arial" w:hAnsi="Arial" w:cs="Arial"/>
        </w:rPr>
        <w:t>autosave.py</w:t>
      </w:r>
      <w:r>
        <w:rPr>
          <w:rFonts w:hint="default" w:ascii="Arial" w:hAnsi="Arial" w:cs="Arial"/>
        </w:rPr>
        <w:br w:type="textWrapping"/>
      </w:r>
      <w:r>
        <w:rPr>
          <w:rFonts w:hint="default" w:ascii="Arial" w:hAnsi="Arial" w:cs="Arial"/>
        </w:rPr>
        <w:t xml:space="preserve">The </w:t>
      </w:r>
      <w:r>
        <w:rPr>
          <w:rStyle w:val="19"/>
          <w:rFonts w:hint="default" w:ascii="Arial" w:hAnsi="Arial" w:cs="Arial"/>
        </w:rPr>
        <w:t>process</w:t>
      </w:r>
      <w:r>
        <w:rPr>
          <w:rFonts w:hint="default" w:ascii="Arial" w:hAnsi="Arial" w:cs="Arial"/>
        </w:rPr>
        <w:t xml:space="preserve"> continuously monitors changes and saves the file at intervals, preventing data loss without user action. </w:t>
      </w:r>
    </w:p>
    <w:p w14:paraId="304DC85F">
      <w:pPr>
        <w:keepNext w:val="0"/>
        <w:keepLines w:val="0"/>
        <w:widowControl/>
        <w:suppressLineNumbers w:val="0"/>
        <w:rPr>
          <w:rFonts w:hint="default" w:ascii="Arial" w:hAnsi="Arial" w:cs="Arial"/>
        </w:rPr>
      </w:pPr>
    </w:p>
    <w:p w14:paraId="31BCAB05">
      <w:pPr>
        <w:pStyle w:val="4"/>
        <w:keepNext w:val="0"/>
        <w:keepLines w:val="0"/>
        <w:widowControl/>
        <w:suppressLineNumbers w:val="0"/>
        <w:rPr>
          <w:rFonts w:hint="default" w:ascii="Arial" w:hAnsi="Arial" w:cs="Arial"/>
        </w:rPr>
      </w:pPr>
      <w:r>
        <w:rPr>
          <w:rStyle w:val="19"/>
          <w:rFonts w:hint="default" w:ascii="Arial" w:hAnsi="Arial" w:cs="Arial"/>
        </w:rPr>
        <w:t>emu_bridge.py (Execution Layer)</w:t>
      </w:r>
    </w:p>
    <w:p w14:paraId="6AE78051">
      <w:pPr>
        <w:pStyle w:val="18"/>
        <w:keepNext w:val="0"/>
        <w:keepLines w:val="0"/>
        <w:widowControl/>
        <w:suppressLineNumbers w:val="0"/>
        <w:rPr>
          <w:rFonts w:hint="default" w:ascii="Arial" w:hAnsi="Arial" w:cs="Arial"/>
        </w:rPr>
      </w:pPr>
      <w:r>
        <w:rPr>
          <w:rFonts w:hint="default" w:ascii="Arial" w:hAnsi="Arial" w:cs="Arial"/>
        </w:rPr>
        <w:t xml:space="preserve">This is the bridge between editor and execution engine. The </w:t>
      </w:r>
      <w:r>
        <w:rPr>
          <w:rStyle w:val="19"/>
          <w:rFonts w:hint="default" w:ascii="Arial" w:hAnsi="Arial" w:cs="Arial"/>
        </w:rPr>
        <w:t>process</w:t>
      </w:r>
      <w:r>
        <w:rPr>
          <w:rFonts w:hint="default" w:ascii="Arial" w:hAnsi="Arial" w:cs="Arial"/>
        </w:rPr>
        <w:t xml:space="preserve"> translates validated code into a format suitable for execution and sends it to the ASM engine, then retrieves results back.</w:t>
      </w:r>
    </w:p>
    <w:p w14:paraId="786CDA2A">
      <w:pPr>
        <w:keepNext w:val="0"/>
        <w:keepLines w:val="0"/>
        <w:widowControl/>
        <w:suppressLineNumbers w:val="0"/>
        <w:rPr>
          <w:rFonts w:hint="default" w:ascii="Arial" w:hAnsi="Arial" w:cs="Arial"/>
        </w:rPr>
      </w:pPr>
    </w:p>
    <w:p w14:paraId="5BFE1149">
      <w:pPr>
        <w:pStyle w:val="4"/>
        <w:keepNext w:val="0"/>
        <w:keepLines w:val="0"/>
        <w:widowControl/>
        <w:suppressLineNumbers w:val="0"/>
        <w:rPr>
          <w:rFonts w:hint="default" w:ascii="Arial" w:hAnsi="Arial" w:cs="Arial"/>
        </w:rPr>
      </w:pPr>
      <w:r>
        <w:rPr>
          <w:rStyle w:val="19"/>
          <w:rFonts w:hint="default" w:ascii="Arial" w:hAnsi="Arial" w:cs="Arial"/>
        </w:rPr>
        <w:t>ASM Engine / Files (.ASM modules)</w:t>
      </w:r>
    </w:p>
    <w:p w14:paraId="621C12B9">
      <w:pPr>
        <w:pStyle w:val="18"/>
        <w:keepNext w:val="0"/>
        <w:keepLines w:val="0"/>
        <w:widowControl/>
        <w:suppressLineNumbers w:val="0"/>
        <w:rPr>
          <w:rFonts w:hint="default" w:ascii="Arial" w:hAnsi="Arial" w:cs="Arial"/>
        </w:rPr>
      </w:pPr>
      <w:r>
        <w:rPr>
          <w:rFonts w:hint="default" w:ascii="Arial" w:hAnsi="Arial" w:cs="Arial"/>
        </w:rPr>
        <w:t xml:space="preserve">This is where actual execution happens. The </w:t>
      </w:r>
      <w:r>
        <w:rPr>
          <w:rStyle w:val="19"/>
          <w:rFonts w:hint="default" w:ascii="Arial" w:hAnsi="Arial" w:cs="Arial"/>
        </w:rPr>
        <w:t>process</w:t>
      </w:r>
      <w:r>
        <w:rPr>
          <w:rFonts w:hint="default" w:ascii="Arial" w:hAnsi="Arial" w:cs="Arial"/>
        </w:rPr>
        <w:t xml:space="preserve"> involves assembling and running low-level instructions, then returning output or errors back through the bridge to the UI.</w:t>
      </w:r>
    </w:p>
    <w:p w14:paraId="11A8DFF8">
      <w:pPr>
        <w:rPr>
          <w:rFonts w:hint="default" w:ascii="Arial" w:hAnsi="Arial" w:cs="Arial"/>
        </w:rPr>
      </w:pPr>
    </w:p>
    <w:tbl>
      <w:tblPr>
        <w:tblStyle w:val="9"/>
        <w:tblW w:w="7420" w:type="dxa"/>
        <w:tblInd w:w="-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20"/>
      </w:tblGrid>
      <w:tr w14:paraId="78B3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atLeast"/>
        </w:trPr>
        <w:tc>
          <w:tcPr>
            <w:tcW w:w="0" w:type="auto"/>
            <w:tcBorders>
              <w:top w:val="nil"/>
              <w:left w:val="nil"/>
              <w:bottom w:val="nil"/>
              <w:right w:val="nil"/>
            </w:tcBorders>
            <w:shd w:val="clear" w:color="auto" w:fill="FFFFFF" w:themeFill="background1"/>
            <w:tcMar>
              <w:top w:w="120" w:type="dxa"/>
              <w:left w:w="200" w:type="dxa"/>
              <w:bottom w:w="120" w:type="dxa"/>
              <w:right w:w="200" w:type="dxa"/>
            </w:tcMar>
          </w:tcPr>
          <w:p w14:paraId="0C92D99E">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color w:val="000000" w:themeColor="text1"/>
                <w:sz w:val="24"/>
                <w:szCs w:val="24"/>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8. MODULE DIAGRAM WITH DESCRIPTION</w:t>
            </w:r>
          </w:p>
        </w:tc>
      </w:tr>
    </w:tbl>
    <w:p w14:paraId="0F51969A">
      <w:pPr>
        <w:spacing w:before="60" w:after="60"/>
        <w:rPr>
          <w:rFonts w:hint="default" w:ascii="Arial" w:hAnsi="Arial" w:cs="Arial"/>
          <w:color w:val="000000" w:themeColor="text1"/>
          <w:sz w:val="24"/>
          <w:szCs w:val="24"/>
          <w14:textFill>
            <w14:solidFill>
              <w14:schemeClr w14:val="tx1"/>
            </w14:solidFill>
          </w14:textFill>
        </w:rPr>
      </w:pPr>
    </w:p>
    <w:p w14:paraId="480B3E87">
      <w:pPr>
        <w:spacing w:before="80" w:after="8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The module diagram below presents a structured view of all ten software modules that constitute the Virtual CPU Scheduler Simulator, along with their individual responsibilities and interactions.</w:t>
      </w:r>
    </w:p>
    <w:p w14:paraId="726A9DCD">
      <w:pPr>
        <w:spacing w:before="60" w:after="60"/>
        <w:rPr>
          <w:rFonts w:hint="default" w:ascii="Arial" w:hAnsi="Arial" w:cs="Arial"/>
          <w:color w:val="000000" w:themeColor="text1"/>
          <w:sz w:val="24"/>
          <w:szCs w:val="24"/>
          <w14:textFill>
            <w14:solidFill>
              <w14:schemeClr w14:val="tx1"/>
            </w14:solidFill>
          </w14:textFill>
        </w:rPr>
      </w:pPr>
      <w:r>
        <w:rPr>
          <w:rFonts w:hint="default" w:ascii="Arial" w:hAnsi="Arial" w:cs="Arial"/>
          <w:sz w:val="24"/>
        </w:rPr>
        <mc:AlternateContent>
          <mc:Choice Requires="wps">
            <w:drawing>
              <wp:anchor distT="0" distB="0" distL="114300" distR="114300" simplePos="0" relativeHeight="251659264" behindDoc="0" locked="0" layoutInCell="1" allowOverlap="1">
                <wp:simplePos x="0" y="0"/>
                <wp:positionH relativeFrom="column">
                  <wp:posOffset>-7620</wp:posOffset>
                </wp:positionH>
                <wp:positionV relativeFrom="paragraph">
                  <wp:posOffset>165735</wp:posOffset>
                </wp:positionV>
                <wp:extent cx="1835785" cy="1773555"/>
                <wp:effectExtent l="12700" t="12700" r="18415" b="23495"/>
                <wp:wrapNone/>
                <wp:docPr id="6" name="Rectangle 6"/>
                <wp:cNvGraphicFramePr/>
                <a:graphic xmlns:a="http://schemas.openxmlformats.org/drawingml/2006/main">
                  <a:graphicData uri="http://schemas.microsoft.com/office/word/2010/wordprocessingShape">
                    <wps:wsp>
                      <wps:cNvSpPr/>
                      <wps:spPr>
                        <a:xfrm>
                          <a:off x="676275" y="1900555"/>
                          <a:ext cx="1835785" cy="177355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0.6pt;margin-top:13.05pt;height:139.65pt;width:144.55pt;z-index:251659264;v-text-anchor:middle;mso-width-relative:page;mso-height-relative:page;" fillcolor="#FFFFFF [3212]" filled="t" stroked="t" coordsize="21600,21600" o:gfxdata="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4mlNLaAAAACQEAAA8AAAAAAAAAAQAgAAAAIgAAAGRycy9kb3ducmV2LnhtbFBLAQIUABQA&#10;AAAIAIdO4kBOde3KYAIAAOwEAAAOAAAAAAAAAAEAIAAAACkBAABkcnMvZTJvRG9jLnhtbFBLBQYA&#10;AAAABgAGAFkBAAD7BQAAAAA=&#10;">
                <v:fill on="t" focussize="0,0"/>
                <v:stroke weight="2pt" color="#FFFFFF [3212]" joinstyle="round"/>
                <v:imagedata o:title=""/>
                <o:lock v:ext="edit" aspectratio="f"/>
              </v:rect>
            </w:pict>
          </mc:Fallback>
        </mc:AlternateContent>
      </w:r>
    </w:p>
    <w:p w14:paraId="6FB3E04A">
      <w:pPr>
        <w:pStyle w:val="3"/>
        <w:shd w:val="clear" w:color="auto" w:fill="FFFFFF" w:themeFill="background1"/>
        <w:rPr>
          <w:rFonts w:hint="default" w:ascii="Arial" w:hAnsi="Arial" w:cs="Arial"/>
          <w:color w:val="000000" w:themeColor="text1"/>
          <w:sz w:val="28"/>
          <w:szCs w:val="28"/>
          <w:lang w:val="en-US"/>
          <w14:textFill>
            <w14:solidFill>
              <w14:schemeClr w14:val="tx1"/>
            </w14:solidFill>
          </w14:textFill>
        </w:rPr>
      </w:pPr>
      <w:r>
        <w:rPr>
          <w:rFonts w:hint="default" w:ascii="Arial" w:hAnsi="Arial" w:cs="Arial"/>
          <w:sz w:val="28"/>
        </w:rPr>
        <mc:AlternateContent>
          <mc:Choice Requires="wps">
            <w:drawing>
              <wp:anchor distT="0" distB="0" distL="114300" distR="114300" simplePos="0" relativeHeight="251660288" behindDoc="0" locked="0" layoutInCell="1" allowOverlap="1">
                <wp:simplePos x="0" y="0"/>
                <wp:positionH relativeFrom="column">
                  <wp:posOffset>4422140</wp:posOffset>
                </wp:positionH>
                <wp:positionV relativeFrom="paragraph">
                  <wp:posOffset>4027805</wp:posOffset>
                </wp:positionV>
                <wp:extent cx="1958975" cy="921385"/>
                <wp:effectExtent l="12700" t="12700" r="28575" b="18415"/>
                <wp:wrapNone/>
                <wp:docPr id="8" name="Rectangle 8"/>
                <wp:cNvGraphicFramePr/>
                <a:graphic xmlns:a="http://schemas.openxmlformats.org/drawingml/2006/main">
                  <a:graphicData uri="http://schemas.microsoft.com/office/word/2010/wordprocessingShape">
                    <wps:wsp>
                      <wps:cNvSpPr/>
                      <wps:spPr>
                        <a:xfrm>
                          <a:off x="5106035" y="5975985"/>
                          <a:ext cx="1958975" cy="921385"/>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348.2pt;margin-top:317.15pt;height:72.55pt;width:154.25pt;z-index:251660288;v-text-anchor:middle;mso-width-relative:page;mso-height-relative:page;" fillcolor="#FFFFFF [3212]" filled="t" stroked="t" coordsize="21600,21600" o:gfxdata="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N20cOHcAAAADAEAAA8AAAAAAAAAAQAgAAAAIgAAAGRycy9kb3ducmV2LnhtbFBLAQIU&#10;ABQAAAAIAIdO4kCLdkUHYQIAAOwEAAAOAAAAAAAAAAEAIAAAACsBAABkcnMvZTJvRG9jLnhtbFBL&#10;BQYAAAAABgAGAFkBAAD+BQAAAAA=&#10;">
                <v:fill on="t" focussize="0,0"/>
                <v:stroke weight="2pt" color="#FFFFFF [3212]" joinstyle="round"/>
                <v:imagedata o:title=""/>
                <o:lock v:ext="edit" aspectratio="f"/>
              </v:rect>
            </w:pict>
          </mc:Fallback>
        </mc:AlternateContent>
      </w:r>
      <w:r>
        <w:rPr>
          <w:rFonts w:hint="default" w:ascii="Arial" w:hAnsi="Arial" w:cs="Arial"/>
          <w:color w:val="000000" w:themeColor="text1"/>
          <w:sz w:val="28"/>
          <w:szCs w:val="28"/>
          <w:lang w:val="en-US"/>
          <w14:textFill>
            <w14:solidFill>
              <w14:schemeClr w14:val="tx1"/>
            </w14:solidFill>
          </w14:textFill>
        </w:rPr>
        <w:drawing>
          <wp:inline distT="0" distB="0" distL="114300" distR="114300">
            <wp:extent cx="6396990" cy="3489325"/>
            <wp:effectExtent l="0" t="0" r="3810" b="15875"/>
            <wp:docPr id="5" name="Picture 5" descr="Modu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odule Diagram"/>
                    <pic:cNvPicPr>
                      <a:picLocks noChangeAspect="1"/>
                    </pic:cNvPicPr>
                  </pic:nvPicPr>
                  <pic:blipFill>
                    <a:blip r:embed="rId6"/>
                    <a:stretch>
                      <a:fillRect/>
                    </a:stretch>
                  </pic:blipFill>
                  <pic:spPr>
                    <a:xfrm>
                      <a:off x="0" y="0"/>
                      <a:ext cx="6396990" cy="3489325"/>
                    </a:xfrm>
                    <a:prstGeom prst="rect">
                      <a:avLst/>
                    </a:prstGeom>
                  </pic:spPr>
                </pic:pic>
              </a:graphicData>
            </a:graphic>
          </wp:inline>
        </w:drawing>
      </w:r>
    </w:p>
    <w:p w14:paraId="378350E9">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b/>
          <w:bCs/>
          <w:color w:val="000000" w:themeColor="text1"/>
          <w:sz w:val="28"/>
          <w:szCs w:val="28"/>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Module Descriptions</w:t>
      </w:r>
    </w:p>
    <w:p w14:paraId="63F2D10D">
      <w:pPr>
        <w:pStyle w:val="18"/>
        <w:keepNext w:val="0"/>
        <w:keepLines w:val="0"/>
        <w:widowControl/>
        <w:suppressLineNumbers w:val="0"/>
        <w:rPr>
          <w:rFonts w:hint="default" w:ascii="Arial" w:hAnsi="Arial" w:cs="Arial"/>
        </w:rPr>
      </w:pPr>
      <w:r>
        <w:rPr>
          <w:rStyle w:val="19"/>
          <w:rFonts w:hint="default" w:ascii="Arial" w:hAnsi="Arial" w:cs="Arial"/>
        </w:rPr>
        <w:t>main.py (Application Entry Point)</w:t>
      </w:r>
      <w:r>
        <w:rPr>
          <w:rFonts w:hint="default" w:ascii="Arial" w:hAnsi="Arial" w:cs="Arial"/>
        </w:rPr>
        <w:br w:type="textWrapping"/>
      </w:r>
      <w:r>
        <w:rPr>
          <w:rFonts w:hint="default" w:ascii="Arial" w:hAnsi="Arial" w:cs="Arial"/>
        </w:rPr>
        <w:t>This module initializes the entire system, loads configurations, and starts the main execution flow. It acts as the starting controller that ensures all components are properly triggered.</w:t>
      </w:r>
    </w:p>
    <w:p w14:paraId="5AF24EC4">
      <w:pPr>
        <w:pStyle w:val="18"/>
        <w:keepNext w:val="0"/>
        <w:keepLines w:val="0"/>
        <w:widowControl/>
        <w:suppressLineNumbers w:val="0"/>
        <w:rPr>
          <w:rFonts w:hint="default" w:ascii="Arial" w:hAnsi="Arial" w:cs="Arial"/>
        </w:rPr>
      </w:pPr>
      <w:r>
        <w:rPr>
          <w:rStyle w:val="19"/>
          <w:rFonts w:hint="default" w:ascii="Arial" w:hAnsi="Arial" w:cs="Arial"/>
        </w:rPr>
        <w:t>core_app.py (Main Version)</w:t>
      </w:r>
      <w:r>
        <w:rPr>
          <w:rFonts w:hint="default" w:ascii="Arial" w:hAnsi="Arial" w:cs="Arial"/>
        </w:rPr>
        <w:br w:type="textWrapping"/>
      </w:r>
      <w:r>
        <w:rPr>
          <w:rFonts w:hint="default" w:ascii="Arial" w:hAnsi="Arial" w:cs="Arial"/>
        </w:rPr>
        <w:t>This is the central controller that manages workflow and data flow between all modules. It coordinates communication between Python modules and invokes ASM functions where required.</w:t>
      </w:r>
    </w:p>
    <w:p w14:paraId="0BC31597">
      <w:pPr>
        <w:pStyle w:val="18"/>
        <w:keepNext w:val="0"/>
        <w:keepLines w:val="0"/>
        <w:widowControl/>
        <w:suppressLineNumbers w:val="0"/>
        <w:rPr>
          <w:rFonts w:hint="default" w:ascii="Arial" w:hAnsi="Arial" w:cs="Arial"/>
        </w:rPr>
      </w:pPr>
      <w:r>
        <w:rPr>
          <w:rStyle w:val="19"/>
          <w:rFonts w:hint="default" w:ascii="Arial" w:hAnsi="Arial" w:cs="Arial"/>
        </w:rPr>
        <w:t>autoave.py (Online Guided Save)</w:t>
      </w:r>
      <w:r>
        <w:rPr>
          <w:rFonts w:hint="default" w:ascii="Arial" w:hAnsi="Arial" w:cs="Arial"/>
        </w:rPr>
        <w:br w:type="textWrapping"/>
      </w:r>
      <w:r>
        <w:rPr>
          <w:rFonts w:hint="default" w:ascii="Arial" w:hAnsi="Arial" w:cs="Arial"/>
        </w:rPr>
        <w:t>This module continuously monitors user progress and automatically saves results to prevent data loss. It ensures recovery support and maintains session continuity.</w:t>
      </w:r>
    </w:p>
    <w:p w14:paraId="0152B7BA">
      <w:pPr>
        <w:pStyle w:val="18"/>
        <w:keepNext w:val="0"/>
        <w:keepLines w:val="0"/>
        <w:widowControl/>
        <w:suppressLineNumbers w:val="0"/>
        <w:rPr>
          <w:rFonts w:hint="default" w:ascii="Arial" w:hAnsi="Arial" w:cs="Arial"/>
        </w:rPr>
      </w:pPr>
      <w:r>
        <w:rPr>
          <w:rStyle w:val="19"/>
          <w:rFonts w:hint="default" w:ascii="Arial" w:hAnsi="Arial" w:cs="Arial"/>
        </w:rPr>
        <w:t>interaction_ref.py (Frame Tester)</w:t>
      </w:r>
      <w:r>
        <w:rPr>
          <w:rFonts w:hint="default" w:ascii="Arial" w:hAnsi="Arial" w:cs="Arial"/>
        </w:rPr>
        <w:br w:type="textWrapping"/>
      </w:r>
      <w:r>
        <w:rPr>
          <w:rFonts w:hint="default" w:ascii="Arial" w:hAnsi="Arial" w:cs="Arial"/>
        </w:rPr>
        <w:t>Handles user interactions and acts as a bridge between the user interface and backend logic. It sends inputs to the core system and processes feedback responses.</w:t>
      </w:r>
    </w:p>
    <w:p w14:paraId="1DF390FA">
      <w:pPr>
        <w:pStyle w:val="18"/>
        <w:keepNext w:val="0"/>
        <w:keepLines w:val="0"/>
        <w:widowControl/>
        <w:suppressLineNumbers w:val="0"/>
        <w:rPr>
          <w:rFonts w:hint="default" w:ascii="Arial" w:hAnsi="Arial" w:cs="Arial"/>
        </w:rPr>
      </w:pPr>
      <w:r>
        <w:rPr>
          <w:rStyle w:val="19"/>
          <w:rFonts w:hint="default" w:ascii="Arial" w:hAnsi="Arial" w:cs="Arial"/>
        </w:rPr>
        <w:t>emu_bridge.py (EMU8086 Bridge)</w:t>
      </w:r>
      <w:r>
        <w:rPr>
          <w:rFonts w:hint="default" w:ascii="Arial" w:hAnsi="Arial" w:cs="Arial"/>
        </w:rPr>
        <w:br w:type="textWrapping"/>
      </w:r>
      <w:r>
        <w:rPr>
          <w:rFonts w:hint="default" w:ascii="Arial" w:hAnsi="Arial" w:cs="Arial"/>
        </w:rPr>
        <w:t>This module connects the application with the EMU8086 emulator to run assembly code. It manages execution, transfers inputs, and retrieves results for further processing.</w:t>
      </w:r>
    </w:p>
    <w:p w14:paraId="6F5BB44B">
      <w:pPr>
        <w:pStyle w:val="18"/>
        <w:keepNext w:val="0"/>
        <w:keepLines w:val="0"/>
        <w:widowControl/>
        <w:suppressLineNumbers w:val="0"/>
        <w:rPr>
          <w:rFonts w:hint="default" w:ascii="Arial" w:hAnsi="Arial" w:cs="Arial"/>
        </w:rPr>
      </w:pPr>
      <w:r>
        <w:rPr>
          <w:rStyle w:val="19"/>
          <w:rFonts w:hint="default" w:ascii="Arial" w:hAnsi="Arial" w:cs="Arial"/>
        </w:rPr>
        <w:t>error_panel.py (Error Panel)</w:t>
      </w:r>
      <w:r>
        <w:rPr>
          <w:rFonts w:hint="default" w:ascii="Arial" w:hAnsi="Arial" w:cs="Arial"/>
        </w:rPr>
        <w:br w:type="textWrapping"/>
      </w:r>
      <w:r>
        <w:rPr>
          <w:rFonts w:hint="default" w:ascii="Arial" w:hAnsi="Arial" w:cs="Arial"/>
        </w:rPr>
        <w:t>Responsible for detecting, displaying, and logging errors generated during execution. It also suggests possible fixes to help users debug efficiently.</w:t>
      </w:r>
    </w:p>
    <w:p w14:paraId="7D6C6545">
      <w:pPr>
        <w:pStyle w:val="18"/>
        <w:keepNext w:val="0"/>
        <w:keepLines w:val="0"/>
        <w:widowControl/>
        <w:suppressLineNumbers w:val="0"/>
        <w:rPr>
          <w:rFonts w:hint="default" w:ascii="Arial" w:hAnsi="Arial" w:cs="Arial"/>
        </w:rPr>
      </w:pPr>
      <w:r>
        <w:rPr>
          <w:rStyle w:val="19"/>
          <w:rFonts w:hint="default" w:ascii="Arial" w:hAnsi="Arial" w:cs="Arial"/>
        </w:rPr>
        <w:t>live_numbers.py (Live Numbers)</w:t>
      </w:r>
      <w:r>
        <w:rPr>
          <w:rFonts w:hint="default" w:ascii="Arial" w:hAnsi="Arial" w:cs="Arial"/>
        </w:rPr>
        <w:br w:type="textWrapping"/>
      </w:r>
      <w:r>
        <w:rPr>
          <w:rFonts w:hint="default" w:ascii="Arial" w:hAnsi="Arial" w:cs="Arial"/>
        </w:rPr>
        <w:t>Performs real-time calculations and updates dynamic data during execution. It enhances visualization by reflecting changes instantly in the system.</w:t>
      </w:r>
    </w:p>
    <w:p w14:paraId="4CF3F3DE">
      <w:pPr>
        <w:pStyle w:val="18"/>
        <w:keepNext w:val="0"/>
        <w:keepLines w:val="0"/>
        <w:widowControl/>
        <w:suppressLineNumbers w:val="0"/>
        <w:rPr>
          <w:rFonts w:hint="default" w:ascii="Arial" w:hAnsi="Arial" w:cs="Arial"/>
        </w:rPr>
      </w:pPr>
      <w:r>
        <w:rPr>
          <w:rStyle w:val="19"/>
          <w:rFonts w:hint="default" w:ascii="Arial" w:hAnsi="Arial" w:cs="Arial"/>
        </w:rPr>
        <w:t>links.py (ASM Index)</w:t>
      </w:r>
      <w:r>
        <w:rPr>
          <w:rFonts w:hint="default" w:ascii="Arial" w:hAnsi="Arial" w:cs="Arial"/>
        </w:rPr>
        <w:br w:type="textWrapping"/>
      </w:r>
      <w:r>
        <w:rPr>
          <w:rFonts w:hint="default" w:ascii="Arial" w:hAnsi="Arial" w:cs="Arial"/>
        </w:rPr>
        <w:t>Maintains a structured list of all assembly modules and their functionalities. It provides quick navigation and access to different ASM components.</w:t>
      </w:r>
    </w:p>
    <w:p w14:paraId="653BB5F0">
      <w:pPr>
        <w:pStyle w:val="18"/>
        <w:keepNext w:val="0"/>
        <w:keepLines w:val="0"/>
        <w:widowControl/>
        <w:suppressLineNumbers w:val="0"/>
        <w:rPr>
          <w:rFonts w:hint="default" w:ascii="Arial" w:hAnsi="Arial" w:cs="Arial"/>
        </w:rPr>
      </w:pPr>
      <w:r>
        <w:rPr>
          <w:rStyle w:val="19"/>
          <w:rFonts w:hint="default" w:ascii="Arial" w:hAnsi="Arial" w:cs="Arial"/>
        </w:rPr>
        <w:t>syntax_highlighter.py (Code Highlighter)</w:t>
      </w:r>
      <w:r>
        <w:rPr>
          <w:rFonts w:hint="default" w:ascii="Arial" w:hAnsi="Arial" w:cs="Arial"/>
        </w:rPr>
        <w:br w:type="textWrapping"/>
      </w:r>
      <w:r>
        <w:rPr>
          <w:rFonts w:hint="default" w:ascii="Arial" w:hAnsi="Arial" w:cs="Arial"/>
        </w:rPr>
        <w:t>Improves code readability by highlighting assembly syntax and structure. It also supports themes and helps users better understand code formatting.</w:t>
      </w:r>
    </w:p>
    <w:p w14:paraId="2A95AF14">
      <w:pPr>
        <w:pStyle w:val="18"/>
        <w:keepNext w:val="0"/>
        <w:keepLines w:val="0"/>
        <w:widowControl/>
        <w:suppressLineNumbers w:val="0"/>
        <w:rPr>
          <w:rFonts w:hint="default" w:ascii="Arial" w:hAnsi="Arial" w:cs="Arial"/>
        </w:rPr>
      </w:pPr>
      <w:r>
        <w:rPr>
          <w:rStyle w:val="19"/>
          <w:rFonts w:hint="default" w:ascii="Arial" w:hAnsi="Arial" w:cs="Arial"/>
        </w:rPr>
        <w:t>Data Handling &amp; Config (JSON, TXT, Directories)</w:t>
      </w:r>
      <w:r>
        <w:rPr>
          <w:rFonts w:hint="default" w:ascii="Arial" w:hAnsi="Arial" w:cs="Arial"/>
        </w:rPr>
        <w:br w:type="textWrapping"/>
      </w:r>
      <w:r>
        <w:rPr>
          <w:rFonts w:hint="default" w:ascii="Arial" w:hAnsi="Arial" w:cs="Arial"/>
        </w:rPr>
        <w:t>Manages all configurations, file paths, and stored data required by the system. It ensures smooth loading of test cases and maintains user-specific settings.</w:t>
      </w:r>
    </w:p>
    <w:p w14:paraId="19310D03">
      <w:pPr>
        <w:pStyle w:val="18"/>
        <w:keepNext w:val="0"/>
        <w:keepLines w:val="0"/>
        <w:widowControl/>
        <w:suppressLineNumbers w:val="0"/>
        <w:rPr>
          <w:rFonts w:hint="default" w:ascii="Arial" w:hAnsi="Arial" w:cs="Arial"/>
        </w:rPr>
      </w:pPr>
      <w:r>
        <w:rPr>
          <w:rStyle w:val="19"/>
          <w:rFonts w:hint="default" w:ascii="Arial" w:hAnsi="Arial" w:cs="Arial"/>
        </w:rPr>
        <w:t>addr_validator.py (Memory Address Check)</w:t>
      </w:r>
      <w:r>
        <w:rPr>
          <w:rFonts w:hint="default" w:ascii="Arial" w:hAnsi="Arial" w:cs="Arial"/>
        </w:rPr>
        <w:br w:type="textWrapping"/>
      </w:r>
      <w:r>
        <w:rPr>
          <w:rFonts w:hint="default" w:ascii="Arial" w:hAnsi="Arial" w:cs="Arial"/>
        </w:rPr>
        <w:t>Validates memory addresses used in assembly programs to prevent runtime errors. It checks for alignment and range correctness before execution.</w:t>
      </w:r>
    </w:p>
    <w:p w14:paraId="6B0DBB88">
      <w:pPr>
        <w:pStyle w:val="18"/>
        <w:keepNext w:val="0"/>
        <w:keepLines w:val="0"/>
        <w:widowControl/>
        <w:suppressLineNumbers w:val="0"/>
        <w:rPr>
          <w:rFonts w:hint="default" w:ascii="Arial" w:hAnsi="Arial" w:cs="Arial"/>
        </w:rPr>
      </w:pPr>
      <w:r>
        <w:rPr>
          <w:rStyle w:val="19"/>
          <w:rFonts w:hint="default" w:ascii="Arial" w:hAnsi="Arial" w:cs="Arial"/>
        </w:rPr>
        <w:t>asm_keywords.py (Mnemonics, Registers, Directives)</w:t>
      </w:r>
      <w:r>
        <w:rPr>
          <w:rFonts w:hint="default" w:ascii="Arial" w:hAnsi="Arial" w:cs="Arial"/>
        </w:rPr>
        <w:br w:type="textWrapping"/>
      </w:r>
      <w:r>
        <w:rPr>
          <w:rFonts w:hint="default" w:ascii="Arial" w:hAnsi="Arial" w:cs="Arial"/>
        </w:rPr>
        <w:t>Stores all assembly-related keywords and definitions required for parsing and validation. It supports both syntax checking and code understanding within the system.</w:t>
      </w:r>
    </w:p>
    <w:p w14:paraId="5D6331D1">
      <w:pPr>
        <w:pStyle w:val="18"/>
        <w:keepNext w:val="0"/>
        <w:keepLines w:val="0"/>
        <w:widowControl/>
        <w:suppressLineNumbers w:val="0"/>
        <w:rPr>
          <w:rFonts w:hint="default" w:ascii="Arial" w:hAnsi="Arial" w:cs="Arial"/>
        </w:rPr>
      </w:pPr>
    </w:p>
    <w:p w14:paraId="66348348">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b/>
          <w:bCs/>
          <w:color w:val="000000" w:themeColor="text1"/>
          <w:sz w:val="28"/>
          <w:szCs w:val="28"/>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9. SOURCE CODE</w:t>
      </w:r>
    </w:p>
    <w:p w14:paraId="21F705AE">
      <w:pPr>
        <w:pStyle w:val="18"/>
        <w:rPr>
          <w:rFonts w:hint="default" w:ascii="Arial" w:hAnsi="Arial" w:cs="Arial"/>
          <w:b/>
          <w:bCs/>
          <w:sz w:val="18"/>
          <w:szCs w:val="18"/>
          <w:lang w:val="en-US"/>
        </w:rPr>
      </w:pPr>
      <w:r>
        <w:rPr>
          <w:rFonts w:hint="default" w:ascii="Arial" w:hAnsi="Arial" w:cs="Arial"/>
          <w:b/>
          <w:bCs/>
          <w:sz w:val="18"/>
          <w:szCs w:val="18"/>
          <w:lang w:val="en-US"/>
        </w:rPr>
        <w:t xml:space="preserve">MODULE 1 - Syntax Highlighter : </w:t>
      </w:r>
    </w:p>
    <w:p w14:paraId="6755D734">
      <w:pPr>
        <w:pStyle w:val="18"/>
        <w:rPr>
          <w:rFonts w:hint="default" w:ascii="Arial" w:hAnsi="Arial" w:cs="Arial"/>
          <w:sz w:val="18"/>
          <w:szCs w:val="18"/>
          <w:lang w:val="en-US"/>
        </w:rPr>
      </w:pPr>
      <w:r>
        <w:rPr>
          <w:rFonts w:hint="default" w:ascii="Arial" w:hAnsi="Arial" w:cs="Arial"/>
          <w:sz w:val="18"/>
          <w:szCs w:val="18"/>
          <w:lang w:val="en-US"/>
        </w:rPr>
        <w:t>.MODEL SMALL</w:t>
      </w:r>
    </w:p>
    <w:p w14:paraId="32CA8B52">
      <w:pPr>
        <w:pStyle w:val="18"/>
        <w:rPr>
          <w:rFonts w:hint="default" w:ascii="Arial" w:hAnsi="Arial" w:cs="Arial"/>
          <w:sz w:val="18"/>
          <w:szCs w:val="18"/>
          <w:lang w:val="en-US"/>
        </w:rPr>
      </w:pPr>
      <w:r>
        <w:rPr>
          <w:rFonts w:hint="default" w:ascii="Arial" w:hAnsi="Arial" w:cs="Arial"/>
          <w:sz w:val="18"/>
          <w:szCs w:val="18"/>
          <w:lang w:val="en-US"/>
        </w:rPr>
        <w:t>.CODE</w:t>
      </w:r>
    </w:p>
    <w:p w14:paraId="7E80ED95">
      <w:pPr>
        <w:pStyle w:val="18"/>
        <w:rPr>
          <w:rFonts w:hint="default" w:ascii="Arial" w:hAnsi="Arial" w:cs="Arial"/>
          <w:sz w:val="18"/>
          <w:szCs w:val="18"/>
          <w:lang w:val="en-US"/>
        </w:rPr>
      </w:pPr>
      <w:r>
        <w:rPr>
          <w:rFonts w:hint="default" w:ascii="Arial" w:hAnsi="Arial" w:cs="Arial"/>
          <w:sz w:val="18"/>
          <w:szCs w:val="18"/>
          <w:lang w:val="en-US"/>
        </w:rPr>
        <w:t>ORG 100h</w:t>
      </w:r>
    </w:p>
    <w:p w14:paraId="5369F9A7">
      <w:pPr>
        <w:pStyle w:val="18"/>
        <w:rPr>
          <w:rFonts w:hint="default" w:ascii="Arial" w:hAnsi="Arial" w:cs="Arial"/>
          <w:sz w:val="18"/>
          <w:szCs w:val="18"/>
          <w:lang w:val="en-US"/>
        </w:rPr>
      </w:pPr>
      <w:r>
        <w:rPr>
          <w:rFonts w:hint="default" w:ascii="Arial" w:hAnsi="Arial" w:cs="Arial"/>
          <w:sz w:val="18"/>
          <w:szCs w:val="18"/>
          <w:lang w:val="en-US"/>
        </w:rPr>
        <w:t>MAIN_LOOP:</w:t>
      </w:r>
    </w:p>
    <w:p w14:paraId="547AC260">
      <w:pPr>
        <w:pStyle w:val="18"/>
        <w:rPr>
          <w:rFonts w:hint="default" w:ascii="Arial" w:hAnsi="Arial" w:cs="Arial"/>
          <w:sz w:val="18"/>
          <w:szCs w:val="18"/>
          <w:lang w:val="en-US"/>
        </w:rPr>
      </w:pPr>
      <w:r>
        <w:rPr>
          <w:rFonts w:hint="default" w:ascii="Arial" w:hAnsi="Arial" w:cs="Arial"/>
          <w:sz w:val="18"/>
          <w:szCs w:val="18"/>
          <w:lang w:val="en-US"/>
        </w:rPr>
        <w:t xml:space="preserve">    MOV  DX, OFFSET MSG_PROMPT</w:t>
      </w:r>
    </w:p>
    <w:p w14:paraId="595C539A">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345033DF">
      <w:pPr>
        <w:pStyle w:val="18"/>
        <w:rPr>
          <w:rFonts w:hint="default" w:ascii="Arial" w:hAnsi="Arial" w:cs="Arial"/>
          <w:sz w:val="18"/>
          <w:szCs w:val="18"/>
          <w:lang w:val="en-US"/>
        </w:rPr>
      </w:pPr>
      <w:r>
        <w:rPr>
          <w:rFonts w:hint="default" w:ascii="Arial" w:hAnsi="Arial" w:cs="Arial"/>
          <w:sz w:val="18"/>
          <w:szCs w:val="18"/>
          <w:lang w:val="en-US"/>
        </w:rPr>
        <w:t xml:space="preserve">    MOV  AH, 0Ah</w:t>
      </w:r>
    </w:p>
    <w:p w14:paraId="73F8F310">
      <w:pPr>
        <w:pStyle w:val="18"/>
        <w:rPr>
          <w:rFonts w:hint="default" w:ascii="Arial" w:hAnsi="Arial" w:cs="Arial"/>
          <w:sz w:val="18"/>
          <w:szCs w:val="18"/>
          <w:lang w:val="en-US"/>
        </w:rPr>
      </w:pPr>
      <w:r>
        <w:rPr>
          <w:rFonts w:hint="default" w:ascii="Arial" w:hAnsi="Arial" w:cs="Arial"/>
          <w:sz w:val="18"/>
          <w:szCs w:val="18"/>
          <w:lang w:val="en-US"/>
        </w:rPr>
        <w:t xml:space="preserve">    MOV  DX, OFFSET INPUT_BUF</w:t>
      </w:r>
    </w:p>
    <w:p w14:paraId="29C24241">
      <w:pPr>
        <w:pStyle w:val="18"/>
        <w:rPr>
          <w:rFonts w:hint="default" w:ascii="Arial" w:hAnsi="Arial" w:cs="Arial"/>
          <w:sz w:val="18"/>
          <w:szCs w:val="18"/>
          <w:lang w:val="en-US"/>
        </w:rPr>
      </w:pPr>
      <w:r>
        <w:rPr>
          <w:rFonts w:hint="default" w:ascii="Arial" w:hAnsi="Arial" w:cs="Arial"/>
          <w:sz w:val="18"/>
          <w:szCs w:val="18"/>
          <w:lang w:val="en-US"/>
        </w:rPr>
        <w:t xml:space="preserve">    INT  21h</w:t>
      </w:r>
    </w:p>
    <w:p w14:paraId="27A0099D">
      <w:pPr>
        <w:pStyle w:val="18"/>
        <w:rPr>
          <w:rFonts w:hint="default" w:ascii="Arial" w:hAnsi="Arial" w:cs="Arial"/>
          <w:sz w:val="18"/>
          <w:szCs w:val="18"/>
          <w:lang w:val="en-US"/>
        </w:rPr>
      </w:pPr>
      <w:r>
        <w:rPr>
          <w:rFonts w:hint="default" w:ascii="Arial" w:hAnsi="Arial" w:cs="Arial"/>
          <w:sz w:val="18"/>
          <w:szCs w:val="18"/>
          <w:lang w:val="en-US"/>
        </w:rPr>
        <w:t xml:space="preserve">    MOV  DX, OFFSET CRLF</w:t>
      </w:r>
    </w:p>
    <w:p w14:paraId="05C51F6C">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5638F110">
      <w:pPr>
        <w:pStyle w:val="18"/>
        <w:rPr>
          <w:rFonts w:hint="default" w:ascii="Arial" w:hAnsi="Arial" w:cs="Arial"/>
          <w:sz w:val="18"/>
          <w:szCs w:val="18"/>
          <w:lang w:val="en-US"/>
        </w:rPr>
      </w:pPr>
      <w:r>
        <w:rPr>
          <w:rFonts w:hint="default" w:ascii="Arial" w:hAnsi="Arial" w:cs="Arial"/>
          <w:sz w:val="18"/>
          <w:szCs w:val="18"/>
          <w:lang w:val="en-US"/>
        </w:rPr>
        <w:t xml:space="preserve">    MOV  SI, OFFSET INPUT_BUF + 1</w:t>
      </w:r>
    </w:p>
    <w:p w14:paraId="7EAFE9B5">
      <w:pPr>
        <w:pStyle w:val="18"/>
        <w:rPr>
          <w:rFonts w:hint="default" w:ascii="Arial" w:hAnsi="Arial" w:cs="Arial"/>
          <w:sz w:val="18"/>
          <w:szCs w:val="18"/>
          <w:lang w:val="en-US"/>
        </w:rPr>
      </w:pPr>
      <w:r>
        <w:rPr>
          <w:rFonts w:hint="default" w:ascii="Arial" w:hAnsi="Arial" w:cs="Arial"/>
          <w:sz w:val="18"/>
          <w:szCs w:val="18"/>
          <w:lang w:val="en-US"/>
        </w:rPr>
        <w:t xml:space="preserve">    XOR  CH, CH</w:t>
      </w:r>
    </w:p>
    <w:p w14:paraId="74B30DAB">
      <w:pPr>
        <w:pStyle w:val="18"/>
        <w:rPr>
          <w:rFonts w:hint="default" w:ascii="Arial" w:hAnsi="Arial" w:cs="Arial"/>
          <w:sz w:val="18"/>
          <w:szCs w:val="18"/>
          <w:lang w:val="en-US"/>
        </w:rPr>
      </w:pPr>
      <w:r>
        <w:rPr>
          <w:rFonts w:hint="default" w:ascii="Arial" w:hAnsi="Arial" w:cs="Arial"/>
          <w:sz w:val="18"/>
          <w:szCs w:val="18"/>
          <w:lang w:val="en-US"/>
        </w:rPr>
        <w:t xml:space="preserve">    MOV  CL, [SI]</w:t>
      </w:r>
    </w:p>
    <w:p w14:paraId="3CDC5A0E">
      <w:pPr>
        <w:pStyle w:val="18"/>
        <w:rPr>
          <w:rFonts w:hint="default" w:ascii="Arial" w:hAnsi="Arial" w:cs="Arial"/>
          <w:sz w:val="18"/>
          <w:szCs w:val="18"/>
          <w:lang w:val="en-US"/>
        </w:rPr>
      </w:pPr>
      <w:r>
        <w:rPr>
          <w:rFonts w:hint="default" w:ascii="Arial" w:hAnsi="Arial" w:cs="Arial"/>
          <w:sz w:val="18"/>
          <w:szCs w:val="18"/>
          <w:lang w:val="en-US"/>
        </w:rPr>
        <w:t xml:space="preserve">    INC  SI</w:t>
      </w:r>
    </w:p>
    <w:p w14:paraId="375F9AD2">
      <w:pPr>
        <w:pStyle w:val="18"/>
        <w:rPr>
          <w:rFonts w:hint="default" w:ascii="Arial" w:hAnsi="Arial" w:cs="Arial"/>
          <w:sz w:val="18"/>
          <w:szCs w:val="18"/>
          <w:lang w:val="en-US"/>
        </w:rPr>
      </w:pPr>
      <w:r>
        <w:rPr>
          <w:rFonts w:hint="default" w:ascii="Arial" w:hAnsi="Arial" w:cs="Arial"/>
          <w:sz w:val="18"/>
          <w:szCs w:val="18"/>
          <w:lang w:val="en-US"/>
        </w:rPr>
        <w:t xml:space="preserve">    MOV  DI, OFFSET WORD_BUF</w:t>
      </w:r>
    </w:p>
    <w:p w14:paraId="7B64B985">
      <w:pPr>
        <w:pStyle w:val="18"/>
        <w:rPr>
          <w:rFonts w:hint="default" w:ascii="Arial" w:hAnsi="Arial" w:cs="Arial"/>
          <w:sz w:val="18"/>
          <w:szCs w:val="18"/>
          <w:lang w:val="en-US"/>
        </w:rPr>
      </w:pPr>
      <w:r>
        <w:rPr>
          <w:rFonts w:hint="default" w:ascii="Arial" w:hAnsi="Arial" w:cs="Arial"/>
          <w:sz w:val="18"/>
          <w:szCs w:val="18"/>
          <w:lang w:val="en-US"/>
        </w:rPr>
        <w:t xml:space="preserve">    MOV  [WORD_LEN], CL</w:t>
      </w:r>
    </w:p>
    <w:p w14:paraId="1201FE32">
      <w:pPr>
        <w:pStyle w:val="18"/>
        <w:rPr>
          <w:rFonts w:hint="default" w:ascii="Arial" w:hAnsi="Arial" w:cs="Arial"/>
          <w:sz w:val="18"/>
          <w:szCs w:val="18"/>
          <w:lang w:val="en-US"/>
        </w:rPr>
      </w:pPr>
      <w:r>
        <w:rPr>
          <w:rFonts w:hint="default" w:ascii="Arial" w:hAnsi="Arial" w:cs="Arial"/>
          <w:sz w:val="18"/>
          <w:szCs w:val="18"/>
          <w:lang w:val="en-US"/>
        </w:rPr>
        <w:t xml:space="preserve">    JCXZ MAIN_LOOP</w:t>
      </w:r>
    </w:p>
    <w:p w14:paraId="06B542C5">
      <w:pPr>
        <w:pStyle w:val="18"/>
        <w:rPr>
          <w:rFonts w:hint="default" w:ascii="Arial" w:hAnsi="Arial" w:cs="Arial"/>
          <w:sz w:val="18"/>
          <w:szCs w:val="18"/>
          <w:lang w:val="en-US"/>
        </w:rPr>
      </w:pPr>
      <w:r>
        <w:rPr>
          <w:rFonts w:hint="default" w:ascii="Arial" w:hAnsi="Arial" w:cs="Arial"/>
          <w:sz w:val="18"/>
          <w:szCs w:val="18"/>
          <w:lang w:val="en-US"/>
        </w:rPr>
        <w:t>TOUPPER_LOOP:</w:t>
      </w:r>
    </w:p>
    <w:p w14:paraId="7A4BCAC2">
      <w:pPr>
        <w:pStyle w:val="18"/>
        <w:rPr>
          <w:rFonts w:hint="default" w:ascii="Arial" w:hAnsi="Arial" w:cs="Arial"/>
          <w:sz w:val="18"/>
          <w:szCs w:val="18"/>
          <w:lang w:val="en-US"/>
        </w:rPr>
      </w:pPr>
      <w:r>
        <w:rPr>
          <w:rFonts w:hint="default" w:ascii="Arial" w:hAnsi="Arial" w:cs="Arial"/>
          <w:sz w:val="18"/>
          <w:szCs w:val="18"/>
          <w:lang w:val="en-US"/>
        </w:rPr>
        <w:t xml:space="preserve">    MOV  AL, [SI]</w:t>
      </w:r>
    </w:p>
    <w:p w14:paraId="5007651E">
      <w:pPr>
        <w:pStyle w:val="18"/>
        <w:rPr>
          <w:rFonts w:hint="default" w:ascii="Arial" w:hAnsi="Arial" w:cs="Arial"/>
          <w:sz w:val="18"/>
          <w:szCs w:val="18"/>
          <w:lang w:val="en-US"/>
        </w:rPr>
      </w:pPr>
      <w:r>
        <w:rPr>
          <w:rFonts w:hint="default" w:ascii="Arial" w:hAnsi="Arial" w:cs="Arial"/>
          <w:sz w:val="18"/>
          <w:szCs w:val="18"/>
          <w:lang w:val="en-US"/>
        </w:rPr>
        <w:t xml:space="preserve">    CMP  AL, 61h</w:t>
      </w:r>
    </w:p>
    <w:p w14:paraId="5315DE8B">
      <w:pPr>
        <w:pStyle w:val="18"/>
        <w:rPr>
          <w:rFonts w:hint="default" w:ascii="Arial" w:hAnsi="Arial" w:cs="Arial"/>
          <w:sz w:val="18"/>
          <w:szCs w:val="18"/>
          <w:lang w:val="en-US"/>
        </w:rPr>
      </w:pPr>
      <w:r>
        <w:rPr>
          <w:rFonts w:hint="default" w:ascii="Arial" w:hAnsi="Arial" w:cs="Arial"/>
          <w:sz w:val="18"/>
          <w:szCs w:val="18"/>
          <w:lang w:val="en-US"/>
        </w:rPr>
        <w:t xml:space="preserve">    JB   STORE_C</w:t>
      </w:r>
    </w:p>
    <w:p w14:paraId="6E4528D0">
      <w:pPr>
        <w:pStyle w:val="18"/>
        <w:rPr>
          <w:rFonts w:hint="default" w:ascii="Arial" w:hAnsi="Arial" w:cs="Arial"/>
          <w:sz w:val="18"/>
          <w:szCs w:val="18"/>
          <w:lang w:val="en-US"/>
        </w:rPr>
      </w:pPr>
      <w:r>
        <w:rPr>
          <w:rFonts w:hint="default" w:ascii="Arial" w:hAnsi="Arial" w:cs="Arial"/>
          <w:sz w:val="18"/>
          <w:szCs w:val="18"/>
          <w:lang w:val="en-US"/>
        </w:rPr>
        <w:t xml:space="preserve">    CMP  AL, 7Ah</w:t>
      </w:r>
    </w:p>
    <w:p w14:paraId="057BF0B1">
      <w:pPr>
        <w:pStyle w:val="18"/>
        <w:rPr>
          <w:rFonts w:hint="default" w:ascii="Arial" w:hAnsi="Arial" w:cs="Arial"/>
          <w:sz w:val="18"/>
          <w:szCs w:val="18"/>
          <w:lang w:val="en-US"/>
        </w:rPr>
      </w:pPr>
      <w:r>
        <w:rPr>
          <w:rFonts w:hint="default" w:ascii="Arial" w:hAnsi="Arial" w:cs="Arial"/>
          <w:sz w:val="18"/>
          <w:szCs w:val="18"/>
          <w:lang w:val="en-US"/>
        </w:rPr>
        <w:t xml:space="preserve">    JA   STORE_C</w:t>
      </w:r>
    </w:p>
    <w:p w14:paraId="2D7E82C1">
      <w:pPr>
        <w:pStyle w:val="18"/>
        <w:rPr>
          <w:rFonts w:hint="default" w:ascii="Arial" w:hAnsi="Arial" w:cs="Arial"/>
          <w:sz w:val="18"/>
          <w:szCs w:val="18"/>
          <w:lang w:val="en-US"/>
        </w:rPr>
      </w:pPr>
      <w:r>
        <w:rPr>
          <w:rFonts w:hint="default" w:ascii="Arial" w:hAnsi="Arial" w:cs="Arial"/>
          <w:sz w:val="18"/>
          <w:szCs w:val="18"/>
          <w:lang w:val="en-US"/>
        </w:rPr>
        <w:t xml:space="preserve">    SUB  AL, 20h</w:t>
      </w:r>
    </w:p>
    <w:p w14:paraId="4A88A95A">
      <w:pPr>
        <w:pStyle w:val="18"/>
        <w:rPr>
          <w:rFonts w:hint="default" w:ascii="Arial" w:hAnsi="Arial" w:cs="Arial"/>
          <w:sz w:val="18"/>
          <w:szCs w:val="18"/>
          <w:lang w:val="en-US"/>
        </w:rPr>
      </w:pPr>
    </w:p>
    <w:p w14:paraId="6AF48AA5">
      <w:pPr>
        <w:pStyle w:val="18"/>
        <w:rPr>
          <w:rFonts w:hint="default" w:ascii="Arial" w:hAnsi="Arial" w:cs="Arial"/>
          <w:sz w:val="18"/>
          <w:szCs w:val="18"/>
          <w:lang w:val="en-US"/>
        </w:rPr>
      </w:pPr>
      <w:r>
        <w:rPr>
          <w:rFonts w:hint="default" w:ascii="Arial" w:hAnsi="Arial" w:cs="Arial"/>
          <w:sz w:val="18"/>
          <w:szCs w:val="18"/>
          <w:lang w:val="en-US"/>
        </w:rPr>
        <w:t>STORE_C:</w:t>
      </w:r>
    </w:p>
    <w:p w14:paraId="6FDE4803">
      <w:pPr>
        <w:pStyle w:val="18"/>
        <w:rPr>
          <w:rFonts w:hint="default" w:ascii="Arial" w:hAnsi="Arial" w:cs="Arial"/>
          <w:sz w:val="18"/>
          <w:szCs w:val="18"/>
          <w:lang w:val="en-US"/>
        </w:rPr>
      </w:pPr>
      <w:r>
        <w:rPr>
          <w:rFonts w:hint="default" w:ascii="Arial" w:hAnsi="Arial" w:cs="Arial"/>
          <w:sz w:val="18"/>
          <w:szCs w:val="18"/>
          <w:lang w:val="en-US"/>
        </w:rPr>
        <w:t xml:space="preserve">    MOV  [DI], AL</w:t>
      </w:r>
    </w:p>
    <w:p w14:paraId="0D3432AF">
      <w:pPr>
        <w:pStyle w:val="18"/>
        <w:rPr>
          <w:rFonts w:hint="default" w:ascii="Arial" w:hAnsi="Arial" w:cs="Arial"/>
          <w:sz w:val="18"/>
          <w:szCs w:val="18"/>
          <w:lang w:val="en-US"/>
        </w:rPr>
      </w:pPr>
      <w:r>
        <w:rPr>
          <w:rFonts w:hint="default" w:ascii="Arial" w:hAnsi="Arial" w:cs="Arial"/>
          <w:sz w:val="18"/>
          <w:szCs w:val="18"/>
          <w:lang w:val="en-US"/>
        </w:rPr>
        <w:t xml:space="preserve">    INC  SI</w:t>
      </w:r>
    </w:p>
    <w:p w14:paraId="091B4C2B">
      <w:pPr>
        <w:pStyle w:val="18"/>
        <w:rPr>
          <w:rFonts w:hint="default" w:ascii="Arial" w:hAnsi="Arial" w:cs="Arial"/>
          <w:sz w:val="18"/>
          <w:szCs w:val="18"/>
          <w:lang w:val="en-US"/>
        </w:rPr>
      </w:pPr>
      <w:r>
        <w:rPr>
          <w:rFonts w:hint="default" w:ascii="Arial" w:hAnsi="Arial" w:cs="Arial"/>
          <w:sz w:val="18"/>
          <w:szCs w:val="18"/>
          <w:lang w:val="en-US"/>
        </w:rPr>
        <w:t xml:space="preserve">    INC  DI</w:t>
      </w:r>
    </w:p>
    <w:p w14:paraId="1E18E65B">
      <w:pPr>
        <w:pStyle w:val="18"/>
        <w:rPr>
          <w:rFonts w:hint="default" w:ascii="Arial" w:hAnsi="Arial" w:cs="Arial"/>
          <w:sz w:val="18"/>
          <w:szCs w:val="18"/>
          <w:lang w:val="en-US"/>
        </w:rPr>
      </w:pPr>
      <w:r>
        <w:rPr>
          <w:rFonts w:hint="default" w:ascii="Arial" w:hAnsi="Arial" w:cs="Arial"/>
          <w:sz w:val="18"/>
          <w:szCs w:val="18"/>
          <w:lang w:val="en-US"/>
        </w:rPr>
        <w:t xml:space="preserve">    LOOP TOUPPER_LOOP</w:t>
      </w:r>
    </w:p>
    <w:p w14:paraId="68DE8532">
      <w:pPr>
        <w:pStyle w:val="18"/>
        <w:rPr>
          <w:rFonts w:hint="default" w:ascii="Arial" w:hAnsi="Arial" w:cs="Arial"/>
          <w:sz w:val="18"/>
          <w:szCs w:val="18"/>
          <w:lang w:val="en-US"/>
        </w:rPr>
      </w:pPr>
      <w:r>
        <w:rPr>
          <w:rFonts w:hint="default" w:ascii="Arial" w:hAnsi="Arial" w:cs="Arial"/>
          <w:sz w:val="18"/>
          <w:szCs w:val="18"/>
          <w:lang w:val="en-US"/>
        </w:rPr>
        <w:t xml:space="preserve">    MOV  BYTE PTR [DI], 0</w:t>
      </w:r>
    </w:p>
    <w:p w14:paraId="3670E39D">
      <w:pPr>
        <w:pStyle w:val="18"/>
        <w:rPr>
          <w:rFonts w:hint="default" w:ascii="Arial" w:hAnsi="Arial" w:cs="Arial"/>
          <w:sz w:val="18"/>
          <w:szCs w:val="18"/>
          <w:lang w:val="en-US"/>
        </w:rPr>
      </w:pPr>
      <w:r>
        <w:rPr>
          <w:rFonts w:hint="default" w:ascii="Arial" w:hAnsi="Arial" w:cs="Arial"/>
          <w:sz w:val="18"/>
          <w:szCs w:val="18"/>
          <w:lang w:val="en-US"/>
        </w:rPr>
        <w:t xml:space="preserve">    MOV  SI, OFFSET WORD_BUF</w:t>
      </w:r>
    </w:p>
    <w:p w14:paraId="562860EC">
      <w:pPr>
        <w:pStyle w:val="18"/>
        <w:rPr>
          <w:rFonts w:hint="default" w:ascii="Arial" w:hAnsi="Arial" w:cs="Arial"/>
          <w:sz w:val="18"/>
          <w:szCs w:val="18"/>
          <w:lang w:val="en-US"/>
        </w:rPr>
      </w:pPr>
      <w:r>
        <w:rPr>
          <w:rFonts w:hint="default" w:ascii="Arial" w:hAnsi="Arial" w:cs="Arial"/>
          <w:sz w:val="18"/>
          <w:szCs w:val="18"/>
          <w:lang w:val="en-US"/>
        </w:rPr>
        <w:t xml:space="preserve">    MOV  DI, OFFSET KW_EXIT</w:t>
      </w:r>
    </w:p>
    <w:p w14:paraId="07EDC28A">
      <w:pPr>
        <w:pStyle w:val="18"/>
        <w:rPr>
          <w:rFonts w:hint="default" w:ascii="Arial" w:hAnsi="Arial" w:cs="Arial"/>
          <w:sz w:val="18"/>
          <w:szCs w:val="18"/>
          <w:lang w:val="en-US"/>
        </w:rPr>
      </w:pPr>
      <w:r>
        <w:rPr>
          <w:rFonts w:hint="default" w:ascii="Arial" w:hAnsi="Arial" w:cs="Arial"/>
          <w:sz w:val="18"/>
          <w:szCs w:val="18"/>
          <w:lang w:val="en-US"/>
        </w:rPr>
        <w:t xml:space="preserve">    CALL STR_CMP</w:t>
      </w:r>
    </w:p>
    <w:p w14:paraId="7AF2A931">
      <w:pPr>
        <w:pStyle w:val="18"/>
        <w:rPr>
          <w:rFonts w:hint="default" w:ascii="Arial" w:hAnsi="Arial" w:cs="Arial"/>
          <w:sz w:val="18"/>
          <w:szCs w:val="18"/>
          <w:lang w:val="en-US"/>
        </w:rPr>
      </w:pPr>
      <w:r>
        <w:rPr>
          <w:rFonts w:hint="default" w:ascii="Arial" w:hAnsi="Arial" w:cs="Arial"/>
          <w:sz w:val="18"/>
          <w:szCs w:val="18"/>
          <w:lang w:val="en-US"/>
        </w:rPr>
        <w:t xml:space="preserve">    JZ   END_PROGRAM</w:t>
      </w:r>
    </w:p>
    <w:p w14:paraId="7356DD8C">
      <w:pPr>
        <w:pStyle w:val="18"/>
        <w:rPr>
          <w:rFonts w:hint="default" w:ascii="Arial" w:hAnsi="Arial" w:cs="Arial"/>
          <w:sz w:val="18"/>
          <w:szCs w:val="18"/>
          <w:lang w:val="en-US"/>
        </w:rPr>
      </w:pPr>
      <w:r>
        <w:rPr>
          <w:rFonts w:hint="default" w:ascii="Arial" w:hAnsi="Arial" w:cs="Arial"/>
          <w:sz w:val="18"/>
          <w:szCs w:val="18"/>
          <w:lang w:val="en-US"/>
        </w:rPr>
        <w:t xml:space="preserve">    CALL CLASSIFY_WORD</w:t>
      </w:r>
    </w:p>
    <w:p w14:paraId="43DC1356">
      <w:pPr>
        <w:pStyle w:val="18"/>
        <w:rPr>
          <w:rFonts w:hint="default" w:ascii="Arial" w:hAnsi="Arial" w:cs="Arial"/>
          <w:sz w:val="18"/>
          <w:szCs w:val="18"/>
          <w:lang w:val="en-US"/>
        </w:rPr>
      </w:pPr>
      <w:r>
        <w:rPr>
          <w:rFonts w:hint="default" w:ascii="Arial" w:hAnsi="Arial" w:cs="Arial"/>
          <w:sz w:val="18"/>
          <w:szCs w:val="18"/>
          <w:lang w:val="en-US"/>
        </w:rPr>
        <w:t xml:space="preserve">    JMP  MAIN_LOOP</w:t>
      </w:r>
    </w:p>
    <w:p w14:paraId="11E1CDFE">
      <w:pPr>
        <w:pStyle w:val="18"/>
        <w:rPr>
          <w:rFonts w:hint="default" w:ascii="Arial" w:hAnsi="Arial" w:cs="Arial"/>
          <w:sz w:val="18"/>
          <w:szCs w:val="18"/>
          <w:lang w:val="en-US"/>
        </w:rPr>
      </w:pPr>
      <w:r>
        <w:rPr>
          <w:rFonts w:hint="default" w:ascii="Arial" w:hAnsi="Arial" w:cs="Arial"/>
          <w:sz w:val="18"/>
          <w:szCs w:val="18"/>
          <w:lang w:val="en-US"/>
        </w:rPr>
        <w:t>END_PROGRAM:</w:t>
      </w:r>
    </w:p>
    <w:p w14:paraId="59209253">
      <w:pPr>
        <w:pStyle w:val="18"/>
        <w:rPr>
          <w:rFonts w:hint="default" w:ascii="Arial" w:hAnsi="Arial" w:cs="Arial"/>
          <w:sz w:val="18"/>
          <w:szCs w:val="18"/>
          <w:lang w:val="en-US"/>
        </w:rPr>
      </w:pPr>
      <w:r>
        <w:rPr>
          <w:rFonts w:hint="default" w:ascii="Arial" w:hAnsi="Arial" w:cs="Arial"/>
          <w:sz w:val="18"/>
          <w:szCs w:val="18"/>
          <w:lang w:val="en-US"/>
        </w:rPr>
        <w:t xml:space="preserve">    MOV  DX, OFFSET MSG_BYE</w:t>
      </w:r>
    </w:p>
    <w:p w14:paraId="097E2ECD">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3B827E5E">
      <w:pPr>
        <w:pStyle w:val="18"/>
        <w:rPr>
          <w:rFonts w:hint="default" w:ascii="Arial" w:hAnsi="Arial" w:cs="Arial"/>
          <w:sz w:val="18"/>
          <w:szCs w:val="18"/>
          <w:lang w:val="en-US"/>
        </w:rPr>
      </w:pPr>
      <w:r>
        <w:rPr>
          <w:rFonts w:hint="default" w:ascii="Arial" w:hAnsi="Arial" w:cs="Arial"/>
          <w:sz w:val="18"/>
          <w:szCs w:val="18"/>
          <w:lang w:val="en-US"/>
        </w:rPr>
        <w:t xml:space="preserve">    MOV  AH, 4Ch</w:t>
      </w:r>
    </w:p>
    <w:p w14:paraId="7584AFA2">
      <w:pPr>
        <w:pStyle w:val="18"/>
        <w:rPr>
          <w:rFonts w:hint="default" w:ascii="Arial" w:hAnsi="Arial" w:cs="Arial"/>
          <w:sz w:val="18"/>
          <w:szCs w:val="18"/>
          <w:lang w:val="en-US"/>
        </w:rPr>
      </w:pPr>
      <w:r>
        <w:rPr>
          <w:rFonts w:hint="default" w:ascii="Arial" w:hAnsi="Arial" w:cs="Arial"/>
          <w:sz w:val="18"/>
          <w:szCs w:val="18"/>
          <w:lang w:val="en-US"/>
        </w:rPr>
        <w:t xml:space="preserve">    INT  21h</w:t>
      </w:r>
    </w:p>
    <w:p w14:paraId="15DFF6CF">
      <w:pPr>
        <w:pStyle w:val="18"/>
        <w:rPr>
          <w:rFonts w:hint="default" w:ascii="Arial" w:hAnsi="Arial" w:cs="Arial"/>
          <w:sz w:val="18"/>
          <w:szCs w:val="18"/>
          <w:lang w:val="en-US"/>
        </w:rPr>
      </w:pPr>
      <w:r>
        <w:rPr>
          <w:rFonts w:hint="default" w:ascii="Arial" w:hAnsi="Arial" w:cs="Arial"/>
          <w:sz w:val="18"/>
          <w:szCs w:val="18"/>
          <w:lang w:val="en-US"/>
        </w:rPr>
        <w:t>CLASSIFY_WORD PROC</w:t>
      </w:r>
    </w:p>
    <w:p w14:paraId="34B3AE51">
      <w:pPr>
        <w:pStyle w:val="18"/>
        <w:rPr>
          <w:rFonts w:hint="default" w:ascii="Arial" w:hAnsi="Arial" w:cs="Arial"/>
          <w:sz w:val="18"/>
          <w:szCs w:val="18"/>
          <w:lang w:val="en-US"/>
        </w:rPr>
      </w:pPr>
      <w:r>
        <w:rPr>
          <w:rFonts w:hint="default" w:ascii="Arial" w:hAnsi="Arial" w:cs="Arial"/>
          <w:sz w:val="18"/>
          <w:szCs w:val="18"/>
          <w:lang w:val="en-US"/>
        </w:rPr>
        <w:t xml:space="preserve">    MOV  SI, OFFSET MNEMONIC_TABLE</w:t>
      </w:r>
    </w:p>
    <w:p w14:paraId="16BE9BC9">
      <w:pPr>
        <w:pStyle w:val="18"/>
        <w:rPr>
          <w:rFonts w:hint="default" w:ascii="Arial" w:hAnsi="Arial" w:cs="Arial"/>
          <w:sz w:val="18"/>
          <w:szCs w:val="18"/>
          <w:lang w:val="en-US"/>
        </w:rPr>
      </w:pPr>
      <w:r>
        <w:rPr>
          <w:rFonts w:hint="default" w:ascii="Arial" w:hAnsi="Arial" w:cs="Arial"/>
          <w:sz w:val="18"/>
          <w:szCs w:val="18"/>
          <w:lang w:val="en-US"/>
        </w:rPr>
        <w:t xml:space="preserve">    CALL SEARCH_TABLE</w:t>
      </w:r>
    </w:p>
    <w:p w14:paraId="142C672C">
      <w:pPr>
        <w:pStyle w:val="18"/>
        <w:rPr>
          <w:rFonts w:hint="default" w:ascii="Arial" w:hAnsi="Arial" w:cs="Arial"/>
          <w:sz w:val="18"/>
          <w:szCs w:val="18"/>
          <w:lang w:val="en-US"/>
        </w:rPr>
      </w:pPr>
      <w:r>
        <w:rPr>
          <w:rFonts w:hint="default" w:ascii="Arial" w:hAnsi="Arial" w:cs="Arial"/>
          <w:sz w:val="18"/>
          <w:szCs w:val="18"/>
          <w:lang w:val="en-US"/>
        </w:rPr>
        <w:t xml:space="preserve">    JZ   IS_MNE</w:t>
      </w:r>
    </w:p>
    <w:p w14:paraId="0D970B52">
      <w:pPr>
        <w:pStyle w:val="18"/>
        <w:rPr>
          <w:rFonts w:hint="default" w:ascii="Arial" w:hAnsi="Arial" w:cs="Arial"/>
          <w:sz w:val="18"/>
          <w:szCs w:val="18"/>
          <w:lang w:val="en-US"/>
        </w:rPr>
      </w:pPr>
      <w:r>
        <w:rPr>
          <w:rFonts w:hint="default" w:ascii="Arial" w:hAnsi="Arial" w:cs="Arial"/>
          <w:sz w:val="18"/>
          <w:szCs w:val="18"/>
          <w:lang w:val="en-US"/>
        </w:rPr>
        <w:t xml:space="preserve">    MOV  SI, OFFSET REGISTER_TABLE</w:t>
      </w:r>
    </w:p>
    <w:p w14:paraId="07BCB14C">
      <w:pPr>
        <w:pStyle w:val="18"/>
        <w:rPr>
          <w:rFonts w:hint="default" w:ascii="Arial" w:hAnsi="Arial" w:cs="Arial"/>
          <w:sz w:val="18"/>
          <w:szCs w:val="18"/>
          <w:lang w:val="en-US"/>
        </w:rPr>
      </w:pPr>
      <w:r>
        <w:rPr>
          <w:rFonts w:hint="default" w:ascii="Arial" w:hAnsi="Arial" w:cs="Arial"/>
          <w:sz w:val="18"/>
          <w:szCs w:val="18"/>
          <w:lang w:val="en-US"/>
        </w:rPr>
        <w:t xml:space="preserve">    CALL SEARCH_TABLE</w:t>
      </w:r>
    </w:p>
    <w:p w14:paraId="45BA7FD6">
      <w:pPr>
        <w:pStyle w:val="18"/>
        <w:rPr>
          <w:rFonts w:hint="default" w:ascii="Arial" w:hAnsi="Arial" w:cs="Arial"/>
          <w:sz w:val="18"/>
          <w:szCs w:val="18"/>
          <w:lang w:val="en-US"/>
        </w:rPr>
      </w:pPr>
      <w:r>
        <w:rPr>
          <w:rFonts w:hint="default" w:ascii="Arial" w:hAnsi="Arial" w:cs="Arial"/>
          <w:sz w:val="18"/>
          <w:szCs w:val="18"/>
          <w:lang w:val="en-US"/>
        </w:rPr>
        <w:t xml:space="preserve">    JZ   IS_REG</w:t>
      </w:r>
    </w:p>
    <w:p w14:paraId="677F4821">
      <w:pPr>
        <w:pStyle w:val="18"/>
        <w:rPr>
          <w:rFonts w:hint="default" w:ascii="Arial" w:hAnsi="Arial" w:cs="Arial"/>
          <w:sz w:val="18"/>
          <w:szCs w:val="18"/>
          <w:lang w:val="en-US"/>
        </w:rPr>
      </w:pPr>
      <w:r>
        <w:rPr>
          <w:rFonts w:hint="default" w:ascii="Arial" w:hAnsi="Arial" w:cs="Arial"/>
          <w:sz w:val="18"/>
          <w:szCs w:val="18"/>
          <w:lang w:val="en-US"/>
        </w:rPr>
        <w:t xml:space="preserve">    MOV  SI, OFFSET DIRECTIVE_TABLE</w:t>
      </w:r>
    </w:p>
    <w:p w14:paraId="5A5EAD9E">
      <w:pPr>
        <w:pStyle w:val="18"/>
        <w:rPr>
          <w:rFonts w:hint="default" w:ascii="Arial" w:hAnsi="Arial" w:cs="Arial"/>
          <w:sz w:val="18"/>
          <w:szCs w:val="18"/>
          <w:lang w:val="en-US"/>
        </w:rPr>
      </w:pPr>
      <w:r>
        <w:rPr>
          <w:rFonts w:hint="default" w:ascii="Arial" w:hAnsi="Arial" w:cs="Arial"/>
          <w:sz w:val="18"/>
          <w:szCs w:val="18"/>
          <w:lang w:val="en-US"/>
        </w:rPr>
        <w:t xml:space="preserve">    CALL SEARCH_TABLE</w:t>
      </w:r>
    </w:p>
    <w:p w14:paraId="0E5658FC">
      <w:pPr>
        <w:pStyle w:val="18"/>
        <w:rPr>
          <w:rFonts w:hint="default" w:ascii="Arial" w:hAnsi="Arial" w:cs="Arial"/>
          <w:sz w:val="18"/>
          <w:szCs w:val="18"/>
          <w:lang w:val="en-US"/>
        </w:rPr>
      </w:pPr>
      <w:r>
        <w:rPr>
          <w:rFonts w:hint="default" w:ascii="Arial" w:hAnsi="Arial" w:cs="Arial"/>
          <w:sz w:val="18"/>
          <w:szCs w:val="18"/>
          <w:lang w:val="en-US"/>
        </w:rPr>
        <w:t xml:space="preserve">    JZ   IS_DIR</w:t>
      </w:r>
    </w:p>
    <w:p w14:paraId="1FB363A6">
      <w:pPr>
        <w:pStyle w:val="18"/>
        <w:rPr>
          <w:rFonts w:hint="default" w:ascii="Arial" w:hAnsi="Arial" w:cs="Arial"/>
          <w:sz w:val="18"/>
          <w:szCs w:val="18"/>
          <w:lang w:val="en-US"/>
        </w:rPr>
      </w:pPr>
      <w:r>
        <w:rPr>
          <w:rFonts w:hint="default" w:ascii="Arial" w:hAnsi="Arial" w:cs="Arial"/>
          <w:sz w:val="18"/>
          <w:szCs w:val="18"/>
          <w:lang w:val="en-US"/>
        </w:rPr>
        <w:t xml:space="preserve">    MOV  DX, OFFSET MSG_UNKNOWN</w:t>
      </w:r>
    </w:p>
    <w:p w14:paraId="346C6C94">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5089A573">
      <w:pPr>
        <w:pStyle w:val="18"/>
        <w:rPr>
          <w:rFonts w:hint="default" w:ascii="Arial" w:hAnsi="Arial" w:cs="Arial"/>
          <w:sz w:val="18"/>
          <w:szCs w:val="18"/>
          <w:lang w:val="en-US"/>
        </w:rPr>
      </w:pPr>
      <w:r>
        <w:rPr>
          <w:rFonts w:hint="default" w:ascii="Arial" w:hAnsi="Arial" w:cs="Arial"/>
          <w:sz w:val="18"/>
          <w:szCs w:val="18"/>
          <w:lang w:val="en-US"/>
        </w:rPr>
        <w:t xml:space="preserve">    MOV  DX, OFFSET WORD_BUF</w:t>
      </w:r>
    </w:p>
    <w:p w14:paraId="7ABD24AB">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7465211D">
      <w:pPr>
        <w:pStyle w:val="18"/>
        <w:rPr>
          <w:rFonts w:hint="default" w:ascii="Arial" w:hAnsi="Arial" w:cs="Arial"/>
          <w:sz w:val="18"/>
          <w:szCs w:val="18"/>
          <w:lang w:val="en-US"/>
        </w:rPr>
      </w:pPr>
      <w:r>
        <w:rPr>
          <w:rFonts w:hint="default" w:ascii="Arial" w:hAnsi="Arial" w:cs="Arial"/>
          <w:sz w:val="18"/>
          <w:szCs w:val="18"/>
          <w:lang w:val="en-US"/>
        </w:rPr>
        <w:t xml:space="preserve">    MOV  DX, OFFSET TAIL_UNK</w:t>
      </w:r>
    </w:p>
    <w:p w14:paraId="366776D9">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30F7FD4B">
      <w:pPr>
        <w:pStyle w:val="18"/>
        <w:rPr>
          <w:rFonts w:hint="default" w:ascii="Arial" w:hAnsi="Arial" w:cs="Arial"/>
          <w:sz w:val="18"/>
          <w:szCs w:val="18"/>
          <w:lang w:val="en-US"/>
        </w:rPr>
      </w:pPr>
      <w:r>
        <w:rPr>
          <w:rFonts w:hint="default" w:ascii="Arial" w:hAnsi="Arial" w:cs="Arial"/>
          <w:sz w:val="18"/>
          <w:szCs w:val="18"/>
          <w:lang w:val="en-US"/>
        </w:rPr>
        <w:t xml:space="preserve">    RET</w:t>
      </w:r>
    </w:p>
    <w:p w14:paraId="6AE0E448">
      <w:pPr>
        <w:pStyle w:val="18"/>
        <w:rPr>
          <w:rFonts w:hint="default" w:ascii="Arial" w:hAnsi="Arial" w:cs="Arial"/>
          <w:sz w:val="18"/>
          <w:szCs w:val="18"/>
          <w:lang w:val="en-US"/>
        </w:rPr>
      </w:pPr>
      <w:r>
        <w:rPr>
          <w:rFonts w:hint="default" w:ascii="Arial" w:hAnsi="Arial" w:cs="Arial"/>
          <w:sz w:val="18"/>
          <w:szCs w:val="18"/>
          <w:lang w:val="en-US"/>
        </w:rPr>
        <w:t>IS_MNE:</w:t>
      </w:r>
    </w:p>
    <w:p w14:paraId="635363E9">
      <w:pPr>
        <w:pStyle w:val="18"/>
        <w:rPr>
          <w:rFonts w:hint="default" w:ascii="Arial" w:hAnsi="Arial" w:cs="Arial"/>
          <w:sz w:val="18"/>
          <w:szCs w:val="18"/>
          <w:lang w:val="en-US"/>
        </w:rPr>
      </w:pPr>
      <w:r>
        <w:rPr>
          <w:rFonts w:hint="default" w:ascii="Arial" w:hAnsi="Arial" w:cs="Arial"/>
          <w:sz w:val="18"/>
          <w:szCs w:val="18"/>
          <w:lang w:val="en-US"/>
        </w:rPr>
        <w:t xml:space="preserve">    MOV  DX, OFFSET MSG_MNEMONIC</w:t>
      </w:r>
    </w:p>
    <w:p w14:paraId="40F3B217">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052F9136">
      <w:pPr>
        <w:pStyle w:val="18"/>
        <w:rPr>
          <w:rFonts w:hint="default" w:ascii="Arial" w:hAnsi="Arial" w:cs="Arial"/>
          <w:sz w:val="18"/>
          <w:szCs w:val="18"/>
          <w:lang w:val="en-US"/>
        </w:rPr>
      </w:pPr>
      <w:r>
        <w:rPr>
          <w:rFonts w:hint="default" w:ascii="Arial" w:hAnsi="Arial" w:cs="Arial"/>
          <w:sz w:val="18"/>
          <w:szCs w:val="18"/>
          <w:lang w:val="en-US"/>
        </w:rPr>
        <w:t xml:space="preserve">    MOV  DX, OFFSET WORD_BUF</w:t>
      </w:r>
    </w:p>
    <w:p w14:paraId="69427582">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3A12ACB3">
      <w:pPr>
        <w:pStyle w:val="18"/>
        <w:rPr>
          <w:rFonts w:hint="default" w:ascii="Arial" w:hAnsi="Arial" w:cs="Arial"/>
          <w:sz w:val="18"/>
          <w:szCs w:val="18"/>
          <w:lang w:val="en-US"/>
        </w:rPr>
      </w:pPr>
      <w:r>
        <w:rPr>
          <w:rFonts w:hint="default" w:ascii="Arial" w:hAnsi="Arial" w:cs="Arial"/>
          <w:sz w:val="18"/>
          <w:szCs w:val="18"/>
          <w:lang w:val="en-US"/>
        </w:rPr>
        <w:t xml:space="preserve">    MOV  DX, OFFSET TAIL_MNE</w:t>
      </w:r>
    </w:p>
    <w:p w14:paraId="1623715C">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64B7BE18">
      <w:pPr>
        <w:pStyle w:val="18"/>
        <w:rPr>
          <w:rFonts w:hint="default" w:ascii="Arial" w:hAnsi="Arial" w:cs="Arial"/>
          <w:sz w:val="18"/>
          <w:szCs w:val="18"/>
          <w:lang w:val="en-US"/>
        </w:rPr>
      </w:pPr>
      <w:r>
        <w:rPr>
          <w:rFonts w:hint="default" w:ascii="Arial" w:hAnsi="Arial" w:cs="Arial"/>
          <w:sz w:val="18"/>
          <w:szCs w:val="18"/>
          <w:lang w:val="en-US"/>
        </w:rPr>
        <w:t xml:space="preserve">    RET</w:t>
      </w:r>
    </w:p>
    <w:p w14:paraId="249A5456">
      <w:pPr>
        <w:pStyle w:val="18"/>
        <w:rPr>
          <w:rFonts w:hint="default" w:ascii="Arial" w:hAnsi="Arial" w:cs="Arial"/>
          <w:sz w:val="18"/>
          <w:szCs w:val="18"/>
          <w:lang w:val="en-US"/>
        </w:rPr>
      </w:pPr>
      <w:r>
        <w:rPr>
          <w:rFonts w:hint="default" w:ascii="Arial" w:hAnsi="Arial" w:cs="Arial"/>
          <w:sz w:val="18"/>
          <w:szCs w:val="18"/>
          <w:lang w:val="en-US"/>
        </w:rPr>
        <w:t>IS_REG:</w:t>
      </w:r>
    </w:p>
    <w:p w14:paraId="0B19397B">
      <w:pPr>
        <w:pStyle w:val="18"/>
        <w:rPr>
          <w:rFonts w:hint="default" w:ascii="Arial" w:hAnsi="Arial" w:cs="Arial"/>
          <w:sz w:val="18"/>
          <w:szCs w:val="18"/>
          <w:lang w:val="en-US"/>
        </w:rPr>
      </w:pPr>
      <w:r>
        <w:rPr>
          <w:rFonts w:hint="default" w:ascii="Arial" w:hAnsi="Arial" w:cs="Arial"/>
          <w:sz w:val="18"/>
          <w:szCs w:val="18"/>
          <w:lang w:val="en-US"/>
        </w:rPr>
        <w:t xml:space="preserve">    MOV  DX, OFFSET MSG_REGISTER</w:t>
      </w:r>
    </w:p>
    <w:p w14:paraId="3D321145">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7E4CC855">
      <w:pPr>
        <w:pStyle w:val="18"/>
        <w:rPr>
          <w:rFonts w:hint="default" w:ascii="Arial" w:hAnsi="Arial" w:cs="Arial"/>
          <w:sz w:val="18"/>
          <w:szCs w:val="18"/>
          <w:lang w:val="en-US"/>
        </w:rPr>
      </w:pPr>
      <w:r>
        <w:rPr>
          <w:rFonts w:hint="default" w:ascii="Arial" w:hAnsi="Arial" w:cs="Arial"/>
          <w:sz w:val="18"/>
          <w:szCs w:val="18"/>
          <w:lang w:val="en-US"/>
        </w:rPr>
        <w:t xml:space="preserve">    MOV  DX, OFFSET WORD_BUF</w:t>
      </w:r>
    </w:p>
    <w:p w14:paraId="1164E9C7">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2083222B">
      <w:pPr>
        <w:pStyle w:val="18"/>
        <w:rPr>
          <w:rFonts w:hint="default" w:ascii="Arial" w:hAnsi="Arial" w:cs="Arial"/>
          <w:sz w:val="18"/>
          <w:szCs w:val="18"/>
          <w:lang w:val="en-US"/>
        </w:rPr>
      </w:pPr>
      <w:r>
        <w:rPr>
          <w:rFonts w:hint="default" w:ascii="Arial" w:hAnsi="Arial" w:cs="Arial"/>
          <w:sz w:val="18"/>
          <w:szCs w:val="18"/>
          <w:lang w:val="en-US"/>
        </w:rPr>
        <w:t xml:space="preserve">    MOV  DX, OFFSET TAIL_REG</w:t>
      </w:r>
    </w:p>
    <w:p w14:paraId="4B6590CF">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2818EDE5">
      <w:pPr>
        <w:pStyle w:val="18"/>
        <w:rPr>
          <w:rFonts w:hint="default" w:ascii="Arial" w:hAnsi="Arial" w:cs="Arial"/>
          <w:sz w:val="18"/>
          <w:szCs w:val="18"/>
          <w:lang w:val="en-US"/>
        </w:rPr>
      </w:pPr>
      <w:r>
        <w:rPr>
          <w:rFonts w:hint="default" w:ascii="Arial" w:hAnsi="Arial" w:cs="Arial"/>
          <w:sz w:val="18"/>
          <w:szCs w:val="18"/>
          <w:lang w:val="en-US"/>
        </w:rPr>
        <w:t xml:space="preserve">    RET</w:t>
      </w:r>
    </w:p>
    <w:p w14:paraId="4E3BEBC6">
      <w:pPr>
        <w:pStyle w:val="18"/>
        <w:rPr>
          <w:rFonts w:hint="default" w:ascii="Arial" w:hAnsi="Arial" w:cs="Arial"/>
          <w:sz w:val="18"/>
          <w:szCs w:val="18"/>
          <w:lang w:val="en-US"/>
        </w:rPr>
      </w:pPr>
      <w:r>
        <w:rPr>
          <w:rFonts w:hint="default" w:ascii="Arial" w:hAnsi="Arial" w:cs="Arial"/>
          <w:sz w:val="18"/>
          <w:szCs w:val="18"/>
          <w:lang w:val="en-US"/>
        </w:rPr>
        <w:t>IS_DIR:</w:t>
      </w:r>
    </w:p>
    <w:p w14:paraId="0ECFF3E8">
      <w:pPr>
        <w:pStyle w:val="18"/>
        <w:rPr>
          <w:rFonts w:hint="default" w:ascii="Arial" w:hAnsi="Arial" w:cs="Arial"/>
          <w:sz w:val="18"/>
          <w:szCs w:val="18"/>
          <w:lang w:val="en-US"/>
        </w:rPr>
      </w:pPr>
      <w:r>
        <w:rPr>
          <w:rFonts w:hint="default" w:ascii="Arial" w:hAnsi="Arial" w:cs="Arial"/>
          <w:sz w:val="18"/>
          <w:szCs w:val="18"/>
          <w:lang w:val="en-US"/>
        </w:rPr>
        <w:t xml:space="preserve">    MOV  DX, OFFSET MSG_DIRECTIVE</w:t>
      </w:r>
    </w:p>
    <w:p w14:paraId="53FCF722">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5D2FCB04">
      <w:pPr>
        <w:pStyle w:val="18"/>
        <w:rPr>
          <w:rFonts w:hint="default" w:ascii="Arial" w:hAnsi="Arial" w:cs="Arial"/>
          <w:sz w:val="18"/>
          <w:szCs w:val="18"/>
          <w:lang w:val="en-US"/>
        </w:rPr>
      </w:pPr>
      <w:r>
        <w:rPr>
          <w:rFonts w:hint="default" w:ascii="Arial" w:hAnsi="Arial" w:cs="Arial"/>
          <w:sz w:val="18"/>
          <w:szCs w:val="18"/>
          <w:lang w:val="en-US"/>
        </w:rPr>
        <w:t xml:space="preserve">    MOV  DX, OFFSET WORD_BUF</w:t>
      </w:r>
    </w:p>
    <w:p w14:paraId="6FF802CD">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73613A22">
      <w:pPr>
        <w:pStyle w:val="18"/>
        <w:rPr>
          <w:rFonts w:hint="default" w:ascii="Arial" w:hAnsi="Arial" w:cs="Arial"/>
          <w:sz w:val="18"/>
          <w:szCs w:val="18"/>
          <w:lang w:val="en-US"/>
        </w:rPr>
      </w:pPr>
      <w:r>
        <w:rPr>
          <w:rFonts w:hint="default" w:ascii="Arial" w:hAnsi="Arial" w:cs="Arial"/>
          <w:sz w:val="18"/>
          <w:szCs w:val="18"/>
          <w:lang w:val="en-US"/>
        </w:rPr>
        <w:t xml:space="preserve">    MOV  DX, OFFSET TAIL_DIR</w:t>
      </w:r>
    </w:p>
    <w:p w14:paraId="50F95380">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16FE67BE">
      <w:pPr>
        <w:pStyle w:val="18"/>
        <w:rPr>
          <w:rFonts w:hint="default" w:ascii="Arial" w:hAnsi="Arial" w:cs="Arial"/>
          <w:sz w:val="18"/>
          <w:szCs w:val="18"/>
          <w:lang w:val="en-US"/>
        </w:rPr>
      </w:pPr>
      <w:r>
        <w:rPr>
          <w:rFonts w:hint="default" w:ascii="Arial" w:hAnsi="Arial" w:cs="Arial"/>
          <w:sz w:val="18"/>
          <w:szCs w:val="18"/>
          <w:lang w:val="en-US"/>
        </w:rPr>
        <w:t xml:space="preserve">    RET</w:t>
      </w:r>
    </w:p>
    <w:p w14:paraId="39FD3408">
      <w:pPr>
        <w:pStyle w:val="18"/>
        <w:rPr>
          <w:rFonts w:hint="default" w:ascii="Arial" w:hAnsi="Arial" w:cs="Arial"/>
          <w:sz w:val="18"/>
          <w:szCs w:val="18"/>
          <w:lang w:val="en-US"/>
        </w:rPr>
      </w:pPr>
      <w:r>
        <w:rPr>
          <w:rFonts w:hint="default" w:ascii="Arial" w:hAnsi="Arial" w:cs="Arial"/>
          <w:sz w:val="18"/>
          <w:szCs w:val="18"/>
          <w:lang w:val="en-US"/>
        </w:rPr>
        <w:t>CLASSIFY_WORD ENDP</w:t>
      </w:r>
    </w:p>
    <w:p w14:paraId="1D724D65">
      <w:pPr>
        <w:pStyle w:val="18"/>
        <w:rPr>
          <w:rFonts w:hint="default" w:ascii="Arial" w:hAnsi="Arial" w:cs="Arial"/>
          <w:sz w:val="18"/>
          <w:szCs w:val="18"/>
          <w:lang w:val="en-US"/>
        </w:rPr>
      </w:pPr>
      <w:r>
        <w:rPr>
          <w:rFonts w:hint="default" w:ascii="Arial" w:hAnsi="Arial" w:cs="Arial"/>
          <w:sz w:val="18"/>
          <w:szCs w:val="18"/>
          <w:lang w:val="en-US"/>
        </w:rPr>
        <w:t>SEARCH_TABLE PROC</w:t>
      </w:r>
    </w:p>
    <w:p w14:paraId="7992921E">
      <w:pPr>
        <w:pStyle w:val="18"/>
        <w:rPr>
          <w:rFonts w:hint="default" w:ascii="Arial" w:hAnsi="Arial" w:cs="Arial"/>
          <w:sz w:val="18"/>
          <w:szCs w:val="18"/>
          <w:lang w:val="en-US"/>
        </w:rPr>
      </w:pPr>
      <w:r>
        <w:rPr>
          <w:rFonts w:hint="default" w:ascii="Arial" w:hAnsi="Arial" w:cs="Arial"/>
          <w:sz w:val="18"/>
          <w:szCs w:val="18"/>
          <w:lang w:val="en-US"/>
        </w:rPr>
        <w:t>NXT:</w:t>
      </w:r>
    </w:p>
    <w:p w14:paraId="0718E6DA">
      <w:pPr>
        <w:pStyle w:val="18"/>
        <w:rPr>
          <w:rFonts w:hint="default" w:ascii="Arial" w:hAnsi="Arial" w:cs="Arial"/>
          <w:sz w:val="18"/>
          <w:szCs w:val="18"/>
          <w:lang w:val="en-US"/>
        </w:rPr>
      </w:pPr>
      <w:r>
        <w:rPr>
          <w:rFonts w:hint="default" w:ascii="Arial" w:hAnsi="Arial" w:cs="Arial"/>
          <w:sz w:val="18"/>
          <w:szCs w:val="18"/>
          <w:lang w:val="en-US"/>
        </w:rPr>
        <w:t xml:space="preserve">    MOV  AL, [SI]</w:t>
      </w:r>
    </w:p>
    <w:p w14:paraId="580F3878">
      <w:pPr>
        <w:pStyle w:val="18"/>
        <w:rPr>
          <w:rFonts w:hint="default" w:ascii="Arial" w:hAnsi="Arial" w:cs="Arial"/>
          <w:sz w:val="18"/>
          <w:szCs w:val="18"/>
          <w:lang w:val="en-US"/>
        </w:rPr>
      </w:pPr>
      <w:r>
        <w:rPr>
          <w:rFonts w:hint="default" w:ascii="Arial" w:hAnsi="Arial" w:cs="Arial"/>
          <w:sz w:val="18"/>
          <w:szCs w:val="18"/>
          <w:lang w:val="en-US"/>
        </w:rPr>
        <w:t xml:space="preserve">    CMP  AL, 0FFh</w:t>
      </w:r>
    </w:p>
    <w:p w14:paraId="67AA4341">
      <w:pPr>
        <w:pStyle w:val="18"/>
        <w:rPr>
          <w:rFonts w:hint="default" w:ascii="Arial" w:hAnsi="Arial" w:cs="Arial"/>
          <w:sz w:val="18"/>
          <w:szCs w:val="18"/>
          <w:lang w:val="en-US"/>
        </w:rPr>
      </w:pPr>
      <w:r>
        <w:rPr>
          <w:rFonts w:hint="default" w:ascii="Arial" w:hAnsi="Arial" w:cs="Arial"/>
          <w:sz w:val="18"/>
          <w:szCs w:val="18"/>
          <w:lang w:val="en-US"/>
        </w:rPr>
        <w:t xml:space="preserve">    JE   NOT_FND</w:t>
      </w:r>
    </w:p>
    <w:p w14:paraId="3AE80F74">
      <w:pPr>
        <w:pStyle w:val="18"/>
        <w:rPr>
          <w:rFonts w:hint="default" w:ascii="Arial" w:hAnsi="Arial" w:cs="Arial"/>
          <w:sz w:val="18"/>
          <w:szCs w:val="18"/>
          <w:lang w:val="en-US"/>
        </w:rPr>
      </w:pPr>
      <w:r>
        <w:rPr>
          <w:rFonts w:hint="default" w:ascii="Arial" w:hAnsi="Arial" w:cs="Arial"/>
          <w:sz w:val="18"/>
          <w:szCs w:val="18"/>
          <w:lang w:val="en-US"/>
        </w:rPr>
        <w:t xml:space="preserve">    XOR  CH, CH</w:t>
      </w:r>
    </w:p>
    <w:p w14:paraId="4B37C0CA">
      <w:pPr>
        <w:pStyle w:val="18"/>
        <w:rPr>
          <w:rFonts w:hint="default" w:ascii="Arial" w:hAnsi="Arial" w:cs="Arial"/>
          <w:sz w:val="18"/>
          <w:szCs w:val="18"/>
          <w:lang w:val="en-US"/>
        </w:rPr>
      </w:pPr>
      <w:r>
        <w:rPr>
          <w:rFonts w:hint="default" w:ascii="Arial" w:hAnsi="Arial" w:cs="Arial"/>
          <w:sz w:val="18"/>
          <w:szCs w:val="18"/>
          <w:lang w:val="en-US"/>
        </w:rPr>
        <w:t xml:space="preserve">    MOV  CL, AL</w:t>
      </w:r>
    </w:p>
    <w:p w14:paraId="7579896B">
      <w:pPr>
        <w:pStyle w:val="18"/>
        <w:rPr>
          <w:rFonts w:hint="default" w:ascii="Arial" w:hAnsi="Arial" w:cs="Arial"/>
          <w:sz w:val="18"/>
          <w:szCs w:val="18"/>
          <w:lang w:val="en-US"/>
        </w:rPr>
      </w:pPr>
      <w:r>
        <w:rPr>
          <w:rFonts w:hint="default" w:ascii="Arial" w:hAnsi="Arial" w:cs="Arial"/>
          <w:sz w:val="18"/>
          <w:szCs w:val="18"/>
          <w:lang w:val="en-US"/>
        </w:rPr>
        <w:t xml:space="preserve">    CMP  CL, [WORD_LEN]</w:t>
      </w:r>
    </w:p>
    <w:p w14:paraId="621DEA46">
      <w:pPr>
        <w:pStyle w:val="18"/>
        <w:rPr>
          <w:rFonts w:hint="default" w:ascii="Arial" w:hAnsi="Arial" w:cs="Arial"/>
          <w:sz w:val="18"/>
          <w:szCs w:val="18"/>
          <w:lang w:val="en-US"/>
        </w:rPr>
      </w:pPr>
      <w:r>
        <w:rPr>
          <w:rFonts w:hint="default" w:ascii="Arial" w:hAnsi="Arial" w:cs="Arial"/>
          <w:sz w:val="18"/>
          <w:szCs w:val="18"/>
          <w:lang w:val="en-US"/>
        </w:rPr>
        <w:t xml:space="preserve">    JNE  SKIP</w:t>
      </w:r>
    </w:p>
    <w:p w14:paraId="6E26B2C6">
      <w:pPr>
        <w:pStyle w:val="18"/>
        <w:rPr>
          <w:rFonts w:hint="default" w:ascii="Arial" w:hAnsi="Arial" w:cs="Arial"/>
          <w:sz w:val="18"/>
          <w:szCs w:val="18"/>
          <w:lang w:val="en-US"/>
        </w:rPr>
      </w:pPr>
      <w:r>
        <w:rPr>
          <w:rFonts w:hint="default" w:ascii="Arial" w:hAnsi="Arial" w:cs="Arial"/>
          <w:sz w:val="18"/>
          <w:szCs w:val="18"/>
          <w:lang w:val="en-US"/>
        </w:rPr>
        <w:t xml:space="preserve">    INC  SI</w:t>
      </w:r>
    </w:p>
    <w:p w14:paraId="033BBD78">
      <w:pPr>
        <w:pStyle w:val="18"/>
        <w:rPr>
          <w:rFonts w:hint="default" w:ascii="Arial" w:hAnsi="Arial" w:cs="Arial"/>
          <w:sz w:val="18"/>
          <w:szCs w:val="18"/>
          <w:lang w:val="en-US"/>
        </w:rPr>
      </w:pPr>
      <w:r>
        <w:rPr>
          <w:rFonts w:hint="default" w:ascii="Arial" w:hAnsi="Arial" w:cs="Arial"/>
          <w:sz w:val="18"/>
          <w:szCs w:val="18"/>
          <w:lang w:val="en-US"/>
        </w:rPr>
        <w:t xml:space="preserve">    MOV  DI, OFFSET WORD_BUF</w:t>
      </w:r>
    </w:p>
    <w:p w14:paraId="5175168F">
      <w:pPr>
        <w:pStyle w:val="18"/>
        <w:rPr>
          <w:rFonts w:hint="default" w:ascii="Arial" w:hAnsi="Arial" w:cs="Arial"/>
          <w:sz w:val="18"/>
          <w:szCs w:val="18"/>
          <w:lang w:val="en-US"/>
        </w:rPr>
      </w:pPr>
      <w:r>
        <w:rPr>
          <w:rFonts w:hint="default" w:ascii="Arial" w:hAnsi="Arial" w:cs="Arial"/>
          <w:sz w:val="18"/>
          <w:szCs w:val="18"/>
          <w:lang w:val="en-US"/>
        </w:rPr>
        <w:t xml:space="preserve">    PUSH CX</w:t>
      </w:r>
    </w:p>
    <w:p w14:paraId="6F9FA1CF">
      <w:pPr>
        <w:pStyle w:val="18"/>
        <w:rPr>
          <w:rFonts w:hint="default" w:ascii="Arial" w:hAnsi="Arial" w:cs="Arial"/>
          <w:sz w:val="18"/>
          <w:szCs w:val="18"/>
          <w:lang w:val="en-US"/>
        </w:rPr>
      </w:pPr>
      <w:r>
        <w:rPr>
          <w:rFonts w:hint="default" w:ascii="Arial" w:hAnsi="Arial" w:cs="Arial"/>
          <w:sz w:val="18"/>
          <w:szCs w:val="18"/>
          <w:lang w:val="en-US"/>
        </w:rPr>
        <w:t xml:space="preserve">    PUSH SI</w:t>
      </w:r>
    </w:p>
    <w:p w14:paraId="6D41CF0B">
      <w:pPr>
        <w:pStyle w:val="18"/>
        <w:rPr>
          <w:rFonts w:hint="default" w:ascii="Arial" w:hAnsi="Arial" w:cs="Arial"/>
          <w:sz w:val="18"/>
          <w:szCs w:val="18"/>
          <w:lang w:val="en-US"/>
        </w:rPr>
      </w:pPr>
      <w:r>
        <w:rPr>
          <w:rFonts w:hint="default" w:ascii="Arial" w:hAnsi="Arial" w:cs="Arial"/>
          <w:sz w:val="18"/>
          <w:szCs w:val="18"/>
          <w:lang w:val="en-US"/>
        </w:rPr>
        <w:t>CMP_CH:</w:t>
      </w:r>
    </w:p>
    <w:p w14:paraId="4B04B028">
      <w:pPr>
        <w:pStyle w:val="18"/>
        <w:rPr>
          <w:rFonts w:hint="default" w:ascii="Arial" w:hAnsi="Arial" w:cs="Arial"/>
          <w:sz w:val="18"/>
          <w:szCs w:val="18"/>
          <w:lang w:val="en-US"/>
        </w:rPr>
      </w:pPr>
      <w:r>
        <w:rPr>
          <w:rFonts w:hint="default" w:ascii="Arial" w:hAnsi="Arial" w:cs="Arial"/>
          <w:sz w:val="18"/>
          <w:szCs w:val="18"/>
          <w:lang w:val="en-US"/>
        </w:rPr>
        <w:t xml:space="preserve">    MOV  AL, [SI]</w:t>
      </w:r>
    </w:p>
    <w:p w14:paraId="452C1E12">
      <w:pPr>
        <w:pStyle w:val="18"/>
        <w:rPr>
          <w:rFonts w:hint="default" w:ascii="Arial" w:hAnsi="Arial" w:cs="Arial"/>
          <w:sz w:val="18"/>
          <w:szCs w:val="18"/>
          <w:lang w:val="en-US"/>
        </w:rPr>
      </w:pPr>
      <w:r>
        <w:rPr>
          <w:rFonts w:hint="default" w:ascii="Arial" w:hAnsi="Arial" w:cs="Arial"/>
          <w:sz w:val="18"/>
          <w:szCs w:val="18"/>
          <w:lang w:val="en-US"/>
        </w:rPr>
        <w:t xml:space="preserve">    CMP  AL, [DI]</w:t>
      </w:r>
    </w:p>
    <w:p w14:paraId="70DF75E2">
      <w:pPr>
        <w:pStyle w:val="18"/>
        <w:rPr>
          <w:rFonts w:hint="default" w:ascii="Arial" w:hAnsi="Arial" w:cs="Arial"/>
          <w:sz w:val="18"/>
          <w:szCs w:val="18"/>
          <w:lang w:val="en-US"/>
        </w:rPr>
      </w:pPr>
      <w:r>
        <w:rPr>
          <w:rFonts w:hint="default" w:ascii="Arial" w:hAnsi="Arial" w:cs="Arial"/>
          <w:sz w:val="18"/>
          <w:szCs w:val="18"/>
          <w:lang w:val="en-US"/>
        </w:rPr>
        <w:t xml:space="preserve">    JNE  MISM</w:t>
      </w:r>
    </w:p>
    <w:p w14:paraId="5D3C6D53">
      <w:pPr>
        <w:pStyle w:val="18"/>
        <w:rPr>
          <w:rFonts w:hint="default" w:ascii="Arial" w:hAnsi="Arial" w:cs="Arial"/>
          <w:sz w:val="18"/>
          <w:szCs w:val="18"/>
          <w:lang w:val="en-US"/>
        </w:rPr>
      </w:pPr>
      <w:r>
        <w:rPr>
          <w:rFonts w:hint="default" w:ascii="Arial" w:hAnsi="Arial" w:cs="Arial"/>
          <w:sz w:val="18"/>
          <w:szCs w:val="18"/>
          <w:lang w:val="en-US"/>
        </w:rPr>
        <w:t xml:space="preserve">    INC  SI</w:t>
      </w:r>
    </w:p>
    <w:p w14:paraId="115FCBB3">
      <w:pPr>
        <w:pStyle w:val="18"/>
        <w:rPr>
          <w:rFonts w:hint="default" w:ascii="Arial" w:hAnsi="Arial" w:cs="Arial"/>
          <w:sz w:val="18"/>
          <w:szCs w:val="18"/>
          <w:lang w:val="en-US"/>
        </w:rPr>
      </w:pPr>
      <w:r>
        <w:rPr>
          <w:rFonts w:hint="default" w:ascii="Arial" w:hAnsi="Arial" w:cs="Arial"/>
          <w:sz w:val="18"/>
          <w:szCs w:val="18"/>
          <w:lang w:val="en-US"/>
        </w:rPr>
        <w:t xml:space="preserve">    INC  DI</w:t>
      </w:r>
    </w:p>
    <w:p w14:paraId="04F5492E">
      <w:pPr>
        <w:pStyle w:val="18"/>
        <w:rPr>
          <w:rFonts w:hint="default" w:ascii="Arial" w:hAnsi="Arial" w:cs="Arial"/>
          <w:sz w:val="18"/>
          <w:szCs w:val="18"/>
          <w:lang w:val="en-US"/>
        </w:rPr>
      </w:pPr>
      <w:r>
        <w:rPr>
          <w:rFonts w:hint="default" w:ascii="Arial" w:hAnsi="Arial" w:cs="Arial"/>
          <w:sz w:val="18"/>
          <w:szCs w:val="18"/>
          <w:lang w:val="en-US"/>
        </w:rPr>
        <w:t xml:space="preserve">    LOOP CMP_CH</w:t>
      </w:r>
    </w:p>
    <w:p w14:paraId="5AAEBF1F">
      <w:pPr>
        <w:pStyle w:val="18"/>
        <w:rPr>
          <w:rFonts w:hint="default" w:ascii="Arial" w:hAnsi="Arial" w:cs="Arial"/>
          <w:sz w:val="18"/>
          <w:szCs w:val="18"/>
          <w:lang w:val="en-US"/>
        </w:rPr>
      </w:pPr>
      <w:r>
        <w:rPr>
          <w:rFonts w:hint="default" w:ascii="Arial" w:hAnsi="Arial" w:cs="Arial"/>
          <w:sz w:val="18"/>
          <w:szCs w:val="18"/>
          <w:lang w:val="en-US"/>
        </w:rPr>
        <w:t xml:space="preserve">    POP  SI</w:t>
      </w:r>
    </w:p>
    <w:p w14:paraId="1E1FB36A">
      <w:pPr>
        <w:pStyle w:val="18"/>
        <w:rPr>
          <w:rFonts w:hint="default" w:ascii="Arial" w:hAnsi="Arial" w:cs="Arial"/>
          <w:sz w:val="18"/>
          <w:szCs w:val="18"/>
          <w:lang w:val="en-US"/>
        </w:rPr>
      </w:pPr>
      <w:r>
        <w:rPr>
          <w:rFonts w:hint="default" w:ascii="Arial" w:hAnsi="Arial" w:cs="Arial"/>
          <w:sz w:val="18"/>
          <w:szCs w:val="18"/>
          <w:lang w:val="en-US"/>
        </w:rPr>
        <w:t xml:space="preserve">    POP  CX</w:t>
      </w:r>
    </w:p>
    <w:p w14:paraId="073AAA2A">
      <w:pPr>
        <w:pStyle w:val="18"/>
        <w:rPr>
          <w:rFonts w:hint="default" w:ascii="Arial" w:hAnsi="Arial" w:cs="Arial"/>
          <w:sz w:val="18"/>
          <w:szCs w:val="18"/>
          <w:lang w:val="en-US"/>
        </w:rPr>
      </w:pPr>
      <w:r>
        <w:rPr>
          <w:rFonts w:hint="default" w:ascii="Arial" w:hAnsi="Arial" w:cs="Arial"/>
          <w:sz w:val="18"/>
          <w:szCs w:val="18"/>
          <w:lang w:val="en-US"/>
        </w:rPr>
        <w:t xml:space="preserve">    XOR  AX, AX</w:t>
      </w:r>
    </w:p>
    <w:p w14:paraId="53BE4520">
      <w:pPr>
        <w:pStyle w:val="18"/>
        <w:rPr>
          <w:rFonts w:hint="default" w:ascii="Arial" w:hAnsi="Arial" w:cs="Arial"/>
          <w:sz w:val="18"/>
          <w:szCs w:val="18"/>
          <w:lang w:val="en-US"/>
        </w:rPr>
      </w:pPr>
      <w:r>
        <w:rPr>
          <w:rFonts w:hint="default" w:ascii="Arial" w:hAnsi="Arial" w:cs="Arial"/>
          <w:sz w:val="18"/>
          <w:szCs w:val="18"/>
          <w:lang w:val="en-US"/>
        </w:rPr>
        <w:t xml:space="preserve">    RET</w:t>
      </w:r>
    </w:p>
    <w:p w14:paraId="71D2625B">
      <w:pPr>
        <w:pStyle w:val="18"/>
        <w:rPr>
          <w:rFonts w:hint="default" w:ascii="Arial" w:hAnsi="Arial" w:cs="Arial"/>
          <w:sz w:val="18"/>
          <w:szCs w:val="18"/>
          <w:lang w:val="en-US"/>
        </w:rPr>
      </w:pPr>
      <w:r>
        <w:rPr>
          <w:rFonts w:hint="default" w:ascii="Arial" w:hAnsi="Arial" w:cs="Arial"/>
          <w:sz w:val="18"/>
          <w:szCs w:val="18"/>
          <w:lang w:val="en-US"/>
        </w:rPr>
        <w:t>MISM:</w:t>
      </w:r>
    </w:p>
    <w:p w14:paraId="1F117486">
      <w:pPr>
        <w:pStyle w:val="18"/>
        <w:rPr>
          <w:rFonts w:hint="default" w:ascii="Arial" w:hAnsi="Arial" w:cs="Arial"/>
          <w:sz w:val="18"/>
          <w:szCs w:val="18"/>
          <w:lang w:val="en-US"/>
        </w:rPr>
      </w:pPr>
      <w:r>
        <w:rPr>
          <w:rFonts w:hint="default" w:ascii="Arial" w:hAnsi="Arial" w:cs="Arial"/>
          <w:sz w:val="18"/>
          <w:szCs w:val="18"/>
          <w:lang w:val="en-US"/>
        </w:rPr>
        <w:t xml:space="preserve">    POP  SI</w:t>
      </w:r>
    </w:p>
    <w:p w14:paraId="49D7AF5A">
      <w:pPr>
        <w:pStyle w:val="18"/>
        <w:rPr>
          <w:rFonts w:hint="default" w:ascii="Arial" w:hAnsi="Arial" w:cs="Arial"/>
          <w:sz w:val="18"/>
          <w:szCs w:val="18"/>
          <w:lang w:val="en-US"/>
        </w:rPr>
      </w:pPr>
      <w:r>
        <w:rPr>
          <w:rFonts w:hint="default" w:ascii="Arial" w:hAnsi="Arial" w:cs="Arial"/>
          <w:sz w:val="18"/>
          <w:szCs w:val="18"/>
          <w:lang w:val="en-US"/>
        </w:rPr>
        <w:t xml:space="preserve">    POP  CX</w:t>
      </w:r>
    </w:p>
    <w:p w14:paraId="520AAC71">
      <w:pPr>
        <w:pStyle w:val="18"/>
        <w:rPr>
          <w:rFonts w:hint="default" w:ascii="Arial" w:hAnsi="Arial" w:cs="Arial"/>
          <w:sz w:val="18"/>
          <w:szCs w:val="18"/>
          <w:lang w:val="en-US"/>
        </w:rPr>
      </w:pPr>
      <w:r>
        <w:rPr>
          <w:rFonts w:hint="default" w:ascii="Arial" w:hAnsi="Arial" w:cs="Arial"/>
          <w:sz w:val="18"/>
          <w:szCs w:val="18"/>
          <w:lang w:val="en-US"/>
        </w:rPr>
        <w:t xml:space="preserve">    DEC  SI</w:t>
      </w:r>
    </w:p>
    <w:p w14:paraId="7D962A2F">
      <w:pPr>
        <w:pStyle w:val="18"/>
        <w:rPr>
          <w:rFonts w:hint="default" w:ascii="Arial" w:hAnsi="Arial" w:cs="Arial"/>
          <w:sz w:val="18"/>
          <w:szCs w:val="18"/>
          <w:lang w:val="en-US"/>
        </w:rPr>
      </w:pPr>
      <w:r>
        <w:rPr>
          <w:rFonts w:hint="default" w:ascii="Arial" w:hAnsi="Arial" w:cs="Arial"/>
          <w:sz w:val="18"/>
          <w:szCs w:val="18"/>
          <w:lang w:val="en-US"/>
        </w:rPr>
        <w:t>SKIP:</w:t>
      </w:r>
    </w:p>
    <w:p w14:paraId="0E5470C8">
      <w:pPr>
        <w:pStyle w:val="18"/>
        <w:rPr>
          <w:rFonts w:hint="default" w:ascii="Arial" w:hAnsi="Arial" w:cs="Arial"/>
          <w:sz w:val="18"/>
          <w:szCs w:val="18"/>
          <w:lang w:val="en-US"/>
        </w:rPr>
      </w:pPr>
      <w:r>
        <w:rPr>
          <w:rFonts w:hint="default" w:ascii="Arial" w:hAnsi="Arial" w:cs="Arial"/>
          <w:sz w:val="18"/>
          <w:szCs w:val="18"/>
          <w:lang w:val="en-US"/>
        </w:rPr>
        <w:t xml:space="preserve">    XOR  CH, CH</w:t>
      </w:r>
    </w:p>
    <w:p w14:paraId="2FC5206B">
      <w:pPr>
        <w:pStyle w:val="18"/>
        <w:rPr>
          <w:rFonts w:hint="default" w:ascii="Arial" w:hAnsi="Arial" w:cs="Arial"/>
          <w:sz w:val="18"/>
          <w:szCs w:val="18"/>
          <w:lang w:val="en-US"/>
        </w:rPr>
      </w:pPr>
      <w:r>
        <w:rPr>
          <w:rFonts w:hint="default" w:ascii="Arial" w:hAnsi="Arial" w:cs="Arial"/>
          <w:sz w:val="18"/>
          <w:szCs w:val="18"/>
          <w:lang w:val="en-US"/>
        </w:rPr>
        <w:t xml:space="preserve">    MOV  CL, [SI]</w:t>
      </w:r>
    </w:p>
    <w:p w14:paraId="46EF6D77">
      <w:pPr>
        <w:pStyle w:val="18"/>
        <w:rPr>
          <w:rFonts w:hint="default" w:ascii="Arial" w:hAnsi="Arial" w:cs="Arial"/>
          <w:sz w:val="18"/>
          <w:szCs w:val="18"/>
          <w:lang w:val="en-US"/>
        </w:rPr>
      </w:pPr>
      <w:r>
        <w:rPr>
          <w:rFonts w:hint="default" w:ascii="Arial" w:hAnsi="Arial" w:cs="Arial"/>
          <w:sz w:val="18"/>
          <w:szCs w:val="18"/>
          <w:lang w:val="en-US"/>
        </w:rPr>
        <w:t xml:space="preserve">    INC  CX</w:t>
      </w:r>
    </w:p>
    <w:p w14:paraId="3C54B439">
      <w:pPr>
        <w:pStyle w:val="18"/>
        <w:rPr>
          <w:rFonts w:hint="default" w:ascii="Arial" w:hAnsi="Arial" w:cs="Arial"/>
          <w:sz w:val="18"/>
          <w:szCs w:val="18"/>
          <w:lang w:val="en-US"/>
        </w:rPr>
      </w:pPr>
      <w:r>
        <w:rPr>
          <w:rFonts w:hint="default" w:ascii="Arial" w:hAnsi="Arial" w:cs="Arial"/>
          <w:sz w:val="18"/>
          <w:szCs w:val="18"/>
          <w:lang w:val="en-US"/>
        </w:rPr>
        <w:t xml:space="preserve">    ADD  SI, CX</w:t>
      </w:r>
    </w:p>
    <w:p w14:paraId="411FF633">
      <w:pPr>
        <w:pStyle w:val="18"/>
        <w:rPr>
          <w:rFonts w:hint="default" w:ascii="Arial" w:hAnsi="Arial" w:cs="Arial"/>
          <w:sz w:val="18"/>
          <w:szCs w:val="18"/>
          <w:lang w:val="en-US"/>
        </w:rPr>
      </w:pPr>
      <w:r>
        <w:rPr>
          <w:rFonts w:hint="default" w:ascii="Arial" w:hAnsi="Arial" w:cs="Arial"/>
          <w:sz w:val="18"/>
          <w:szCs w:val="18"/>
          <w:lang w:val="en-US"/>
        </w:rPr>
        <w:t xml:space="preserve">    JMP  NXT</w:t>
      </w:r>
    </w:p>
    <w:p w14:paraId="671ED294">
      <w:pPr>
        <w:pStyle w:val="18"/>
        <w:rPr>
          <w:rFonts w:hint="default" w:ascii="Arial" w:hAnsi="Arial" w:cs="Arial"/>
          <w:sz w:val="18"/>
          <w:szCs w:val="18"/>
          <w:lang w:val="en-US"/>
        </w:rPr>
      </w:pPr>
      <w:r>
        <w:rPr>
          <w:rFonts w:hint="default" w:ascii="Arial" w:hAnsi="Arial" w:cs="Arial"/>
          <w:sz w:val="18"/>
          <w:szCs w:val="18"/>
          <w:lang w:val="en-US"/>
        </w:rPr>
        <w:t>NOT_FND:</w:t>
      </w:r>
    </w:p>
    <w:p w14:paraId="380EFA6D">
      <w:pPr>
        <w:pStyle w:val="18"/>
        <w:rPr>
          <w:rFonts w:hint="default" w:ascii="Arial" w:hAnsi="Arial" w:cs="Arial"/>
          <w:sz w:val="18"/>
          <w:szCs w:val="18"/>
          <w:lang w:val="en-US"/>
        </w:rPr>
      </w:pPr>
      <w:r>
        <w:rPr>
          <w:rFonts w:hint="default" w:ascii="Arial" w:hAnsi="Arial" w:cs="Arial"/>
          <w:sz w:val="18"/>
          <w:szCs w:val="18"/>
          <w:lang w:val="en-US"/>
        </w:rPr>
        <w:t xml:space="preserve">    OR   AX, 1</w:t>
      </w:r>
    </w:p>
    <w:p w14:paraId="136DE49E">
      <w:pPr>
        <w:pStyle w:val="18"/>
        <w:rPr>
          <w:rFonts w:hint="default" w:ascii="Arial" w:hAnsi="Arial" w:cs="Arial"/>
          <w:sz w:val="18"/>
          <w:szCs w:val="18"/>
          <w:lang w:val="en-US"/>
        </w:rPr>
      </w:pPr>
      <w:r>
        <w:rPr>
          <w:rFonts w:hint="default" w:ascii="Arial" w:hAnsi="Arial" w:cs="Arial"/>
          <w:sz w:val="18"/>
          <w:szCs w:val="18"/>
          <w:lang w:val="en-US"/>
        </w:rPr>
        <w:t xml:space="preserve">    RET</w:t>
      </w:r>
    </w:p>
    <w:p w14:paraId="631F9631">
      <w:pPr>
        <w:pStyle w:val="18"/>
        <w:rPr>
          <w:rFonts w:hint="default" w:ascii="Arial" w:hAnsi="Arial" w:cs="Arial"/>
          <w:sz w:val="18"/>
          <w:szCs w:val="18"/>
          <w:lang w:val="en-US"/>
        </w:rPr>
      </w:pPr>
      <w:r>
        <w:rPr>
          <w:rFonts w:hint="default" w:ascii="Arial" w:hAnsi="Arial" w:cs="Arial"/>
          <w:sz w:val="18"/>
          <w:szCs w:val="18"/>
          <w:lang w:val="en-US"/>
        </w:rPr>
        <w:t>SEARCH_TABLE ENDP</w:t>
      </w:r>
    </w:p>
    <w:p w14:paraId="4A76D5AC">
      <w:pPr>
        <w:pStyle w:val="18"/>
        <w:rPr>
          <w:rFonts w:hint="default" w:ascii="Arial" w:hAnsi="Arial" w:cs="Arial"/>
          <w:sz w:val="18"/>
          <w:szCs w:val="18"/>
          <w:lang w:val="en-US"/>
        </w:rPr>
      </w:pPr>
      <w:r>
        <w:rPr>
          <w:rFonts w:hint="default" w:ascii="Arial" w:hAnsi="Arial" w:cs="Arial"/>
          <w:sz w:val="18"/>
          <w:szCs w:val="18"/>
          <w:lang w:val="en-US"/>
        </w:rPr>
        <w:t>STR_CMP PROC</w:t>
      </w:r>
    </w:p>
    <w:p w14:paraId="1A55EA2B">
      <w:pPr>
        <w:pStyle w:val="18"/>
        <w:rPr>
          <w:rFonts w:hint="default" w:ascii="Arial" w:hAnsi="Arial" w:cs="Arial"/>
          <w:sz w:val="18"/>
          <w:szCs w:val="18"/>
          <w:lang w:val="en-US"/>
        </w:rPr>
      </w:pPr>
      <w:r>
        <w:rPr>
          <w:rFonts w:hint="default" w:ascii="Arial" w:hAnsi="Arial" w:cs="Arial"/>
          <w:sz w:val="18"/>
          <w:szCs w:val="18"/>
          <w:lang w:val="en-US"/>
        </w:rPr>
        <w:t>SL:</w:t>
      </w:r>
    </w:p>
    <w:p w14:paraId="43458799">
      <w:pPr>
        <w:pStyle w:val="18"/>
        <w:rPr>
          <w:rFonts w:hint="default" w:ascii="Arial" w:hAnsi="Arial" w:cs="Arial"/>
          <w:sz w:val="18"/>
          <w:szCs w:val="18"/>
          <w:lang w:val="en-US"/>
        </w:rPr>
      </w:pPr>
      <w:r>
        <w:rPr>
          <w:rFonts w:hint="default" w:ascii="Arial" w:hAnsi="Arial" w:cs="Arial"/>
          <w:sz w:val="18"/>
          <w:szCs w:val="18"/>
          <w:lang w:val="en-US"/>
        </w:rPr>
        <w:t xml:space="preserve">    MOV  AL, [SI]</w:t>
      </w:r>
    </w:p>
    <w:p w14:paraId="62374168">
      <w:pPr>
        <w:pStyle w:val="18"/>
        <w:rPr>
          <w:rFonts w:hint="default" w:ascii="Arial" w:hAnsi="Arial" w:cs="Arial"/>
          <w:sz w:val="18"/>
          <w:szCs w:val="18"/>
          <w:lang w:val="en-US"/>
        </w:rPr>
      </w:pPr>
      <w:r>
        <w:rPr>
          <w:rFonts w:hint="default" w:ascii="Arial" w:hAnsi="Arial" w:cs="Arial"/>
          <w:sz w:val="18"/>
          <w:szCs w:val="18"/>
          <w:lang w:val="en-US"/>
        </w:rPr>
        <w:t xml:space="preserve">    MOV  BL, [DI]</w:t>
      </w:r>
    </w:p>
    <w:p w14:paraId="67EB22A0">
      <w:pPr>
        <w:pStyle w:val="18"/>
        <w:rPr>
          <w:rFonts w:hint="default" w:ascii="Arial" w:hAnsi="Arial" w:cs="Arial"/>
          <w:sz w:val="18"/>
          <w:szCs w:val="18"/>
          <w:lang w:val="en-US"/>
        </w:rPr>
      </w:pPr>
      <w:r>
        <w:rPr>
          <w:rFonts w:hint="default" w:ascii="Arial" w:hAnsi="Arial" w:cs="Arial"/>
          <w:sz w:val="18"/>
          <w:szCs w:val="18"/>
          <w:lang w:val="en-US"/>
        </w:rPr>
        <w:t xml:space="preserve">    CMP  AL, BL</w:t>
      </w:r>
    </w:p>
    <w:p w14:paraId="117215DB">
      <w:pPr>
        <w:pStyle w:val="18"/>
        <w:rPr>
          <w:rFonts w:hint="default" w:ascii="Arial" w:hAnsi="Arial" w:cs="Arial"/>
          <w:sz w:val="18"/>
          <w:szCs w:val="18"/>
          <w:lang w:val="en-US"/>
        </w:rPr>
      </w:pPr>
      <w:r>
        <w:rPr>
          <w:rFonts w:hint="default" w:ascii="Arial" w:hAnsi="Arial" w:cs="Arial"/>
          <w:sz w:val="18"/>
          <w:szCs w:val="18"/>
          <w:lang w:val="en-US"/>
        </w:rPr>
        <w:t xml:space="preserve">    JNE  SN</w:t>
      </w:r>
    </w:p>
    <w:p w14:paraId="195F10C7">
      <w:pPr>
        <w:pStyle w:val="18"/>
        <w:rPr>
          <w:rFonts w:hint="default" w:ascii="Arial" w:hAnsi="Arial" w:cs="Arial"/>
          <w:sz w:val="18"/>
          <w:szCs w:val="18"/>
          <w:lang w:val="en-US"/>
        </w:rPr>
      </w:pPr>
      <w:r>
        <w:rPr>
          <w:rFonts w:hint="default" w:ascii="Arial" w:hAnsi="Arial" w:cs="Arial"/>
          <w:sz w:val="18"/>
          <w:szCs w:val="18"/>
          <w:lang w:val="en-US"/>
        </w:rPr>
        <w:t xml:space="preserve">    CMP  AL, 0</w:t>
      </w:r>
    </w:p>
    <w:p w14:paraId="433BB235">
      <w:pPr>
        <w:pStyle w:val="18"/>
        <w:rPr>
          <w:rFonts w:hint="default" w:ascii="Arial" w:hAnsi="Arial" w:cs="Arial"/>
          <w:sz w:val="18"/>
          <w:szCs w:val="18"/>
          <w:lang w:val="en-US"/>
        </w:rPr>
      </w:pPr>
      <w:r>
        <w:rPr>
          <w:rFonts w:hint="default" w:ascii="Arial" w:hAnsi="Arial" w:cs="Arial"/>
          <w:sz w:val="18"/>
          <w:szCs w:val="18"/>
          <w:lang w:val="en-US"/>
        </w:rPr>
        <w:t xml:space="preserve">    JE   SE</w:t>
      </w:r>
    </w:p>
    <w:p w14:paraId="4953B755">
      <w:pPr>
        <w:pStyle w:val="18"/>
        <w:rPr>
          <w:rFonts w:hint="default" w:ascii="Arial" w:hAnsi="Arial" w:cs="Arial"/>
          <w:sz w:val="18"/>
          <w:szCs w:val="18"/>
          <w:lang w:val="en-US"/>
        </w:rPr>
      </w:pPr>
      <w:r>
        <w:rPr>
          <w:rFonts w:hint="default" w:ascii="Arial" w:hAnsi="Arial" w:cs="Arial"/>
          <w:sz w:val="18"/>
          <w:szCs w:val="18"/>
          <w:lang w:val="en-US"/>
        </w:rPr>
        <w:t xml:space="preserve">    INC  SI</w:t>
      </w:r>
    </w:p>
    <w:p w14:paraId="76011282">
      <w:pPr>
        <w:pStyle w:val="18"/>
        <w:rPr>
          <w:rFonts w:hint="default" w:ascii="Arial" w:hAnsi="Arial" w:cs="Arial"/>
          <w:sz w:val="18"/>
          <w:szCs w:val="18"/>
          <w:lang w:val="en-US"/>
        </w:rPr>
      </w:pPr>
      <w:r>
        <w:rPr>
          <w:rFonts w:hint="default" w:ascii="Arial" w:hAnsi="Arial" w:cs="Arial"/>
          <w:sz w:val="18"/>
          <w:szCs w:val="18"/>
          <w:lang w:val="en-US"/>
        </w:rPr>
        <w:t xml:space="preserve">    INC  DI</w:t>
      </w:r>
    </w:p>
    <w:p w14:paraId="5D9A722C">
      <w:pPr>
        <w:pStyle w:val="18"/>
        <w:rPr>
          <w:rFonts w:hint="default" w:ascii="Arial" w:hAnsi="Arial" w:cs="Arial"/>
          <w:sz w:val="18"/>
          <w:szCs w:val="18"/>
          <w:lang w:val="en-US"/>
        </w:rPr>
      </w:pPr>
      <w:r>
        <w:rPr>
          <w:rFonts w:hint="default" w:ascii="Arial" w:hAnsi="Arial" w:cs="Arial"/>
          <w:sz w:val="18"/>
          <w:szCs w:val="18"/>
          <w:lang w:val="en-US"/>
        </w:rPr>
        <w:t xml:space="preserve">    JMP  SL</w:t>
      </w:r>
    </w:p>
    <w:p w14:paraId="6C48CF57">
      <w:pPr>
        <w:pStyle w:val="18"/>
        <w:rPr>
          <w:rFonts w:hint="default" w:ascii="Arial" w:hAnsi="Arial" w:cs="Arial"/>
          <w:sz w:val="18"/>
          <w:szCs w:val="18"/>
          <w:lang w:val="en-US"/>
        </w:rPr>
      </w:pPr>
      <w:r>
        <w:rPr>
          <w:rFonts w:hint="default" w:ascii="Arial" w:hAnsi="Arial" w:cs="Arial"/>
          <w:sz w:val="18"/>
          <w:szCs w:val="18"/>
          <w:lang w:val="en-US"/>
        </w:rPr>
        <w:t>SE:</w:t>
      </w:r>
    </w:p>
    <w:p w14:paraId="7A4B8714">
      <w:pPr>
        <w:pStyle w:val="18"/>
        <w:rPr>
          <w:rFonts w:hint="default" w:ascii="Arial" w:hAnsi="Arial" w:cs="Arial"/>
          <w:sz w:val="18"/>
          <w:szCs w:val="18"/>
          <w:lang w:val="en-US"/>
        </w:rPr>
      </w:pPr>
      <w:r>
        <w:rPr>
          <w:rFonts w:hint="default" w:ascii="Arial" w:hAnsi="Arial" w:cs="Arial"/>
          <w:sz w:val="18"/>
          <w:szCs w:val="18"/>
          <w:lang w:val="en-US"/>
        </w:rPr>
        <w:t xml:space="preserve">    XOR  AX, AX</w:t>
      </w:r>
    </w:p>
    <w:p w14:paraId="6E320797">
      <w:pPr>
        <w:pStyle w:val="18"/>
        <w:rPr>
          <w:rFonts w:hint="default" w:ascii="Arial" w:hAnsi="Arial" w:cs="Arial"/>
          <w:sz w:val="18"/>
          <w:szCs w:val="18"/>
          <w:lang w:val="en-US"/>
        </w:rPr>
      </w:pPr>
      <w:r>
        <w:rPr>
          <w:rFonts w:hint="default" w:ascii="Arial" w:hAnsi="Arial" w:cs="Arial"/>
          <w:sz w:val="18"/>
          <w:szCs w:val="18"/>
          <w:lang w:val="en-US"/>
        </w:rPr>
        <w:t xml:space="preserve">    RET</w:t>
      </w:r>
    </w:p>
    <w:p w14:paraId="3546DA22">
      <w:pPr>
        <w:pStyle w:val="18"/>
        <w:rPr>
          <w:rFonts w:hint="default" w:ascii="Arial" w:hAnsi="Arial" w:cs="Arial"/>
          <w:sz w:val="18"/>
          <w:szCs w:val="18"/>
          <w:lang w:val="en-US"/>
        </w:rPr>
      </w:pPr>
      <w:r>
        <w:rPr>
          <w:rFonts w:hint="default" w:ascii="Arial" w:hAnsi="Arial" w:cs="Arial"/>
          <w:sz w:val="18"/>
          <w:szCs w:val="18"/>
          <w:lang w:val="en-US"/>
        </w:rPr>
        <w:t>SN:</w:t>
      </w:r>
    </w:p>
    <w:p w14:paraId="543D8104">
      <w:pPr>
        <w:pStyle w:val="18"/>
        <w:rPr>
          <w:rFonts w:hint="default" w:ascii="Arial" w:hAnsi="Arial" w:cs="Arial"/>
          <w:sz w:val="18"/>
          <w:szCs w:val="18"/>
          <w:lang w:val="en-US"/>
        </w:rPr>
      </w:pPr>
      <w:r>
        <w:rPr>
          <w:rFonts w:hint="default" w:ascii="Arial" w:hAnsi="Arial" w:cs="Arial"/>
          <w:sz w:val="18"/>
          <w:szCs w:val="18"/>
          <w:lang w:val="en-US"/>
        </w:rPr>
        <w:t xml:space="preserve">    OR   AX, 1</w:t>
      </w:r>
    </w:p>
    <w:p w14:paraId="0B0DCC24">
      <w:pPr>
        <w:pStyle w:val="18"/>
        <w:rPr>
          <w:rFonts w:hint="default" w:ascii="Arial" w:hAnsi="Arial" w:cs="Arial"/>
          <w:sz w:val="18"/>
          <w:szCs w:val="18"/>
          <w:lang w:val="en-US"/>
        </w:rPr>
      </w:pPr>
      <w:r>
        <w:rPr>
          <w:rFonts w:hint="default" w:ascii="Arial" w:hAnsi="Arial" w:cs="Arial"/>
          <w:sz w:val="18"/>
          <w:szCs w:val="18"/>
          <w:lang w:val="en-US"/>
        </w:rPr>
        <w:t xml:space="preserve">    RET</w:t>
      </w:r>
    </w:p>
    <w:p w14:paraId="78A72C3D">
      <w:pPr>
        <w:pStyle w:val="18"/>
        <w:rPr>
          <w:rFonts w:hint="default" w:ascii="Arial" w:hAnsi="Arial" w:cs="Arial"/>
          <w:sz w:val="18"/>
          <w:szCs w:val="18"/>
          <w:lang w:val="en-US"/>
        </w:rPr>
      </w:pPr>
      <w:r>
        <w:rPr>
          <w:rFonts w:hint="default" w:ascii="Arial" w:hAnsi="Arial" w:cs="Arial"/>
          <w:sz w:val="18"/>
          <w:szCs w:val="18"/>
          <w:lang w:val="en-US"/>
        </w:rPr>
        <w:t>STR_CMP ENDP</w:t>
      </w:r>
    </w:p>
    <w:p w14:paraId="3AE9F0DA">
      <w:pPr>
        <w:pStyle w:val="18"/>
        <w:rPr>
          <w:rFonts w:hint="default" w:ascii="Arial" w:hAnsi="Arial" w:cs="Arial"/>
          <w:sz w:val="18"/>
          <w:szCs w:val="18"/>
          <w:lang w:val="en-US"/>
        </w:rPr>
      </w:pPr>
      <w:r>
        <w:rPr>
          <w:rFonts w:hint="default" w:ascii="Arial" w:hAnsi="Arial" w:cs="Arial"/>
          <w:sz w:val="18"/>
          <w:szCs w:val="18"/>
          <w:lang w:val="en-US"/>
        </w:rPr>
        <w:t>PRINT_STR PROC</w:t>
      </w:r>
    </w:p>
    <w:p w14:paraId="61F4D2E4">
      <w:pPr>
        <w:pStyle w:val="18"/>
        <w:rPr>
          <w:rFonts w:hint="default" w:ascii="Arial" w:hAnsi="Arial" w:cs="Arial"/>
          <w:sz w:val="18"/>
          <w:szCs w:val="18"/>
          <w:lang w:val="en-US"/>
        </w:rPr>
      </w:pPr>
      <w:r>
        <w:rPr>
          <w:rFonts w:hint="default" w:ascii="Arial" w:hAnsi="Arial" w:cs="Arial"/>
          <w:sz w:val="18"/>
          <w:szCs w:val="18"/>
          <w:lang w:val="en-US"/>
        </w:rPr>
        <w:t xml:space="preserve">    MOV  AH, 09h</w:t>
      </w:r>
    </w:p>
    <w:p w14:paraId="45B19AD8">
      <w:pPr>
        <w:pStyle w:val="18"/>
        <w:rPr>
          <w:rFonts w:hint="default" w:ascii="Arial" w:hAnsi="Arial" w:cs="Arial"/>
          <w:sz w:val="18"/>
          <w:szCs w:val="18"/>
          <w:lang w:val="en-US"/>
        </w:rPr>
      </w:pPr>
      <w:r>
        <w:rPr>
          <w:rFonts w:hint="default" w:ascii="Arial" w:hAnsi="Arial" w:cs="Arial"/>
          <w:sz w:val="18"/>
          <w:szCs w:val="18"/>
          <w:lang w:val="en-US"/>
        </w:rPr>
        <w:t xml:space="preserve">    INT  21h</w:t>
      </w:r>
    </w:p>
    <w:p w14:paraId="42DBE89E">
      <w:pPr>
        <w:pStyle w:val="18"/>
        <w:rPr>
          <w:rFonts w:hint="default" w:ascii="Arial" w:hAnsi="Arial" w:cs="Arial"/>
          <w:sz w:val="18"/>
          <w:szCs w:val="18"/>
          <w:lang w:val="en-US"/>
        </w:rPr>
      </w:pPr>
      <w:r>
        <w:rPr>
          <w:rFonts w:hint="default" w:ascii="Arial" w:hAnsi="Arial" w:cs="Arial"/>
          <w:sz w:val="18"/>
          <w:szCs w:val="18"/>
          <w:lang w:val="en-US"/>
        </w:rPr>
        <w:t xml:space="preserve">    RET</w:t>
      </w:r>
    </w:p>
    <w:p w14:paraId="1CDD413A">
      <w:pPr>
        <w:pStyle w:val="18"/>
        <w:rPr>
          <w:rFonts w:hint="default" w:ascii="Arial" w:hAnsi="Arial" w:cs="Arial"/>
          <w:sz w:val="18"/>
          <w:szCs w:val="18"/>
          <w:lang w:val="en-US"/>
        </w:rPr>
      </w:pPr>
      <w:r>
        <w:rPr>
          <w:rFonts w:hint="default" w:ascii="Arial" w:hAnsi="Arial" w:cs="Arial"/>
          <w:sz w:val="18"/>
          <w:szCs w:val="18"/>
          <w:lang w:val="en-US"/>
        </w:rPr>
        <w:t>PRINT_STR ENDP</w:t>
      </w:r>
    </w:p>
    <w:p w14:paraId="6495897B">
      <w:pPr>
        <w:pStyle w:val="18"/>
        <w:rPr>
          <w:rFonts w:hint="default" w:ascii="Arial" w:hAnsi="Arial" w:cs="Arial"/>
          <w:sz w:val="18"/>
          <w:szCs w:val="18"/>
          <w:lang w:val="en-US"/>
        </w:rPr>
      </w:pPr>
      <w:r>
        <w:rPr>
          <w:rFonts w:hint="default" w:ascii="Arial" w:hAnsi="Arial" w:cs="Arial"/>
          <w:sz w:val="18"/>
          <w:szCs w:val="18"/>
          <w:lang w:val="en-US"/>
        </w:rPr>
        <w:t>INPUT_BUF   DB  20, 0, 21 DUP(0)</w:t>
      </w:r>
    </w:p>
    <w:p w14:paraId="498008A4">
      <w:pPr>
        <w:pStyle w:val="18"/>
        <w:rPr>
          <w:rFonts w:hint="default" w:ascii="Arial" w:hAnsi="Arial" w:cs="Arial"/>
          <w:sz w:val="18"/>
          <w:szCs w:val="18"/>
          <w:lang w:val="en-US"/>
        </w:rPr>
      </w:pPr>
      <w:r>
        <w:rPr>
          <w:rFonts w:hint="default" w:ascii="Arial" w:hAnsi="Arial" w:cs="Arial"/>
          <w:sz w:val="18"/>
          <w:szCs w:val="18"/>
          <w:lang w:val="en-US"/>
        </w:rPr>
        <w:t>WORD_BUF    DB  21 DUP(0)</w:t>
      </w:r>
    </w:p>
    <w:p w14:paraId="1696542B">
      <w:pPr>
        <w:pStyle w:val="18"/>
        <w:rPr>
          <w:rFonts w:hint="default" w:ascii="Arial" w:hAnsi="Arial" w:cs="Arial"/>
          <w:sz w:val="18"/>
          <w:szCs w:val="18"/>
          <w:lang w:val="en-US"/>
        </w:rPr>
      </w:pPr>
      <w:r>
        <w:rPr>
          <w:rFonts w:hint="default" w:ascii="Arial" w:hAnsi="Arial" w:cs="Arial"/>
          <w:sz w:val="18"/>
          <w:szCs w:val="18"/>
          <w:lang w:val="en-US"/>
        </w:rPr>
        <w:t>WORD_LEN    DB  0</w:t>
      </w:r>
    </w:p>
    <w:p w14:paraId="559B4A7D">
      <w:pPr>
        <w:pStyle w:val="18"/>
        <w:rPr>
          <w:rFonts w:hint="default" w:ascii="Arial" w:hAnsi="Arial" w:cs="Arial"/>
          <w:sz w:val="18"/>
          <w:szCs w:val="18"/>
          <w:lang w:val="en-US"/>
        </w:rPr>
      </w:pPr>
      <w:r>
        <w:rPr>
          <w:rFonts w:hint="default" w:ascii="Arial" w:hAnsi="Arial" w:cs="Arial"/>
          <w:sz w:val="18"/>
          <w:szCs w:val="18"/>
          <w:lang w:val="en-US"/>
        </w:rPr>
        <w:t>KW_EXIT     DB  'EXIT', 0</w:t>
      </w:r>
    </w:p>
    <w:p w14:paraId="4615A381">
      <w:pPr>
        <w:pStyle w:val="18"/>
        <w:rPr>
          <w:rFonts w:hint="default" w:ascii="Arial" w:hAnsi="Arial" w:cs="Arial"/>
          <w:sz w:val="18"/>
          <w:szCs w:val="18"/>
          <w:lang w:val="en-US"/>
        </w:rPr>
      </w:pPr>
      <w:r>
        <w:rPr>
          <w:rFonts w:hint="default" w:ascii="Arial" w:hAnsi="Arial" w:cs="Arial"/>
          <w:sz w:val="18"/>
          <w:szCs w:val="18"/>
          <w:lang w:val="en-US"/>
        </w:rPr>
        <w:t>MSG_PROMPT  DB  0Dh,0Ah,'  Input   : ','$'</w:t>
      </w:r>
    </w:p>
    <w:p w14:paraId="4A9BEE5F">
      <w:pPr>
        <w:pStyle w:val="18"/>
        <w:rPr>
          <w:rFonts w:hint="default" w:ascii="Arial" w:hAnsi="Arial" w:cs="Arial"/>
          <w:sz w:val="18"/>
          <w:szCs w:val="18"/>
          <w:lang w:val="en-US"/>
        </w:rPr>
      </w:pPr>
      <w:r>
        <w:rPr>
          <w:rFonts w:hint="default" w:ascii="Arial" w:hAnsi="Arial" w:cs="Arial"/>
          <w:sz w:val="18"/>
          <w:szCs w:val="18"/>
          <w:lang w:val="en-US"/>
        </w:rPr>
        <w:t>CRLF        DB  0Dh,0Ah,'$'</w:t>
      </w:r>
    </w:p>
    <w:p w14:paraId="27E5016D">
      <w:pPr>
        <w:pStyle w:val="18"/>
        <w:rPr>
          <w:rFonts w:hint="default" w:ascii="Arial" w:hAnsi="Arial" w:cs="Arial"/>
          <w:sz w:val="18"/>
          <w:szCs w:val="18"/>
          <w:lang w:val="en-US"/>
        </w:rPr>
      </w:pPr>
      <w:r>
        <w:rPr>
          <w:rFonts w:hint="default" w:ascii="Arial" w:hAnsi="Arial" w:cs="Arial"/>
          <w:sz w:val="18"/>
          <w:szCs w:val="18"/>
          <w:lang w:val="en-US"/>
        </w:rPr>
        <w:t>MSG_MNEMONIC  DB '  Result  : [MNEMONIC]  --&gt; ','$'</w:t>
      </w:r>
    </w:p>
    <w:p w14:paraId="2DD4159D">
      <w:pPr>
        <w:pStyle w:val="18"/>
        <w:rPr>
          <w:rFonts w:hint="default" w:ascii="Arial" w:hAnsi="Arial" w:cs="Arial"/>
          <w:sz w:val="18"/>
          <w:szCs w:val="18"/>
          <w:lang w:val="en-US"/>
        </w:rPr>
      </w:pPr>
      <w:r>
        <w:rPr>
          <w:rFonts w:hint="default" w:ascii="Arial" w:hAnsi="Arial" w:cs="Arial"/>
          <w:sz w:val="18"/>
          <w:szCs w:val="18"/>
          <w:lang w:val="en-US"/>
        </w:rPr>
        <w:t>MSG_REGISTER  DB '  Result  : [REGISTER]  --&gt; ','$'</w:t>
      </w:r>
    </w:p>
    <w:p w14:paraId="26E6EB41">
      <w:pPr>
        <w:pStyle w:val="18"/>
        <w:rPr>
          <w:rFonts w:hint="default" w:ascii="Arial" w:hAnsi="Arial" w:cs="Arial"/>
          <w:sz w:val="18"/>
          <w:szCs w:val="18"/>
          <w:lang w:val="en-US"/>
        </w:rPr>
      </w:pPr>
      <w:r>
        <w:rPr>
          <w:rFonts w:hint="default" w:ascii="Arial" w:hAnsi="Arial" w:cs="Arial"/>
          <w:sz w:val="18"/>
          <w:szCs w:val="18"/>
          <w:lang w:val="en-US"/>
        </w:rPr>
        <w:t>MSG_DIRECTIVE DB '  Result  : [DIRECTIVE] --&gt; ','$'</w:t>
      </w:r>
    </w:p>
    <w:p w14:paraId="4BFFEBC3">
      <w:pPr>
        <w:pStyle w:val="18"/>
        <w:rPr>
          <w:rFonts w:hint="default" w:ascii="Arial" w:hAnsi="Arial" w:cs="Arial"/>
          <w:sz w:val="18"/>
          <w:szCs w:val="18"/>
          <w:lang w:val="en-US"/>
        </w:rPr>
      </w:pPr>
      <w:r>
        <w:rPr>
          <w:rFonts w:hint="default" w:ascii="Arial" w:hAnsi="Arial" w:cs="Arial"/>
          <w:sz w:val="18"/>
          <w:szCs w:val="18"/>
          <w:lang w:val="en-US"/>
        </w:rPr>
        <w:t>MSG_UNKNOWN   DB '  Result  : [UNKNOWN]   --&gt; ','$'</w:t>
      </w:r>
    </w:p>
    <w:p w14:paraId="347043CF">
      <w:pPr>
        <w:pStyle w:val="18"/>
        <w:rPr>
          <w:rFonts w:hint="default" w:ascii="Arial" w:hAnsi="Arial" w:cs="Arial"/>
          <w:sz w:val="18"/>
          <w:szCs w:val="18"/>
          <w:lang w:val="en-US"/>
        </w:rPr>
      </w:pPr>
    </w:p>
    <w:p w14:paraId="29CF33CA">
      <w:pPr>
        <w:pStyle w:val="18"/>
        <w:rPr>
          <w:rFonts w:hint="default" w:ascii="Arial" w:hAnsi="Arial" w:cs="Arial"/>
          <w:sz w:val="18"/>
          <w:szCs w:val="18"/>
          <w:lang w:val="en-US"/>
        </w:rPr>
      </w:pPr>
      <w:r>
        <w:rPr>
          <w:rFonts w:hint="default" w:ascii="Arial" w:hAnsi="Arial" w:cs="Arial"/>
          <w:sz w:val="18"/>
          <w:szCs w:val="18"/>
          <w:lang w:val="en-US"/>
        </w:rPr>
        <w:t>TAIL_MNE    DB ' is a valid 8086 instruction opcode.',0Dh,0Ah,'$'</w:t>
      </w:r>
    </w:p>
    <w:p w14:paraId="0C164C2D">
      <w:pPr>
        <w:pStyle w:val="18"/>
        <w:rPr>
          <w:rFonts w:hint="default" w:ascii="Arial" w:hAnsi="Arial" w:cs="Arial"/>
          <w:sz w:val="18"/>
          <w:szCs w:val="18"/>
          <w:lang w:val="en-US"/>
        </w:rPr>
      </w:pPr>
      <w:r>
        <w:rPr>
          <w:rFonts w:hint="default" w:ascii="Arial" w:hAnsi="Arial" w:cs="Arial"/>
          <w:sz w:val="18"/>
          <w:szCs w:val="18"/>
          <w:lang w:val="en-US"/>
        </w:rPr>
        <w:t>TAIL_REG    DB ' is a valid 8086 register name.',0Dh,0Ah,'$'</w:t>
      </w:r>
    </w:p>
    <w:p w14:paraId="0F645816">
      <w:pPr>
        <w:pStyle w:val="18"/>
        <w:rPr>
          <w:rFonts w:hint="default" w:ascii="Arial" w:hAnsi="Arial" w:cs="Arial"/>
          <w:sz w:val="18"/>
          <w:szCs w:val="18"/>
          <w:lang w:val="en-US"/>
        </w:rPr>
      </w:pPr>
      <w:r>
        <w:rPr>
          <w:rFonts w:hint="default" w:ascii="Arial" w:hAnsi="Arial" w:cs="Arial"/>
          <w:sz w:val="18"/>
          <w:szCs w:val="18"/>
          <w:lang w:val="en-US"/>
        </w:rPr>
        <w:t>TAIL_DIR    DB ' is a valid assembler directive.',0Dh,0Ah,'$'</w:t>
      </w:r>
    </w:p>
    <w:p w14:paraId="6B4D89E4">
      <w:pPr>
        <w:pStyle w:val="18"/>
        <w:rPr>
          <w:rFonts w:hint="default" w:ascii="Arial" w:hAnsi="Arial" w:cs="Arial"/>
          <w:sz w:val="18"/>
          <w:szCs w:val="18"/>
          <w:lang w:val="en-US"/>
        </w:rPr>
      </w:pPr>
      <w:r>
        <w:rPr>
          <w:rFonts w:hint="default" w:ascii="Arial" w:hAnsi="Arial" w:cs="Arial"/>
          <w:sz w:val="18"/>
          <w:szCs w:val="18"/>
          <w:lang w:val="en-US"/>
        </w:rPr>
        <w:t>TAIL_UNK    DB ' is NOT a recognised 8086 keyword.',0Dh,0Ah,'$'</w:t>
      </w:r>
    </w:p>
    <w:p w14:paraId="306480CF">
      <w:pPr>
        <w:pStyle w:val="18"/>
        <w:rPr>
          <w:rFonts w:hint="default" w:ascii="Arial" w:hAnsi="Arial" w:cs="Arial"/>
          <w:sz w:val="18"/>
          <w:szCs w:val="18"/>
          <w:lang w:val="en-US"/>
        </w:rPr>
      </w:pPr>
      <w:r>
        <w:rPr>
          <w:rFonts w:hint="default" w:ascii="Arial" w:hAnsi="Arial" w:cs="Arial"/>
          <w:sz w:val="18"/>
          <w:szCs w:val="18"/>
          <w:lang w:val="en-US"/>
        </w:rPr>
        <w:t>MSG_BYE     DB  0Dh,0Ah,' Process_Finished',0Dh,0Ah,'$'</w:t>
      </w:r>
    </w:p>
    <w:p w14:paraId="1C886E37">
      <w:pPr>
        <w:pStyle w:val="18"/>
        <w:rPr>
          <w:rFonts w:hint="default" w:ascii="Arial" w:hAnsi="Arial" w:cs="Arial"/>
          <w:sz w:val="18"/>
          <w:szCs w:val="18"/>
          <w:lang w:val="en-US"/>
        </w:rPr>
      </w:pPr>
      <w:r>
        <w:rPr>
          <w:rFonts w:hint="default" w:ascii="Arial" w:hAnsi="Arial" w:cs="Arial"/>
          <w:sz w:val="18"/>
          <w:szCs w:val="18"/>
          <w:lang w:val="en-US"/>
        </w:rPr>
        <w:t>MNEMONIC_TABLE:</w:t>
      </w:r>
    </w:p>
    <w:p w14:paraId="02E11AA4">
      <w:pPr>
        <w:pStyle w:val="18"/>
        <w:rPr>
          <w:rFonts w:hint="default" w:ascii="Arial" w:hAnsi="Arial" w:cs="Arial"/>
          <w:sz w:val="18"/>
          <w:szCs w:val="18"/>
          <w:lang w:val="en-US"/>
        </w:rPr>
      </w:pPr>
      <w:r>
        <w:rPr>
          <w:rFonts w:hint="default" w:ascii="Arial" w:hAnsi="Arial" w:cs="Arial"/>
          <w:sz w:val="18"/>
          <w:szCs w:val="18"/>
          <w:lang w:val="en-US"/>
        </w:rPr>
        <w:t xml:space="preserve">    DB 3,'MOV', 4,'PUSH',3,'POP', 3,'ADD',3,'SUB',3,'MUL',3,'DIV'</w:t>
      </w:r>
    </w:p>
    <w:p w14:paraId="00691BEB">
      <w:pPr>
        <w:pStyle w:val="18"/>
        <w:rPr>
          <w:rFonts w:hint="default" w:ascii="Arial" w:hAnsi="Arial" w:cs="Arial"/>
          <w:sz w:val="18"/>
          <w:szCs w:val="18"/>
          <w:lang w:val="en-US"/>
        </w:rPr>
      </w:pPr>
      <w:r>
        <w:rPr>
          <w:rFonts w:hint="default" w:ascii="Arial" w:hAnsi="Arial" w:cs="Arial"/>
          <w:sz w:val="18"/>
          <w:szCs w:val="18"/>
          <w:lang w:val="en-US"/>
        </w:rPr>
        <w:t xml:space="preserve">    DB 4,'IDIV',4,'IMUL',3,'AND',2,'OR', 3,'XOR',3,'NOT',3,'NEG'</w:t>
      </w:r>
    </w:p>
    <w:p w14:paraId="5CB5B4F6">
      <w:pPr>
        <w:pStyle w:val="18"/>
        <w:rPr>
          <w:rFonts w:hint="default" w:ascii="Arial" w:hAnsi="Arial" w:cs="Arial"/>
          <w:sz w:val="18"/>
          <w:szCs w:val="18"/>
          <w:lang w:val="en-US"/>
        </w:rPr>
      </w:pPr>
      <w:r>
        <w:rPr>
          <w:rFonts w:hint="default" w:ascii="Arial" w:hAnsi="Arial" w:cs="Arial"/>
          <w:sz w:val="18"/>
          <w:szCs w:val="18"/>
          <w:lang w:val="en-US"/>
        </w:rPr>
        <w:t xml:space="preserve">    DB 3,'CMP',4,'TEST',3,'JMP',2,'JE', 3,'JNE',2,'JZ', 3,'JNZ'</w:t>
      </w:r>
    </w:p>
    <w:p w14:paraId="17A99C89">
      <w:pPr>
        <w:pStyle w:val="18"/>
        <w:rPr>
          <w:rFonts w:hint="default" w:ascii="Arial" w:hAnsi="Arial" w:cs="Arial"/>
          <w:sz w:val="18"/>
          <w:szCs w:val="18"/>
          <w:lang w:val="en-US"/>
        </w:rPr>
      </w:pPr>
      <w:r>
        <w:rPr>
          <w:rFonts w:hint="default" w:ascii="Arial" w:hAnsi="Arial" w:cs="Arial"/>
          <w:sz w:val="18"/>
          <w:szCs w:val="18"/>
          <w:lang w:val="en-US"/>
        </w:rPr>
        <w:t xml:space="preserve">    DB 2,'JA', 3,'JAE',2,'JB', 3,'JBE',2,'JG', 3,'JGE',2,'JL',3,'JLE'</w:t>
      </w:r>
    </w:p>
    <w:p w14:paraId="46C594DD">
      <w:pPr>
        <w:pStyle w:val="18"/>
        <w:rPr>
          <w:rFonts w:hint="default" w:ascii="Arial" w:hAnsi="Arial" w:cs="Arial"/>
          <w:sz w:val="18"/>
          <w:szCs w:val="18"/>
          <w:lang w:val="en-US"/>
        </w:rPr>
      </w:pPr>
      <w:r>
        <w:rPr>
          <w:rFonts w:hint="default" w:ascii="Arial" w:hAnsi="Arial" w:cs="Arial"/>
          <w:sz w:val="18"/>
          <w:szCs w:val="18"/>
          <w:lang w:val="en-US"/>
        </w:rPr>
        <w:t xml:space="preserve">    DB 2,'JS', 3,'JNS',2,'JO', 3,'JNO',4,'JCXZ',4,'CALL',3,'RET'</w:t>
      </w:r>
    </w:p>
    <w:p w14:paraId="6B904ACF">
      <w:pPr>
        <w:pStyle w:val="18"/>
        <w:rPr>
          <w:rFonts w:hint="default" w:ascii="Arial" w:hAnsi="Arial" w:cs="Arial"/>
          <w:sz w:val="18"/>
          <w:szCs w:val="18"/>
          <w:lang w:val="en-US"/>
        </w:rPr>
      </w:pPr>
      <w:r>
        <w:rPr>
          <w:rFonts w:hint="default" w:ascii="Arial" w:hAnsi="Arial" w:cs="Arial"/>
          <w:sz w:val="18"/>
          <w:szCs w:val="18"/>
          <w:lang w:val="en-US"/>
        </w:rPr>
        <w:t xml:space="preserve">    DB 4,'RETF',4,'LOOP',5,'LOOPE',5,'LOOPZ',6,'LOOPNE',6,'LOOPNZ'</w:t>
      </w:r>
    </w:p>
    <w:p w14:paraId="340CFB5C">
      <w:pPr>
        <w:pStyle w:val="18"/>
        <w:rPr>
          <w:rFonts w:hint="default" w:ascii="Arial" w:hAnsi="Arial" w:cs="Arial"/>
          <w:sz w:val="18"/>
          <w:szCs w:val="18"/>
          <w:lang w:val="en-US"/>
        </w:rPr>
      </w:pPr>
      <w:r>
        <w:rPr>
          <w:rFonts w:hint="default" w:ascii="Arial" w:hAnsi="Arial" w:cs="Arial"/>
          <w:sz w:val="18"/>
          <w:szCs w:val="18"/>
          <w:lang w:val="en-US"/>
        </w:rPr>
        <w:t xml:space="preserve">    DB 3,'NOP',3,'HLT',3,'INT',4,'INTO',4,'IRET',2,'IN',3,'OUT'</w:t>
      </w:r>
    </w:p>
    <w:p w14:paraId="65A73AAE">
      <w:pPr>
        <w:pStyle w:val="18"/>
        <w:rPr>
          <w:rFonts w:hint="default" w:ascii="Arial" w:hAnsi="Arial" w:cs="Arial"/>
          <w:sz w:val="18"/>
          <w:szCs w:val="18"/>
          <w:lang w:val="en-US"/>
        </w:rPr>
      </w:pPr>
      <w:r>
        <w:rPr>
          <w:rFonts w:hint="default" w:ascii="Arial" w:hAnsi="Arial" w:cs="Arial"/>
          <w:sz w:val="18"/>
          <w:szCs w:val="18"/>
          <w:lang w:val="en-US"/>
        </w:rPr>
        <w:t xml:space="preserve">    DB 3,'LEA',3,'LDS',3,'LES',4,'XCHG',4,'XLAT',3,'CBW',3,'CWD'</w:t>
      </w:r>
    </w:p>
    <w:p w14:paraId="3F8B2701">
      <w:pPr>
        <w:pStyle w:val="18"/>
        <w:rPr>
          <w:rFonts w:hint="default" w:ascii="Arial" w:hAnsi="Arial" w:cs="Arial"/>
          <w:sz w:val="18"/>
          <w:szCs w:val="18"/>
          <w:lang w:val="en-US"/>
        </w:rPr>
      </w:pPr>
      <w:r>
        <w:rPr>
          <w:rFonts w:hint="default" w:ascii="Arial" w:hAnsi="Arial" w:cs="Arial"/>
          <w:sz w:val="18"/>
          <w:szCs w:val="18"/>
          <w:lang w:val="en-US"/>
        </w:rPr>
        <w:t xml:space="preserve">    DB 3,'SHL',3,'SHR',3,'SAL',3,'SAR',3,'ROL',3,'ROR',3,'RCL',3,'RCR'</w:t>
      </w:r>
    </w:p>
    <w:p w14:paraId="26F104FB">
      <w:pPr>
        <w:pStyle w:val="18"/>
        <w:rPr>
          <w:rFonts w:hint="default" w:ascii="Arial" w:hAnsi="Arial" w:cs="Arial"/>
          <w:sz w:val="18"/>
          <w:szCs w:val="18"/>
          <w:lang w:val="en-US"/>
        </w:rPr>
      </w:pPr>
      <w:r>
        <w:rPr>
          <w:rFonts w:hint="default" w:ascii="Arial" w:hAnsi="Arial" w:cs="Arial"/>
          <w:sz w:val="18"/>
          <w:szCs w:val="18"/>
          <w:lang w:val="en-US"/>
        </w:rPr>
        <w:t xml:space="preserve">    DB 4,'MOVS',5,'MOVSB',5,'MOVSW',4,'CMPS',5,'CMPSB',5,'CMPSW'</w:t>
      </w:r>
    </w:p>
    <w:p w14:paraId="114EDBC6">
      <w:pPr>
        <w:pStyle w:val="18"/>
        <w:rPr>
          <w:rFonts w:hint="default" w:ascii="Arial" w:hAnsi="Arial" w:cs="Arial"/>
          <w:sz w:val="18"/>
          <w:szCs w:val="18"/>
          <w:lang w:val="en-US"/>
        </w:rPr>
      </w:pPr>
      <w:r>
        <w:rPr>
          <w:rFonts w:hint="default" w:ascii="Arial" w:hAnsi="Arial" w:cs="Arial"/>
          <w:sz w:val="18"/>
          <w:szCs w:val="18"/>
          <w:lang w:val="en-US"/>
        </w:rPr>
        <w:t xml:space="preserve">    DB 4,'SCAS',5,'SCASB',5,'SCASW',4,'LODS',5,'LODSB',5,'LODSW'</w:t>
      </w:r>
    </w:p>
    <w:p w14:paraId="1B399026">
      <w:pPr>
        <w:pStyle w:val="18"/>
        <w:rPr>
          <w:rFonts w:hint="default" w:ascii="Arial" w:hAnsi="Arial" w:cs="Arial"/>
          <w:sz w:val="18"/>
          <w:szCs w:val="18"/>
          <w:lang w:val="en-US"/>
        </w:rPr>
      </w:pPr>
      <w:r>
        <w:rPr>
          <w:rFonts w:hint="default" w:ascii="Arial" w:hAnsi="Arial" w:cs="Arial"/>
          <w:sz w:val="18"/>
          <w:szCs w:val="18"/>
          <w:lang w:val="en-US"/>
        </w:rPr>
        <w:t xml:space="preserve">    DB 4,'STOS',5,'STOSB',5,'STOSW',3,'REP',4,'REPE',4,'REPZ'</w:t>
      </w:r>
    </w:p>
    <w:p w14:paraId="332DBE39">
      <w:pPr>
        <w:pStyle w:val="18"/>
        <w:rPr>
          <w:rFonts w:hint="default" w:ascii="Arial" w:hAnsi="Arial" w:cs="Arial"/>
          <w:sz w:val="18"/>
          <w:szCs w:val="18"/>
          <w:lang w:val="en-US"/>
        </w:rPr>
      </w:pPr>
      <w:r>
        <w:rPr>
          <w:rFonts w:hint="default" w:ascii="Arial" w:hAnsi="Arial" w:cs="Arial"/>
          <w:sz w:val="18"/>
          <w:szCs w:val="18"/>
          <w:lang w:val="en-US"/>
        </w:rPr>
        <w:t xml:space="preserve">    DB 5,'REPNE',5,'REPNZ',3,'STC',3,'CLC',3,'CMC',3,'STD',3,'CLD'</w:t>
      </w:r>
    </w:p>
    <w:p w14:paraId="18C2AF06">
      <w:pPr>
        <w:pStyle w:val="18"/>
        <w:rPr>
          <w:rFonts w:hint="default" w:ascii="Arial" w:hAnsi="Arial" w:cs="Arial"/>
          <w:sz w:val="18"/>
          <w:szCs w:val="18"/>
          <w:lang w:val="en-US"/>
        </w:rPr>
      </w:pPr>
      <w:r>
        <w:rPr>
          <w:rFonts w:hint="default" w:ascii="Arial" w:hAnsi="Arial" w:cs="Arial"/>
          <w:sz w:val="18"/>
          <w:szCs w:val="18"/>
          <w:lang w:val="en-US"/>
        </w:rPr>
        <w:t xml:space="preserve">    DB 3,'STI',3,'CLI',5,'PUSHF',4,'POPF',3,'AAA',3,'AAD',3,'AAM'</w:t>
      </w:r>
    </w:p>
    <w:p w14:paraId="1F2E3F0F">
      <w:pPr>
        <w:pStyle w:val="18"/>
        <w:rPr>
          <w:rFonts w:hint="default" w:ascii="Arial" w:hAnsi="Arial" w:cs="Arial"/>
          <w:sz w:val="18"/>
          <w:szCs w:val="18"/>
          <w:lang w:val="en-US"/>
        </w:rPr>
      </w:pPr>
      <w:r>
        <w:rPr>
          <w:rFonts w:hint="default" w:ascii="Arial" w:hAnsi="Arial" w:cs="Arial"/>
          <w:sz w:val="18"/>
          <w:szCs w:val="18"/>
          <w:lang w:val="en-US"/>
        </w:rPr>
        <w:t xml:space="preserve">    DB 3,'AAS',3,'DAA',3,'DAS',5,'BOUND'</w:t>
      </w:r>
    </w:p>
    <w:p w14:paraId="12E69E90">
      <w:pPr>
        <w:pStyle w:val="18"/>
        <w:rPr>
          <w:rFonts w:hint="default" w:ascii="Arial" w:hAnsi="Arial" w:cs="Arial"/>
          <w:sz w:val="18"/>
          <w:szCs w:val="18"/>
          <w:lang w:val="en-US"/>
        </w:rPr>
      </w:pPr>
      <w:r>
        <w:rPr>
          <w:rFonts w:hint="default" w:ascii="Arial" w:hAnsi="Arial" w:cs="Arial"/>
          <w:sz w:val="18"/>
          <w:szCs w:val="18"/>
          <w:lang w:val="en-US"/>
        </w:rPr>
        <w:t xml:space="preserve">    DB 0FFh</w:t>
      </w:r>
    </w:p>
    <w:p w14:paraId="1DB082C4">
      <w:pPr>
        <w:pStyle w:val="18"/>
        <w:rPr>
          <w:rFonts w:hint="default" w:ascii="Arial" w:hAnsi="Arial" w:cs="Arial"/>
          <w:sz w:val="18"/>
          <w:szCs w:val="18"/>
          <w:lang w:val="en-US"/>
        </w:rPr>
      </w:pPr>
      <w:r>
        <w:rPr>
          <w:rFonts w:hint="default" w:ascii="Arial" w:hAnsi="Arial" w:cs="Arial"/>
          <w:sz w:val="18"/>
          <w:szCs w:val="18"/>
          <w:lang w:val="en-US"/>
        </w:rPr>
        <w:t>REGISTER_TABLE:</w:t>
      </w:r>
    </w:p>
    <w:p w14:paraId="53889133">
      <w:pPr>
        <w:pStyle w:val="18"/>
        <w:rPr>
          <w:rFonts w:hint="default" w:ascii="Arial" w:hAnsi="Arial" w:cs="Arial"/>
          <w:sz w:val="18"/>
          <w:szCs w:val="18"/>
          <w:lang w:val="en-US"/>
        </w:rPr>
      </w:pPr>
      <w:r>
        <w:rPr>
          <w:rFonts w:hint="default" w:ascii="Arial" w:hAnsi="Arial" w:cs="Arial"/>
          <w:sz w:val="18"/>
          <w:szCs w:val="18"/>
          <w:lang w:val="en-US"/>
        </w:rPr>
        <w:t xml:space="preserve">    DB 2,'AX',2,'BX',2,'CX',2,'DX',2,'AH',2,'AL',2,'BH',2,'BL'</w:t>
      </w:r>
    </w:p>
    <w:p w14:paraId="7B4A474F">
      <w:pPr>
        <w:pStyle w:val="18"/>
        <w:rPr>
          <w:rFonts w:hint="default" w:ascii="Arial" w:hAnsi="Arial" w:cs="Arial"/>
          <w:sz w:val="18"/>
          <w:szCs w:val="18"/>
          <w:lang w:val="en-US"/>
        </w:rPr>
      </w:pPr>
      <w:r>
        <w:rPr>
          <w:rFonts w:hint="default" w:ascii="Arial" w:hAnsi="Arial" w:cs="Arial"/>
          <w:sz w:val="18"/>
          <w:szCs w:val="18"/>
          <w:lang w:val="en-US"/>
        </w:rPr>
        <w:t xml:space="preserve">    DB 2,'CH',2,'CL',2,'DH',2,'DL',2,'SP',2,'BP',2,'SI',2,'DI'</w:t>
      </w:r>
    </w:p>
    <w:p w14:paraId="19B51A49">
      <w:pPr>
        <w:pStyle w:val="18"/>
        <w:rPr>
          <w:rFonts w:hint="default" w:ascii="Arial" w:hAnsi="Arial" w:cs="Arial"/>
          <w:sz w:val="18"/>
          <w:szCs w:val="18"/>
          <w:lang w:val="en-US"/>
        </w:rPr>
      </w:pPr>
      <w:r>
        <w:rPr>
          <w:rFonts w:hint="default" w:ascii="Arial" w:hAnsi="Arial" w:cs="Arial"/>
          <w:sz w:val="18"/>
          <w:szCs w:val="18"/>
          <w:lang w:val="en-US"/>
        </w:rPr>
        <w:t xml:space="preserve">    DB 2,'IP',2,'CS',2,'DS',2,'SS',2,'ES'</w:t>
      </w:r>
    </w:p>
    <w:p w14:paraId="3F9DDFB0">
      <w:pPr>
        <w:pStyle w:val="18"/>
        <w:rPr>
          <w:rFonts w:hint="default" w:ascii="Arial" w:hAnsi="Arial" w:cs="Arial"/>
          <w:sz w:val="18"/>
          <w:szCs w:val="18"/>
          <w:lang w:val="en-US"/>
        </w:rPr>
      </w:pPr>
      <w:r>
        <w:rPr>
          <w:rFonts w:hint="default" w:ascii="Arial" w:hAnsi="Arial" w:cs="Arial"/>
          <w:sz w:val="18"/>
          <w:szCs w:val="18"/>
          <w:lang w:val="en-US"/>
        </w:rPr>
        <w:t xml:space="preserve">    DB 0FFh</w:t>
      </w:r>
    </w:p>
    <w:p w14:paraId="6EB9E853">
      <w:pPr>
        <w:pStyle w:val="18"/>
        <w:rPr>
          <w:rFonts w:hint="default" w:ascii="Arial" w:hAnsi="Arial" w:cs="Arial"/>
          <w:sz w:val="18"/>
          <w:szCs w:val="18"/>
          <w:lang w:val="en-US"/>
        </w:rPr>
      </w:pPr>
      <w:r>
        <w:rPr>
          <w:rFonts w:hint="default" w:ascii="Arial" w:hAnsi="Arial" w:cs="Arial"/>
          <w:sz w:val="18"/>
          <w:szCs w:val="18"/>
          <w:lang w:val="en-US"/>
        </w:rPr>
        <w:t>DIRECTIVE_TABLE:</w:t>
      </w:r>
    </w:p>
    <w:p w14:paraId="3E701CDE">
      <w:pPr>
        <w:pStyle w:val="18"/>
        <w:rPr>
          <w:rFonts w:hint="default" w:ascii="Arial" w:hAnsi="Arial" w:cs="Arial"/>
          <w:sz w:val="18"/>
          <w:szCs w:val="18"/>
          <w:lang w:val="en-US"/>
        </w:rPr>
      </w:pPr>
      <w:r>
        <w:rPr>
          <w:rFonts w:hint="default" w:ascii="Arial" w:hAnsi="Arial" w:cs="Arial"/>
          <w:sz w:val="18"/>
          <w:szCs w:val="18"/>
          <w:lang w:val="en-US"/>
        </w:rPr>
        <w:t xml:space="preserve">    DB 7,'SEGMENT',4,'ENDS',4,'PROC',4,'ENDP',2,'DB',2,'DW',2,'DD'</w:t>
      </w:r>
    </w:p>
    <w:p w14:paraId="332BA265">
      <w:pPr>
        <w:pStyle w:val="18"/>
        <w:rPr>
          <w:rFonts w:hint="default" w:ascii="Arial" w:hAnsi="Arial" w:cs="Arial"/>
          <w:sz w:val="18"/>
          <w:szCs w:val="18"/>
          <w:lang w:val="en-US"/>
        </w:rPr>
      </w:pPr>
      <w:r>
        <w:rPr>
          <w:rFonts w:hint="default" w:ascii="Arial" w:hAnsi="Arial" w:cs="Arial"/>
          <w:sz w:val="18"/>
          <w:szCs w:val="18"/>
          <w:lang w:val="en-US"/>
        </w:rPr>
        <w:t xml:space="preserve">    DB 3,'EQU',6,'ASSUME',3,'END',5,'MODEL',5,'SMALL',5,'LARGE'</w:t>
      </w:r>
    </w:p>
    <w:p w14:paraId="7EF00870">
      <w:pPr>
        <w:pStyle w:val="18"/>
        <w:rPr>
          <w:rFonts w:hint="default" w:ascii="Arial" w:hAnsi="Arial" w:cs="Arial"/>
          <w:sz w:val="18"/>
          <w:szCs w:val="18"/>
          <w:lang w:val="en-US"/>
        </w:rPr>
      </w:pPr>
      <w:r>
        <w:rPr>
          <w:rFonts w:hint="default" w:ascii="Arial" w:hAnsi="Arial" w:cs="Arial"/>
          <w:sz w:val="18"/>
          <w:szCs w:val="18"/>
          <w:lang w:val="en-US"/>
        </w:rPr>
        <w:t xml:space="preserve">    DB 6,'MEDIUM',4,'CODE',4,'DATA',5,'STACK',4,'NEAR',3,'FAR'</w:t>
      </w:r>
    </w:p>
    <w:p w14:paraId="20E6B800">
      <w:pPr>
        <w:pStyle w:val="18"/>
        <w:rPr>
          <w:rFonts w:hint="default" w:ascii="Arial" w:hAnsi="Arial" w:cs="Arial"/>
          <w:sz w:val="18"/>
          <w:szCs w:val="18"/>
          <w:lang w:val="en-US"/>
        </w:rPr>
      </w:pPr>
      <w:r>
        <w:rPr>
          <w:rFonts w:hint="default" w:ascii="Arial" w:hAnsi="Arial" w:cs="Arial"/>
          <w:sz w:val="18"/>
          <w:szCs w:val="18"/>
          <w:lang w:val="en-US"/>
        </w:rPr>
        <w:t xml:space="preserve">    DB 3,'ORG',6,'OFFSET',3,'PTR',4,'BYTE',4,'WORD',5,'DWORD'</w:t>
      </w:r>
    </w:p>
    <w:p w14:paraId="734C0993">
      <w:pPr>
        <w:pStyle w:val="18"/>
        <w:rPr>
          <w:rFonts w:hint="default" w:ascii="Arial" w:hAnsi="Arial" w:cs="Arial"/>
          <w:sz w:val="18"/>
          <w:szCs w:val="18"/>
          <w:lang w:val="en-US"/>
        </w:rPr>
      </w:pPr>
      <w:r>
        <w:rPr>
          <w:rFonts w:hint="default" w:ascii="Arial" w:hAnsi="Arial" w:cs="Arial"/>
          <w:sz w:val="18"/>
          <w:szCs w:val="18"/>
          <w:lang w:val="en-US"/>
        </w:rPr>
        <w:t xml:space="preserve">    DB 5,'LABEL'</w:t>
      </w:r>
    </w:p>
    <w:p w14:paraId="5D3248C7">
      <w:pPr>
        <w:pStyle w:val="18"/>
        <w:ind w:firstLine="180"/>
        <w:rPr>
          <w:rFonts w:hint="default" w:ascii="Arial" w:hAnsi="Arial" w:cs="Arial"/>
          <w:sz w:val="18"/>
          <w:szCs w:val="18"/>
          <w:lang w:val="en-US"/>
        </w:rPr>
      </w:pPr>
      <w:r>
        <w:rPr>
          <w:rFonts w:hint="default" w:ascii="Arial" w:hAnsi="Arial" w:cs="Arial"/>
          <w:sz w:val="18"/>
          <w:szCs w:val="18"/>
          <w:lang w:val="en-US"/>
        </w:rPr>
        <w:t>DB 0FFh</w:t>
      </w:r>
    </w:p>
    <w:p w14:paraId="74B48E4E">
      <w:pPr>
        <w:pStyle w:val="18"/>
        <w:rPr>
          <w:rFonts w:hint="default" w:ascii="Arial" w:hAnsi="Arial" w:cs="Arial"/>
          <w:sz w:val="18"/>
          <w:szCs w:val="18"/>
          <w:lang w:val="en-US"/>
        </w:rPr>
      </w:pPr>
      <w:r>
        <w:rPr>
          <w:rFonts w:hint="default" w:ascii="Arial" w:hAnsi="Arial" w:cs="Arial"/>
          <w:sz w:val="18"/>
          <w:szCs w:val="18"/>
          <w:lang w:val="en-US"/>
        </w:rPr>
        <w:t>END MAIN_LOOP</w:t>
      </w:r>
    </w:p>
    <w:p w14:paraId="0A371914">
      <w:pPr>
        <w:pStyle w:val="18"/>
        <w:rPr>
          <w:rFonts w:hint="default" w:ascii="Arial" w:hAnsi="Arial" w:cs="Arial"/>
          <w:b/>
          <w:bCs/>
          <w:sz w:val="20"/>
          <w:szCs w:val="20"/>
          <w:lang w:val="en-US"/>
        </w:rPr>
      </w:pPr>
      <w:r>
        <w:rPr>
          <w:rFonts w:hint="default" w:ascii="Arial" w:hAnsi="Arial" w:cs="Arial"/>
          <w:b/>
          <w:bCs/>
          <w:sz w:val="20"/>
          <w:szCs w:val="20"/>
          <w:lang w:val="en-US"/>
        </w:rPr>
        <w:t>Module 2 : Address Validator</w:t>
      </w:r>
    </w:p>
    <w:p w14:paraId="6DA4CF47">
      <w:pPr>
        <w:pStyle w:val="18"/>
        <w:rPr>
          <w:rFonts w:hint="default" w:ascii="Arial" w:hAnsi="Arial" w:cs="Arial"/>
          <w:b w:val="0"/>
          <w:bCs w:val="0"/>
          <w:sz w:val="18"/>
          <w:szCs w:val="18"/>
          <w:lang w:val="en-US"/>
        </w:rPr>
      </w:pPr>
      <w:r>
        <w:rPr>
          <w:rFonts w:hint="default" w:ascii="Arial" w:hAnsi="Arial" w:cs="Arial"/>
          <w:b w:val="0"/>
          <w:bCs w:val="0"/>
          <w:sz w:val="18"/>
          <w:szCs w:val="18"/>
          <w:lang w:val="en-US"/>
        </w:rPr>
        <w:t>.MODEL SMALL</w:t>
      </w:r>
    </w:p>
    <w:p w14:paraId="099D5C53">
      <w:pPr>
        <w:pStyle w:val="18"/>
        <w:rPr>
          <w:rFonts w:hint="default" w:ascii="Arial" w:hAnsi="Arial" w:cs="Arial"/>
          <w:b w:val="0"/>
          <w:bCs w:val="0"/>
          <w:sz w:val="18"/>
          <w:szCs w:val="18"/>
          <w:lang w:val="en-US"/>
        </w:rPr>
      </w:pPr>
      <w:r>
        <w:rPr>
          <w:rFonts w:hint="default" w:ascii="Arial" w:hAnsi="Arial" w:cs="Arial"/>
          <w:b w:val="0"/>
          <w:bCs w:val="0"/>
          <w:sz w:val="18"/>
          <w:szCs w:val="18"/>
          <w:lang w:val="en-US"/>
        </w:rPr>
        <w:t>.CODE</w:t>
      </w:r>
    </w:p>
    <w:p w14:paraId="3FAE5651">
      <w:pPr>
        <w:pStyle w:val="18"/>
        <w:rPr>
          <w:rFonts w:hint="default" w:ascii="Arial" w:hAnsi="Arial" w:cs="Arial"/>
          <w:b w:val="0"/>
          <w:bCs w:val="0"/>
          <w:sz w:val="18"/>
          <w:szCs w:val="18"/>
          <w:lang w:val="en-US"/>
        </w:rPr>
      </w:pPr>
      <w:r>
        <w:rPr>
          <w:rFonts w:hint="default" w:ascii="Arial" w:hAnsi="Arial" w:cs="Arial"/>
          <w:b w:val="0"/>
          <w:bCs w:val="0"/>
          <w:sz w:val="18"/>
          <w:szCs w:val="18"/>
          <w:lang w:val="en-US"/>
        </w:rPr>
        <w:t>ORG 100h</w:t>
      </w:r>
    </w:p>
    <w:p w14:paraId="39F0B202">
      <w:pPr>
        <w:pStyle w:val="18"/>
        <w:rPr>
          <w:rFonts w:hint="default" w:ascii="Arial" w:hAnsi="Arial" w:cs="Arial"/>
          <w:b w:val="0"/>
          <w:bCs w:val="0"/>
          <w:sz w:val="18"/>
          <w:szCs w:val="18"/>
          <w:lang w:val="en-US"/>
        </w:rPr>
      </w:pPr>
      <w:r>
        <w:rPr>
          <w:rFonts w:hint="default" w:ascii="Arial" w:hAnsi="Arial" w:cs="Arial"/>
          <w:b w:val="0"/>
          <w:bCs w:val="0"/>
          <w:sz w:val="18"/>
          <w:szCs w:val="18"/>
          <w:lang w:val="en-US"/>
        </w:rPr>
        <w:t>START:</w:t>
      </w:r>
    </w:p>
    <w:p w14:paraId="26CABE8C">
      <w:pPr>
        <w:pStyle w:val="18"/>
        <w:rPr>
          <w:rFonts w:hint="default" w:ascii="Arial" w:hAnsi="Arial" w:cs="Arial"/>
          <w:b w:val="0"/>
          <w:bCs w:val="0"/>
          <w:sz w:val="18"/>
          <w:szCs w:val="18"/>
          <w:lang w:val="en-US"/>
        </w:rPr>
      </w:pPr>
      <w:r>
        <w:rPr>
          <w:rFonts w:hint="default" w:ascii="Arial" w:hAnsi="Arial" w:cs="Arial"/>
          <w:b w:val="0"/>
          <w:bCs w:val="0"/>
          <w:sz w:val="18"/>
          <w:szCs w:val="18"/>
          <w:lang w:val="en-US"/>
        </w:rPr>
        <w:t>LOOP_TOP:</w:t>
      </w:r>
    </w:p>
    <w:p w14:paraId="2602EF4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DX, OFFSET MSG_PROMPT      </w:t>
      </w:r>
    </w:p>
    <w:p w14:paraId="65096FCD">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PRINT_STR                  </w:t>
      </w:r>
    </w:p>
    <w:p w14:paraId="149140E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AH, 0Ah                    </w:t>
      </w:r>
    </w:p>
    <w:p w14:paraId="0480E41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DX, OFFSET INPUT_BUF       </w:t>
      </w:r>
    </w:p>
    <w:p w14:paraId="3643AF84">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INT  21h                        </w:t>
      </w:r>
    </w:p>
    <w:p w14:paraId="478C0D03">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DX, OFFSET CRLF</w:t>
      </w:r>
    </w:p>
    <w:p w14:paraId="11C55EA3">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PRINT_STR                  </w:t>
      </w:r>
    </w:p>
    <w:p w14:paraId="3DA8640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SI, OFFSET INPUT_BUF+1     </w:t>
      </w:r>
    </w:p>
    <w:p w14:paraId="6ADC669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XOR  CH, CH                    </w:t>
      </w:r>
    </w:p>
    <w:p w14:paraId="7FD27E14">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CL, [SI]                   </w:t>
      </w:r>
    </w:p>
    <w:p w14:paraId="34F327D1">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INC  SI                         </w:t>
      </w:r>
    </w:p>
    <w:p w14:paraId="3633CE4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DI, OFFSET EXPR_BUF        </w:t>
      </w:r>
    </w:p>
    <w:p w14:paraId="01BE7819">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JCXZ LOOP_TOP                   </w:t>
      </w:r>
    </w:p>
    <w:p w14:paraId="5FCE7827">
      <w:pPr>
        <w:pStyle w:val="18"/>
        <w:rPr>
          <w:rFonts w:hint="default" w:ascii="Arial" w:hAnsi="Arial" w:cs="Arial"/>
          <w:b w:val="0"/>
          <w:bCs w:val="0"/>
          <w:sz w:val="18"/>
          <w:szCs w:val="18"/>
          <w:lang w:val="en-US"/>
        </w:rPr>
      </w:pPr>
      <w:r>
        <w:rPr>
          <w:rFonts w:hint="default" w:ascii="Arial" w:hAnsi="Arial" w:cs="Arial"/>
          <w:b w:val="0"/>
          <w:bCs w:val="0"/>
          <w:sz w:val="18"/>
          <w:szCs w:val="18"/>
          <w:lang w:val="en-US"/>
        </w:rPr>
        <w:t>UP_LOOP:</w:t>
      </w:r>
    </w:p>
    <w:p w14:paraId="33DA2A9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AL, [SI]                   </w:t>
      </w:r>
    </w:p>
    <w:p w14:paraId="65355DD9">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'a'                    </w:t>
      </w:r>
    </w:p>
    <w:p w14:paraId="5448B34F">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JB   UC_OK                      </w:t>
      </w:r>
    </w:p>
    <w:p w14:paraId="4095B10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'z'                    </w:t>
      </w:r>
    </w:p>
    <w:p w14:paraId="7BE1135B">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JA   UC_OK                      </w:t>
      </w:r>
    </w:p>
    <w:p w14:paraId="78AE4422">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SUB  AL, 32</w:t>
      </w:r>
    </w:p>
    <w:p w14:paraId="76F3340F">
      <w:pPr>
        <w:pStyle w:val="18"/>
        <w:rPr>
          <w:rFonts w:hint="default" w:ascii="Arial" w:hAnsi="Arial" w:cs="Arial"/>
          <w:b w:val="0"/>
          <w:bCs w:val="0"/>
          <w:sz w:val="18"/>
          <w:szCs w:val="18"/>
          <w:lang w:val="en-US"/>
        </w:rPr>
      </w:pPr>
      <w:r>
        <w:rPr>
          <w:rFonts w:hint="default" w:ascii="Arial" w:hAnsi="Arial" w:cs="Arial"/>
          <w:b w:val="0"/>
          <w:bCs w:val="0"/>
          <w:sz w:val="18"/>
          <w:szCs w:val="18"/>
          <w:lang w:val="en-US"/>
        </w:rPr>
        <w:t>UC_OK:</w:t>
      </w:r>
    </w:p>
    <w:p w14:paraId="3170668B">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[DI], AL                  </w:t>
      </w:r>
    </w:p>
    <w:p w14:paraId="17C8A3C6">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INC  SI</w:t>
      </w:r>
    </w:p>
    <w:p w14:paraId="019A9A2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INC  DI</w:t>
      </w:r>
    </w:p>
    <w:p w14:paraId="386561E4">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LOOP UP_LOOP                    ; Repeat for all characters</w:t>
      </w:r>
    </w:p>
    <w:p w14:paraId="3B415578">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BYTE PTR [DI], 0           ; Null-terminate EXPR_BUF</w:t>
      </w:r>
    </w:p>
    <w:p w14:paraId="69F60E2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SI, OFFSET EXPR_BUF</w:t>
      </w:r>
    </w:p>
    <w:p w14:paraId="04299FDD">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DI, OFFSET KW_EXIT</w:t>
      </w:r>
    </w:p>
    <w:p w14:paraId="2B1DC9DB">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STR_CMP                    ; Compare EXPR_BUF with "EXIT"</w:t>
      </w:r>
    </w:p>
    <w:p w14:paraId="3A8D73B2">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JZ   QUIT                      </w:t>
      </w:r>
    </w:p>
    <w:p w14:paraId="270822D8">
      <w:pPr>
        <w:pStyle w:val="18"/>
        <w:rPr>
          <w:rFonts w:hint="default" w:ascii="Arial" w:hAnsi="Arial" w:cs="Arial"/>
          <w:b w:val="0"/>
          <w:bCs w:val="0"/>
          <w:sz w:val="18"/>
          <w:szCs w:val="18"/>
          <w:lang w:val="en-US"/>
        </w:rPr>
      </w:pPr>
    </w:p>
    <w:p w14:paraId="0C6DA0F7">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VALIDATE_ADDR             </w:t>
      </w:r>
    </w:p>
    <w:p w14:paraId="0BCFEC6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JMP  LOOP_TOP                   </w:t>
      </w:r>
    </w:p>
    <w:p w14:paraId="5972CB37">
      <w:pPr>
        <w:pStyle w:val="18"/>
        <w:rPr>
          <w:rFonts w:hint="default" w:ascii="Arial" w:hAnsi="Arial" w:cs="Arial"/>
          <w:b w:val="0"/>
          <w:bCs w:val="0"/>
          <w:sz w:val="18"/>
          <w:szCs w:val="18"/>
          <w:lang w:val="en-US"/>
        </w:rPr>
      </w:pPr>
      <w:r>
        <w:rPr>
          <w:rFonts w:hint="default" w:ascii="Arial" w:hAnsi="Arial" w:cs="Arial"/>
          <w:b w:val="0"/>
          <w:bCs w:val="0"/>
          <w:sz w:val="18"/>
          <w:szCs w:val="18"/>
          <w:lang w:val="en-US"/>
        </w:rPr>
        <w:t>QUIT:</w:t>
      </w:r>
    </w:p>
    <w:p w14:paraId="491F0F96">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DX, OFFSET MSG_BYE</w:t>
      </w:r>
    </w:p>
    <w:p w14:paraId="4EFB09B2">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PRINT_STR                  </w:t>
      </w:r>
    </w:p>
    <w:p w14:paraId="0E54276D">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AH, 4Ch</w:t>
      </w:r>
    </w:p>
    <w:p w14:paraId="5EA6291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INT  21h                        </w:t>
      </w:r>
    </w:p>
    <w:p w14:paraId="722A9DDB">
      <w:pPr>
        <w:pStyle w:val="18"/>
        <w:rPr>
          <w:rFonts w:hint="default" w:ascii="Arial" w:hAnsi="Arial" w:cs="Arial"/>
          <w:b w:val="0"/>
          <w:bCs w:val="0"/>
          <w:sz w:val="18"/>
          <w:szCs w:val="18"/>
          <w:lang w:val="en-US"/>
        </w:rPr>
      </w:pPr>
      <w:r>
        <w:rPr>
          <w:rFonts w:hint="default" w:ascii="Arial" w:hAnsi="Arial" w:cs="Arial"/>
          <w:b w:val="0"/>
          <w:bCs w:val="0"/>
          <w:sz w:val="18"/>
          <w:szCs w:val="18"/>
          <w:lang w:val="en-US"/>
        </w:rPr>
        <w:t>VALIDATE_ADDR PROC</w:t>
      </w:r>
    </w:p>
    <w:p w14:paraId="3FF9807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SI, OFFSET EXPR_BUF</w:t>
      </w:r>
    </w:p>
    <w:p w14:paraId="3DCF0BB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AL, [SI]</w:t>
      </w:r>
    </w:p>
    <w:p w14:paraId="26FEB8E3">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w:t>
      </w:r>
    </w:p>
    <w:p w14:paraId="3C0711D5">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JNE  NOT_MEM                ; Must start with '[' to be a memory reference</w:t>
      </w:r>
    </w:p>
    <w:p w14:paraId="306492F9">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DI, SI</w:t>
      </w:r>
    </w:p>
    <w:p w14:paraId="4C213BB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FIND_CLOSE:</w:t>
      </w:r>
    </w:p>
    <w:p w14:paraId="212DAB3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AL, [DI]</w:t>
      </w:r>
    </w:p>
    <w:p w14:paraId="7F881BF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0</w:t>
      </w:r>
    </w:p>
    <w:p w14:paraId="334B06E3">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JE   NO_CLOSE               ; Reached end of string without finding ']'</w:t>
      </w:r>
    </w:p>
    <w:p w14:paraId="337371BD">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w:t>
      </w:r>
    </w:p>
    <w:p w14:paraId="75DB2533">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JE   HAS_CLOSE              ; Found closing bracket</w:t>
      </w:r>
    </w:p>
    <w:p w14:paraId="366B4880">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INC  DI</w:t>
      </w:r>
    </w:p>
    <w:p w14:paraId="227B08A7">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JMP  FIND_CLOSE</w:t>
      </w:r>
    </w:p>
    <w:p w14:paraId="19E2A04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NOT_MEM:</w:t>
      </w:r>
    </w:p>
    <w:p w14:paraId="59AD56AB">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DX, OFFSET MSG_INVALID ; Not a memory expression</w:t>
      </w:r>
    </w:p>
    <w:p w14:paraId="62A84CB1">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PRINT_STR</w:t>
      </w:r>
    </w:p>
    <w:p w14:paraId="1B92B156">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RET</w:t>
      </w:r>
    </w:p>
    <w:p w14:paraId="1326A7D4">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NO_CLOSE:</w:t>
      </w:r>
    </w:p>
    <w:p w14:paraId="639CC97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DX, OFFSET MSG_INVALID ; Missing closing ']'</w:t>
      </w:r>
    </w:p>
    <w:p w14:paraId="4926EC42">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PRINT_STR</w:t>
      </w:r>
    </w:p>
    <w:p w14:paraId="6729A797">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RET</w:t>
      </w:r>
    </w:p>
    <w:p w14:paraId="2F0846D9">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HAS_CLOSE:</w:t>
      </w:r>
    </w:p>
    <w:p w14:paraId="602A65B4">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 -- Extract content between '[' and ']' into INNER_BUF --</w:t>
      </w:r>
    </w:p>
    <w:p w14:paraId="16BFCDE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SI, OFFSET EXPR_BUF</w:t>
      </w:r>
    </w:p>
    <w:p w14:paraId="67EF2D0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INC  SI                     ; Skip opening '['</w:t>
      </w:r>
    </w:p>
    <w:p w14:paraId="5D1FF249">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DI, OFFSET INNER_BUF</w:t>
      </w:r>
    </w:p>
    <w:p w14:paraId="7B97BE14">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COPY_INNER:</w:t>
      </w:r>
    </w:p>
    <w:p w14:paraId="20CC7A13">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AL, [SI]</w:t>
      </w:r>
    </w:p>
    <w:p w14:paraId="4C160300">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w:t>
      </w:r>
    </w:p>
    <w:p w14:paraId="555E4A5B">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JE   INNER_DONE             ; Stop at closing ']'</w:t>
      </w:r>
    </w:p>
    <w:p w14:paraId="1CA9B84D">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[DI], AL</w:t>
      </w:r>
    </w:p>
    <w:p w14:paraId="28FE78D5">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INC  SI</w:t>
      </w:r>
    </w:p>
    <w:p w14:paraId="21A96256">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INC  DI</w:t>
      </w:r>
    </w:p>
    <w:p w14:paraId="7C95955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JMP  COPY_INNER</w:t>
      </w:r>
    </w:p>
    <w:p w14:paraId="6987E8F1">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INNER_DONE:</w:t>
      </w:r>
    </w:p>
    <w:p w14:paraId="07C167B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BYTE PTR [DI], 0       ; Null-terminate INNER_BUF</w:t>
      </w:r>
    </w:p>
    <w:p w14:paraId="77EB1EDD">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SI, OFFSET INNER_BUF   ; SI now points to inner content</w:t>
      </w:r>
    </w:p>
    <w:p w14:paraId="78A38387">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DI, OFFSET REG_BX</w:t>
      </w:r>
    </w:p>
    <w:p w14:paraId="210882A8">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CHECK_PREFIX           ; Check for "BX"</w:t>
      </w:r>
    </w:p>
    <w:p w14:paraId="4FD7472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JZ   BASE_OK</w:t>
      </w:r>
    </w:p>
    <w:p w14:paraId="33095051">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DI, OFFSET REG_BP</w:t>
      </w:r>
    </w:p>
    <w:p w14:paraId="7576B569">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CHECK_PREFIX           ; Check for "BP"</w:t>
      </w:r>
    </w:p>
    <w:p w14:paraId="3F77EE44">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JZ   BASE_OK</w:t>
      </w:r>
    </w:p>
    <w:p w14:paraId="69FAFF9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DI, OFFSET REG_SI</w:t>
      </w:r>
    </w:p>
    <w:p w14:paraId="64FC5BD4">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CHECK_PREFIX           ; Check for "SI"</w:t>
      </w:r>
    </w:p>
    <w:p w14:paraId="637A5592">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JZ   BASE_OK</w:t>
      </w:r>
    </w:p>
    <w:p w14:paraId="26FC73E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DI, OFFSET REG_DI</w:t>
      </w:r>
    </w:p>
    <w:p w14:paraId="7D014A8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CHECK_PREFIX           ; Check for "DI"</w:t>
      </w:r>
    </w:p>
    <w:p w14:paraId="1760112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JZ   BASE_OK</w:t>
      </w:r>
    </w:p>
    <w:p w14:paraId="60979BF9">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AL, [SI]</w:t>
      </w:r>
    </w:p>
    <w:p w14:paraId="2F8E7330">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'0'</w:t>
      </w:r>
    </w:p>
    <w:p w14:paraId="10C34B47">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JB   INVALID_BASE           </w:t>
      </w:r>
    </w:p>
    <w:p w14:paraId="009D753B">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'9'</w:t>
      </w:r>
    </w:p>
    <w:p w14:paraId="3E1B9F2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JA   INVALID_BASE           </w:t>
      </w:r>
    </w:p>
    <w:p w14:paraId="27F240B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DX, OFFSET MSG_DIRECT</w:t>
      </w:r>
    </w:p>
    <w:p w14:paraId="3A0AAF09">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PRINT_STR              </w:t>
      </w:r>
    </w:p>
    <w:p w14:paraId="30FDE5F6">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RET</w:t>
      </w:r>
    </w:p>
    <w:p w14:paraId="782A9E98">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INVALID_BASE:</w:t>
      </w:r>
    </w:p>
    <w:p w14:paraId="7B814515">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DX, OFFSET MSG_INVALID </w:t>
      </w:r>
    </w:p>
    <w:p w14:paraId="26A887F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PRINT_STR</w:t>
      </w:r>
    </w:p>
    <w:p w14:paraId="48C07D49">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RET</w:t>
      </w:r>
    </w:p>
    <w:p w14:paraId="4ED0953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BASE_OK:</w:t>
      </w:r>
    </w:p>
    <w:p w14:paraId="2325B7B2">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DX, OFFSET MSG_DIRECT</w:t>
      </w:r>
    </w:p>
    <w:p w14:paraId="1ECFC9FB">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CALL PRINT_STR</w:t>
      </w:r>
    </w:p>
    <w:p w14:paraId="3B26F03F">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RET    </w:t>
      </w:r>
    </w:p>
    <w:p w14:paraId="17DC6B68">
      <w:pPr>
        <w:pStyle w:val="18"/>
        <w:rPr>
          <w:rFonts w:hint="default" w:ascii="Arial" w:hAnsi="Arial" w:cs="Arial"/>
          <w:b w:val="0"/>
          <w:bCs w:val="0"/>
          <w:sz w:val="18"/>
          <w:szCs w:val="18"/>
          <w:lang w:val="en-US"/>
        </w:rPr>
      </w:pPr>
      <w:r>
        <w:rPr>
          <w:rFonts w:hint="default" w:ascii="Arial" w:hAnsi="Arial" w:cs="Arial"/>
          <w:b w:val="0"/>
          <w:bCs w:val="0"/>
          <w:sz w:val="18"/>
          <w:szCs w:val="18"/>
          <w:lang w:val="en-US"/>
        </w:rPr>
        <w:t>VALIDATE_ADDR ENDP</w:t>
      </w:r>
    </w:p>
    <w:p w14:paraId="5DC846D3">
      <w:pPr>
        <w:pStyle w:val="18"/>
        <w:rPr>
          <w:rFonts w:hint="default" w:ascii="Arial" w:hAnsi="Arial" w:cs="Arial"/>
          <w:b w:val="0"/>
          <w:bCs w:val="0"/>
          <w:sz w:val="18"/>
          <w:szCs w:val="18"/>
          <w:lang w:val="en-US"/>
        </w:rPr>
      </w:pPr>
      <w:r>
        <w:rPr>
          <w:rFonts w:hint="default" w:ascii="Arial" w:hAnsi="Arial" w:cs="Arial"/>
          <w:b w:val="0"/>
          <w:bCs w:val="0"/>
          <w:sz w:val="18"/>
          <w:szCs w:val="18"/>
          <w:lang w:val="en-US"/>
        </w:rPr>
        <w:t>CHECK_PREFIX PROC</w:t>
      </w:r>
    </w:p>
    <w:p w14:paraId="61AE8ADF">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PUSH SI</w:t>
      </w:r>
    </w:p>
    <w:p w14:paraId="4B83F608">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PUSH DI</w:t>
      </w:r>
    </w:p>
    <w:p w14:paraId="29F9E37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CP_LOOP:</w:t>
      </w:r>
    </w:p>
    <w:p w14:paraId="36B3689F">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AL, [DI]</w:t>
      </w:r>
    </w:p>
    <w:p w14:paraId="40873AA3">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0</w:t>
      </w:r>
    </w:p>
    <w:p w14:paraId="035E50B9">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JE   CP_MATCH               ; Reached end of DI string ? full prefix matched</w:t>
      </w:r>
    </w:p>
    <w:p w14:paraId="044D7577">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BL, [SI]</w:t>
      </w:r>
    </w:p>
    <w:p w14:paraId="78F7B5C1">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BL</w:t>
      </w:r>
    </w:p>
    <w:p w14:paraId="1C407ED2">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JNE  CP_MISS                ; Mismatch found</w:t>
      </w:r>
    </w:p>
    <w:p w14:paraId="38EEA01B">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INC  SI</w:t>
      </w:r>
    </w:p>
    <w:p w14:paraId="094F9EAF">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INC  DI</w:t>
      </w:r>
    </w:p>
    <w:p w14:paraId="299DE6F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JMP  CP_LOOP</w:t>
      </w:r>
    </w:p>
    <w:p w14:paraId="5722CC1F">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CP_MATCH:</w:t>
      </w:r>
    </w:p>
    <w:p w14:paraId="095322B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POP  DI</w:t>
      </w:r>
    </w:p>
    <w:p w14:paraId="37E86920">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POP  SI</w:t>
      </w:r>
    </w:p>
    <w:p w14:paraId="5F0A5472">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XOR  AX, AX                 ; AX=0 ? ZF=1 (match)</w:t>
      </w:r>
    </w:p>
    <w:p w14:paraId="2994D3F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RET</w:t>
      </w:r>
    </w:p>
    <w:p w14:paraId="2F236912">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CP_MISS:</w:t>
      </w:r>
    </w:p>
    <w:p w14:paraId="48D0703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POP  DI</w:t>
      </w:r>
    </w:p>
    <w:p w14:paraId="5685557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POP  SI</w:t>
      </w:r>
    </w:p>
    <w:p w14:paraId="2ABB695B">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OR   AX, 1                  ; AX?0 ? ZF=0 (no match)</w:t>
      </w:r>
    </w:p>
    <w:p w14:paraId="2B3D262D">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RET</w:t>
      </w:r>
    </w:p>
    <w:p w14:paraId="047C1E5A">
      <w:pPr>
        <w:pStyle w:val="18"/>
        <w:rPr>
          <w:rFonts w:hint="default" w:ascii="Arial" w:hAnsi="Arial" w:cs="Arial"/>
          <w:b w:val="0"/>
          <w:bCs w:val="0"/>
          <w:sz w:val="18"/>
          <w:szCs w:val="18"/>
          <w:lang w:val="en-US"/>
        </w:rPr>
      </w:pPr>
      <w:r>
        <w:rPr>
          <w:rFonts w:hint="default" w:ascii="Arial" w:hAnsi="Arial" w:cs="Arial"/>
          <w:b w:val="0"/>
          <w:bCs w:val="0"/>
          <w:sz w:val="18"/>
          <w:szCs w:val="18"/>
          <w:lang w:val="en-US"/>
        </w:rPr>
        <w:t>CHECK_PREFIX ENDP</w:t>
      </w:r>
    </w:p>
    <w:p w14:paraId="1B42ED35">
      <w:pPr>
        <w:pStyle w:val="18"/>
        <w:rPr>
          <w:rFonts w:hint="default" w:ascii="Arial" w:hAnsi="Arial" w:cs="Arial"/>
          <w:b w:val="0"/>
          <w:bCs w:val="0"/>
          <w:sz w:val="18"/>
          <w:szCs w:val="18"/>
          <w:lang w:val="en-US"/>
        </w:rPr>
      </w:pPr>
      <w:r>
        <w:rPr>
          <w:rFonts w:hint="default" w:ascii="Arial" w:hAnsi="Arial" w:cs="Arial"/>
          <w:b w:val="0"/>
          <w:bCs w:val="0"/>
          <w:sz w:val="18"/>
          <w:szCs w:val="18"/>
          <w:lang w:val="en-US"/>
        </w:rPr>
        <w:t>STR_CMP PROC</w:t>
      </w:r>
    </w:p>
    <w:p w14:paraId="56018A43">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SL: MOV  AL, [SI]</w:t>
      </w:r>
    </w:p>
    <w:p w14:paraId="2DBA1C8B">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BL, [DI]</w:t>
      </w:r>
    </w:p>
    <w:p w14:paraId="2D0B232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BL</w:t>
      </w:r>
    </w:p>
    <w:p w14:paraId="6A3A6345">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JNE  SN                         </w:t>
      </w:r>
    </w:p>
    <w:p w14:paraId="070E79A9">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CMP  AL, 0</w:t>
      </w:r>
    </w:p>
    <w:p w14:paraId="1D091A38">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JE   SE                         </w:t>
      </w:r>
    </w:p>
    <w:p w14:paraId="7C97DDA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INC  SI</w:t>
      </w:r>
    </w:p>
    <w:p w14:paraId="0B11D9F1">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INC  DI</w:t>
      </w:r>
    </w:p>
    <w:p w14:paraId="358B0BC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JMP  SL</w:t>
      </w:r>
    </w:p>
    <w:p w14:paraId="6411B25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SE:</w:t>
      </w:r>
    </w:p>
    <w:p w14:paraId="15A37F06">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XOR  AX, AX                     </w:t>
      </w:r>
    </w:p>
    <w:p w14:paraId="00C1DEDF">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RET</w:t>
      </w:r>
    </w:p>
    <w:p w14:paraId="2E94A6F0">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SN:</w:t>
      </w:r>
    </w:p>
    <w:p w14:paraId="6EEF9AAF">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OR   AX, 1                      </w:t>
      </w:r>
    </w:p>
    <w:p w14:paraId="28A925FF">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RET</w:t>
      </w:r>
    </w:p>
    <w:p w14:paraId="0D1DB154">
      <w:pPr>
        <w:pStyle w:val="18"/>
        <w:rPr>
          <w:rFonts w:hint="default" w:ascii="Arial" w:hAnsi="Arial" w:cs="Arial"/>
          <w:b w:val="0"/>
          <w:bCs w:val="0"/>
          <w:sz w:val="18"/>
          <w:szCs w:val="18"/>
          <w:lang w:val="en-US"/>
        </w:rPr>
      </w:pPr>
      <w:r>
        <w:rPr>
          <w:rFonts w:hint="default" w:ascii="Arial" w:hAnsi="Arial" w:cs="Arial"/>
          <w:b w:val="0"/>
          <w:bCs w:val="0"/>
          <w:sz w:val="18"/>
          <w:szCs w:val="18"/>
          <w:lang w:val="en-US"/>
        </w:rPr>
        <w:t>STR_CMP ENDP</w:t>
      </w:r>
    </w:p>
    <w:p w14:paraId="2593691C">
      <w:pPr>
        <w:pStyle w:val="18"/>
        <w:rPr>
          <w:rFonts w:hint="default" w:ascii="Arial" w:hAnsi="Arial" w:cs="Arial"/>
          <w:b w:val="0"/>
          <w:bCs w:val="0"/>
          <w:sz w:val="18"/>
          <w:szCs w:val="18"/>
          <w:lang w:val="en-US"/>
        </w:rPr>
      </w:pPr>
      <w:r>
        <w:rPr>
          <w:rFonts w:hint="default" w:ascii="Arial" w:hAnsi="Arial" w:cs="Arial"/>
          <w:b w:val="0"/>
          <w:bCs w:val="0"/>
          <w:sz w:val="18"/>
          <w:szCs w:val="18"/>
          <w:lang w:val="en-US"/>
        </w:rPr>
        <w:t>PRINT_STR PROC</w:t>
      </w:r>
    </w:p>
    <w:p w14:paraId="6AC54500">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MOV  AH, 09h                    </w:t>
      </w:r>
    </w:p>
    <w:p w14:paraId="134A2F01">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INT  21h                        </w:t>
      </w:r>
    </w:p>
    <w:p w14:paraId="5D3C2611">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    RET                              </w:t>
      </w:r>
    </w:p>
    <w:p w14:paraId="4787C742">
      <w:pPr>
        <w:pStyle w:val="18"/>
        <w:rPr>
          <w:rFonts w:hint="default" w:ascii="Arial" w:hAnsi="Arial" w:cs="Arial"/>
          <w:b w:val="0"/>
          <w:bCs w:val="0"/>
          <w:sz w:val="18"/>
          <w:szCs w:val="18"/>
          <w:lang w:val="en-US"/>
        </w:rPr>
      </w:pPr>
      <w:r>
        <w:rPr>
          <w:rFonts w:hint="default" w:ascii="Arial" w:hAnsi="Arial" w:cs="Arial"/>
          <w:b w:val="0"/>
          <w:bCs w:val="0"/>
          <w:sz w:val="18"/>
          <w:szCs w:val="18"/>
          <w:lang w:val="en-US"/>
        </w:rPr>
        <w:t>PRINT_STR ENDP</w:t>
      </w:r>
    </w:p>
    <w:p w14:paraId="72317B37">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INPUT_BUF   DB 30, 0, 31 DUP(0)    </w:t>
      </w:r>
    </w:p>
    <w:p w14:paraId="42216BB8">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EXPR_BUF    DB 32 DUP(0)           </w:t>
      </w:r>
    </w:p>
    <w:p w14:paraId="05BB0154">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INNER_BUF   DB 32 DUP(0)           </w:t>
      </w:r>
    </w:p>
    <w:p w14:paraId="75BC834F">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KW_EXIT     DB 'EXIT', 0           </w:t>
      </w:r>
    </w:p>
    <w:p w14:paraId="2A6192DC">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REG_BX      DB 'BX', 0            </w:t>
      </w:r>
    </w:p>
    <w:p w14:paraId="0A65EB98">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REG_BP      DB 'BP', 0            </w:t>
      </w:r>
    </w:p>
    <w:p w14:paraId="3E1CFDAF">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REG_SI      DB 'SI', 0            </w:t>
      </w:r>
    </w:p>
    <w:p w14:paraId="4CFFE585">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REG_DI      DB 'DI', 0            </w:t>
      </w:r>
    </w:p>
    <w:p w14:paraId="29EE603A">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CRLF        DB 0Dh, 0Ah, '$'                         </w:t>
      </w:r>
    </w:p>
    <w:p w14:paraId="45333425">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MSG_PROMPT  DB 0Dh,0Ah,'  Enter  : ','$'             </w:t>
      </w:r>
    </w:p>
    <w:p w14:paraId="7F8F8A16">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MSG_DIRECT  DB '  Result: VALID.',0Dh,0Ah,'$'        </w:t>
      </w:r>
    </w:p>
    <w:p w14:paraId="3D3476E1">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MSG_INVALID DB '  Result: INVALID',0Dh,0Ah,'$'       </w:t>
      </w:r>
    </w:p>
    <w:p w14:paraId="243D3E3E">
      <w:pPr>
        <w:pStyle w:val="18"/>
        <w:rPr>
          <w:rFonts w:hint="default" w:ascii="Arial" w:hAnsi="Arial" w:cs="Arial"/>
          <w:b w:val="0"/>
          <w:bCs w:val="0"/>
          <w:sz w:val="18"/>
          <w:szCs w:val="18"/>
          <w:lang w:val="en-US"/>
        </w:rPr>
      </w:pPr>
      <w:r>
        <w:rPr>
          <w:rFonts w:hint="default" w:ascii="Arial" w:hAnsi="Arial" w:cs="Arial"/>
          <w:b w:val="0"/>
          <w:bCs w:val="0"/>
          <w:sz w:val="18"/>
          <w:szCs w:val="18"/>
          <w:lang w:val="en-US"/>
        </w:rPr>
        <w:t xml:space="preserve">MSG_BYE     DB 0Dh,0Ah,'Completed !!',0Dh,0Ah,'$'   </w:t>
      </w:r>
    </w:p>
    <w:p w14:paraId="0D51E7E4">
      <w:pPr>
        <w:pStyle w:val="18"/>
        <w:rPr>
          <w:rFonts w:hint="default" w:ascii="Arial" w:hAnsi="Arial" w:cs="Arial"/>
          <w:b w:val="0"/>
          <w:bCs w:val="0"/>
          <w:sz w:val="18"/>
          <w:szCs w:val="18"/>
          <w:lang w:val="en-US"/>
        </w:rPr>
      </w:pPr>
      <w:r>
        <w:rPr>
          <w:rFonts w:hint="default" w:ascii="Arial" w:hAnsi="Arial" w:cs="Arial"/>
          <w:b w:val="0"/>
          <w:bCs w:val="0"/>
          <w:sz w:val="18"/>
          <w:szCs w:val="18"/>
          <w:lang w:val="en-US"/>
        </w:rPr>
        <w:t>END START</w:t>
      </w:r>
    </w:p>
    <w:p w14:paraId="0C7D9E3B">
      <w:pPr>
        <w:pStyle w:val="18"/>
        <w:rPr>
          <w:rFonts w:hint="default" w:ascii="Arial" w:hAnsi="Arial" w:cs="Arial"/>
          <w:b w:val="0"/>
          <w:bCs w:val="0"/>
          <w:sz w:val="18"/>
          <w:szCs w:val="18"/>
          <w:lang w:val="en-US"/>
        </w:rPr>
      </w:pPr>
    </w:p>
    <w:p w14:paraId="6BEF4BF0">
      <w:pPr>
        <w:pStyle w:val="18"/>
        <w:rPr>
          <w:rFonts w:hint="default" w:ascii="Arial" w:hAnsi="Arial" w:cs="Arial"/>
          <w:b/>
          <w:bCs/>
          <w:sz w:val="20"/>
          <w:szCs w:val="20"/>
          <w:lang w:val="en-US"/>
        </w:rPr>
      </w:pPr>
      <w:r>
        <w:rPr>
          <w:rFonts w:hint="default" w:ascii="Arial" w:hAnsi="Arial" w:cs="Arial"/>
          <w:b/>
          <w:bCs/>
          <w:sz w:val="20"/>
          <w:szCs w:val="20"/>
          <w:lang w:val="en-US"/>
        </w:rPr>
        <w:t>Module  3 : ASM_LINTER</w:t>
      </w:r>
    </w:p>
    <w:p w14:paraId="6BCF0984">
      <w:pPr>
        <w:pStyle w:val="18"/>
        <w:rPr>
          <w:rFonts w:hint="default" w:ascii="Arial" w:hAnsi="Arial" w:cs="Arial"/>
          <w:sz w:val="18"/>
          <w:szCs w:val="18"/>
          <w:lang w:val="en-US"/>
        </w:rPr>
      </w:pPr>
      <w:r>
        <w:rPr>
          <w:rFonts w:hint="default" w:ascii="Arial" w:hAnsi="Arial" w:cs="Arial"/>
          <w:sz w:val="18"/>
          <w:szCs w:val="18"/>
          <w:lang w:val="en-US"/>
        </w:rPr>
        <w:t>ORG 100h</w:t>
      </w:r>
    </w:p>
    <w:p w14:paraId="50618F05">
      <w:pPr>
        <w:pStyle w:val="18"/>
        <w:rPr>
          <w:rFonts w:hint="default" w:ascii="Arial" w:hAnsi="Arial" w:cs="Arial"/>
          <w:sz w:val="18"/>
          <w:szCs w:val="18"/>
          <w:lang w:val="en-US"/>
        </w:rPr>
      </w:pPr>
      <w:r>
        <w:rPr>
          <w:rFonts w:hint="default" w:ascii="Arial" w:hAnsi="Arial" w:cs="Arial"/>
          <w:sz w:val="18"/>
          <w:szCs w:val="18"/>
          <w:lang w:val="en-US"/>
        </w:rPr>
        <w:t>START:</w:t>
      </w:r>
    </w:p>
    <w:p w14:paraId="471E70A3">
      <w:pPr>
        <w:pStyle w:val="18"/>
        <w:rPr>
          <w:rFonts w:hint="default" w:ascii="Arial" w:hAnsi="Arial" w:cs="Arial"/>
          <w:sz w:val="18"/>
          <w:szCs w:val="18"/>
          <w:lang w:val="en-US"/>
        </w:rPr>
      </w:pPr>
      <w:r>
        <w:rPr>
          <w:rFonts w:hint="default" w:ascii="Arial" w:hAnsi="Arial" w:cs="Arial"/>
          <w:sz w:val="18"/>
          <w:szCs w:val="18"/>
          <w:lang w:val="en-US"/>
        </w:rPr>
        <w:t>MAIN:</w:t>
      </w:r>
    </w:p>
    <w:p w14:paraId="3A2094C9">
      <w:pPr>
        <w:pStyle w:val="18"/>
        <w:rPr>
          <w:rFonts w:hint="default" w:ascii="Arial" w:hAnsi="Arial" w:cs="Arial"/>
          <w:sz w:val="18"/>
          <w:szCs w:val="18"/>
          <w:lang w:val="en-US"/>
        </w:rPr>
      </w:pPr>
      <w:r>
        <w:rPr>
          <w:rFonts w:hint="default" w:ascii="Arial" w:hAnsi="Arial" w:cs="Arial"/>
          <w:sz w:val="18"/>
          <w:szCs w:val="18"/>
          <w:lang w:val="en-US"/>
        </w:rPr>
        <w:t xml:space="preserve">    MOV  DX, OFFSET MSG_PROMPT</w:t>
      </w:r>
    </w:p>
    <w:p w14:paraId="1069609D">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2FF98E97">
      <w:pPr>
        <w:pStyle w:val="18"/>
        <w:rPr>
          <w:rFonts w:hint="default" w:ascii="Arial" w:hAnsi="Arial" w:cs="Arial"/>
          <w:sz w:val="18"/>
          <w:szCs w:val="18"/>
          <w:lang w:val="en-US"/>
        </w:rPr>
      </w:pPr>
      <w:r>
        <w:rPr>
          <w:rFonts w:hint="default" w:ascii="Arial" w:hAnsi="Arial" w:cs="Arial"/>
          <w:sz w:val="18"/>
          <w:szCs w:val="18"/>
          <w:lang w:val="en-US"/>
        </w:rPr>
        <w:t xml:space="preserve">    MOV  AH, 0Ah</w:t>
      </w:r>
    </w:p>
    <w:p w14:paraId="1E9EC6A8">
      <w:pPr>
        <w:pStyle w:val="18"/>
        <w:rPr>
          <w:rFonts w:hint="default" w:ascii="Arial" w:hAnsi="Arial" w:cs="Arial"/>
          <w:sz w:val="18"/>
          <w:szCs w:val="18"/>
          <w:lang w:val="en-US"/>
        </w:rPr>
      </w:pPr>
      <w:r>
        <w:rPr>
          <w:rFonts w:hint="default" w:ascii="Arial" w:hAnsi="Arial" w:cs="Arial"/>
          <w:sz w:val="18"/>
          <w:szCs w:val="18"/>
          <w:lang w:val="en-US"/>
        </w:rPr>
        <w:t xml:space="preserve">    MOV  DX, OFFSET INPUT_BUF</w:t>
      </w:r>
    </w:p>
    <w:p w14:paraId="2DD75AAB">
      <w:pPr>
        <w:pStyle w:val="18"/>
        <w:rPr>
          <w:rFonts w:hint="default" w:ascii="Arial" w:hAnsi="Arial" w:cs="Arial"/>
          <w:sz w:val="18"/>
          <w:szCs w:val="18"/>
          <w:lang w:val="en-US"/>
        </w:rPr>
      </w:pPr>
      <w:r>
        <w:rPr>
          <w:rFonts w:hint="default" w:ascii="Arial" w:hAnsi="Arial" w:cs="Arial"/>
          <w:sz w:val="18"/>
          <w:szCs w:val="18"/>
          <w:lang w:val="en-US"/>
        </w:rPr>
        <w:t xml:space="preserve">    INT  21h</w:t>
      </w:r>
    </w:p>
    <w:p w14:paraId="3C02579A">
      <w:pPr>
        <w:pStyle w:val="18"/>
        <w:rPr>
          <w:rFonts w:hint="default" w:ascii="Arial" w:hAnsi="Arial" w:cs="Arial"/>
          <w:sz w:val="18"/>
          <w:szCs w:val="18"/>
          <w:lang w:val="en-US"/>
        </w:rPr>
      </w:pPr>
      <w:r>
        <w:rPr>
          <w:rFonts w:hint="default" w:ascii="Arial" w:hAnsi="Arial" w:cs="Arial"/>
          <w:sz w:val="18"/>
          <w:szCs w:val="18"/>
          <w:lang w:val="en-US"/>
        </w:rPr>
        <w:t xml:space="preserve">    MOV  DX, OFFSET CRLF</w:t>
      </w:r>
    </w:p>
    <w:p w14:paraId="1A02A040">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7A241D87">
      <w:pPr>
        <w:pStyle w:val="18"/>
        <w:rPr>
          <w:rFonts w:hint="default" w:ascii="Arial" w:hAnsi="Arial" w:cs="Arial"/>
          <w:sz w:val="18"/>
          <w:szCs w:val="18"/>
          <w:lang w:val="en-US"/>
        </w:rPr>
      </w:pPr>
      <w:r>
        <w:rPr>
          <w:rFonts w:hint="default" w:ascii="Arial" w:hAnsi="Arial" w:cs="Arial"/>
          <w:sz w:val="18"/>
          <w:szCs w:val="18"/>
          <w:lang w:val="en-US"/>
        </w:rPr>
        <w:t xml:space="preserve">    MOV  SI, OFFSET INPUT_BUF+1</w:t>
      </w:r>
    </w:p>
    <w:p w14:paraId="2085E44A">
      <w:pPr>
        <w:pStyle w:val="18"/>
        <w:rPr>
          <w:rFonts w:hint="default" w:ascii="Arial" w:hAnsi="Arial" w:cs="Arial"/>
          <w:sz w:val="18"/>
          <w:szCs w:val="18"/>
          <w:lang w:val="en-US"/>
        </w:rPr>
      </w:pPr>
      <w:r>
        <w:rPr>
          <w:rFonts w:hint="default" w:ascii="Arial" w:hAnsi="Arial" w:cs="Arial"/>
          <w:sz w:val="18"/>
          <w:szCs w:val="18"/>
          <w:lang w:val="en-US"/>
        </w:rPr>
        <w:t xml:space="preserve">    XOR  CH, CH</w:t>
      </w:r>
    </w:p>
    <w:p w14:paraId="32CA2E30">
      <w:pPr>
        <w:pStyle w:val="18"/>
        <w:rPr>
          <w:rFonts w:hint="default" w:ascii="Arial" w:hAnsi="Arial" w:cs="Arial"/>
          <w:sz w:val="18"/>
          <w:szCs w:val="18"/>
          <w:lang w:val="en-US"/>
        </w:rPr>
      </w:pPr>
      <w:r>
        <w:rPr>
          <w:rFonts w:hint="default" w:ascii="Arial" w:hAnsi="Arial" w:cs="Arial"/>
          <w:sz w:val="18"/>
          <w:szCs w:val="18"/>
          <w:lang w:val="en-US"/>
        </w:rPr>
        <w:t xml:space="preserve">    MOV  CL, [SI]</w:t>
      </w:r>
    </w:p>
    <w:p w14:paraId="6A1B5644">
      <w:pPr>
        <w:pStyle w:val="18"/>
        <w:rPr>
          <w:rFonts w:hint="default" w:ascii="Arial" w:hAnsi="Arial" w:cs="Arial"/>
          <w:sz w:val="18"/>
          <w:szCs w:val="18"/>
          <w:lang w:val="en-US"/>
        </w:rPr>
      </w:pPr>
      <w:r>
        <w:rPr>
          <w:rFonts w:hint="default" w:ascii="Arial" w:hAnsi="Arial" w:cs="Arial"/>
          <w:sz w:val="18"/>
          <w:szCs w:val="18"/>
          <w:lang w:val="en-US"/>
        </w:rPr>
        <w:t xml:space="preserve">    INC  SI</w:t>
      </w:r>
    </w:p>
    <w:p w14:paraId="7F2D8411">
      <w:pPr>
        <w:pStyle w:val="18"/>
        <w:rPr>
          <w:rFonts w:hint="default" w:ascii="Arial" w:hAnsi="Arial" w:cs="Arial"/>
          <w:sz w:val="18"/>
          <w:szCs w:val="18"/>
          <w:lang w:val="en-US"/>
        </w:rPr>
      </w:pPr>
      <w:r>
        <w:rPr>
          <w:rFonts w:hint="default" w:ascii="Arial" w:hAnsi="Arial" w:cs="Arial"/>
          <w:sz w:val="18"/>
          <w:szCs w:val="18"/>
          <w:lang w:val="en-US"/>
        </w:rPr>
        <w:t xml:space="preserve">    MOV  DI, OFFSET LINE_BUF</w:t>
      </w:r>
    </w:p>
    <w:p w14:paraId="22FE08C4">
      <w:pPr>
        <w:pStyle w:val="18"/>
        <w:rPr>
          <w:rFonts w:hint="default" w:ascii="Arial" w:hAnsi="Arial" w:cs="Arial"/>
          <w:sz w:val="18"/>
          <w:szCs w:val="18"/>
          <w:lang w:val="en-US"/>
        </w:rPr>
      </w:pPr>
      <w:r>
        <w:rPr>
          <w:rFonts w:hint="default" w:ascii="Arial" w:hAnsi="Arial" w:cs="Arial"/>
          <w:sz w:val="18"/>
          <w:szCs w:val="18"/>
          <w:lang w:val="en-US"/>
        </w:rPr>
        <w:t xml:space="preserve">    JCXZ MAIN</w:t>
      </w:r>
    </w:p>
    <w:p w14:paraId="61401246">
      <w:pPr>
        <w:pStyle w:val="18"/>
        <w:rPr>
          <w:rFonts w:hint="default" w:ascii="Arial" w:hAnsi="Arial" w:cs="Arial"/>
          <w:sz w:val="18"/>
          <w:szCs w:val="18"/>
          <w:lang w:val="en-US"/>
        </w:rPr>
      </w:pPr>
      <w:r>
        <w:rPr>
          <w:rFonts w:hint="default" w:ascii="Arial" w:hAnsi="Arial" w:cs="Arial"/>
          <w:sz w:val="18"/>
          <w:szCs w:val="18"/>
          <w:lang w:val="en-US"/>
        </w:rPr>
        <w:t>UC_LOOP:</w:t>
      </w:r>
    </w:p>
    <w:p w14:paraId="6ED71B7A">
      <w:pPr>
        <w:pStyle w:val="18"/>
        <w:rPr>
          <w:rFonts w:hint="default" w:ascii="Arial" w:hAnsi="Arial" w:cs="Arial"/>
          <w:sz w:val="18"/>
          <w:szCs w:val="18"/>
          <w:lang w:val="en-US"/>
        </w:rPr>
      </w:pPr>
      <w:r>
        <w:rPr>
          <w:rFonts w:hint="default" w:ascii="Arial" w:hAnsi="Arial" w:cs="Arial"/>
          <w:sz w:val="18"/>
          <w:szCs w:val="18"/>
          <w:lang w:val="en-US"/>
        </w:rPr>
        <w:t xml:space="preserve">    MOV  AL, [SI]</w:t>
      </w:r>
    </w:p>
    <w:p w14:paraId="6AD852D3">
      <w:pPr>
        <w:pStyle w:val="18"/>
        <w:rPr>
          <w:rFonts w:hint="default" w:ascii="Arial" w:hAnsi="Arial" w:cs="Arial"/>
          <w:sz w:val="18"/>
          <w:szCs w:val="18"/>
          <w:lang w:val="en-US"/>
        </w:rPr>
      </w:pPr>
      <w:r>
        <w:rPr>
          <w:rFonts w:hint="default" w:ascii="Arial" w:hAnsi="Arial" w:cs="Arial"/>
          <w:sz w:val="18"/>
          <w:szCs w:val="18"/>
          <w:lang w:val="en-US"/>
        </w:rPr>
        <w:t xml:space="preserve">    CMP  AL, 61h</w:t>
      </w:r>
    </w:p>
    <w:p w14:paraId="362D0729">
      <w:pPr>
        <w:pStyle w:val="18"/>
        <w:rPr>
          <w:rFonts w:hint="default" w:ascii="Arial" w:hAnsi="Arial" w:cs="Arial"/>
          <w:sz w:val="18"/>
          <w:szCs w:val="18"/>
          <w:lang w:val="en-US"/>
        </w:rPr>
      </w:pPr>
      <w:r>
        <w:rPr>
          <w:rFonts w:hint="default" w:ascii="Arial" w:hAnsi="Arial" w:cs="Arial"/>
          <w:sz w:val="18"/>
          <w:szCs w:val="18"/>
          <w:lang w:val="en-US"/>
        </w:rPr>
        <w:t xml:space="preserve">    JB   UC_OK2</w:t>
      </w:r>
    </w:p>
    <w:p w14:paraId="7AA9FA04">
      <w:pPr>
        <w:pStyle w:val="18"/>
        <w:rPr>
          <w:rFonts w:hint="default" w:ascii="Arial" w:hAnsi="Arial" w:cs="Arial"/>
          <w:sz w:val="18"/>
          <w:szCs w:val="18"/>
          <w:lang w:val="en-US"/>
        </w:rPr>
      </w:pPr>
      <w:r>
        <w:rPr>
          <w:rFonts w:hint="default" w:ascii="Arial" w:hAnsi="Arial" w:cs="Arial"/>
          <w:sz w:val="18"/>
          <w:szCs w:val="18"/>
          <w:lang w:val="en-US"/>
        </w:rPr>
        <w:t xml:space="preserve">    CMP  AL, 7Ah</w:t>
      </w:r>
    </w:p>
    <w:p w14:paraId="20EBF289">
      <w:pPr>
        <w:pStyle w:val="18"/>
        <w:rPr>
          <w:rFonts w:hint="default" w:ascii="Arial" w:hAnsi="Arial" w:cs="Arial"/>
          <w:sz w:val="18"/>
          <w:szCs w:val="18"/>
          <w:lang w:val="en-US"/>
        </w:rPr>
      </w:pPr>
      <w:r>
        <w:rPr>
          <w:rFonts w:hint="default" w:ascii="Arial" w:hAnsi="Arial" w:cs="Arial"/>
          <w:sz w:val="18"/>
          <w:szCs w:val="18"/>
          <w:lang w:val="en-US"/>
        </w:rPr>
        <w:t xml:space="preserve">    JA   UC_OK2</w:t>
      </w:r>
    </w:p>
    <w:p w14:paraId="2E94FA36">
      <w:pPr>
        <w:pStyle w:val="18"/>
        <w:rPr>
          <w:rFonts w:hint="default" w:ascii="Arial" w:hAnsi="Arial" w:cs="Arial"/>
          <w:sz w:val="18"/>
          <w:szCs w:val="18"/>
          <w:lang w:val="en-US"/>
        </w:rPr>
      </w:pPr>
      <w:r>
        <w:rPr>
          <w:rFonts w:hint="default" w:ascii="Arial" w:hAnsi="Arial" w:cs="Arial"/>
          <w:sz w:val="18"/>
          <w:szCs w:val="18"/>
          <w:lang w:val="en-US"/>
        </w:rPr>
        <w:t xml:space="preserve">    SUB  AL, 20h</w:t>
      </w:r>
    </w:p>
    <w:p w14:paraId="2222BD75">
      <w:pPr>
        <w:pStyle w:val="18"/>
        <w:rPr>
          <w:rFonts w:hint="default" w:ascii="Arial" w:hAnsi="Arial" w:cs="Arial"/>
          <w:sz w:val="18"/>
          <w:szCs w:val="18"/>
          <w:lang w:val="en-US"/>
        </w:rPr>
      </w:pPr>
      <w:r>
        <w:rPr>
          <w:rFonts w:hint="default" w:ascii="Arial" w:hAnsi="Arial" w:cs="Arial"/>
          <w:sz w:val="18"/>
          <w:szCs w:val="18"/>
          <w:lang w:val="en-US"/>
        </w:rPr>
        <w:t>UC_OK2:</w:t>
      </w:r>
    </w:p>
    <w:p w14:paraId="3C5CBFFB">
      <w:pPr>
        <w:pStyle w:val="18"/>
        <w:rPr>
          <w:rFonts w:hint="default" w:ascii="Arial" w:hAnsi="Arial" w:cs="Arial"/>
          <w:sz w:val="18"/>
          <w:szCs w:val="18"/>
          <w:lang w:val="en-US"/>
        </w:rPr>
      </w:pPr>
      <w:r>
        <w:rPr>
          <w:rFonts w:hint="default" w:ascii="Arial" w:hAnsi="Arial" w:cs="Arial"/>
          <w:sz w:val="18"/>
          <w:szCs w:val="18"/>
          <w:lang w:val="en-US"/>
        </w:rPr>
        <w:t xml:space="preserve">    MOV  [DI], AL</w:t>
      </w:r>
    </w:p>
    <w:p w14:paraId="600B70CC">
      <w:pPr>
        <w:pStyle w:val="18"/>
        <w:rPr>
          <w:rFonts w:hint="default" w:ascii="Arial" w:hAnsi="Arial" w:cs="Arial"/>
          <w:sz w:val="18"/>
          <w:szCs w:val="18"/>
          <w:lang w:val="en-US"/>
        </w:rPr>
      </w:pPr>
      <w:r>
        <w:rPr>
          <w:rFonts w:hint="default" w:ascii="Arial" w:hAnsi="Arial" w:cs="Arial"/>
          <w:sz w:val="18"/>
          <w:szCs w:val="18"/>
          <w:lang w:val="en-US"/>
        </w:rPr>
        <w:t xml:space="preserve">    INC  SI</w:t>
      </w:r>
    </w:p>
    <w:p w14:paraId="3FA48795">
      <w:pPr>
        <w:pStyle w:val="18"/>
        <w:rPr>
          <w:rFonts w:hint="default" w:ascii="Arial" w:hAnsi="Arial" w:cs="Arial"/>
          <w:sz w:val="18"/>
          <w:szCs w:val="18"/>
          <w:lang w:val="en-US"/>
        </w:rPr>
      </w:pPr>
      <w:r>
        <w:rPr>
          <w:rFonts w:hint="default" w:ascii="Arial" w:hAnsi="Arial" w:cs="Arial"/>
          <w:sz w:val="18"/>
          <w:szCs w:val="18"/>
          <w:lang w:val="en-US"/>
        </w:rPr>
        <w:t xml:space="preserve">    INC  DI</w:t>
      </w:r>
    </w:p>
    <w:p w14:paraId="357AA1AA">
      <w:pPr>
        <w:pStyle w:val="18"/>
        <w:rPr>
          <w:rFonts w:hint="default" w:ascii="Arial" w:hAnsi="Arial" w:cs="Arial"/>
          <w:sz w:val="18"/>
          <w:szCs w:val="18"/>
          <w:lang w:val="en-US"/>
        </w:rPr>
      </w:pPr>
      <w:r>
        <w:rPr>
          <w:rFonts w:hint="default" w:ascii="Arial" w:hAnsi="Arial" w:cs="Arial"/>
          <w:sz w:val="18"/>
          <w:szCs w:val="18"/>
          <w:lang w:val="en-US"/>
        </w:rPr>
        <w:t xml:space="preserve">    LOOP UC_LOOP</w:t>
      </w:r>
    </w:p>
    <w:p w14:paraId="63E4CDCB">
      <w:pPr>
        <w:pStyle w:val="18"/>
        <w:rPr>
          <w:rFonts w:hint="default" w:ascii="Arial" w:hAnsi="Arial" w:cs="Arial"/>
          <w:sz w:val="18"/>
          <w:szCs w:val="18"/>
          <w:lang w:val="en-US"/>
        </w:rPr>
      </w:pPr>
      <w:r>
        <w:rPr>
          <w:rFonts w:hint="default" w:ascii="Arial" w:hAnsi="Arial" w:cs="Arial"/>
          <w:sz w:val="18"/>
          <w:szCs w:val="18"/>
          <w:lang w:val="en-US"/>
        </w:rPr>
        <w:t xml:space="preserve">    MOV  BYTE PTR [DI], 0</w:t>
      </w:r>
    </w:p>
    <w:p w14:paraId="103102EA">
      <w:pPr>
        <w:pStyle w:val="18"/>
        <w:rPr>
          <w:rFonts w:hint="default" w:ascii="Arial" w:hAnsi="Arial" w:cs="Arial"/>
          <w:sz w:val="18"/>
          <w:szCs w:val="18"/>
          <w:lang w:val="en-US"/>
        </w:rPr>
      </w:pPr>
      <w:r>
        <w:rPr>
          <w:rFonts w:hint="default" w:ascii="Arial" w:hAnsi="Arial" w:cs="Arial"/>
          <w:sz w:val="18"/>
          <w:szCs w:val="18"/>
          <w:lang w:val="en-US"/>
        </w:rPr>
        <w:t xml:space="preserve">    MOV  SI, OFFSET LINE_BUF</w:t>
      </w:r>
    </w:p>
    <w:p w14:paraId="6B368E76">
      <w:pPr>
        <w:pStyle w:val="18"/>
        <w:rPr>
          <w:rFonts w:hint="default" w:ascii="Arial" w:hAnsi="Arial" w:cs="Arial"/>
          <w:sz w:val="18"/>
          <w:szCs w:val="18"/>
          <w:lang w:val="en-US"/>
        </w:rPr>
      </w:pPr>
      <w:r>
        <w:rPr>
          <w:rFonts w:hint="default" w:ascii="Arial" w:hAnsi="Arial" w:cs="Arial"/>
          <w:sz w:val="18"/>
          <w:szCs w:val="18"/>
          <w:lang w:val="en-US"/>
        </w:rPr>
        <w:t xml:space="preserve">    MOV  DI, OFFSET KW_EXIT</w:t>
      </w:r>
    </w:p>
    <w:p w14:paraId="098A336B">
      <w:pPr>
        <w:pStyle w:val="18"/>
        <w:rPr>
          <w:rFonts w:hint="default" w:ascii="Arial" w:hAnsi="Arial" w:cs="Arial"/>
          <w:sz w:val="18"/>
          <w:szCs w:val="18"/>
          <w:lang w:val="en-US"/>
        </w:rPr>
      </w:pPr>
      <w:r>
        <w:rPr>
          <w:rFonts w:hint="default" w:ascii="Arial" w:hAnsi="Arial" w:cs="Arial"/>
          <w:sz w:val="18"/>
          <w:szCs w:val="18"/>
          <w:lang w:val="en-US"/>
        </w:rPr>
        <w:t xml:space="preserve">    CALL STR_CMP</w:t>
      </w:r>
    </w:p>
    <w:p w14:paraId="72DD3430">
      <w:pPr>
        <w:pStyle w:val="18"/>
        <w:rPr>
          <w:rFonts w:hint="default" w:ascii="Arial" w:hAnsi="Arial" w:cs="Arial"/>
          <w:sz w:val="18"/>
          <w:szCs w:val="18"/>
          <w:lang w:val="en-US"/>
        </w:rPr>
      </w:pPr>
      <w:r>
        <w:rPr>
          <w:rFonts w:hint="default" w:ascii="Arial" w:hAnsi="Arial" w:cs="Arial"/>
          <w:sz w:val="18"/>
          <w:szCs w:val="18"/>
          <w:lang w:val="en-US"/>
        </w:rPr>
        <w:t xml:space="preserve">    JZ   QUIT</w:t>
      </w:r>
    </w:p>
    <w:p w14:paraId="21129B11">
      <w:pPr>
        <w:pStyle w:val="18"/>
        <w:rPr>
          <w:rFonts w:hint="default" w:ascii="Arial" w:hAnsi="Arial" w:cs="Arial"/>
          <w:sz w:val="18"/>
          <w:szCs w:val="18"/>
          <w:lang w:val="en-US"/>
        </w:rPr>
      </w:pPr>
      <w:r>
        <w:rPr>
          <w:rFonts w:hint="default" w:ascii="Arial" w:hAnsi="Arial" w:cs="Arial"/>
          <w:sz w:val="18"/>
          <w:szCs w:val="18"/>
          <w:lang w:val="en-US"/>
        </w:rPr>
        <w:t xml:space="preserve">    CALL LINT_LINE</w:t>
      </w:r>
    </w:p>
    <w:p w14:paraId="4C0F43CD">
      <w:pPr>
        <w:pStyle w:val="18"/>
        <w:rPr>
          <w:rFonts w:hint="default" w:ascii="Arial" w:hAnsi="Arial" w:cs="Arial"/>
          <w:sz w:val="18"/>
          <w:szCs w:val="18"/>
          <w:lang w:val="en-US"/>
        </w:rPr>
      </w:pPr>
      <w:r>
        <w:rPr>
          <w:rFonts w:hint="default" w:ascii="Arial" w:hAnsi="Arial" w:cs="Arial"/>
          <w:sz w:val="18"/>
          <w:szCs w:val="18"/>
          <w:lang w:val="en-US"/>
        </w:rPr>
        <w:t xml:space="preserve">    JMP  MAIN</w:t>
      </w:r>
    </w:p>
    <w:p w14:paraId="2E0EC6AE">
      <w:pPr>
        <w:pStyle w:val="18"/>
        <w:rPr>
          <w:rFonts w:hint="default" w:ascii="Arial" w:hAnsi="Arial" w:cs="Arial"/>
          <w:sz w:val="18"/>
          <w:szCs w:val="18"/>
          <w:lang w:val="en-US"/>
        </w:rPr>
      </w:pPr>
      <w:r>
        <w:rPr>
          <w:rFonts w:hint="default" w:ascii="Arial" w:hAnsi="Arial" w:cs="Arial"/>
          <w:sz w:val="18"/>
          <w:szCs w:val="18"/>
          <w:lang w:val="en-US"/>
        </w:rPr>
        <w:t>QUIT:</w:t>
      </w:r>
    </w:p>
    <w:p w14:paraId="5810B045">
      <w:pPr>
        <w:pStyle w:val="18"/>
        <w:rPr>
          <w:rFonts w:hint="default" w:ascii="Arial" w:hAnsi="Arial" w:cs="Arial"/>
          <w:sz w:val="18"/>
          <w:szCs w:val="18"/>
          <w:lang w:val="en-US"/>
        </w:rPr>
      </w:pPr>
      <w:r>
        <w:rPr>
          <w:rFonts w:hint="default" w:ascii="Arial" w:hAnsi="Arial" w:cs="Arial"/>
          <w:sz w:val="18"/>
          <w:szCs w:val="18"/>
          <w:lang w:val="en-US"/>
        </w:rPr>
        <w:t xml:space="preserve">    MOV  DX, OFFSET MSG_BYE</w:t>
      </w:r>
    </w:p>
    <w:p w14:paraId="30B693CB">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6BE5C890">
      <w:pPr>
        <w:pStyle w:val="18"/>
        <w:rPr>
          <w:rFonts w:hint="default" w:ascii="Arial" w:hAnsi="Arial" w:cs="Arial"/>
          <w:sz w:val="18"/>
          <w:szCs w:val="18"/>
          <w:lang w:val="en-US"/>
        </w:rPr>
      </w:pPr>
      <w:r>
        <w:rPr>
          <w:rFonts w:hint="default" w:ascii="Arial" w:hAnsi="Arial" w:cs="Arial"/>
          <w:sz w:val="18"/>
          <w:szCs w:val="18"/>
          <w:lang w:val="en-US"/>
        </w:rPr>
        <w:t xml:space="preserve">    MOV  AH, 4Ch</w:t>
      </w:r>
    </w:p>
    <w:p w14:paraId="30EAFCC3">
      <w:pPr>
        <w:pStyle w:val="18"/>
        <w:rPr>
          <w:rFonts w:hint="default" w:ascii="Arial" w:hAnsi="Arial" w:cs="Arial"/>
          <w:sz w:val="18"/>
          <w:szCs w:val="18"/>
          <w:lang w:val="en-US"/>
        </w:rPr>
      </w:pPr>
      <w:r>
        <w:rPr>
          <w:rFonts w:hint="default" w:ascii="Arial" w:hAnsi="Arial" w:cs="Arial"/>
          <w:sz w:val="18"/>
          <w:szCs w:val="18"/>
          <w:lang w:val="en-US"/>
        </w:rPr>
        <w:t xml:space="preserve">    INT  21h</w:t>
      </w:r>
    </w:p>
    <w:p w14:paraId="2CDD8E02">
      <w:pPr>
        <w:pStyle w:val="18"/>
        <w:rPr>
          <w:rFonts w:hint="default" w:ascii="Arial" w:hAnsi="Arial" w:cs="Arial"/>
          <w:sz w:val="18"/>
          <w:szCs w:val="18"/>
          <w:lang w:val="en-US"/>
        </w:rPr>
      </w:pPr>
      <w:r>
        <w:rPr>
          <w:rFonts w:hint="default" w:ascii="Arial" w:hAnsi="Arial" w:cs="Arial"/>
          <w:sz w:val="18"/>
          <w:szCs w:val="18"/>
          <w:lang w:val="en-US"/>
        </w:rPr>
        <w:t>LINT_LINE PROC</w:t>
      </w:r>
    </w:p>
    <w:p w14:paraId="52362B15">
      <w:pPr>
        <w:pStyle w:val="18"/>
        <w:rPr>
          <w:rFonts w:hint="default" w:ascii="Arial" w:hAnsi="Arial" w:cs="Arial"/>
          <w:sz w:val="18"/>
          <w:szCs w:val="18"/>
          <w:lang w:val="en-US"/>
        </w:rPr>
      </w:pPr>
      <w:r>
        <w:rPr>
          <w:rFonts w:hint="default" w:ascii="Arial" w:hAnsi="Arial" w:cs="Arial"/>
          <w:sz w:val="18"/>
          <w:szCs w:val="18"/>
          <w:lang w:val="en-US"/>
        </w:rPr>
        <w:t xml:space="preserve">    MOV  SI, OFFSET LINE_BUF</w:t>
      </w:r>
    </w:p>
    <w:p w14:paraId="1FB58F78">
      <w:pPr>
        <w:pStyle w:val="18"/>
        <w:rPr>
          <w:rFonts w:hint="default" w:ascii="Arial" w:hAnsi="Arial" w:cs="Arial"/>
          <w:sz w:val="18"/>
          <w:szCs w:val="18"/>
          <w:lang w:val="en-US"/>
        </w:rPr>
      </w:pPr>
      <w:r>
        <w:rPr>
          <w:rFonts w:hint="default" w:ascii="Arial" w:hAnsi="Arial" w:cs="Arial"/>
          <w:sz w:val="18"/>
          <w:szCs w:val="18"/>
          <w:lang w:val="en-US"/>
        </w:rPr>
        <w:t xml:space="preserve">    MOV  DI, OFFSET PAT_MOV_CS</w:t>
      </w:r>
    </w:p>
    <w:p w14:paraId="4CACB17C">
      <w:pPr>
        <w:pStyle w:val="18"/>
        <w:rPr>
          <w:rFonts w:hint="default" w:ascii="Arial" w:hAnsi="Arial" w:cs="Arial"/>
          <w:sz w:val="18"/>
          <w:szCs w:val="18"/>
          <w:lang w:val="en-US"/>
        </w:rPr>
      </w:pPr>
      <w:r>
        <w:rPr>
          <w:rFonts w:hint="default" w:ascii="Arial" w:hAnsi="Arial" w:cs="Arial"/>
          <w:sz w:val="18"/>
          <w:szCs w:val="18"/>
          <w:lang w:val="en-US"/>
        </w:rPr>
        <w:t xml:space="preserve">    CALL CHECK_PREFIX</w:t>
      </w:r>
    </w:p>
    <w:p w14:paraId="39773084">
      <w:pPr>
        <w:pStyle w:val="18"/>
        <w:rPr>
          <w:rFonts w:hint="default" w:ascii="Arial" w:hAnsi="Arial" w:cs="Arial"/>
          <w:sz w:val="18"/>
          <w:szCs w:val="18"/>
          <w:lang w:val="en-US"/>
        </w:rPr>
      </w:pPr>
      <w:r>
        <w:rPr>
          <w:rFonts w:hint="default" w:ascii="Arial" w:hAnsi="Arial" w:cs="Arial"/>
          <w:sz w:val="18"/>
          <w:szCs w:val="18"/>
          <w:lang w:val="en-US"/>
        </w:rPr>
        <w:t xml:space="preserve">    JZ   ERR_MOV_CS</w:t>
      </w:r>
    </w:p>
    <w:p w14:paraId="3E209E39">
      <w:pPr>
        <w:pStyle w:val="18"/>
        <w:rPr>
          <w:rFonts w:hint="default" w:ascii="Arial" w:hAnsi="Arial" w:cs="Arial"/>
          <w:sz w:val="18"/>
          <w:szCs w:val="18"/>
          <w:lang w:val="en-US"/>
        </w:rPr>
      </w:pPr>
      <w:r>
        <w:rPr>
          <w:rFonts w:hint="default" w:ascii="Arial" w:hAnsi="Arial" w:cs="Arial"/>
          <w:sz w:val="18"/>
          <w:szCs w:val="18"/>
          <w:lang w:val="en-US"/>
        </w:rPr>
        <w:t xml:space="preserve">    MOV  SI, OFFSET LINE_BUF</w:t>
      </w:r>
    </w:p>
    <w:p w14:paraId="19E853E3">
      <w:pPr>
        <w:pStyle w:val="18"/>
        <w:rPr>
          <w:rFonts w:hint="default" w:ascii="Arial" w:hAnsi="Arial" w:cs="Arial"/>
          <w:sz w:val="18"/>
          <w:szCs w:val="18"/>
          <w:lang w:val="en-US"/>
        </w:rPr>
      </w:pPr>
      <w:r>
        <w:rPr>
          <w:rFonts w:hint="default" w:ascii="Arial" w:hAnsi="Arial" w:cs="Arial"/>
          <w:sz w:val="18"/>
          <w:szCs w:val="18"/>
          <w:lang w:val="en-US"/>
        </w:rPr>
        <w:t xml:space="preserve">    MOV  DI, OFFSET PAT_MOV_AX_AL</w:t>
      </w:r>
    </w:p>
    <w:p w14:paraId="291DAD59">
      <w:pPr>
        <w:pStyle w:val="18"/>
        <w:rPr>
          <w:rFonts w:hint="default" w:ascii="Arial" w:hAnsi="Arial" w:cs="Arial"/>
          <w:sz w:val="18"/>
          <w:szCs w:val="18"/>
          <w:lang w:val="en-US"/>
        </w:rPr>
      </w:pPr>
      <w:r>
        <w:rPr>
          <w:rFonts w:hint="default" w:ascii="Arial" w:hAnsi="Arial" w:cs="Arial"/>
          <w:sz w:val="18"/>
          <w:szCs w:val="18"/>
          <w:lang w:val="en-US"/>
        </w:rPr>
        <w:t xml:space="preserve">    CALL CHECK_PREFIX</w:t>
      </w:r>
    </w:p>
    <w:p w14:paraId="0E091264">
      <w:pPr>
        <w:pStyle w:val="18"/>
        <w:rPr>
          <w:rFonts w:hint="default" w:ascii="Arial" w:hAnsi="Arial" w:cs="Arial"/>
          <w:sz w:val="18"/>
          <w:szCs w:val="18"/>
          <w:lang w:val="en-US"/>
        </w:rPr>
      </w:pPr>
      <w:r>
        <w:rPr>
          <w:rFonts w:hint="default" w:ascii="Arial" w:hAnsi="Arial" w:cs="Arial"/>
          <w:sz w:val="18"/>
          <w:szCs w:val="18"/>
          <w:lang w:val="en-US"/>
        </w:rPr>
        <w:t xml:space="preserve">    JZ   ERR_SIZE_MISM</w:t>
      </w:r>
    </w:p>
    <w:p w14:paraId="53D9677D">
      <w:pPr>
        <w:pStyle w:val="18"/>
        <w:rPr>
          <w:rFonts w:hint="default" w:ascii="Arial" w:hAnsi="Arial" w:cs="Arial"/>
          <w:sz w:val="18"/>
          <w:szCs w:val="18"/>
          <w:lang w:val="en-US"/>
        </w:rPr>
      </w:pPr>
      <w:r>
        <w:rPr>
          <w:rFonts w:hint="default" w:ascii="Arial" w:hAnsi="Arial" w:cs="Arial"/>
          <w:sz w:val="18"/>
          <w:szCs w:val="18"/>
          <w:lang w:val="en-US"/>
        </w:rPr>
        <w:t xml:space="preserve">    MOV  SI, OFFSET LINE_BUF</w:t>
      </w:r>
    </w:p>
    <w:p w14:paraId="6822ECEC">
      <w:pPr>
        <w:pStyle w:val="18"/>
        <w:rPr>
          <w:rFonts w:hint="default" w:ascii="Arial" w:hAnsi="Arial" w:cs="Arial"/>
          <w:sz w:val="18"/>
          <w:szCs w:val="18"/>
          <w:lang w:val="en-US"/>
        </w:rPr>
      </w:pPr>
      <w:r>
        <w:rPr>
          <w:rFonts w:hint="default" w:ascii="Arial" w:hAnsi="Arial" w:cs="Arial"/>
          <w:sz w:val="18"/>
          <w:szCs w:val="18"/>
          <w:lang w:val="en-US"/>
        </w:rPr>
        <w:t xml:space="preserve">    CALL COUNT_BRACKETS</w:t>
      </w:r>
    </w:p>
    <w:p w14:paraId="2638B831">
      <w:pPr>
        <w:pStyle w:val="18"/>
        <w:rPr>
          <w:rFonts w:hint="default" w:ascii="Arial" w:hAnsi="Arial" w:cs="Arial"/>
          <w:sz w:val="18"/>
          <w:szCs w:val="18"/>
          <w:lang w:val="en-US"/>
        </w:rPr>
      </w:pPr>
      <w:r>
        <w:rPr>
          <w:rFonts w:hint="default" w:ascii="Arial" w:hAnsi="Arial" w:cs="Arial"/>
          <w:sz w:val="18"/>
          <w:szCs w:val="18"/>
          <w:lang w:val="en-US"/>
        </w:rPr>
        <w:t xml:space="preserve">    CMP  AL, 2</w:t>
      </w:r>
    </w:p>
    <w:p w14:paraId="0D2D4709">
      <w:pPr>
        <w:pStyle w:val="18"/>
        <w:rPr>
          <w:rFonts w:hint="default" w:ascii="Arial" w:hAnsi="Arial" w:cs="Arial"/>
          <w:sz w:val="18"/>
          <w:szCs w:val="18"/>
          <w:lang w:val="en-US"/>
        </w:rPr>
      </w:pPr>
      <w:r>
        <w:rPr>
          <w:rFonts w:hint="default" w:ascii="Arial" w:hAnsi="Arial" w:cs="Arial"/>
          <w:sz w:val="18"/>
          <w:szCs w:val="18"/>
          <w:lang w:val="en-US"/>
        </w:rPr>
        <w:t xml:space="preserve">    JGE  ERR_DOUBLE_MEM</w:t>
      </w:r>
    </w:p>
    <w:p w14:paraId="562D9B7D">
      <w:pPr>
        <w:pStyle w:val="18"/>
        <w:rPr>
          <w:rFonts w:hint="default" w:ascii="Arial" w:hAnsi="Arial" w:cs="Arial"/>
          <w:sz w:val="18"/>
          <w:szCs w:val="18"/>
          <w:lang w:val="en-US"/>
        </w:rPr>
      </w:pPr>
      <w:r>
        <w:rPr>
          <w:rFonts w:hint="default" w:ascii="Arial" w:hAnsi="Arial" w:cs="Arial"/>
          <w:sz w:val="18"/>
          <w:szCs w:val="18"/>
          <w:lang w:val="en-US"/>
        </w:rPr>
        <w:t xml:space="preserve">    MOV  SI, OFFSET LINE_BUF</w:t>
      </w:r>
    </w:p>
    <w:p w14:paraId="6F3EC65D">
      <w:pPr>
        <w:pStyle w:val="18"/>
        <w:rPr>
          <w:rFonts w:hint="default" w:ascii="Arial" w:hAnsi="Arial" w:cs="Arial"/>
          <w:sz w:val="18"/>
          <w:szCs w:val="18"/>
          <w:lang w:val="en-US"/>
        </w:rPr>
      </w:pPr>
      <w:r>
        <w:rPr>
          <w:rFonts w:hint="default" w:ascii="Arial" w:hAnsi="Arial" w:cs="Arial"/>
          <w:sz w:val="18"/>
          <w:szCs w:val="18"/>
          <w:lang w:val="en-US"/>
        </w:rPr>
        <w:t xml:space="preserve">    MOV  DI, OFFSET PAT_PUSH_ONLY</w:t>
      </w:r>
    </w:p>
    <w:p w14:paraId="582F0A5C">
      <w:pPr>
        <w:pStyle w:val="18"/>
        <w:rPr>
          <w:rFonts w:hint="default" w:ascii="Arial" w:hAnsi="Arial" w:cs="Arial"/>
          <w:sz w:val="18"/>
          <w:szCs w:val="18"/>
          <w:lang w:val="en-US"/>
        </w:rPr>
      </w:pPr>
      <w:r>
        <w:rPr>
          <w:rFonts w:hint="default" w:ascii="Arial" w:hAnsi="Arial" w:cs="Arial"/>
          <w:sz w:val="18"/>
          <w:szCs w:val="18"/>
          <w:lang w:val="en-US"/>
        </w:rPr>
        <w:t xml:space="preserve">    CALL STR_CMP</w:t>
      </w:r>
    </w:p>
    <w:p w14:paraId="5552D9B1">
      <w:pPr>
        <w:pStyle w:val="18"/>
        <w:rPr>
          <w:rFonts w:hint="default" w:ascii="Arial" w:hAnsi="Arial" w:cs="Arial"/>
          <w:sz w:val="18"/>
          <w:szCs w:val="18"/>
          <w:lang w:val="en-US"/>
        </w:rPr>
      </w:pPr>
      <w:r>
        <w:rPr>
          <w:rFonts w:hint="default" w:ascii="Arial" w:hAnsi="Arial" w:cs="Arial"/>
          <w:sz w:val="18"/>
          <w:szCs w:val="18"/>
          <w:lang w:val="en-US"/>
        </w:rPr>
        <w:t xml:space="preserve">    JZ   ERR_PUSH_NO_OP</w:t>
      </w:r>
    </w:p>
    <w:p w14:paraId="74F55B91">
      <w:pPr>
        <w:pStyle w:val="18"/>
        <w:rPr>
          <w:rFonts w:hint="default" w:ascii="Arial" w:hAnsi="Arial" w:cs="Arial"/>
          <w:sz w:val="18"/>
          <w:szCs w:val="18"/>
          <w:lang w:val="en-US"/>
        </w:rPr>
      </w:pPr>
      <w:r>
        <w:rPr>
          <w:rFonts w:hint="default" w:ascii="Arial" w:hAnsi="Arial" w:cs="Arial"/>
          <w:sz w:val="18"/>
          <w:szCs w:val="18"/>
          <w:lang w:val="en-US"/>
        </w:rPr>
        <w:t xml:space="preserve">    MOV  DX, OFFSET MSG_OK</w:t>
      </w:r>
    </w:p>
    <w:p w14:paraId="311E7B69">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24F90903">
      <w:pPr>
        <w:pStyle w:val="18"/>
        <w:rPr>
          <w:rFonts w:hint="default" w:ascii="Arial" w:hAnsi="Arial" w:cs="Arial"/>
          <w:sz w:val="18"/>
          <w:szCs w:val="18"/>
          <w:lang w:val="en-US"/>
        </w:rPr>
      </w:pPr>
      <w:r>
        <w:rPr>
          <w:rFonts w:hint="default" w:ascii="Arial" w:hAnsi="Arial" w:cs="Arial"/>
          <w:sz w:val="18"/>
          <w:szCs w:val="18"/>
          <w:lang w:val="en-US"/>
        </w:rPr>
        <w:t xml:space="preserve">    RET</w:t>
      </w:r>
    </w:p>
    <w:p w14:paraId="355D8761">
      <w:pPr>
        <w:pStyle w:val="18"/>
        <w:rPr>
          <w:rFonts w:hint="default" w:ascii="Arial" w:hAnsi="Arial" w:cs="Arial"/>
          <w:sz w:val="18"/>
          <w:szCs w:val="18"/>
          <w:lang w:val="en-US"/>
        </w:rPr>
      </w:pPr>
      <w:r>
        <w:rPr>
          <w:rFonts w:hint="default" w:ascii="Arial" w:hAnsi="Arial" w:cs="Arial"/>
          <w:sz w:val="18"/>
          <w:szCs w:val="18"/>
          <w:lang w:val="en-US"/>
        </w:rPr>
        <w:t>ERR_MOV_CS:</w:t>
      </w:r>
    </w:p>
    <w:p w14:paraId="446828E4">
      <w:pPr>
        <w:pStyle w:val="18"/>
        <w:rPr>
          <w:rFonts w:hint="default" w:ascii="Arial" w:hAnsi="Arial" w:cs="Arial"/>
          <w:sz w:val="18"/>
          <w:szCs w:val="18"/>
          <w:lang w:val="en-US"/>
        </w:rPr>
      </w:pPr>
      <w:r>
        <w:rPr>
          <w:rFonts w:hint="default" w:ascii="Arial" w:hAnsi="Arial" w:cs="Arial"/>
          <w:sz w:val="18"/>
          <w:szCs w:val="18"/>
          <w:lang w:val="en-US"/>
        </w:rPr>
        <w:t xml:space="preserve">    MOV  DX, OFFSET MSG_ERR_CS</w:t>
      </w:r>
    </w:p>
    <w:p w14:paraId="576CD76C">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07BF768D">
      <w:pPr>
        <w:pStyle w:val="18"/>
        <w:rPr>
          <w:rFonts w:hint="default" w:ascii="Arial" w:hAnsi="Arial" w:cs="Arial"/>
          <w:sz w:val="18"/>
          <w:szCs w:val="18"/>
          <w:lang w:val="en-US"/>
        </w:rPr>
      </w:pPr>
      <w:r>
        <w:rPr>
          <w:rFonts w:hint="default" w:ascii="Arial" w:hAnsi="Arial" w:cs="Arial"/>
          <w:sz w:val="18"/>
          <w:szCs w:val="18"/>
          <w:lang w:val="en-US"/>
        </w:rPr>
        <w:t xml:space="preserve">    RET</w:t>
      </w:r>
    </w:p>
    <w:p w14:paraId="708A2104">
      <w:pPr>
        <w:pStyle w:val="18"/>
        <w:rPr>
          <w:rFonts w:hint="default" w:ascii="Arial" w:hAnsi="Arial" w:cs="Arial"/>
          <w:sz w:val="18"/>
          <w:szCs w:val="18"/>
          <w:lang w:val="en-US"/>
        </w:rPr>
      </w:pPr>
      <w:r>
        <w:rPr>
          <w:rFonts w:hint="default" w:ascii="Arial" w:hAnsi="Arial" w:cs="Arial"/>
          <w:sz w:val="18"/>
          <w:szCs w:val="18"/>
          <w:lang w:val="en-US"/>
        </w:rPr>
        <w:t>ERR_SIZE_MISM:</w:t>
      </w:r>
    </w:p>
    <w:p w14:paraId="1CD22152">
      <w:pPr>
        <w:pStyle w:val="18"/>
        <w:rPr>
          <w:rFonts w:hint="default" w:ascii="Arial" w:hAnsi="Arial" w:cs="Arial"/>
          <w:sz w:val="18"/>
          <w:szCs w:val="18"/>
          <w:lang w:val="en-US"/>
        </w:rPr>
      </w:pPr>
      <w:r>
        <w:rPr>
          <w:rFonts w:hint="default" w:ascii="Arial" w:hAnsi="Arial" w:cs="Arial"/>
          <w:sz w:val="18"/>
          <w:szCs w:val="18"/>
          <w:lang w:val="en-US"/>
        </w:rPr>
        <w:t xml:space="preserve">    MOV  DX, OFFSET MSG_ERR_SZ</w:t>
      </w:r>
    </w:p>
    <w:p w14:paraId="42588235">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570172F9">
      <w:pPr>
        <w:pStyle w:val="18"/>
        <w:rPr>
          <w:rFonts w:hint="default" w:ascii="Arial" w:hAnsi="Arial" w:cs="Arial"/>
          <w:sz w:val="18"/>
          <w:szCs w:val="18"/>
          <w:lang w:val="en-US"/>
        </w:rPr>
      </w:pPr>
      <w:r>
        <w:rPr>
          <w:rFonts w:hint="default" w:ascii="Arial" w:hAnsi="Arial" w:cs="Arial"/>
          <w:sz w:val="18"/>
          <w:szCs w:val="18"/>
          <w:lang w:val="en-US"/>
        </w:rPr>
        <w:t xml:space="preserve">    RET</w:t>
      </w:r>
    </w:p>
    <w:p w14:paraId="46B905FE">
      <w:pPr>
        <w:pStyle w:val="18"/>
        <w:rPr>
          <w:rFonts w:hint="default" w:ascii="Arial" w:hAnsi="Arial" w:cs="Arial"/>
          <w:sz w:val="18"/>
          <w:szCs w:val="18"/>
          <w:lang w:val="en-US"/>
        </w:rPr>
      </w:pPr>
      <w:r>
        <w:rPr>
          <w:rFonts w:hint="default" w:ascii="Arial" w:hAnsi="Arial" w:cs="Arial"/>
          <w:sz w:val="18"/>
          <w:szCs w:val="18"/>
          <w:lang w:val="en-US"/>
        </w:rPr>
        <w:t>ERR_DOUBLE_MEM:</w:t>
      </w:r>
    </w:p>
    <w:p w14:paraId="7171374E">
      <w:pPr>
        <w:pStyle w:val="18"/>
        <w:rPr>
          <w:rFonts w:hint="default" w:ascii="Arial" w:hAnsi="Arial" w:cs="Arial"/>
          <w:sz w:val="18"/>
          <w:szCs w:val="18"/>
          <w:lang w:val="en-US"/>
        </w:rPr>
      </w:pPr>
      <w:r>
        <w:rPr>
          <w:rFonts w:hint="default" w:ascii="Arial" w:hAnsi="Arial" w:cs="Arial"/>
          <w:sz w:val="18"/>
          <w:szCs w:val="18"/>
          <w:lang w:val="en-US"/>
        </w:rPr>
        <w:t xml:space="preserve">    MOV  DX, OFFSET MSG_ERR_MEM</w:t>
      </w:r>
    </w:p>
    <w:p w14:paraId="745107B9">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6C7E7296">
      <w:pPr>
        <w:pStyle w:val="18"/>
        <w:rPr>
          <w:rFonts w:hint="default" w:ascii="Arial" w:hAnsi="Arial" w:cs="Arial"/>
          <w:sz w:val="18"/>
          <w:szCs w:val="18"/>
          <w:lang w:val="en-US"/>
        </w:rPr>
      </w:pPr>
      <w:r>
        <w:rPr>
          <w:rFonts w:hint="default" w:ascii="Arial" w:hAnsi="Arial" w:cs="Arial"/>
          <w:sz w:val="18"/>
          <w:szCs w:val="18"/>
          <w:lang w:val="en-US"/>
        </w:rPr>
        <w:t xml:space="preserve">    RET</w:t>
      </w:r>
    </w:p>
    <w:p w14:paraId="7DE4594C">
      <w:pPr>
        <w:pStyle w:val="18"/>
        <w:rPr>
          <w:rFonts w:hint="default" w:ascii="Arial" w:hAnsi="Arial" w:cs="Arial"/>
          <w:sz w:val="18"/>
          <w:szCs w:val="18"/>
          <w:lang w:val="en-US"/>
        </w:rPr>
      </w:pPr>
      <w:r>
        <w:rPr>
          <w:rFonts w:hint="default" w:ascii="Arial" w:hAnsi="Arial" w:cs="Arial"/>
          <w:sz w:val="18"/>
          <w:szCs w:val="18"/>
          <w:lang w:val="en-US"/>
        </w:rPr>
        <w:t>ERR_PUSH_NO_OP:</w:t>
      </w:r>
    </w:p>
    <w:p w14:paraId="6364A922">
      <w:pPr>
        <w:pStyle w:val="18"/>
        <w:rPr>
          <w:rFonts w:hint="default" w:ascii="Arial" w:hAnsi="Arial" w:cs="Arial"/>
          <w:sz w:val="18"/>
          <w:szCs w:val="18"/>
          <w:lang w:val="en-US"/>
        </w:rPr>
      </w:pPr>
      <w:r>
        <w:rPr>
          <w:rFonts w:hint="default" w:ascii="Arial" w:hAnsi="Arial" w:cs="Arial"/>
          <w:sz w:val="18"/>
          <w:szCs w:val="18"/>
          <w:lang w:val="en-US"/>
        </w:rPr>
        <w:t xml:space="preserve">    MOV  DX, OFFSET MSG_ERR_PUSH</w:t>
      </w:r>
    </w:p>
    <w:p w14:paraId="1B5E5142">
      <w:pPr>
        <w:pStyle w:val="18"/>
        <w:rPr>
          <w:rFonts w:hint="default" w:ascii="Arial" w:hAnsi="Arial" w:cs="Arial"/>
          <w:sz w:val="18"/>
          <w:szCs w:val="18"/>
          <w:lang w:val="en-US"/>
        </w:rPr>
      </w:pPr>
      <w:r>
        <w:rPr>
          <w:rFonts w:hint="default" w:ascii="Arial" w:hAnsi="Arial" w:cs="Arial"/>
          <w:sz w:val="18"/>
          <w:szCs w:val="18"/>
          <w:lang w:val="en-US"/>
        </w:rPr>
        <w:t xml:space="preserve">    CALL PRINT_STR</w:t>
      </w:r>
    </w:p>
    <w:p w14:paraId="0978EDF0">
      <w:pPr>
        <w:pStyle w:val="18"/>
        <w:rPr>
          <w:rFonts w:hint="default" w:ascii="Arial" w:hAnsi="Arial" w:cs="Arial"/>
          <w:sz w:val="18"/>
          <w:szCs w:val="18"/>
          <w:lang w:val="en-US"/>
        </w:rPr>
      </w:pPr>
      <w:r>
        <w:rPr>
          <w:rFonts w:hint="default" w:ascii="Arial" w:hAnsi="Arial" w:cs="Arial"/>
          <w:sz w:val="18"/>
          <w:szCs w:val="18"/>
          <w:lang w:val="en-US"/>
        </w:rPr>
        <w:t xml:space="preserve">    RET</w:t>
      </w:r>
    </w:p>
    <w:p w14:paraId="230A3D2F">
      <w:pPr>
        <w:pStyle w:val="18"/>
        <w:rPr>
          <w:rFonts w:hint="default" w:ascii="Arial" w:hAnsi="Arial" w:cs="Arial"/>
          <w:sz w:val="18"/>
          <w:szCs w:val="18"/>
          <w:lang w:val="en-US"/>
        </w:rPr>
      </w:pPr>
      <w:r>
        <w:rPr>
          <w:rFonts w:hint="default" w:ascii="Arial" w:hAnsi="Arial" w:cs="Arial"/>
          <w:sz w:val="18"/>
          <w:szCs w:val="18"/>
          <w:lang w:val="en-US"/>
        </w:rPr>
        <w:t>LINT_LINE ENDP</w:t>
      </w:r>
    </w:p>
    <w:p w14:paraId="0C79B650">
      <w:pPr>
        <w:pStyle w:val="18"/>
        <w:rPr>
          <w:rFonts w:hint="default" w:ascii="Arial" w:hAnsi="Arial" w:cs="Arial"/>
          <w:sz w:val="18"/>
          <w:szCs w:val="18"/>
          <w:lang w:val="en-US"/>
        </w:rPr>
      </w:pPr>
      <w:r>
        <w:rPr>
          <w:rFonts w:hint="default" w:ascii="Arial" w:hAnsi="Arial" w:cs="Arial"/>
          <w:sz w:val="18"/>
          <w:szCs w:val="18"/>
          <w:lang w:val="en-US"/>
        </w:rPr>
        <w:t>COUNT_BRACKETS PROC</w:t>
      </w:r>
    </w:p>
    <w:p w14:paraId="7CEF8793">
      <w:pPr>
        <w:pStyle w:val="18"/>
        <w:rPr>
          <w:rFonts w:hint="default" w:ascii="Arial" w:hAnsi="Arial" w:cs="Arial"/>
          <w:sz w:val="18"/>
          <w:szCs w:val="18"/>
          <w:lang w:val="en-US"/>
        </w:rPr>
      </w:pPr>
      <w:r>
        <w:rPr>
          <w:rFonts w:hint="default" w:ascii="Arial" w:hAnsi="Arial" w:cs="Arial"/>
          <w:sz w:val="18"/>
          <w:szCs w:val="18"/>
          <w:lang w:val="en-US"/>
        </w:rPr>
        <w:t xml:space="preserve">    XOR  AL, AL</w:t>
      </w:r>
    </w:p>
    <w:p w14:paraId="04909144">
      <w:pPr>
        <w:pStyle w:val="18"/>
        <w:rPr>
          <w:rFonts w:hint="default" w:ascii="Arial" w:hAnsi="Arial" w:cs="Arial"/>
          <w:sz w:val="18"/>
          <w:szCs w:val="18"/>
          <w:lang w:val="en-US"/>
        </w:rPr>
      </w:pPr>
      <w:r>
        <w:rPr>
          <w:rFonts w:hint="default" w:ascii="Arial" w:hAnsi="Arial" w:cs="Arial"/>
          <w:sz w:val="18"/>
          <w:szCs w:val="18"/>
          <w:lang w:val="en-US"/>
        </w:rPr>
        <w:t>CB_L:</w:t>
      </w:r>
    </w:p>
    <w:p w14:paraId="0F69B7C4">
      <w:pPr>
        <w:pStyle w:val="18"/>
        <w:rPr>
          <w:rFonts w:hint="default" w:ascii="Arial" w:hAnsi="Arial" w:cs="Arial"/>
          <w:sz w:val="18"/>
          <w:szCs w:val="18"/>
          <w:lang w:val="en-US"/>
        </w:rPr>
      </w:pPr>
      <w:r>
        <w:rPr>
          <w:rFonts w:hint="default" w:ascii="Arial" w:hAnsi="Arial" w:cs="Arial"/>
          <w:sz w:val="18"/>
          <w:szCs w:val="18"/>
          <w:lang w:val="en-US"/>
        </w:rPr>
        <w:t xml:space="preserve">    MOV  BL, [SI]</w:t>
      </w:r>
    </w:p>
    <w:p w14:paraId="49CB2738">
      <w:pPr>
        <w:pStyle w:val="18"/>
        <w:rPr>
          <w:rFonts w:hint="default" w:ascii="Arial" w:hAnsi="Arial" w:cs="Arial"/>
          <w:sz w:val="18"/>
          <w:szCs w:val="18"/>
          <w:lang w:val="en-US"/>
        </w:rPr>
      </w:pPr>
      <w:r>
        <w:rPr>
          <w:rFonts w:hint="default" w:ascii="Arial" w:hAnsi="Arial" w:cs="Arial"/>
          <w:sz w:val="18"/>
          <w:szCs w:val="18"/>
          <w:lang w:val="en-US"/>
        </w:rPr>
        <w:t xml:space="preserve">    CMP  BL, 0</w:t>
      </w:r>
    </w:p>
    <w:p w14:paraId="50EB02F6">
      <w:pPr>
        <w:pStyle w:val="18"/>
        <w:rPr>
          <w:rFonts w:hint="default" w:ascii="Arial" w:hAnsi="Arial" w:cs="Arial"/>
          <w:sz w:val="18"/>
          <w:szCs w:val="18"/>
          <w:lang w:val="en-US"/>
        </w:rPr>
      </w:pPr>
      <w:r>
        <w:rPr>
          <w:rFonts w:hint="default" w:ascii="Arial" w:hAnsi="Arial" w:cs="Arial"/>
          <w:sz w:val="18"/>
          <w:szCs w:val="18"/>
          <w:lang w:val="en-US"/>
        </w:rPr>
        <w:t xml:space="preserve">    JE   CB_DONE</w:t>
      </w:r>
    </w:p>
    <w:p w14:paraId="48167DF6">
      <w:pPr>
        <w:pStyle w:val="18"/>
        <w:rPr>
          <w:rFonts w:hint="default" w:ascii="Arial" w:hAnsi="Arial" w:cs="Arial"/>
          <w:sz w:val="18"/>
          <w:szCs w:val="18"/>
          <w:lang w:val="en-US"/>
        </w:rPr>
      </w:pPr>
      <w:r>
        <w:rPr>
          <w:rFonts w:hint="default" w:ascii="Arial" w:hAnsi="Arial" w:cs="Arial"/>
          <w:sz w:val="18"/>
          <w:szCs w:val="18"/>
          <w:lang w:val="en-US"/>
        </w:rPr>
        <w:t xml:space="preserve">    CMP  BL, '['</w:t>
      </w:r>
    </w:p>
    <w:p w14:paraId="5885DC48">
      <w:pPr>
        <w:pStyle w:val="18"/>
        <w:rPr>
          <w:rFonts w:hint="default" w:ascii="Arial" w:hAnsi="Arial" w:cs="Arial"/>
          <w:sz w:val="18"/>
          <w:szCs w:val="18"/>
          <w:lang w:val="en-US"/>
        </w:rPr>
      </w:pPr>
      <w:r>
        <w:rPr>
          <w:rFonts w:hint="default" w:ascii="Arial" w:hAnsi="Arial" w:cs="Arial"/>
          <w:sz w:val="18"/>
          <w:szCs w:val="18"/>
          <w:lang w:val="en-US"/>
        </w:rPr>
        <w:t xml:space="preserve">    JNE  CB_NEXT</w:t>
      </w:r>
    </w:p>
    <w:p w14:paraId="10CC6EEE">
      <w:pPr>
        <w:pStyle w:val="18"/>
        <w:rPr>
          <w:rFonts w:hint="default" w:ascii="Arial" w:hAnsi="Arial" w:cs="Arial"/>
          <w:sz w:val="18"/>
          <w:szCs w:val="18"/>
          <w:lang w:val="en-US"/>
        </w:rPr>
      </w:pPr>
      <w:r>
        <w:rPr>
          <w:rFonts w:hint="default" w:ascii="Arial" w:hAnsi="Arial" w:cs="Arial"/>
          <w:sz w:val="18"/>
          <w:szCs w:val="18"/>
          <w:lang w:val="en-US"/>
        </w:rPr>
        <w:t xml:space="preserve">    INC  AL</w:t>
      </w:r>
    </w:p>
    <w:p w14:paraId="09B67D43">
      <w:pPr>
        <w:pStyle w:val="18"/>
        <w:rPr>
          <w:rFonts w:hint="default" w:ascii="Arial" w:hAnsi="Arial" w:cs="Arial"/>
          <w:sz w:val="18"/>
          <w:szCs w:val="18"/>
          <w:lang w:val="en-US"/>
        </w:rPr>
      </w:pPr>
      <w:r>
        <w:rPr>
          <w:rFonts w:hint="default" w:ascii="Arial" w:hAnsi="Arial" w:cs="Arial"/>
          <w:sz w:val="18"/>
          <w:szCs w:val="18"/>
          <w:lang w:val="en-US"/>
        </w:rPr>
        <w:t>CB_NEXT:</w:t>
      </w:r>
    </w:p>
    <w:p w14:paraId="02C65815">
      <w:pPr>
        <w:pStyle w:val="18"/>
        <w:rPr>
          <w:rFonts w:hint="default" w:ascii="Arial" w:hAnsi="Arial" w:cs="Arial"/>
          <w:sz w:val="18"/>
          <w:szCs w:val="18"/>
          <w:lang w:val="en-US"/>
        </w:rPr>
      </w:pPr>
      <w:r>
        <w:rPr>
          <w:rFonts w:hint="default" w:ascii="Arial" w:hAnsi="Arial" w:cs="Arial"/>
          <w:sz w:val="18"/>
          <w:szCs w:val="18"/>
          <w:lang w:val="en-US"/>
        </w:rPr>
        <w:t xml:space="preserve">    INC  SI</w:t>
      </w:r>
    </w:p>
    <w:p w14:paraId="30FECB8F">
      <w:pPr>
        <w:pStyle w:val="18"/>
        <w:rPr>
          <w:rFonts w:hint="default" w:ascii="Arial" w:hAnsi="Arial" w:cs="Arial"/>
          <w:sz w:val="18"/>
          <w:szCs w:val="18"/>
          <w:lang w:val="en-US"/>
        </w:rPr>
      </w:pPr>
      <w:r>
        <w:rPr>
          <w:rFonts w:hint="default" w:ascii="Arial" w:hAnsi="Arial" w:cs="Arial"/>
          <w:sz w:val="18"/>
          <w:szCs w:val="18"/>
          <w:lang w:val="en-US"/>
        </w:rPr>
        <w:t xml:space="preserve">    JMP  CB_L</w:t>
      </w:r>
    </w:p>
    <w:p w14:paraId="7040E0FB">
      <w:pPr>
        <w:pStyle w:val="18"/>
        <w:rPr>
          <w:rFonts w:hint="default" w:ascii="Arial" w:hAnsi="Arial" w:cs="Arial"/>
          <w:sz w:val="18"/>
          <w:szCs w:val="18"/>
          <w:lang w:val="en-US"/>
        </w:rPr>
      </w:pPr>
      <w:r>
        <w:rPr>
          <w:rFonts w:hint="default" w:ascii="Arial" w:hAnsi="Arial" w:cs="Arial"/>
          <w:sz w:val="18"/>
          <w:szCs w:val="18"/>
          <w:lang w:val="en-US"/>
        </w:rPr>
        <w:t>CB_DONE:</w:t>
      </w:r>
    </w:p>
    <w:p w14:paraId="0A89F7F7">
      <w:pPr>
        <w:pStyle w:val="18"/>
        <w:rPr>
          <w:rFonts w:hint="default" w:ascii="Arial" w:hAnsi="Arial" w:cs="Arial"/>
          <w:sz w:val="18"/>
          <w:szCs w:val="18"/>
          <w:lang w:val="en-US"/>
        </w:rPr>
      </w:pPr>
      <w:r>
        <w:rPr>
          <w:rFonts w:hint="default" w:ascii="Arial" w:hAnsi="Arial" w:cs="Arial"/>
          <w:sz w:val="18"/>
          <w:szCs w:val="18"/>
          <w:lang w:val="en-US"/>
        </w:rPr>
        <w:t xml:space="preserve">    RET</w:t>
      </w:r>
    </w:p>
    <w:p w14:paraId="7522EB62">
      <w:pPr>
        <w:pStyle w:val="18"/>
        <w:rPr>
          <w:rFonts w:hint="default" w:ascii="Arial" w:hAnsi="Arial" w:cs="Arial"/>
          <w:sz w:val="18"/>
          <w:szCs w:val="18"/>
          <w:lang w:val="en-US"/>
        </w:rPr>
      </w:pPr>
      <w:r>
        <w:rPr>
          <w:rFonts w:hint="default" w:ascii="Arial" w:hAnsi="Arial" w:cs="Arial"/>
          <w:sz w:val="18"/>
          <w:szCs w:val="18"/>
          <w:lang w:val="en-US"/>
        </w:rPr>
        <w:t>COUNT_BRACKETS ENDP</w:t>
      </w:r>
    </w:p>
    <w:p w14:paraId="36199451">
      <w:pPr>
        <w:pStyle w:val="18"/>
        <w:rPr>
          <w:rFonts w:hint="default" w:ascii="Arial" w:hAnsi="Arial" w:cs="Arial"/>
          <w:sz w:val="18"/>
          <w:szCs w:val="18"/>
          <w:lang w:val="en-US"/>
        </w:rPr>
      </w:pPr>
      <w:r>
        <w:rPr>
          <w:rFonts w:hint="default" w:ascii="Arial" w:hAnsi="Arial" w:cs="Arial"/>
          <w:sz w:val="18"/>
          <w:szCs w:val="18"/>
          <w:lang w:val="en-US"/>
        </w:rPr>
        <w:t>CHECK_PREFIX PROC</w:t>
      </w:r>
    </w:p>
    <w:p w14:paraId="12182067">
      <w:pPr>
        <w:pStyle w:val="18"/>
        <w:rPr>
          <w:rFonts w:hint="default" w:ascii="Arial" w:hAnsi="Arial" w:cs="Arial"/>
          <w:sz w:val="18"/>
          <w:szCs w:val="18"/>
          <w:lang w:val="en-US"/>
        </w:rPr>
      </w:pPr>
      <w:r>
        <w:rPr>
          <w:rFonts w:hint="default" w:ascii="Arial" w:hAnsi="Arial" w:cs="Arial"/>
          <w:sz w:val="18"/>
          <w:szCs w:val="18"/>
          <w:lang w:val="en-US"/>
        </w:rPr>
        <w:t xml:space="preserve">    PUSH SI</w:t>
      </w:r>
    </w:p>
    <w:p w14:paraId="4FA4857D">
      <w:pPr>
        <w:pStyle w:val="18"/>
        <w:rPr>
          <w:rFonts w:hint="default" w:ascii="Arial" w:hAnsi="Arial" w:cs="Arial"/>
          <w:sz w:val="18"/>
          <w:szCs w:val="18"/>
          <w:lang w:val="en-US"/>
        </w:rPr>
      </w:pPr>
      <w:r>
        <w:rPr>
          <w:rFonts w:hint="default" w:ascii="Arial" w:hAnsi="Arial" w:cs="Arial"/>
          <w:sz w:val="18"/>
          <w:szCs w:val="18"/>
          <w:lang w:val="en-US"/>
        </w:rPr>
        <w:t xml:space="preserve">    PUSH DI</w:t>
      </w:r>
    </w:p>
    <w:p w14:paraId="6F23C44E">
      <w:pPr>
        <w:pStyle w:val="18"/>
        <w:rPr>
          <w:rFonts w:hint="default" w:ascii="Arial" w:hAnsi="Arial" w:cs="Arial"/>
          <w:sz w:val="18"/>
          <w:szCs w:val="18"/>
          <w:lang w:val="en-US"/>
        </w:rPr>
      </w:pPr>
      <w:r>
        <w:rPr>
          <w:rFonts w:hint="default" w:ascii="Arial" w:hAnsi="Arial" w:cs="Arial"/>
          <w:sz w:val="18"/>
          <w:szCs w:val="18"/>
          <w:lang w:val="en-US"/>
        </w:rPr>
        <w:t>CPX:</w:t>
      </w:r>
    </w:p>
    <w:p w14:paraId="2227F5B7">
      <w:pPr>
        <w:pStyle w:val="18"/>
        <w:rPr>
          <w:rFonts w:hint="default" w:ascii="Arial" w:hAnsi="Arial" w:cs="Arial"/>
          <w:sz w:val="18"/>
          <w:szCs w:val="18"/>
          <w:lang w:val="en-US"/>
        </w:rPr>
      </w:pPr>
      <w:r>
        <w:rPr>
          <w:rFonts w:hint="default" w:ascii="Arial" w:hAnsi="Arial" w:cs="Arial"/>
          <w:sz w:val="18"/>
          <w:szCs w:val="18"/>
          <w:lang w:val="en-US"/>
        </w:rPr>
        <w:t xml:space="preserve">    MOV  AL, [DI]</w:t>
      </w:r>
    </w:p>
    <w:p w14:paraId="7C84645F">
      <w:pPr>
        <w:pStyle w:val="18"/>
        <w:rPr>
          <w:rFonts w:hint="default" w:ascii="Arial" w:hAnsi="Arial" w:cs="Arial"/>
          <w:sz w:val="18"/>
          <w:szCs w:val="18"/>
          <w:lang w:val="en-US"/>
        </w:rPr>
      </w:pPr>
      <w:r>
        <w:rPr>
          <w:rFonts w:hint="default" w:ascii="Arial" w:hAnsi="Arial" w:cs="Arial"/>
          <w:sz w:val="18"/>
          <w:szCs w:val="18"/>
          <w:lang w:val="en-US"/>
        </w:rPr>
        <w:t xml:space="preserve">    CMP  AL, 0</w:t>
      </w:r>
    </w:p>
    <w:p w14:paraId="771DE822">
      <w:pPr>
        <w:pStyle w:val="18"/>
        <w:rPr>
          <w:rFonts w:hint="default" w:ascii="Arial" w:hAnsi="Arial" w:cs="Arial"/>
          <w:sz w:val="18"/>
          <w:szCs w:val="18"/>
          <w:lang w:val="en-US"/>
        </w:rPr>
      </w:pPr>
      <w:r>
        <w:rPr>
          <w:rFonts w:hint="default" w:ascii="Arial" w:hAnsi="Arial" w:cs="Arial"/>
          <w:sz w:val="18"/>
          <w:szCs w:val="18"/>
          <w:lang w:val="en-US"/>
        </w:rPr>
        <w:t xml:space="preserve">    JE   CPX_OK</w:t>
      </w:r>
    </w:p>
    <w:p w14:paraId="51E642D4">
      <w:pPr>
        <w:pStyle w:val="18"/>
        <w:rPr>
          <w:rFonts w:hint="default" w:ascii="Arial" w:hAnsi="Arial" w:cs="Arial"/>
          <w:sz w:val="18"/>
          <w:szCs w:val="18"/>
          <w:lang w:val="en-US"/>
        </w:rPr>
      </w:pPr>
      <w:r>
        <w:rPr>
          <w:rFonts w:hint="default" w:ascii="Arial" w:hAnsi="Arial" w:cs="Arial"/>
          <w:sz w:val="18"/>
          <w:szCs w:val="18"/>
          <w:lang w:val="en-US"/>
        </w:rPr>
        <w:t xml:space="preserve">    MOV  BL, [SI]</w:t>
      </w:r>
    </w:p>
    <w:p w14:paraId="5F79B68F">
      <w:pPr>
        <w:pStyle w:val="18"/>
        <w:rPr>
          <w:rFonts w:hint="default" w:ascii="Arial" w:hAnsi="Arial" w:cs="Arial"/>
          <w:sz w:val="18"/>
          <w:szCs w:val="18"/>
          <w:lang w:val="en-US"/>
        </w:rPr>
      </w:pPr>
      <w:r>
        <w:rPr>
          <w:rFonts w:hint="default" w:ascii="Arial" w:hAnsi="Arial" w:cs="Arial"/>
          <w:sz w:val="18"/>
          <w:szCs w:val="18"/>
          <w:lang w:val="en-US"/>
        </w:rPr>
        <w:t xml:space="preserve">    CMP  AL, BL</w:t>
      </w:r>
    </w:p>
    <w:p w14:paraId="5FE73BCA">
      <w:pPr>
        <w:pStyle w:val="18"/>
        <w:rPr>
          <w:rFonts w:hint="default" w:ascii="Arial" w:hAnsi="Arial" w:cs="Arial"/>
          <w:sz w:val="18"/>
          <w:szCs w:val="18"/>
          <w:lang w:val="en-US"/>
        </w:rPr>
      </w:pPr>
      <w:r>
        <w:rPr>
          <w:rFonts w:hint="default" w:ascii="Arial" w:hAnsi="Arial" w:cs="Arial"/>
          <w:sz w:val="18"/>
          <w:szCs w:val="18"/>
          <w:lang w:val="en-US"/>
        </w:rPr>
        <w:t xml:space="preserve">    JNE  CPX_NO</w:t>
      </w:r>
    </w:p>
    <w:p w14:paraId="5F281313">
      <w:pPr>
        <w:pStyle w:val="18"/>
        <w:rPr>
          <w:rFonts w:hint="default" w:ascii="Arial" w:hAnsi="Arial" w:cs="Arial"/>
          <w:sz w:val="18"/>
          <w:szCs w:val="18"/>
          <w:lang w:val="en-US"/>
        </w:rPr>
      </w:pPr>
      <w:r>
        <w:rPr>
          <w:rFonts w:hint="default" w:ascii="Arial" w:hAnsi="Arial" w:cs="Arial"/>
          <w:sz w:val="18"/>
          <w:szCs w:val="18"/>
          <w:lang w:val="en-US"/>
        </w:rPr>
        <w:t xml:space="preserve">    INC  SI</w:t>
      </w:r>
    </w:p>
    <w:p w14:paraId="237BF317">
      <w:pPr>
        <w:pStyle w:val="18"/>
        <w:rPr>
          <w:rFonts w:hint="default" w:ascii="Arial" w:hAnsi="Arial" w:cs="Arial"/>
          <w:sz w:val="18"/>
          <w:szCs w:val="18"/>
          <w:lang w:val="en-US"/>
        </w:rPr>
      </w:pPr>
      <w:r>
        <w:rPr>
          <w:rFonts w:hint="default" w:ascii="Arial" w:hAnsi="Arial" w:cs="Arial"/>
          <w:sz w:val="18"/>
          <w:szCs w:val="18"/>
          <w:lang w:val="en-US"/>
        </w:rPr>
        <w:t xml:space="preserve">    INC  DI</w:t>
      </w:r>
    </w:p>
    <w:p w14:paraId="5E19FD03">
      <w:pPr>
        <w:pStyle w:val="18"/>
        <w:rPr>
          <w:rFonts w:hint="default" w:ascii="Arial" w:hAnsi="Arial" w:cs="Arial"/>
          <w:sz w:val="18"/>
          <w:szCs w:val="18"/>
          <w:lang w:val="en-US"/>
        </w:rPr>
      </w:pPr>
      <w:r>
        <w:rPr>
          <w:rFonts w:hint="default" w:ascii="Arial" w:hAnsi="Arial" w:cs="Arial"/>
          <w:sz w:val="18"/>
          <w:szCs w:val="18"/>
          <w:lang w:val="en-US"/>
        </w:rPr>
        <w:t xml:space="preserve">    JMP  CPX</w:t>
      </w:r>
    </w:p>
    <w:p w14:paraId="2609D255">
      <w:pPr>
        <w:pStyle w:val="18"/>
        <w:rPr>
          <w:rFonts w:hint="default" w:ascii="Arial" w:hAnsi="Arial" w:cs="Arial"/>
          <w:sz w:val="18"/>
          <w:szCs w:val="18"/>
          <w:lang w:val="en-US"/>
        </w:rPr>
      </w:pPr>
      <w:r>
        <w:rPr>
          <w:rFonts w:hint="default" w:ascii="Arial" w:hAnsi="Arial" w:cs="Arial"/>
          <w:sz w:val="18"/>
          <w:szCs w:val="18"/>
          <w:lang w:val="en-US"/>
        </w:rPr>
        <w:t>CPX_OK:</w:t>
      </w:r>
    </w:p>
    <w:p w14:paraId="42C2A104">
      <w:pPr>
        <w:pStyle w:val="18"/>
        <w:rPr>
          <w:rFonts w:hint="default" w:ascii="Arial" w:hAnsi="Arial" w:cs="Arial"/>
          <w:sz w:val="18"/>
          <w:szCs w:val="18"/>
          <w:lang w:val="en-US"/>
        </w:rPr>
      </w:pPr>
      <w:r>
        <w:rPr>
          <w:rFonts w:hint="default" w:ascii="Arial" w:hAnsi="Arial" w:cs="Arial"/>
          <w:sz w:val="18"/>
          <w:szCs w:val="18"/>
          <w:lang w:val="en-US"/>
        </w:rPr>
        <w:t xml:space="preserve">    POP DI</w:t>
      </w:r>
    </w:p>
    <w:p w14:paraId="4C5A50B9">
      <w:pPr>
        <w:pStyle w:val="18"/>
        <w:rPr>
          <w:rFonts w:hint="default" w:ascii="Arial" w:hAnsi="Arial" w:cs="Arial"/>
          <w:sz w:val="18"/>
          <w:szCs w:val="18"/>
          <w:lang w:val="en-US"/>
        </w:rPr>
      </w:pPr>
      <w:r>
        <w:rPr>
          <w:rFonts w:hint="default" w:ascii="Arial" w:hAnsi="Arial" w:cs="Arial"/>
          <w:sz w:val="18"/>
          <w:szCs w:val="18"/>
          <w:lang w:val="en-US"/>
        </w:rPr>
        <w:t xml:space="preserve">    POP SI</w:t>
      </w:r>
    </w:p>
    <w:p w14:paraId="17890892">
      <w:pPr>
        <w:pStyle w:val="18"/>
        <w:rPr>
          <w:rFonts w:hint="default" w:ascii="Arial" w:hAnsi="Arial" w:cs="Arial"/>
          <w:sz w:val="18"/>
          <w:szCs w:val="18"/>
          <w:lang w:val="en-US"/>
        </w:rPr>
      </w:pPr>
      <w:r>
        <w:rPr>
          <w:rFonts w:hint="default" w:ascii="Arial" w:hAnsi="Arial" w:cs="Arial"/>
          <w:sz w:val="18"/>
          <w:szCs w:val="18"/>
          <w:lang w:val="en-US"/>
        </w:rPr>
        <w:t xml:space="preserve">    XOR AX,AX</w:t>
      </w:r>
    </w:p>
    <w:p w14:paraId="04DB5E2B">
      <w:pPr>
        <w:pStyle w:val="18"/>
        <w:rPr>
          <w:rFonts w:hint="default" w:ascii="Arial" w:hAnsi="Arial" w:cs="Arial"/>
          <w:sz w:val="18"/>
          <w:szCs w:val="18"/>
          <w:lang w:val="en-US"/>
        </w:rPr>
      </w:pPr>
      <w:r>
        <w:rPr>
          <w:rFonts w:hint="default" w:ascii="Arial" w:hAnsi="Arial" w:cs="Arial"/>
          <w:sz w:val="18"/>
          <w:szCs w:val="18"/>
          <w:lang w:val="en-US"/>
        </w:rPr>
        <w:t xml:space="preserve">    RET</w:t>
      </w:r>
    </w:p>
    <w:p w14:paraId="0401DBF0">
      <w:pPr>
        <w:pStyle w:val="18"/>
        <w:rPr>
          <w:rFonts w:hint="default" w:ascii="Arial" w:hAnsi="Arial" w:cs="Arial"/>
          <w:sz w:val="18"/>
          <w:szCs w:val="18"/>
          <w:lang w:val="en-US"/>
        </w:rPr>
      </w:pPr>
      <w:r>
        <w:rPr>
          <w:rFonts w:hint="default" w:ascii="Arial" w:hAnsi="Arial" w:cs="Arial"/>
          <w:sz w:val="18"/>
          <w:szCs w:val="18"/>
          <w:lang w:val="en-US"/>
        </w:rPr>
        <w:t>CPX_NO:</w:t>
      </w:r>
    </w:p>
    <w:p w14:paraId="6AB79D36">
      <w:pPr>
        <w:pStyle w:val="18"/>
        <w:rPr>
          <w:rFonts w:hint="default" w:ascii="Arial" w:hAnsi="Arial" w:cs="Arial"/>
          <w:sz w:val="18"/>
          <w:szCs w:val="18"/>
          <w:lang w:val="en-US"/>
        </w:rPr>
      </w:pPr>
      <w:r>
        <w:rPr>
          <w:rFonts w:hint="default" w:ascii="Arial" w:hAnsi="Arial" w:cs="Arial"/>
          <w:sz w:val="18"/>
          <w:szCs w:val="18"/>
          <w:lang w:val="en-US"/>
        </w:rPr>
        <w:t xml:space="preserve">    POP DI</w:t>
      </w:r>
    </w:p>
    <w:p w14:paraId="687B9076">
      <w:pPr>
        <w:pStyle w:val="18"/>
        <w:rPr>
          <w:rFonts w:hint="default" w:ascii="Arial" w:hAnsi="Arial" w:cs="Arial"/>
          <w:sz w:val="18"/>
          <w:szCs w:val="18"/>
          <w:lang w:val="en-US"/>
        </w:rPr>
      </w:pPr>
      <w:r>
        <w:rPr>
          <w:rFonts w:hint="default" w:ascii="Arial" w:hAnsi="Arial" w:cs="Arial"/>
          <w:sz w:val="18"/>
          <w:szCs w:val="18"/>
          <w:lang w:val="en-US"/>
        </w:rPr>
        <w:t xml:space="preserve">    POP SI</w:t>
      </w:r>
    </w:p>
    <w:p w14:paraId="1C8BB63B">
      <w:pPr>
        <w:pStyle w:val="18"/>
        <w:rPr>
          <w:rFonts w:hint="default" w:ascii="Arial" w:hAnsi="Arial" w:cs="Arial"/>
          <w:sz w:val="18"/>
          <w:szCs w:val="18"/>
          <w:lang w:val="en-US"/>
        </w:rPr>
      </w:pPr>
      <w:r>
        <w:rPr>
          <w:rFonts w:hint="default" w:ascii="Arial" w:hAnsi="Arial" w:cs="Arial"/>
          <w:sz w:val="18"/>
          <w:szCs w:val="18"/>
          <w:lang w:val="en-US"/>
        </w:rPr>
        <w:t xml:space="preserve">    OR  AX,1</w:t>
      </w:r>
    </w:p>
    <w:p w14:paraId="3392472F">
      <w:pPr>
        <w:pStyle w:val="18"/>
        <w:rPr>
          <w:rFonts w:hint="default" w:ascii="Arial" w:hAnsi="Arial" w:cs="Arial"/>
          <w:sz w:val="18"/>
          <w:szCs w:val="18"/>
          <w:lang w:val="en-US"/>
        </w:rPr>
      </w:pPr>
      <w:r>
        <w:rPr>
          <w:rFonts w:hint="default" w:ascii="Arial" w:hAnsi="Arial" w:cs="Arial"/>
          <w:sz w:val="18"/>
          <w:szCs w:val="18"/>
          <w:lang w:val="en-US"/>
        </w:rPr>
        <w:t xml:space="preserve">    RET</w:t>
      </w:r>
    </w:p>
    <w:p w14:paraId="46AD9C42">
      <w:pPr>
        <w:pStyle w:val="18"/>
        <w:rPr>
          <w:rFonts w:hint="default" w:ascii="Arial" w:hAnsi="Arial" w:cs="Arial"/>
          <w:sz w:val="18"/>
          <w:szCs w:val="18"/>
          <w:lang w:val="en-US"/>
        </w:rPr>
      </w:pPr>
      <w:r>
        <w:rPr>
          <w:rFonts w:hint="default" w:ascii="Arial" w:hAnsi="Arial" w:cs="Arial"/>
          <w:sz w:val="18"/>
          <w:szCs w:val="18"/>
          <w:lang w:val="en-US"/>
        </w:rPr>
        <w:t>CHECK_PREFIX ENDP</w:t>
      </w:r>
    </w:p>
    <w:p w14:paraId="636A7D0D">
      <w:pPr>
        <w:pStyle w:val="18"/>
        <w:rPr>
          <w:rFonts w:hint="default" w:ascii="Arial" w:hAnsi="Arial" w:cs="Arial"/>
          <w:sz w:val="18"/>
          <w:szCs w:val="18"/>
          <w:lang w:val="en-US"/>
        </w:rPr>
      </w:pPr>
      <w:r>
        <w:rPr>
          <w:rFonts w:hint="default" w:ascii="Arial" w:hAnsi="Arial" w:cs="Arial"/>
          <w:sz w:val="18"/>
          <w:szCs w:val="18"/>
          <w:lang w:val="en-US"/>
        </w:rPr>
        <w:t>STR_CMP PROC</w:t>
      </w:r>
    </w:p>
    <w:p w14:paraId="6687C2E2">
      <w:pPr>
        <w:pStyle w:val="18"/>
        <w:rPr>
          <w:rFonts w:hint="default" w:ascii="Arial" w:hAnsi="Arial" w:cs="Arial"/>
          <w:sz w:val="18"/>
          <w:szCs w:val="18"/>
          <w:lang w:val="en-US"/>
        </w:rPr>
      </w:pPr>
      <w:r>
        <w:rPr>
          <w:rFonts w:hint="default" w:ascii="Arial" w:hAnsi="Arial" w:cs="Arial"/>
          <w:sz w:val="18"/>
          <w:szCs w:val="18"/>
          <w:lang w:val="en-US"/>
        </w:rPr>
        <w:t>SC:</w:t>
      </w:r>
    </w:p>
    <w:p w14:paraId="49DF96E7">
      <w:pPr>
        <w:pStyle w:val="18"/>
        <w:rPr>
          <w:rFonts w:hint="default" w:ascii="Arial" w:hAnsi="Arial" w:cs="Arial"/>
          <w:sz w:val="18"/>
          <w:szCs w:val="18"/>
          <w:lang w:val="en-US"/>
        </w:rPr>
      </w:pPr>
      <w:r>
        <w:rPr>
          <w:rFonts w:hint="default" w:ascii="Arial" w:hAnsi="Arial" w:cs="Arial"/>
          <w:sz w:val="18"/>
          <w:szCs w:val="18"/>
          <w:lang w:val="en-US"/>
        </w:rPr>
        <w:t xml:space="preserve">    MOV AL,[SI]</w:t>
      </w:r>
    </w:p>
    <w:p w14:paraId="0AA7166C">
      <w:pPr>
        <w:pStyle w:val="18"/>
        <w:rPr>
          <w:rFonts w:hint="default" w:ascii="Arial" w:hAnsi="Arial" w:cs="Arial"/>
          <w:sz w:val="18"/>
          <w:szCs w:val="18"/>
          <w:lang w:val="en-US"/>
        </w:rPr>
      </w:pPr>
      <w:r>
        <w:rPr>
          <w:rFonts w:hint="default" w:ascii="Arial" w:hAnsi="Arial" w:cs="Arial"/>
          <w:sz w:val="18"/>
          <w:szCs w:val="18"/>
          <w:lang w:val="en-US"/>
        </w:rPr>
        <w:t xml:space="preserve">    MOV BL,[DI]</w:t>
      </w:r>
    </w:p>
    <w:p w14:paraId="3460636C">
      <w:pPr>
        <w:pStyle w:val="18"/>
        <w:rPr>
          <w:rFonts w:hint="default" w:ascii="Arial" w:hAnsi="Arial" w:cs="Arial"/>
          <w:sz w:val="18"/>
          <w:szCs w:val="18"/>
          <w:lang w:val="en-US"/>
        </w:rPr>
      </w:pPr>
      <w:r>
        <w:rPr>
          <w:rFonts w:hint="default" w:ascii="Arial" w:hAnsi="Arial" w:cs="Arial"/>
          <w:sz w:val="18"/>
          <w:szCs w:val="18"/>
          <w:lang w:val="en-US"/>
        </w:rPr>
        <w:t xml:space="preserve">    CMP AL,BL</w:t>
      </w:r>
    </w:p>
    <w:p w14:paraId="40AD9F43">
      <w:pPr>
        <w:pStyle w:val="18"/>
        <w:rPr>
          <w:rFonts w:hint="default" w:ascii="Arial" w:hAnsi="Arial" w:cs="Arial"/>
          <w:sz w:val="18"/>
          <w:szCs w:val="18"/>
          <w:lang w:val="en-US"/>
        </w:rPr>
      </w:pPr>
      <w:r>
        <w:rPr>
          <w:rFonts w:hint="default" w:ascii="Arial" w:hAnsi="Arial" w:cs="Arial"/>
          <w:sz w:val="18"/>
          <w:szCs w:val="18"/>
          <w:lang w:val="en-US"/>
        </w:rPr>
        <w:t xml:space="preserve">    JNE SCN</w:t>
      </w:r>
    </w:p>
    <w:p w14:paraId="110572E7">
      <w:pPr>
        <w:pStyle w:val="18"/>
        <w:rPr>
          <w:rFonts w:hint="default" w:ascii="Arial" w:hAnsi="Arial" w:cs="Arial"/>
          <w:sz w:val="18"/>
          <w:szCs w:val="18"/>
          <w:lang w:val="en-US"/>
        </w:rPr>
      </w:pPr>
      <w:r>
        <w:rPr>
          <w:rFonts w:hint="default" w:ascii="Arial" w:hAnsi="Arial" w:cs="Arial"/>
          <w:sz w:val="18"/>
          <w:szCs w:val="18"/>
          <w:lang w:val="en-US"/>
        </w:rPr>
        <w:t xml:space="preserve">    CMP AL,0</w:t>
      </w:r>
    </w:p>
    <w:p w14:paraId="7152C126">
      <w:pPr>
        <w:pStyle w:val="18"/>
        <w:rPr>
          <w:rFonts w:hint="default" w:ascii="Arial" w:hAnsi="Arial" w:cs="Arial"/>
          <w:sz w:val="18"/>
          <w:szCs w:val="18"/>
          <w:lang w:val="en-US"/>
        </w:rPr>
      </w:pPr>
      <w:r>
        <w:rPr>
          <w:rFonts w:hint="default" w:ascii="Arial" w:hAnsi="Arial" w:cs="Arial"/>
          <w:sz w:val="18"/>
          <w:szCs w:val="18"/>
          <w:lang w:val="en-US"/>
        </w:rPr>
        <w:t xml:space="preserve">    JE  SCY</w:t>
      </w:r>
    </w:p>
    <w:p w14:paraId="0F1F2C2E">
      <w:pPr>
        <w:pStyle w:val="18"/>
        <w:rPr>
          <w:rFonts w:hint="default" w:ascii="Arial" w:hAnsi="Arial" w:cs="Arial"/>
          <w:sz w:val="18"/>
          <w:szCs w:val="18"/>
          <w:lang w:val="en-US"/>
        </w:rPr>
      </w:pPr>
      <w:r>
        <w:rPr>
          <w:rFonts w:hint="default" w:ascii="Arial" w:hAnsi="Arial" w:cs="Arial"/>
          <w:sz w:val="18"/>
          <w:szCs w:val="18"/>
          <w:lang w:val="en-US"/>
        </w:rPr>
        <w:t xml:space="preserve">    INC SI</w:t>
      </w:r>
    </w:p>
    <w:p w14:paraId="21084DFE">
      <w:pPr>
        <w:pStyle w:val="18"/>
        <w:rPr>
          <w:rFonts w:hint="default" w:ascii="Arial" w:hAnsi="Arial" w:cs="Arial"/>
          <w:sz w:val="18"/>
          <w:szCs w:val="18"/>
          <w:lang w:val="en-US"/>
        </w:rPr>
      </w:pPr>
      <w:r>
        <w:rPr>
          <w:rFonts w:hint="default" w:ascii="Arial" w:hAnsi="Arial" w:cs="Arial"/>
          <w:sz w:val="18"/>
          <w:szCs w:val="18"/>
          <w:lang w:val="en-US"/>
        </w:rPr>
        <w:t xml:space="preserve">    INC DI</w:t>
      </w:r>
    </w:p>
    <w:p w14:paraId="3AEF2F98">
      <w:pPr>
        <w:pStyle w:val="18"/>
        <w:rPr>
          <w:rFonts w:hint="default" w:ascii="Arial" w:hAnsi="Arial" w:cs="Arial"/>
          <w:sz w:val="18"/>
          <w:szCs w:val="18"/>
          <w:lang w:val="en-US"/>
        </w:rPr>
      </w:pPr>
      <w:r>
        <w:rPr>
          <w:rFonts w:hint="default" w:ascii="Arial" w:hAnsi="Arial" w:cs="Arial"/>
          <w:sz w:val="18"/>
          <w:szCs w:val="18"/>
          <w:lang w:val="en-US"/>
        </w:rPr>
        <w:t xml:space="preserve">    JMP SC</w:t>
      </w:r>
    </w:p>
    <w:p w14:paraId="7EA53ACC">
      <w:pPr>
        <w:pStyle w:val="18"/>
        <w:rPr>
          <w:rFonts w:hint="default" w:ascii="Arial" w:hAnsi="Arial" w:cs="Arial"/>
          <w:sz w:val="18"/>
          <w:szCs w:val="18"/>
          <w:lang w:val="en-US"/>
        </w:rPr>
      </w:pPr>
      <w:r>
        <w:rPr>
          <w:rFonts w:hint="default" w:ascii="Arial" w:hAnsi="Arial" w:cs="Arial"/>
          <w:sz w:val="18"/>
          <w:szCs w:val="18"/>
          <w:lang w:val="en-US"/>
        </w:rPr>
        <w:t>SCY:</w:t>
      </w:r>
    </w:p>
    <w:p w14:paraId="5C60EF18">
      <w:pPr>
        <w:pStyle w:val="18"/>
        <w:rPr>
          <w:rFonts w:hint="default" w:ascii="Arial" w:hAnsi="Arial" w:cs="Arial"/>
          <w:sz w:val="18"/>
          <w:szCs w:val="18"/>
          <w:lang w:val="en-US"/>
        </w:rPr>
      </w:pPr>
      <w:r>
        <w:rPr>
          <w:rFonts w:hint="default" w:ascii="Arial" w:hAnsi="Arial" w:cs="Arial"/>
          <w:sz w:val="18"/>
          <w:szCs w:val="18"/>
          <w:lang w:val="en-US"/>
        </w:rPr>
        <w:t xml:space="preserve">    XOR AX,AX</w:t>
      </w:r>
    </w:p>
    <w:p w14:paraId="26EA7F05">
      <w:pPr>
        <w:pStyle w:val="18"/>
        <w:rPr>
          <w:rFonts w:hint="default" w:ascii="Arial" w:hAnsi="Arial" w:cs="Arial"/>
          <w:sz w:val="18"/>
          <w:szCs w:val="18"/>
          <w:lang w:val="en-US"/>
        </w:rPr>
      </w:pPr>
      <w:r>
        <w:rPr>
          <w:rFonts w:hint="default" w:ascii="Arial" w:hAnsi="Arial" w:cs="Arial"/>
          <w:sz w:val="18"/>
          <w:szCs w:val="18"/>
          <w:lang w:val="en-US"/>
        </w:rPr>
        <w:t xml:space="preserve">    RET</w:t>
      </w:r>
    </w:p>
    <w:p w14:paraId="128D93AD">
      <w:pPr>
        <w:pStyle w:val="18"/>
        <w:rPr>
          <w:rFonts w:hint="default" w:ascii="Arial" w:hAnsi="Arial" w:cs="Arial"/>
          <w:sz w:val="18"/>
          <w:szCs w:val="18"/>
          <w:lang w:val="en-US"/>
        </w:rPr>
      </w:pPr>
      <w:r>
        <w:rPr>
          <w:rFonts w:hint="default" w:ascii="Arial" w:hAnsi="Arial" w:cs="Arial"/>
          <w:sz w:val="18"/>
          <w:szCs w:val="18"/>
          <w:lang w:val="en-US"/>
        </w:rPr>
        <w:t>SCN:</w:t>
      </w:r>
    </w:p>
    <w:p w14:paraId="0310D8EE">
      <w:pPr>
        <w:pStyle w:val="18"/>
        <w:rPr>
          <w:rFonts w:hint="default" w:ascii="Arial" w:hAnsi="Arial" w:cs="Arial"/>
          <w:sz w:val="18"/>
          <w:szCs w:val="18"/>
          <w:lang w:val="en-US"/>
        </w:rPr>
      </w:pPr>
      <w:r>
        <w:rPr>
          <w:rFonts w:hint="default" w:ascii="Arial" w:hAnsi="Arial" w:cs="Arial"/>
          <w:sz w:val="18"/>
          <w:szCs w:val="18"/>
          <w:lang w:val="en-US"/>
        </w:rPr>
        <w:t xml:space="preserve">    OR  AX,1</w:t>
      </w:r>
    </w:p>
    <w:p w14:paraId="3214C907">
      <w:pPr>
        <w:pStyle w:val="18"/>
        <w:rPr>
          <w:rFonts w:hint="default" w:ascii="Arial" w:hAnsi="Arial" w:cs="Arial"/>
          <w:sz w:val="18"/>
          <w:szCs w:val="18"/>
          <w:lang w:val="en-US"/>
        </w:rPr>
      </w:pPr>
      <w:r>
        <w:rPr>
          <w:rFonts w:hint="default" w:ascii="Arial" w:hAnsi="Arial" w:cs="Arial"/>
          <w:sz w:val="18"/>
          <w:szCs w:val="18"/>
          <w:lang w:val="en-US"/>
        </w:rPr>
        <w:t xml:space="preserve">    RET</w:t>
      </w:r>
    </w:p>
    <w:p w14:paraId="62FA81AC">
      <w:pPr>
        <w:pStyle w:val="18"/>
        <w:rPr>
          <w:rFonts w:hint="default" w:ascii="Arial" w:hAnsi="Arial" w:cs="Arial"/>
          <w:sz w:val="18"/>
          <w:szCs w:val="18"/>
          <w:lang w:val="en-US"/>
        </w:rPr>
      </w:pPr>
      <w:r>
        <w:rPr>
          <w:rFonts w:hint="default" w:ascii="Arial" w:hAnsi="Arial" w:cs="Arial"/>
          <w:sz w:val="18"/>
          <w:szCs w:val="18"/>
          <w:lang w:val="en-US"/>
        </w:rPr>
        <w:t>STR_CMP ENDP</w:t>
      </w:r>
    </w:p>
    <w:p w14:paraId="6D270269">
      <w:pPr>
        <w:pStyle w:val="18"/>
        <w:rPr>
          <w:rFonts w:hint="default" w:ascii="Arial" w:hAnsi="Arial" w:cs="Arial"/>
          <w:sz w:val="18"/>
          <w:szCs w:val="18"/>
          <w:lang w:val="en-US"/>
        </w:rPr>
      </w:pPr>
      <w:r>
        <w:rPr>
          <w:rFonts w:hint="default" w:ascii="Arial" w:hAnsi="Arial" w:cs="Arial"/>
          <w:sz w:val="18"/>
          <w:szCs w:val="18"/>
          <w:lang w:val="en-US"/>
        </w:rPr>
        <w:t>PRINT_STR PROC</w:t>
      </w:r>
    </w:p>
    <w:p w14:paraId="56CA9FD4">
      <w:pPr>
        <w:pStyle w:val="18"/>
        <w:rPr>
          <w:rFonts w:hint="default" w:ascii="Arial" w:hAnsi="Arial" w:cs="Arial"/>
          <w:sz w:val="18"/>
          <w:szCs w:val="18"/>
          <w:lang w:val="en-US"/>
        </w:rPr>
      </w:pPr>
      <w:r>
        <w:rPr>
          <w:rFonts w:hint="default" w:ascii="Arial" w:hAnsi="Arial" w:cs="Arial"/>
          <w:sz w:val="18"/>
          <w:szCs w:val="18"/>
          <w:lang w:val="en-US"/>
        </w:rPr>
        <w:t xml:space="preserve">    MOV AH,09h</w:t>
      </w:r>
    </w:p>
    <w:p w14:paraId="6E63860E">
      <w:pPr>
        <w:pStyle w:val="18"/>
        <w:rPr>
          <w:rFonts w:hint="default" w:ascii="Arial" w:hAnsi="Arial" w:cs="Arial"/>
          <w:sz w:val="18"/>
          <w:szCs w:val="18"/>
          <w:lang w:val="en-US"/>
        </w:rPr>
      </w:pPr>
      <w:r>
        <w:rPr>
          <w:rFonts w:hint="default" w:ascii="Arial" w:hAnsi="Arial" w:cs="Arial"/>
          <w:sz w:val="18"/>
          <w:szCs w:val="18"/>
          <w:lang w:val="en-US"/>
        </w:rPr>
        <w:t xml:space="preserve">    INT 21h</w:t>
      </w:r>
    </w:p>
    <w:p w14:paraId="23D69085">
      <w:pPr>
        <w:pStyle w:val="18"/>
        <w:rPr>
          <w:rFonts w:hint="default" w:ascii="Arial" w:hAnsi="Arial" w:cs="Arial"/>
          <w:sz w:val="18"/>
          <w:szCs w:val="18"/>
          <w:lang w:val="en-US"/>
        </w:rPr>
      </w:pPr>
      <w:r>
        <w:rPr>
          <w:rFonts w:hint="default" w:ascii="Arial" w:hAnsi="Arial" w:cs="Arial"/>
          <w:sz w:val="18"/>
          <w:szCs w:val="18"/>
          <w:lang w:val="en-US"/>
        </w:rPr>
        <w:t xml:space="preserve">    RET</w:t>
      </w:r>
    </w:p>
    <w:p w14:paraId="7CF9595F">
      <w:pPr>
        <w:pStyle w:val="18"/>
        <w:rPr>
          <w:rFonts w:hint="default" w:ascii="Arial" w:hAnsi="Arial" w:cs="Arial"/>
          <w:sz w:val="18"/>
          <w:szCs w:val="18"/>
          <w:lang w:val="en-US"/>
        </w:rPr>
      </w:pPr>
      <w:r>
        <w:rPr>
          <w:rFonts w:hint="default" w:ascii="Arial" w:hAnsi="Arial" w:cs="Arial"/>
          <w:sz w:val="18"/>
          <w:szCs w:val="18"/>
          <w:lang w:val="en-US"/>
        </w:rPr>
        <w:t>PRINT_STR ENDP</w:t>
      </w:r>
    </w:p>
    <w:p w14:paraId="328D7BF9">
      <w:pPr>
        <w:pStyle w:val="18"/>
        <w:rPr>
          <w:rFonts w:hint="default" w:ascii="Arial" w:hAnsi="Arial" w:cs="Arial"/>
          <w:sz w:val="18"/>
          <w:szCs w:val="18"/>
          <w:lang w:val="en-US"/>
        </w:rPr>
      </w:pPr>
      <w:r>
        <w:rPr>
          <w:rFonts w:hint="default" w:ascii="Arial" w:hAnsi="Arial" w:cs="Arial"/>
          <w:sz w:val="18"/>
          <w:szCs w:val="18"/>
          <w:lang w:val="en-US"/>
        </w:rPr>
        <w:t>INPUT_BUF     DB 40, 0, 41 DUP(0)</w:t>
      </w:r>
    </w:p>
    <w:p w14:paraId="4F61C610">
      <w:pPr>
        <w:pStyle w:val="18"/>
        <w:rPr>
          <w:rFonts w:hint="default" w:ascii="Arial" w:hAnsi="Arial" w:cs="Arial"/>
          <w:sz w:val="18"/>
          <w:szCs w:val="18"/>
          <w:lang w:val="en-US"/>
        </w:rPr>
      </w:pPr>
      <w:r>
        <w:rPr>
          <w:rFonts w:hint="default" w:ascii="Arial" w:hAnsi="Arial" w:cs="Arial"/>
          <w:sz w:val="18"/>
          <w:szCs w:val="18"/>
          <w:lang w:val="en-US"/>
        </w:rPr>
        <w:t>LINE_BUF      DB 42 DUP(0)</w:t>
      </w:r>
    </w:p>
    <w:p w14:paraId="6D8EF6A9">
      <w:pPr>
        <w:pStyle w:val="18"/>
        <w:rPr>
          <w:rFonts w:hint="default" w:ascii="Arial" w:hAnsi="Arial" w:cs="Arial"/>
          <w:sz w:val="18"/>
          <w:szCs w:val="18"/>
          <w:lang w:val="en-US"/>
        </w:rPr>
      </w:pPr>
      <w:r>
        <w:rPr>
          <w:rFonts w:hint="default" w:ascii="Arial" w:hAnsi="Arial" w:cs="Arial"/>
          <w:sz w:val="18"/>
          <w:szCs w:val="18"/>
          <w:lang w:val="en-US"/>
        </w:rPr>
        <w:t>KW_EXIT       DB 'EXIT', 0</w:t>
      </w:r>
    </w:p>
    <w:p w14:paraId="69C357A2">
      <w:pPr>
        <w:pStyle w:val="18"/>
        <w:rPr>
          <w:rFonts w:hint="default" w:ascii="Arial" w:hAnsi="Arial" w:cs="Arial"/>
          <w:sz w:val="18"/>
          <w:szCs w:val="18"/>
          <w:lang w:val="en-US"/>
        </w:rPr>
      </w:pPr>
      <w:r>
        <w:rPr>
          <w:rFonts w:hint="default" w:ascii="Arial" w:hAnsi="Arial" w:cs="Arial"/>
          <w:sz w:val="18"/>
          <w:szCs w:val="18"/>
          <w:lang w:val="en-US"/>
        </w:rPr>
        <w:t>PAT_MOV_CS    DB 'MOV CS', 0</w:t>
      </w:r>
    </w:p>
    <w:p w14:paraId="74257C57">
      <w:pPr>
        <w:pStyle w:val="18"/>
        <w:rPr>
          <w:rFonts w:hint="default" w:ascii="Arial" w:hAnsi="Arial" w:cs="Arial"/>
          <w:sz w:val="18"/>
          <w:szCs w:val="18"/>
          <w:lang w:val="en-US"/>
        </w:rPr>
      </w:pPr>
      <w:r>
        <w:rPr>
          <w:rFonts w:hint="default" w:ascii="Arial" w:hAnsi="Arial" w:cs="Arial"/>
          <w:sz w:val="18"/>
          <w:szCs w:val="18"/>
          <w:lang w:val="en-US"/>
        </w:rPr>
        <w:t>PAT_MOV_AX_AL DB 'MOV AX, AL', 0</w:t>
      </w:r>
    </w:p>
    <w:p w14:paraId="70494847">
      <w:pPr>
        <w:pStyle w:val="18"/>
        <w:rPr>
          <w:rFonts w:hint="default" w:ascii="Arial" w:hAnsi="Arial" w:cs="Arial"/>
          <w:sz w:val="18"/>
          <w:szCs w:val="18"/>
          <w:lang w:val="en-US"/>
        </w:rPr>
      </w:pPr>
      <w:r>
        <w:rPr>
          <w:rFonts w:hint="default" w:ascii="Arial" w:hAnsi="Arial" w:cs="Arial"/>
          <w:sz w:val="18"/>
          <w:szCs w:val="18"/>
          <w:lang w:val="en-US"/>
        </w:rPr>
        <w:t>PAT_PUSH_ONLY DB 'PUSH', 0</w:t>
      </w:r>
    </w:p>
    <w:p w14:paraId="51E2D9AF">
      <w:pPr>
        <w:pStyle w:val="18"/>
        <w:rPr>
          <w:rFonts w:hint="default" w:ascii="Arial" w:hAnsi="Arial" w:cs="Arial"/>
          <w:sz w:val="18"/>
          <w:szCs w:val="18"/>
          <w:lang w:val="en-US"/>
        </w:rPr>
      </w:pPr>
      <w:r>
        <w:rPr>
          <w:rFonts w:hint="default" w:ascii="Arial" w:hAnsi="Arial" w:cs="Arial"/>
          <w:sz w:val="18"/>
          <w:szCs w:val="18"/>
          <w:lang w:val="en-US"/>
        </w:rPr>
        <w:t>CRLF          DB 0Dh,0Ah,'$'</w:t>
      </w:r>
    </w:p>
    <w:p w14:paraId="565C37C4">
      <w:pPr>
        <w:pStyle w:val="18"/>
        <w:rPr>
          <w:rFonts w:hint="default" w:ascii="Arial" w:hAnsi="Arial" w:cs="Arial"/>
          <w:sz w:val="18"/>
          <w:szCs w:val="18"/>
          <w:lang w:val="en-US"/>
        </w:rPr>
      </w:pPr>
      <w:r>
        <w:rPr>
          <w:rFonts w:hint="default" w:ascii="Arial" w:hAnsi="Arial" w:cs="Arial"/>
          <w:sz w:val="18"/>
          <w:szCs w:val="18"/>
          <w:lang w:val="en-US"/>
        </w:rPr>
        <w:t>MSG_PROMPT    DB 0Dh,0Ah,'  Instruction: ','$'</w:t>
      </w:r>
    </w:p>
    <w:p w14:paraId="46CF2994">
      <w:pPr>
        <w:pStyle w:val="18"/>
        <w:rPr>
          <w:rFonts w:hint="default" w:ascii="Arial" w:hAnsi="Arial" w:cs="Arial"/>
          <w:sz w:val="18"/>
          <w:szCs w:val="18"/>
          <w:lang w:val="en-US"/>
        </w:rPr>
      </w:pPr>
      <w:r>
        <w:rPr>
          <w:rFonts w:hint="default" w:ascii="Arial" w:hAnsi="Arial" w:cs="Arial"/>
          <w:sz w:val="18"/>
          <w:szCs w:val="18"/>
          <w:lang w:val="en-US"/>
        </w:rPr>
        <w:t>MSG_OK        DB '  Result: OK - no error .',0Dh,0Ah,'$'</w:t>
      </w:r>
    </w:p>
    <w:p w14:paraId="4DC108EE">
      <w:pPr>
        <w:pStyle w:val="18"/>
        <w:rPr>
          <w:rFonts w:hint="default" w:ascii="Arial" w:hAnsi="Arial" w:cs="Arial"/>
          <w:sz w:val="18"/>
          <w:szCs w:val="18"/>
          <w:lang w:val="en-US"/>
        </w:rPr>
      </w:pPr>
      <w:r>
        <w:rPr>
          <w:rFonts w:hint="default" w:ascii="Arial" w:hAnsi="Arial" w:cs="Arial"/>
          <w:sz w:val="18"/>
          <w:szCs w:val="18"/>
          <w:lang w:val="en-US"/>
        </w:rPr>
        <w:t>MSG_ERR_CS    DB '  ERROR : CS cannot be a destination register.',0Dh,0Ah,'$'</w:t>
      </w:r>
    </w:p>
    <w:p w14:paraId="35BD8E0A">
      <w:pPr>
        <w:pStyle w:val="18"/>
        <w:rPr>
          <w:rFonts w:hint="default" w:ascii="Arial" w:hAnsi="Arial" w:cs="Arial"/>
          <w:sz w:val="18"/>
          <w:szCs w:val="18"/>
          <w:lang w:val="en-US"/>
        </w:rPr>
      </w:pPr>
      <w:r>
        <w:rPr>
          <w:rFonts w:hint="default" w:ascii="Arial" w:hAnsi="Arial" w:cs="Arial"/>
          <w:sz w:val="18"/>
          <w:szCs w:val="18"/>
          <w:lang w:val="en-US"/>
        </w:rPr>
        <w:t>MSG_ERR_SZ    DB '  ERROR : Size mismatch - 16-bit dst, 8-bit src.',0Dh,0Ah,'$'</w:t>
      </w:r>
    </w:p>
    <w:p w14:paraId="6A02A182">
      <w:pPr>
        <w:pStyle w:val="18"/>
        <w:rPr>
          <w:rFonts w:hint="default" w:ascii="Arial" w:hAnsi="Arial" w:cs="Arial"/>
          <w:sz w:val="18"/>
          <w:szCs w:val="18"/>
          <w:lang w:val="en-US"/>
        </w:rPr>
      </w:pPr>
      <w:r>
        <w:rPr>
          <w:rFonts w:hint="default" w:ascii="Arial" w:hAnsi="Arial" w:cs="Arial"/>
          <w:sz w:val="18"/>
          <w:szCs w:val="18"/>
          <w:lang w:val="en-US"/>
        </w:rPr>
        <w:t>MSG_ERR_MEM   DB '  ERROR : MOV cannot have two memory operands.',0Dh,0Ah,'$'</w:t>
      </w:r>
    </w:p>
    <w:p w14:paraId="1FF7A03B">
      <w:pPr>
        <w:pStyle w:val="18"/>
        <w:rPr>
          <w:rFonts w:hint="default" w:ascii="Arial" w:hAnsi="Arial" w:cs="Arial"/>
          <w:sz w:val="18"/>
          <w:szCs w:val="18"/>
          <w:lang w:val="en-US"/>
        </w:rPr>
      </w:pPr>
      <w:r>
        <w:rPr>
          <w:rFonts w:hint="default" w:ascii="Arial" w:hAnsi="Arial" w:cs="Arial"/>
          <w:sz w:val="18"/>
          <w:szCs w:val="18"/>
          <w:lang w:val="en-US"/>
        </w:rPr>
        <w:t>MSG_ERR_PUSH  DB '  ERROR : PUSH requires an operand.',0Dh,0Ah,'$'</w:t>
      </w:r>
    </w:p>
    <w:p w14:paraId="64DD60C5">
      <w:pPr>
        <w:pStyle w:val="18"/>
        <w:rPr>
          <w:rFonts w:hint="default" w:ascii="Arial" w:hAnsi="Arial" w:cs="Arial"/>
          <w:sz w:val="18"/>
          <w:szCs w:val="18"/>
          <w:lang w:val="en-US"/>
        </w:rPr>
      </w:pPr>
      <w:r>
        <w:rPr>
          <w:rFonts w:hint="default" w:ascii="Arial" w:hAnsi="Arial" w:cs="Arial"/>
          <w:sz w:val="18"/>
          <w:szCs w:val="18"/>
          <w:lang w:val="en-US"/>
        </w:rPr>
        <w:t>MSG_BYE       DB 0Dh,0Ah,' Finished!',0Dh,0Ah,'$'</w:t>
      </w:r>
    </w:p>
    <w:p w14:paraId="1FCDF607">
      <w:pPr>
        <w:pStyle w:val="18"/>
        <w:rPr>
          <w:rFonts w:hint="default" w:ascii="Arial" w:hAnsi="Arial" w:cs="Arial"/>
          <w:sz w:val="18"/>
          <w:szCs w:val="18"/>
          <w:lang w:val="en-US"/>
        </w:rPr>
      </w:pPr>
      <w:r>
        <w:rPr>
          <w:rFonts w:hint="default" w:ascii="Arial" w:hAnsi="Arial" w:cs="Arial"/>
          <w:sz w:val="18"/>
          <w:szCs w:val="18"/>
          <w:lang w:val="en-US"/>
        </w:rPr>
        <w:t>END START</w:t>
      </w:r>
    </w:p>
    <w:p w14:paraId="4D14BCB3">
      <w:pPr>
        <w:pStyle w:val="18"/>
        <w:rPr>
          <w:rFonts w:hint="default" w:ascii="Arial" w:hAnsi="Arial" w:cs="Arial"/>
          <w:sz w:val="18"/>
          <w:szCs w:val="18"/>
          <w:lang w:val="en-US"/>
        </w:rPr>
      </w:pPr>
    </w:p>
    <w:p w14:paraId="10122963">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b/>
          <w:bCs/>
          <w:color w:val="000000" w:themeColor="text1"/>
          <w:sz w:val="28"/>
          <w:szCs w:val="28"/>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10. OUTPUT</w:t>
      </w:r>
    </w:p>
    <w:p w14:paraId="01EB4295">
      <w:pPr>
        <w:pStyle w:val="18"/>
        <w:rPr>
          <w:rFonts w:hint="default" w:ascii="Arial" w:hAnsi="Arial" w:cs="Arial"/>
          <w:b/>
          <w:bCs/>
          <w:sz w:val="32"/>
          <w:szCs w:val="40"/>
          <w:lang w:val="en-US"/>
        </w:rPr>
      </w:pPr>
      <w:r>
        <w:rPr>
          <w:rFonts w:hint="default" w:ascii="Arial" w:hAnsi="Arial" w:cs="Arial"/>
          <w:b/>
          <w:bCs/>
          <w:sz w:val="32"/>
          <w:szCs w:val="40"/>
          <w:lang w:val="en-US"/>
        </w:rPr>
        <w:drawing>
          <wp:inline distT="0" distB="0" distL="114300" distR="114300">
            <wp:extent cx="6392545" cy="3612515"/>
            <wp:effectExtent l="0" t="0" r="8255" b="6985"/>
            <wp:docPr id="11" name="Picture 11" descr="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nal"/>
                    <pic:cNvPicPr>
                      <a:picLocks noChangeAspect="1"/>
                    </pic:cNvPicPr>
                  </pic:nvPicPr>
                  <pic:blipFill>
                    <a:blip r:embed="rId7"/>
                    <a:stretch>
                      <a:fillRect/>
                    </a:stretch>
                  </pic:blipFill>
                  <pic:spPr>
                    <a:xfrm>
                      <a:off x="0" y="0"/>
                      <a:ext cx="6392545" cy="3612515"/>
                    </a:xfrm>
                    <a:prstGeom prst="rect">
                      <a:avLst/>
                    </a:prstGeom>
                  </pic:spPr>
                </pic:pic>
              </a:graphicData>
            </a:graphic>
          </wp:inline>
        </w:drawing>
      </w:r>
    </w:p>
    <w:p w14:paraId="19C883F1">
      <w:pPr>
        <w:pStyle w:val="18"/>
        <w:jc w:val="center"/>
        <w:rPr>
          <w:rFonts w:hint="default" w:ascii="Arial" w:hAnsi="Arial" w:cs="Arial"/>
          <w:b/>
          <w:bCs/>
          <w:sz w:val="32"/>
          <w:szCs w:val="40"/>
        </w:rPr>
      </w:pPr>
    </w:p>
    <w:p w14:paraId="2360B225">
      <w:pPr>
        <w:pStyle w:val="18"/>
        <w:jc w:val="center"/>
        <w:rPr>
          <w:rFonts w:hint="default" w:ascii="Arial" w:hAnsi="Arial" w:cs="Arial"/>
          <w:b/>
          <w:bCs/>
          <w:sz w:val="32"/>
          <w:szCs w:val="40"/>
        </w:rPr>
      </w:pPr>
    </w:p>
    <w:p w14:paraId="3D985298">
      <w:pPr>
        <w:pStyle w:val="18"/>
        <w:jc w:val="center"/>
        <w:rPr>
          <w:rFonts w:hint="default" w:ascii="Arial" w:hAnsi="Arial" w:cs="Arial"/>
          <w:b/>
          <w:bCs/>
          <w:sz w:val="32"/>
          <w:szCs w:val="40"/>
        </w:rPr>
      </w:pPr>
    </w:p>
    <w:p w14:paraId="0D4D5195">
      <w:pPr>
        <w:pStyle w:val="18"/>
        <w:jc w:val="center"/>
        <w:rPr>
          <w:rFonts w:hint="default" w:ascii="Arial" w:hAnsi="Arial" w:cs="Arial"/>
          <w:b/>
          <w:bCs/>
          <w:sz w:val="32"/>
          <w:szCs w:val="40"/>
        </w:rPr>
      </w:pPr>
    </w:p>
    <w:p w14:paraId="1DF225D8">
      <w:pPr>
        <w:pStyle w:val="18"/>
        <w:jc w:val="center"/>
        <w:rPr>
          <w:rFonts w:hint="default" w:ascii="Arial" w:hAnsi="Arial" w:cs="Arial"/>
          <w:b/>
          <w:bCs/>
          <w:sz w:val="32"/>
          <w:szCs w:val="40"/>
        </w:rPr>
      </w:pPr>
    </w:p>
    <w:p w14:paraId="4AFB57DD">
      <w:pPr>
        <w:pStyle w:val="18"/>
        <w:jc w:val="center"/>
        <w:rPr>
          <w:rFonts w:hint="default" w:ascii="Arial" w:hAnsi="Arial" w:cs="Arial"/>
          <w:b/>
          <w:bCs/>
          <w:sz w:val="32"/>
          <w:szCs w:val="40"/>
        </w:rPr>
      </w:pPr>
    </w:p>
    <w:p w14:paraId="48ED653A">
      <w:pPr>
        <w:pStyle w:val="18"/>
        <w:jc w:val="center"/>
        <w:rPr>
          <w:rFonts w:hint="default" w:ascii="Arial" w:hAnsi="Arial" w:cs="Arial"/>
          <w:b/>
          <w:bCs/>
          <w:sz w:val="32"/>
          <w:szCs w:val="40"/>
        </w:rPr>
      </w:pPr>
    </w:p>
    <w:p w14:paraId="6C1BD8A2">
      <w:pPr>
        <w:pStyle w:val="18"/>
        <w:numPr>
          <w:ilvl w:val="0"/>
          <w:numId w:val="11"/>
        </w:numPr>
        <w:rPr>
          <w:rFonts w:hint="default" w:ascii="Arial" w:hAnsi="Arial" w:eastAsia="Arial" w:cs="Arial"/>
          <w:b/>
          <w:bCs/>
          <w:color w:val="000000" w:themeColor="text1"/>
          <w:sz w:val="28"/>
          <w:szCs w:val="28"/>
          <w:lang w:val="en-IN" w:eastAsia="en-IN" w:bidi="ar-SA"/>
          <w14:textFill>
            <w14:solidFill>
              <w14:schemeClr w14:val="tx1"/>
            </w14:solidFill>
          </w14:textFill>
        </w:rPr>
      </w:pPr>
      <w:r>
        <w:rPr>
          <w:rFonts w:hint="default" w:ascii="Arial" w:hAnsi="Arial" w:eastAsia="Arial" w:cs="Arial"/>
          <w:b/>
          <w:bCs/>
          <w:color w:val="000000" w:themeColor="text1"/>
          <w:sz w:val="28"/>
          <w:szCs w:val="28"/>
          <w:lang w:val="en-IN" w:eastAsia="en-IN" w:bidi="ar-SA"/>
          <w14:textFill>
            <w14:solidFill>
              <w14:schemeClr w14:val="tx1"/>
            </w14:solidFill>
          </w14:textFill>
        </w:rPr>
        <w:t>BUGS AND RECTIFICATION</w:t>
      </w:r>
    </w:p>
    <w:p w14:paraId="5C917DF6">
      <w:pPr>
        <w:pStyle w:val="18"/>
        <w:numPr>
          <w:ilvl w:val="0"/>
          <w:numId w:val="0"/>
        </w:numPr>
        <w:rPr>
          <w:rFonts w:hint="default" w:ascii="Arial" w:hAnsi="Arial" w:cs="Arial"/>
          <w:b/>
          <w:bCs/>
          <w:sz w:val="32"/>
          <w:szCs w:val="40"/>
          <w:lang w:val="en-US"/>
        </w:rPr>
      </w:pPr>
      <w:r>
        <w:rPr>
          <w:rFonts w:hint="default" w:ascii="Arial" w:hAnsi="Arial" w:cs="Arial"/>
          <w:b/>
          <w:bCs/>
          <w:sz w:val="32"/>
          <w:szCs w:val="40"/>
          <w:lang w:val="en-US"/>
        </w:rPr>
        <w:drawing>
          <wp:inline distT="0" distB="0" distL="114300" distR="114300">
            <wp:extent cx="5010785" cy="2817495"/>
            <wp:effectExtent l="0" t="0" r="18415" b="1905"/>
            <wp:docPr id="14" name="Picture 14" descr="Full Instr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ull Instr Error"/>
                    <pic:cNvPicPr>
                      <a:picLocks noChangeAspect="1"/>
                    </pic:cNvPicPr>
                  </pic:nvPicPr>
                  <pic:blipFill>
                    <a:blip r:embed="rId8"/>
                    <a:stretch>
                      <a:fillRect/>
                    </a:stretch>
                  </pic:blipFill>
                  <pic:spPr>
                    <a:xfrm>
                      <a:off x="0" y="0"/>
                      <a:ext cx="5010785" cy="2817495"/>
                    </a:xfrm>
                    <a:prstGeom prst="rect">
                      <a:avLst/>
                    </a:prstGeom>
                  </pic:spPr>
                </pic:pic>
              </a:graphicData>
            </a:graphic>
          </wp:inline>
        </w:drawing>
      </w:r>
    </w:p>
    <w:p w14:paraId="7BCA538F">
      <w:pPr>
        <w:pStyle w:val="18"/>
        <w:numPr>
          <w:ilvl w:val="0"/>
          <w:numId w:val="0"/>
        </w:numPr>
        <w:rPr>
          <w:rFonts w:hint="default" w:ascii="Arial" w:hAnsi="Arial" w:cs="Arial"/>
          <w:b w:val="0"/>
          <w:bCs w:val="0"/>
          <w:sz w:val="22"/>
          <w:szCs w:val="22"/>
          <w:lang w:val="en-US"/>
        </w:rPr>
      </w:pPr>
      <w:r>
        <w:rPr>
          <w:rFonts w:hint="default" w:ascii="Arial" w:hAnsi="Arial" w:cs="Arial"/>
          <w:b/>
          <w:bCs/>
          <w:sz w:val="22"/>
          <w:szCs w:val="22"/>
          <w:lang w:val="en-US"/>
        </w:rPr>
        <w:t xml:space="preserve">Multi Line Instruction </w:t>
      </w:r>
      <w:r>
        <w:rPr>
          <w:rFonts w:hint="default" w:ascii="Arial" w:hAnsi="Arial" w:cs="Arial"/>
          <w:b w:val="0"/>
          <w:bCs w:val="0"/>
          <w:sz w:val="22"/>
          <w:szCs w:val="22"/>
          <w:lang w:val="en-US"/>
        </w:rPr>
        <w:t xml:space="preserve">: </w:t>
      </w:r>
    </w:p>
    <w:p w14:paraId="19A29527">
      <w:pPr>
        <w:pStyle w:val="18"/>
        <w:numPr>
          <w:ilvl w:val="0"/>
          <w:numId w:val="0"/>
        </w:numPr>
        <w:rPr>
          <w:rFonts w:hint="default" w:ascii="Arial" w:hAnsi="Arial"/>
          <w:b w:val="0"/>
          <w:bCs w:val="0"/>
          <w:sz w:val="22"/>
          <w:szCs w:val="22"/>
          <w:lang w:val="en-US"/>
        </w:rPr>
      </w:pPr>
      <w:r>
        <w:rPr>
          <w:rFonts w:hint="default" w:ascii="Arial" w:hAnsi="Arial"/>
          <w:b w:val="0"/>
          <w:bCs w:val="0"/>
          <w:sz w:val="22"/>
          <w:szCs w:val="22"/>
          <w:lang w:val="en-US"/>
        </w:rPr>
        <w:t xml:space="preserve">Multiple instructions were entered within one line, leading to wrong parsing, thus causing an address mismatch problem for the MOV command. This happened due to the requirement that only one instruction was supposed to be on each line . </w:t>
      </w:r>
    </w:p>
    <w:p w14:paraId="66A0EA15">
      <w:pPr>
        <w:pStyle w:val="18"/>
        <w:numPr>
          <w:ilvl w:val="0"/>
          <w:numId w:val="0"/>
        </w:numPr>
        <w:rPr>
          <w:rFonts w:hint="default" w:ascii="Arial" w:hAnsi="Arial" w:cs="Arial"/>
          <w:b/>
          <w:bCs/>
          <w:sz w:val="32"/>
          <w:szCs w:val="40"/>
          <w:lang w:val="en-US"/>
        </w:rPr>
      </w:pPr>
      <w:r>
        <w:rPr>
          <w:rFonts w:hint="default" w:ascii="Arial" w:hAnsi="Arial"/>
          <w:b w:val="0"/>
          <w:bCs w:val="0"/>
          <w:sz w:val="22"/>
          <w:szCs w:val="22"/>
          <w:lang w:val="en-US"/>
        </w:rPr>
        <w:t>:</w:t>
      </w:r>
      <w:r>
        <w:rPr>
          <w:rFonts w:hint="default" w:ascii="Arial" w:hAnsi="Arial" w:cs="Arial"/>
          <w:b/>
          <w:bCs/>
          <w:sz w:val="32"/>
          <w:szCs w:val="40"/>
          <w:lang w:val="en-US"/>
        </w:rPr>
        <w:drawing>
          <wp:inline distT="0" distB="0" distL="114300" distR="114300">
            <wp:extent cx="4886960" cy="2811145"/>
            <wp:effectExtent l="0" t="0" r="8890" b="8255"/>
            <wp:docPr id="15" name="Picture 15" descr="Address 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ddress Valid"/>
                    <pic:cNvPicPr>
                      <a:picLocks noChangeAspect="1"/>
                    </pic:cNvPicPr>
                  </pic:nvPicPr>
                  <pic:blipFill>
                    <a:blip r:embed="rId9"/>
                    <a:stretch>
                      <a:fillRect/>
                    </a:stretch>
                  </pic:blipFill>
                  <pic:spPr>
                    <a:xfrm>
                      <a:off x="0" y="0"/>
                      <a:ext cx="4886960" cy="2811145"/>
                    </a:xfrm>
                    <a:prstGeom prst="rect">
                      <a:avLst/>
                    </a:prstGeom>
                  </pic:spPr>
                </pic:pic>
              </a:graphicData>
            </a:graphic>
          </wp:inline>
        </w:drawing>
      </w:r>
    </w:p>
    <w:p w14:paraId="3A8C5295">
      <w:pPr>
        <w:pStyle w:val="18"/>
        <w:numPr>
          <w:ilvl w:val="0"/>
          <w:numId w:val="0"/>
        </w:numPr>
        <w:rPr>
          <w:rFonts w:hint="default" w:ascii="Arial" w:hAnsi="Arial" w:cs="Arial"/>
          <w:b/>
          <w:bCs/>
          <w:sz w:val="22"/>
          <w:szCs w:val="22"/>
          <w:lang w:val="en-US"/>
        </w:rPr>
      </w:pPr>
      <w:r>
        <w:rPr>
          <w:rFonts w:hint="default" w:ascii="Arial" w:hAnsi="Arial" w:cs="Arial"/>
          <w:b/>
          <w:bCs/>
          <w:sz w:val="22"/>
          <w:szCs w:val="22"/>
          <w:lang w:val="en-US"/>
        </w:rPr>
        <w:t>Addressing mode module :</w:t>
      </w:r>
    </w:p>
    <w:p w14:paraId="677BF9FA">
      <w:pPr>
        <w:pStyle w:val="18"/>
        <w:numPr>
          <w:ilvl w:val="0"/>
          <w:numId w:val="0"/>
        </w:numPr>
        <w:rPr>
          <w:rFonts w:hint="default" w:ascii="Arial" w:hAnsi="Arial" w:cs="Arial"/>
          <w:b/>
          <w:bCs/>
          <w:sz w:val="32"/>
          <w:szCs w:val="40"/>
          <w:lang w:val="en-US"/>
        </w:rPr>
      </w:pPr>
      <w:r>
        <w:rPr>
          <w:rFonts w:hint="default" w:ascii="Arial" w:hAnsi="Arial"/>
          <w:b w:val="0"/>
          <w:bCs w:val="0"/>
          <w:sz w:val="22"/>
          <w:szCs w:val="22"/>
          <w:lang w:val="en-US"/>
        </w:rPr>
        <w:t>As shown in the screenshot, the validation module for addressing mode works properly when valid data is entered and no errors are produced by the program. This was initially proven to check whether the module functions accordingly.</w:t>
      </w:r>
    </w:p>
    <w:p w14:paraId="2AD49E36">
      <w:pPr>
        <w:pStyle w:val="18"/>
        <w:numPr>
          <w:ilvl w:val="0"/>
          <w:numId w:val="0"/>
        </w:numPr>
        <w:rPr>
          <w:rFonts w:hint="default" w:ascii="Arial" w:hAnsi="Arial" w:cs="Arial"/>
          <w:b/>
          <w:bCs/>
          <w:sz w:val="32"/>
          <w:szCs w:val="40"/>
          <w:lang w:val="en-US"/>
        </w:rPr>
      </w:pPr>
    </w:p>
    <w:p w14:paraId="68D083B2">
      <w:pPr>
        <w:pStyle w:val="18"/>
        <w:numPr>
          <w:ilvl w:val="0"/>
          <w:numId w:val="0"/>
        </w:numPr>
        <w:rPr>
          <w:rFonts w:hint="default" w:ascii="Arial" w:hAnsi="Arial" w:cs="Arial"/>
          <w:b/>
          <w:bCs/>
          <w:sz w:val="32"/>
          <w:szCs w:val="40"/>
          <w:lang w:val="en-US"/>
        </w:rPr>
      </w:pPr>
      <w:r>
        <w:rPr>
          <w:rFonts w:hint="default" w:ascii="Arial" w:hAnsi="Arial" w:cs="Arial"/>
          <w:b/>
          <w:bCs/>
          <w:sz w:val="32"/>
          <w:szCs w:val="40"/>
          <w:lang w:val="en-US"/>
        </w:rPr>
        <w:drawing>
          <wp:inline distT="0" distB="0" distL="114300" distR="114300">
            <wp:extent cx="4908550" cy="2799715"/>
            <wp:effectExtent l="0" t="0" r="6350" b="635"/>
            <wp:docPr id="13" name="Picture 13" descr="Full work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ull working (1)"/>
                    <pic:cNvPicPr>
                      <a:picLocks noChangeAspect="1"/>
                    </pic:cNvPicPr>
                  </pic:nvPicPr>
                  <pic:blipFill>
                    <a:blip r:embed="rId10"/>
                    <a:stretch>
                      <a:fillRect/>
                    </a:stretch>
                  </pic:blipFill>
                  <pic:spPr>
                    <a:xfrm>
                      <a:off x="0" y="0"/>
                      <a:ext cx="4908550" cy="2799715"/>
                    </a:xfrm>
                    <a:prstGeom prst="rect">
                      <a:avLst/>
                    </a:prstGeom>
                  </pic:spPr>
                </pic:pic>
              </a:graphicData>
            </a:graphic>
          </wp:inline>
        </w:drawing>
      </w:r>
    </w:p>
    <w:p w14:paraId="5D97FFE6">
      <w:pPr>
        <w:pStyle w:val="18"/>
        <w:numPr>
          <w:ilvl w:val="0"/>
          <w:numId w:val="0"/>
        </w:numPr>
        <w:rPr>
          <w:rFonts w:hint="default" w:ascii="Arial" w:hAnsi="Arial" w:cs="Arial"/>
          <w:b/>
          <w:bCs/>
          <w:sz w:val="22"/>
          <w:szCs w:val="22"/>
          <w:lang w:val="en-US"/>
        </w:rPr>
      </w:pPr>
      <w:r>
        <w:rPr>
          <w:rFonts w:hint="default" w:ascii="Arial" w:hAnsi="Arial" w:cs="Arial"/>
          <w:b/>
          <w:bCs/>
          <w:sz w:val="22"/>
          <w:szCs w:val="22"/>
          <w:lang w:val="en-US"/>
        </w:rPr>
        <w:t xml:space="preserve">Invalid usage of the address : </w:t>
      </w:r>
    </w:p>
    <w:p w14:paraId="45E72D47">
      <w:pPr>
        <w:pStyle w:val="18"/>
        <w:numPr>
          <w:ilvl w:val="0"/>
          <w:numId w:val="0"/>
        </w:numPr>
        <w:rPr>
          <w:rFonts w:hint="default" w:ascii="Arial" w:hAnsi="Arial" w:cs="Arial"/>
          <w:b/>
          <w:bCs/>
          <w:sz w:val="32"/>
          <w:szCs w:val="40"/>
          <w:lang w:val="en-US"/>
        </w:rPr>
      </w:pPr>
      <w:r>
        <w:rPr>
          <w:rFonts w:hint="default" w:ascii="Arial" w:hAnsi="Arial"/>
          <w:b w:val="0"/>
          <w:bCs w:val="0"/>
          <w:sz w:val="22"/>
          <w:szCs w:val="22"/>
          <w:lang w:val="en-US"/>
        </w:rPr>
        <w:t>The screen-shot provided is of an instance where there was an improper use of registers (SI and AX) within an addressing environment. The issue here is that the system could not identify the incorrectness in this regard. The revised screen-shot depicts a scenario where there is proper validation.</w:t>
      </w:r>
      <w:r>
        <w:rPr>
          <w:rFonts w:hint="default" w:ascii="Arial" w:hAnsi="Arial" w:cs="Arial"/>
          <w:b w:val="0"/>
          <w:bCs w:val="0"/>
          <w:sz w:val="22"/>
          <w:szCs w:val="22"/>
          <w:lang w:val="en-US"/>
        </w:rPr>
        <w:t xml:space="preserve"> </w:t>
      </w:r>
      <w:r>
        <w:rPr>
          <w:rFonts w:hint="default" w:ascii="Arial" w:hAnsi="Arial" w:cs="Arial"/>
          <w:b/>
          <w:bCs/>
          <w:sz w:val="32"/>
          <w:szCs w:val="40"/>
          <w:lang w:val="en-US"/>
        </w:rPr>
        <w:drawing>
          <wp:inline distT="0" distB="0" distL="114300" distR="114300">
            <wp:extent cx="4304030" cy="2604770"/>
            <wp:effectExtent l="0" t="0" r="1270" b="5080"/>
            <wp:docPr id="18" name="Picture 18"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error"/>
                    <pic:cNvPicPr>
                      <a:picLocks noChangeAspect="1"/>
                    </pic:cNvPicPr>
                  </pic:nvPicPr>
                  <pic:blipFill>
                    <a:blip r:embed="rId11"/>
                    <a:srcRect r="6825"/>
                    <a:stretch>
                      <a:fillRect/>
                    </a:stretch>
                  </pic:blipFill>
                  <pic:spPr>
                    <a:xfrm>
                      <a:off x="0" y="0"/>
                      <a:ext cx="4304030" cy="2604770"/>
                    </a:xfrm>
                    <a:prstGeom prst="rect">
                      <a:avLst/>
                    </a:prstGeom>
                  </pic:spPr>
                </pic:pic>
              </a:graphicData>
            </a:graphic>
          </wp:inline>
        </w:drawing>
      </w:r>
    </w:p>
    <w:p w14:paraId="4DB81537">
      <w:pPr>
        <w:pStyle w:val="18"/>
        <w:numPr>
          <w:ilvl w:val="0"/>
          <w:numId w:val="0"/>
        </w:numPr>
        <w:rPr>
          <w:rFonts w:hint="default" w:ascii="Arial" w:hAnsi="Arial" w:cs="Arial"/>
          <w:b/>
          <w:bCs/>
          <w:sz w:val="22"/>
          <w:szCs w:val="22"/>
          <w:lang w:val="en-US"/>
        </w:rPr>
      </w:pPr>
      <w:r>
        <w:rPr>
          <w:rFonts w:hint="default" w:ascii="Arial" w:hAnsi="Arial" w:cs="Arial"/>
          <w:b/>
          <w:bCs/>
          <w:sz w:val="22"/>
          <w:szCs w:val="22"/>
          <w:lang w:val="en-US"/>
        </w:rPr>
        <w:t xml:space="preserve">Invalid usage of the address  </w:t>
      </w:r>
    </w:p>
    <w:p w14:paraId="5D2F1F5C">
      <w:pPr>
        <w:pStyle w:val="18"/>
        <w:numPr>
          <w:ilvl w:val="0"/>
          <w:numId w:val="0"/>
        </w:numPr>
        <w:rPr>
          <w:rFonts w:hint="default" w:ascii="Arial" w:hAnsi="Arial"/>
          <w:b w:val="0"/>
          <w:bCs w:val="0"/>
          <w:sz w:val="22"/>
          <w:szCs w:val="22"/>
          <w:lang w:val="en-US"/>
        </w:rPr>
      </w:pPr>
      <w:r>
        <w:rPr>
          <w:rFonts w:hint="default" w:ascii="Arial" w:hAnsi="Arial"/>
          <w:b w:val="0"/>
          <w:bCs w:val="0"/>
          <w:sz w:val="22"/>
          <w:szCs w:val="22"/>
          <w:lang w:val="en-US"/>
        </w:rPr>
        <w:t>The snapshot represents the same erroneous data entry scenario after applying certain conditional checks. All such errors which earlier went unnoticed are now caught and reported through the program. The corrected snapshot is evidence that the condition has been applied effectively</w:t>
      </w:r>
    </w:p>
    <w:p w14:paraId="5C7FFA10">
      <w:pPr>
        <w:pStyle w:val="18"/>
        <w:numPr>
          <w:ilvl w:val="0"/>
          <w:numId w:val="0"/>
        </w:numPr>
        <w:rPr>
          <w:rFonts w:hint="default" w:ascii="Arial" w:hAnsi="Arial" w:cs="Arial"/>
          <w:b/>
          <w:bCs/>
          <w:sz w:val="32"/>
          <w:szCs w:val="40"/>
          <w:lang w:val="en-US"/>
        </w:rPr>
      </w:pPr>
      <w:r>
        <w:rPr>
          <w:rFonts w:hint="default" w:ascii="Arial" w:hAnsi="Arial"/>
          <w:b w:val="0"/>
          <w:bCs w:val="0"/>
          <w:sz w:val="22"/>
          <w:szCs w:val="22"/>
          <w:lang w:val="en-US"/>
        </w:rPr>
        <w:t>.</w:t>
      </w:r>
      <w:r>
        <w:rPr>
          <w:rFonts w:hint="default" w:ascii="Arial" w:hAnsi="Arial" w:cs="Arial"/>
          <w:b/>
          <w:bCs/>
          <w:sz w:val="32"/>
          <w:szCs w:val="40"/>
          <w:lang w:val="en-US"/>
        </w:rPr>
        <w:drawing>
          <wp:inline distT="0" distB="0" distL="114300" distR="114300">
            <wp:extent cx="5285105" cy="2968625"/>
            <wp:effectExtent l="0" t="0" r="10795" b="3175"/>
            <wp:docPr id="10" name="Picture 10" descr="Mnemonic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nemonic Error"/>
                    <pic:cNvPicPr>
                      <a:picLocks noChangeAspect="1"/>
                    </pic:cNvPicPr>
                  </pic:nvPicPr>
                  <pic:blipFill>
                    <a:blip r:embed="rId12"/>
                    <a:stretch>
                      <a:fillRect/>
                    </a:stretch>
                  </pic:blipFill>
                  <pic:spPr>
                    <a:xfrm>
                      <a:off x="0" y="0"/>
                      <a:ext cx="5285105" cy="2968625"/>
                    </a:xfrm>
                    <a:prstGeom prst="rect">
                      <a:avLst/>
                    </a:prstGeom>
                  </pic:spPr>
                </pic:pic>
              </a:graphicData>
            </a:graphic>
          </wp:inline>
        </w:drawing>
      </w:r>
    </w:p>
    <w:p w14:paraId="69D22F7A">
      <w:pPr>
        <w:pStyle w:val="18"/>
        <w:numPr>
          <w:ilvl w:val="0"/>
          <w:numId w:val="0"/>
        </w:numPr>
        <w:rPr>
          <w:rFonts w:hint="default" w:ascii="Arial" w:hAnsi="Arial" w:cs="Arial"/>
          <w:b/>
          <w:bCs/>
          <w:sz w:val="22"/>
          <w:szCs w:val="22"/>
          <w:lang w:val="en-US"/>
        </w:rPr>
      </w:pPr>
      <w:r>
        <w:rPr>
          <w:rFonts w:hint="default" w:ascii="Arial" w:hAnsi="Arial" w:cs="Arial"/>
          <w:b/>
          <w:bCs/>
          <w:sz w:val="22"/>
          <w:szCs w:val="22"/>
          <w:lang w:val="en-US"/>
        </w:rPr>
        <w:t>Printing the whole Table :</w:t>
      </w:r>
    </w:p>
    <w:p w14:paraId="24D4EFDA">
      <w:pPr>
        <w:pStyle w:val="18"/>
        <w:numPr>
          <w:ilvl w:val="0"/>
          <w:numId w:val="0"/>
        </w:numPr>
        <w:rPr>
          <w:rFonts w:hint="default" w:ascii="Arial" w:hAnsi="Arial" w:cs="Arial"/>
          <w:b/>
          <w:bCs/>
          <w:sz w:val="32"/>
          <w:szCs w:val="40"/>
          <w:lang w:val="en-US"/>
        </w:rPr>
      </w:pPr>
      <w:r>
        <w:rPr>
          <w:rFonts w:hint="default" w:ascii="Arial" w:hAnsi="Arial"/>
          <w:b w:val="0"/>
          <w:bCs w:val="0"/>
          <w:sz w:val="22"/>
          <w:szCs w:val="22"/>
          <w:lang w:val="en-US"/>
        </w:rPr>
        <w:t>From the image above, it is clear that when a mnemonic or directive was typed, the program would wrongly display the entire list rather than just the corresponding item. This was because there was no proper way out of the loop. However, in the corrected screenshot below, only the matched instruction will be displayed.</w:t>
      </w:r>
    </w:p>
    <w:p w14:paraId="65225C83">
      <w:pPr>
        <w:pStyle w:val="18"/>
        <w:numPr>
          <w:ilvl w:val="0"/>
          <w:numId w:val="0"/>
        </w:numPr>
        <w:rPr>
          <w:rFonts w:hint="default" w:ascii="Arial" w:hAnsi="Arial" w:cs="Arial"/>
          <w:b/>
          <w:bCs/>
          <w:sz w:val="32"/>
          <w:szCs w:val="40"/>
          <w:lang w:val="en-US"/>
        </w:rPr>
      </w:pPr>
      <w:r>
        <w:rPr>
          <w:rFonts w:hint="default" w:ascii="Arial" w:hAnsi="Arial" w:cs="Arial"/>
          <w:b/>
          <w:bCs/>
          <w:sz w:val="32"/>
          <w:szCs w:val="40"/>
          <w:lang w:val="en-US"/>
        </w:rPr>
        <w:drawing>
          <wp:inline distT="0" distB="0" distL="114300" distR="114300">
            <wp:extent cx="5224145" cy="2959735"/>
            <wp:effectExtent l="0" t="0" r="14605" b="12065"/>
            <wp:docPr id="4" name="Picture 4" descr="Screenshot 2026-04-05 18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05 181753"/>
                    <pic:cNvPicPr>
                      <a:picLocks noChangeAspect="1"/>
                    </pic:cNvPicPr>
                  </pic:nvPicPr>
                  <pic:blipFill>
                    <a:blip r:embed="rId13"/>
                    <a:stretch>
                      <a:fillRect/>
                    </a:stretch>
                  </pic:blipFill>
                  <pic:spPr>
                    <a:xfrm>
                      <a:off x="0" y="0"/>
                      <a:ext cx="5224145" cy="2959735"/>
                    </a:xfrm>
                    <a:prstGeom prst="rect">
                      <a:avLst/>
                    </a:prstGeom>
                  </pic:spPr>
                </pic:pic>
              </a:graphicData>
            </a:graphic>
          </wp:inline>
        </w:drawing>
      </w:r>
    </w:p>
    <w:p w14:paraId="1518BBEC">
      <w:pPr>
        <w:pStyle w:val="18"/>
        <w:numPr>
          <w:ilvl w:val="0"/>
          <w:numId w:val="0"/>
        </w:numPr>
        <w:rPr>
          <w:rFonts w:hint="default" w:ascii="Arial" w:hAnsi="Arial" w:cs="Arial"/>
          <w:b/>
          <w:bCs/>
          <w:sz w:val="22"/>
          <w:szCs w:val="22"/>
          <w:lang w:val="en-US"/>
        </w:rPr>
      </w:pPr>
      <w:r>
        <w:rPr>
          <w:rFonts w:hint="default" w:ascii="Arial" w:hAnsi="Arial" w:cs="Arial"/>
          <w:b/>
          <w:bCs/>
          <w:sz w:val="22"/>
          <w:szCs w:val="22"/>
          <w:lang w:val="en-US"/>
        </w:rPr>
        <w:t>Printing the Mnemonics :</w:t>
      </w:r>
    </w:p>
    <w:p w14:paraId="745370B8">
      <w:pPr>
        <w:pStyle w:val="18"/>
        <w:numPr>
          <w:ilvl w:val="0"/>
          <w:numId w:val="0"/>
        </w:numPr>
        <w:rPr>
          <w:rFonts w:hint="default" w:ascii="Arial" w:hAnsi="Arial"/>
          <w:b w:val="0"/>
          <w:bCs w:val="0"/>
          <w:sz w:val="22"/>
          <w:szCs w:val="22"/>
          <w:lang w:val="en-US"/>
        </w:rPr>
      </w:pPr>
      <w:r>
        <w:rPr>
          <w:rFonts w:hint="default" w:ascii="Arial" w:hAnsi="Arial"/>
          <w:b w:val="0"/>
          <w:bCs w:val="0"/>
          <w:sz w:val="22"/>
          <w:szCs w:val="22"/>
          <w:lang w:val="en-US"/>
        </w:rPr>
        <w:t>The screenshot shows the revised behavior that prints out only the discovered mnemonic rather than listing several outputs. This was done through the inclusion of a jump instruction that stops the iteration process on the table once there is a hit</w:t>
      </w:r>
    </w:p>
    <w:p w14:paraId="3714955B">
      <w:pPr>
        <w:pStyle w:val="18"/>
        <w:numPr>
          <w:ilvl w:val="0"/>
          <w:numId w:val="0"/>
        </w:numPr>
        <w:rPr>
          <w:rFonts w:hint="default" w:ascii="Arial" w:hAnsi="Arial" w:cs="Arial"/>
          <w:b/>
          <w:bCs/>
          <w:sz w:val="32"/>
          <w:szCs w:val="40"/>
          <w:lang w:val="en-US"/>
        </w:rPr>
      </w:pPr>
      <w:r>
        <w:rPr>
          <w:rFonts w:hint="default" w:ascii="Arial" w:hAnsi="Arial"/>
          <w:b w:val="0"/>
          <w:bCs w:val="0"/>
          <w:sz w:val="22"/>
          <w:szCs w:val="22"/>
          <w:lang w:val="en-US"/>
        </w:rPr>
        <w:t>.</w:t>
      </w:r>
      <w:r>
        <w:rPr>
          <w:rFonts w:hint="default" w:ascii="Arial" w:hAnsi="Arial" w:cs="Arial"/>
          <w:b/>
          <w:bCs/>
          <w:sz w:val="32"/>
          <w:szCs w:val="40"/>
          <w:lang w:val="en-US"/>
        </w:rPr>
        <w:drawing>
          <wp:inline distT="0" distB="0" distL="114300" distR="114300">
            <wp:extent cx="4970780" cy="2556510"/>
            <wp:effectExtent l="0" t="0" r="1270" b="15240"/>
            <wp:docPr id="3" name="Picture 3" descr="Screenshot 2026-04-06 12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06 123611"/>
                    <pic:cNvPicPr>
                      <a:picLocks noChangeAspect="1"/>
                    </pic:cNvPicPr>
                  </pic:nvPicPr>
                  <pic:blipFill>
                    <a:blip r:embed="rId14"/>
                    <a:stretch>
                      <a:fillRect/>
                    </a:stretch>
                  </pic:blipFill>
                  <pic:spPr>
                    <a:xfrm>
                      <a:off x="0" y="0"/>
                      <a:ext cx="4970780" cy="2556510"/>
                    </a:xfrm>
                    <a:prstGeom prst="rect">
                      <a:avLst/>
                    </a:prstGeom>
                  </pic:spPr>
                </pic:pic>
              </a:graphicData>
            </a:graphic>
          </wp:inline>
        </w:drawing>
      </w:r>
    </w:p>
    <w:p w14:paraId="6B6028CA">
      <w:pPr>
        <w:pStyle w:val="18"/>
        <w:numPr>
          <w:ilvl w:val="0"/>
          <w:numId w:val="0"/>
        </w:numPr>
        <w:rPr>
          <w:rFonts w:hint="default" w:ascii="Arial" w:hAnsi="Arial" w:cs="Arial"/>
          <w:b/>
          <w:bCs/>
          <w:sz w:val="22"/>
          <w:szCs w:val="22"/>
          <w:lang w:val="en-US"/>
        </w:rPr>
      </w:pPr>
      <w:r>
        <w:rPr>
          <w:rFonts w:hint="default" w:ascii="Arial" w:hAnsi="Arial" w:cs="Arial"/>
          <w:b/>
          <w:bCs/>
          <w:sz w:val="22"/>
          <w:szCs w:val="22"/>
          <w:lang w:val="en-US"/>
        </w:rPr>
        <w:t>Invalid parameter in Tkinter:</w:t>
      </w:r>
    </w:p>
    <w:p w14:paraId="290FC868">
      <w:pPr>
        <w:pStyle w:val="18"/>
        <w:numPr>
          <w:ilvl w:val="0"/>
          <w:numId w:val="0"/>
        </w:numPr>
        <w:rPr>
          <w:rFonts w:hint="default" w:ascii="Arial" w:hAnsi="Arial"/>
          <w:b w:val="0"/>
          <w:bCs w:val="0"/>
          <w:sz w:val="22"/>
          <w:szCs w:val="22"/>
          <w:lang w:val="en-US"/>
        </w:rPr>
      </w:pPr>
      <w:r>
        <w:rPr>
          <w:rFonts w:hint="default" w:ascii="Arial" w:hAnsi="Arial"/>
          <w:b w:val="0"/>
          <w:bCs w:val="0"/>
          <w:sz w:val="22"/>
          <w:szCs w:val="22"/>
          <w:lang w:val="en-US"/>
        </w:rPr>
        <w:t>The screenshot below shows the error that occurred because of the use of a Tkinter function without having established proper linking of the module with an improper keyword parameter.</w:t>
      </w:r>
    </w:p>
    <w:p w14:paraId="1C581B87">
      <w:pPr>
        <w:pStyle w:val="18"/>
        <w:numPr>
          <w:ilvl w:val="0"/>
          <w:numId w:val="0"/>
        </w:numPr>
        <w:rPr>
          <w:rFonts w:hint="default" w:ascii="Arial" w:hAnsi="Arial"/>
          <w:b w:val="0"/>
          <w:bCs w:val="0"/>
          <w:sz w:val="22"/>
          <w:szCs w:val="22"/>
          <w:lang w:val="en-US"/>
        </w:rPr>
      </w:pPr>
      <w:r>
        <w:rPr>
          <w:rFonts w:hint="default" w:ascii="Arial" w:hAnsi="Arial"/>
          <w:b w:val="0"/>
          <w:bCs w:val="0"/>
          <w:sz w:val="22"/>
          <w:szCs w:val="22"/>
          <w:lang w:val="en-US"/>
        </w:rPr>
        <w:drawing>
          <wp:inline distT="0" distB="0" distL="114300" distR="114300">
            <wp:extent cx="4891405" cy="3177540"/>
            <wp:effectExtent l="0" t="0" r="4445" b="3810"/>
            <wp:docPr id="7" name="Picture 7" descr="Gri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ids"/>
                    <pic:cNvPicPr>
                      <a:picLocks noChangeAspect="1"/>
                    </pic:cNvPicPr>
                  </pic:nvPicPr>
                  <pic:blipFill>
                    <a:blip r:embed="rId15"/>
                    <a:srcRect r="9187"/>
                    <a:stretch>
                      <a:fillRect/>
                    </a:stretch>
                  </pic:blipFill>
                  <pic:spPr>
                    <a:xfrm>
                      <a:off x="0" y="0"/>
                      <a:ext cx="4891405" cy="3177540"/>
                    </a:xfrm>
                    <a:prstGeom prst="rect">
                      <a:avLst/>
                    </a:prstGeom>
                  </pic:spPr>
                </pic:pic>
              </a:graphicData>
            </a:graphic>
          </wp:inline>
        </w:drawing>
      </w:r>
    </w:p>
    <w:p w14:paraId="4CBA2F5B">
      <w:pPr>
        <w:pStyle w:val="18"/>
        <w:numPr>
          <w:ilvl w:val="0"/>
          <w:numId w:val="0"/>
        </w:numPr>
        <w:rPr>
          <w:rFonts w:hint="default" w:ascii="Arial" w:hAnsi="Arial" w:cs="Arial"/>
          <w:b/>
          <w:bCs/>
          <w:sz w:val="22"/>
          <w:szCs w:val="22"/>
          <w:lang w:val="en-US"/>
        </w:rPr>
      </w:pPr>
      <w:r>
        <w:rPr>
          <w:rFonts w:hint="default" w:ascii="Arial" w:hAnsi="Arial" w:cs="Arial"/>
          <w:b/>
          <w:bCs/>
          <w:sz w:val="22"/>
          <w:szCs w:val="22"/>
          <w:lang w:val="en-US"/>
        </w:rPr>
        <w:t>Vertical Alignment Displacement Error :</w:t>
      </w:r>
    </w:p>
    <w:p w14:paraId="6AB8AC6E">
      <w:pPr>
        <w:pStyle w:val="18"/>
        <w:numPr>
          <w:ilvl w:val="0"/>
          <w:numId w:val="0"/>
        </w:numPr>
        <w:rPr>
          <w:rFonts w:hint="default" w:ascii="Arial" w:hAnsi="Arial"/>
          <w:b w:val="0"/>
          <w:bCs w:val="0"/>
          <w:sz w:val="22"/>
          <w:szCs w:val="22"/>
          <w:lang w:val="en-US"/>
        </w:rPr>
      </w:pPr>
      <w:r>
        <w:rPr>
          <w:rFonts w:hint="default" w:ascii="Arial" w:hAnsi="Arial"/>
          <w:b w:val="0"/>
          <w:bCs w:val="0"/>
          <w:sz w:val="22"/>
          <w:szCs w:val="22"/>
          <w:lang w:val="en-US"/>
        </w:rPr>
        <w:t>This glitch causes memory addresses on the 1 MB linear map to move and overlap, creating duplicated hex values such as 70000. There is no consistent vertical spacing because sometimes the rows will be cramped together while at other times the text will look ghosted or have corrupt characters such as A9?20C. This appears to be an internal user interface drawing problem because of the way that the gridlines are messed up.</w:t>
      </w:r>
    </w:p>
    <w:p w14:paraId="5C9DF343">
      <w:pPr>
        <w:pStyle w:val="18"/>
        <w:numPr>
          <w:ilvl w:val="0"/>
          <w:numId w:val="0"/>
        </w:numPr>
        <w:rPr>
          <w:rFonts w:hint="default" w:ascii="Arial" w:hAnsi="Arial" w:eastAsia="SimSun" w:cs="Arial"/>
          <w:b/>
          <w:bCs/>
          <w:sz w:val="24"/>
          <w:szCs w:val="24"/>
          <w:lang w:val="en-US"/>
        </w:rPr>
      </w:pPr>
    </w:p>
    <w:p w14:paraId="6D922B5C">
      <w:pPr>
        <w:pStyle w:val="18"/>
        <w:numPr>
          <w:ilvl w:val="0"/>
          <w:numId w:val="0"/>
        </w:numPr>
        <w:rPr>
          <w:rFonts w:hint="default" w:ascii="Arial" w:hAnsi="Arial" w:cs="Arial"/>
          <w:b/>
          <w:bCs/>
          <w:sz w:val="32"/>
          <w:szCs w:val="40"/>
          <w:lang w:val="en-US"/>
        </w:rPr>
      </w:pPr>
      <w:r>
        <w:rPr>
          <w:rFonts w:hint="default" w:ascii="Arial" w:hAnsi="Arial" w:cs="Arial"/>
          <w:b/>
          <w:bCs/>
          <w:sz w:val="32"/>
          <w:szCs w:val="40"/>
          <w:lang w:val="en-US"/>
        </w:rPr>
        <w:drawing>
          <wp:inline distT="0" distB="0" distL="114300" distR="114300">
            <wp:extent cx="5019675" cy="2965450"/>
            <wp:effectExtent l="0" t="0" r="9525" b="6350"/>
            <wp:docPr id="2" name="Picture 2" descr="Screenshot 2026-04-06 21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06 212907"/>
                    <pic:cNvPicPr>
                      <a:picLocks noChangeAspect="1"/>
                    </pic:cNvPicPr>
                  </pic:nvPicPr>
                  <pic:blipFill>
                    <a:blip r:embed="rId16"/>
                    <a:stretch>
                      <a:fillRect/>
                    </a:stretch>
                  </pic:blipFill>
                  <pic:spPr>
                    <a:xfrm>
                      <a:off x="0" y="0"/>
                      <a:ext cx="5019675" cy="2965450"/>
                    </a:xfrm>
                    <a:prstGeom prst="rect">
                      <a:avLst/>
                    </a:prstGeom>
                  </pic:spPr>
                </pic:pic>
              </a:graphicData>
            </a:graphic>
          </wp:inline>
        </w:drawing>
      </w:r>
    </w:p>
    <w:p w14:paraId="4AEE4ADF">
      <w:pPr>
        <w:pStyle w:val="18"/>
        <w:numPr>
          <w:ilvl w:val="0"/>
          <w:numId w:val="0"/>
        </w:numPr>
        <w:rPr>
          <w:rFonts w:hint="default" w:ascii="Arial" w:hAnsi="Arial" w:cs="Arial"/>
          <w:b/>
          <w:bCs/>
          <w:sz w:val="22"/>
          <w:szCs w:val="22"/>
          <w:lang w:val="en-US"/>
        </w:rPr>
      </w:pPr>
      <w:r>
        <w:rPr>
          <w:rFonts w:hint="default" w:ascii="Arial" w:hAnsi="Arial" w:cs="Arial"/>
          <w:b/>
          <w:bCs/>
          <w:sz w:val="22"/>
          <w:szCs w:val="22"/>
          <w:lang w:val="en-US"/>
        </w:rPr>
        <w:t>Skeleton view of the Final output :</w:t>
      </w:r>
    </w:p>
    <w:p w14:paraId="798D5EFB">
      <w:pPr>
        <w:pStyle w:val="18"/>
        <w:rPr>
          <w:rFonts w:hint="default" w:ascii="Arial" w:hAnsi="Arial"/>
          <w:b w:val="0"/>
          <w:bCs w:val="0"/>
          <w:sz w:val="22"/>
          <w:szCs w:val="22"/>
          <w:lang w:val="en-US"/>
        </w:rPr>
      </w:pPr>
      <w:r>
        <w:rPr>
          <w:rFonts w:hint="default" w:ascii="Arial" w:hAnsi="Arial"/>
          <w:b w:val="0"/>
          <w:bCs w:val="0"/>
          <w:sz w:val="22"/>
          <w:szCs w:val="22"/>
          <w:lang w:val="en-US"/>
        </w:rPr>
        <w:t>The screenshot demonstrates the first GUI design implemented by using Tkinter that did not have any styling applied to it and had some memory problems. The memory problem was causing instability in the design and functionality of the GUI.</w:t>
      </w:r>
    </w:p>
    <w:p w14:paraId="4871F128">
      <w:pPr>
        <w:pStyle w:val="18"/>
        <w:rPr>
          <w:rFonts w:hint="default" w:ascii="Arial" w:hAnsi="Arial"/>
          <w:b w:val="0"/>
          <w:bCs w:val="0"/>
          <w:sz w:val="22"/>
          <w:szCs w:val="22"/>
          <w:lang w:val="en-US"/>
        </w:rPr>
      </w:pPr>
      <w:r>
        <w:rPr>
          <w:rFonts w:hint="default" w:ascii="Arial" w:hAnsi="Arial"/>
          <w:b w:val="0"/>
          <w:bCs w:val="0"/>
          <w:sz w:val="22"/>
          <w:szCs w:val="22"/>
          <w:lang w:val="en-US"/>
        </w:rPr>
        <w:drawing>
          <wp:inline distT="0" distB="0" distL="114300" distR="114300">
            <wp:extent cx="5153025" cy="3435350"/>
            <wp:effectExtent l="0" t="0" r="9525" b="12700"/>
            <wp:docPr id="9" name="Picture 9" descr="Memory map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emory map failure"/>
                    <pic:cNvPicPr>
                      <a:picLocks noChangeAspect="1"/>
                    </pic:cNvPicPr>
                  </pic:nvPicPr>
                  <pic:blipFill>
                    <a:blip r:embed="rId17"/>
                    <a:stretch>
                      <a:fillRect/>
                    </a:stretch>
                  </pic:blipFill>
                  <pic:spPr>
                    <a:xfrm>
                      <a:off x="0" y="0"/>
                      <a:ext cx="5153025" cy="3435350"/>
                    </a:xfrm>
                    <a:prstGeom prst="rect">
                      <a:avLst/>
                    </a:prstGeom>
                  </pic:spPr>
                </pic:pic>
              </a:graphicData>
            </a:graphic>
          </wp:inline>
        </w:drawing>
      </w:r>
    </w:p>
    <w:p w14:paraId="7E60A122">
      <w:pPr>
        <w:pStyle w:val="18"/>
        <w:numPr>
          <w:ilvl w:val="0"/>
          <w:numId w:val="0"/>
        </w:numPr>
        <w:rPr>
          <w:rFonts w:hint="default" w:ascii="Arial" w:hAnsi="Arial" w:cs="Arial"/>
          <w:b/>
          <w:bCs/>
          <w:sz w:val="22"/>
          <w:szCs w:val="22"/>
          <w:lang w:val="en-US"/>
        </w:rPr>
      </w:pPr>
      <w:r>
        <w:rPr>
          <w:rFonts w:hint="default" w:ascii="Arial" w:hAnsi="Arial" w:cs="Arial"/>
          <w:b/>
          <w:bCs/>
          <w:sz w:val="22"/>
          <w:szCs w:val="22"/>
          <w:lang w:val="en-US"/>
        </w:rPr>
        <w:t>Memory Map Panel Not Rendering (UI Component Failure)</w:t>
      </w:r>
    </w:p>
    <w:p w14:paraId="721539A2">
      <w:pPr>
        <w:pStyle w:val="18"/>
        <w:rPr>
          <w:rFonts w:hint="default" w:ascii="Arial" w:hAnsi="Arial"/>
          <w:b w:val="0"/>
          <w:bCs w:val="0"/>
          <w:sz w:val="22"/>
          <w:szCs w:val="22"/>
          <w:lang w:val="en-US"/>
        </w:rPr>
      </w:pPr>
      <w:r>
        <w:rPr>
          <w:rFonts w:hint="default" w:ascii="Arial" w:hAnsi="Arial"/>
          <w:b w:val="0"/>
          <w:bCs w:val="0"/>
          <w:sz w:val="22"/>
          <w:szCs w:val="22"/>
          <w:lang w:val="en-US"/>
        </w:rPr>
        <w:t>However, when trying to delete the memory map panel, the right side does not display correctly.</w:t>
      </w:r>
    </w:p>
    <w:p w14:paraId="1057DFD7">
      <w:pPr>
        <w:pStyle w:val="18"/>
        <w:rPr>
          <w:rFonts w:hint="default" w:ascii="Arial" w:hAnsi="Arial"/>
          <w:b w:val="0"/>
          <w:bCs w:val="0"/>
          <w:sz w:val="22"/>
          <w:szCs w:val="22"/>
          <w:lang w:val="en-US"/>
        </w:rPr>
      </w:pPr>
      <w:r>
        <w:rPr>
          <w:rFonts w:hint="default" w:ascii="Arial" w:hAnsi="Arial"/>
          <w:b w:val="0"/>
          <w:bCs w:val="0"/>
          <w:sz w:val="22"/>
          <w:szCs w:val="22"/>
          <w:lang w:val="en-US"/>
        </w:rPr>
        <w:t>The space where the panel should be is blank with some leftovers of UI elements, hinting at a problem with rendering.Other than that, the program operates fine, showing that the problem lies solely with the memory map panel.</w:t>
      </w:r>
    </w:p>
    <w:p w14:paraId="0EF59518">
      <w:pPr>
        <w:pStyle w:val="18"/>
        <w:rPr>
          <w:rFonts w:hint="default" w:ascii="Arial" w:hAnsi="Arial"/>
          <w:b w:val="0"/>
          <w:bCs w:val="0"/>
          <w:sz w:val="22"/>
          <w:szCs w:val="22"/>
          <w:lang w:val="en-US"/>
        </w:rPr>
      </w:pPr>
      <w:r>
        <w:rPr>
          <w:sz w:val="22"/>
        </w:rPr>
        <mc:AlternateContent>
          <mc:Choice Requires="wps">
            <w:drawing>
              <wp:anchor distT="0" distB="0" distL="114300" distR="114300" simplePos="0" relativeHeight="251661312" behindDoc="0" locked="0" layoutInCell="1" allowOverlap="1">
                <wp:simplePos x="0" y="0"/>
                <wp:positionH relativeFrom="column">
                  <wp:posOffset>4509770</wp:posOffset>
                </wp:positionH>
                <wp:positionV relativeFrom="paragraph">
                  <wp:posOffset>2405380</wp:posOffset>
                </wp:positionV>
                <wp:extent cx="313055" cy="482600"/>
                <wp:effectExtent l="12700" t="12700" r="17145" b="19050"/>
                <wp:wrapNone/>
                <wp:docPr id="16" name="Rectangles 16"/>
                <wp:cNvGraphicFramePr/>
                <a:graphic xmlns:a="http://schemas.openxmlformats.org/drawingml/2006/main">
                  <a:graphicData uri="http://schemas.microsoft.com/office/word/2010/wordprocessingShape">
                    <wps:wsp>
                      <wps:cNvSpPr/>
                      <wps:spPr>
                        <a:xfrm>
                          <a:off x="6593205" y="4568190"/>
                          <a:ext cx="313055" cy="482600"/>
                        </a:xfrm>
                        <a:prstGeom prst="rect">
                          <a:avLst/>
                        </a:prstGeom>
                        <a:solidFill>
                          <a:sysClr val="windowText" lastClr="000000"/>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5.1pt;margin-top:189.4pt;height:38pt;width:24.65pt;z-index:251661312;v-text-anchor:middle;mso-width-relative:page;mso-height-relative:page;" fillcolor="#000000" filled="t" stroked="t" coordsize="21600,21600" o:gfxdata="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LX9/R2gAAAAsBAAAPAAAAAAAAAAEAIAAAACIAAABkcnMv&#10;ZG93bnJldi54bWxQSwECFAAUAAAACACHTuJAo96lbHMCAAACBQAADgAAAAAAAAABACAAAAApAQAA&#10;ZHJzL2Uyb0RvYy54bWxQSwUGAAAAAAYABgBZAQAADgYAAAAA&#10;">
                <v:fill on="t" focussize="0,0"/>
                <v:stroke weight="2pt" color="#000000 [3213]" joinstyle="round"/>
                <v:imagedata o:title=""/>
                <o:lock v:ext="edit" aspectratio="f"/>
              </v:rect>
            </w:pict>
          </mc:Fallback>
        </mc:AlternateContent>
      </w:r>
      <w:r>
        <w:rPr>
          <w:rFonts w:hint="default" w:ascii="Arial" w:hAnsi="Arial"/>
          <w:b w:val="0"/>
          <w:bCs w:val="0"/>
          <w:sz w:val="22"/>
          <w:szCs w:val="22"/>
          <w:lang w:val="en-US"/>
        </w:rPr>
        <w:drawing>
          <wp:inline distT="0" distB="0" distL="114300" distR="114300">
            <wp:extent cx="4959985" cy="2926080"/>
            <wp:effectExtent l="0" t="0" r="12065" b="7620"/>
            <wp:docPr id="12" name="Picture 12" descr="las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ast image"/>
                    <pic:cNvPicPr>
                      <a:picLocks noChangeAspect="1"/>
                    </pic:cNvPicPr>
                  </pic:nvPicPr>
                  <pic:blipFill>
                    <a:blip r:embed="rId18"/>
                    <a:stretch>
                      <a:fillRect/>
                    </a:stretch>
                  </pic:blipFill>
                  <pic:spPr>
                    <a:xfrm>
                      <a:off x="0" y="0"/>
                      <a:ext cx="4959985" cy="2926080"/>
                    </a:xfrm>
                    <a:prstGeom prst="rect">
                      <a:avLst/>
                    </a:prstGeom>
                  </pic:spPr>
                </pic:pic>
              </a:graphicData>
            </a:graphic>
          </wp:inline>
        </w:drawing>
      </w:r>
    </w:p>
    <w:p w14:paraId="3AEE6AB6">
      <w:pPr>
        <w:pStyle w:val="18"/>
        <w:numPr>
          <w:ilvl w:val="0"/>
          <w:numId w:val="0"/>
        </w:numPr>
        <w:rPr>
          <w:rFonts w:hint="default" w:ascii="Arial" w:hAnsi="Arial" w:cs="Arial"/>
          <w:b/>
          <w:bCs/>
          <w:sz w:val="22"/>
          <w:szCs w:val="22"/>
          <w:lang w:val="en-US"/>
        </w:rPr>
      </w:pPr>
      <w:r>
        <w:rPr>
          <w:rFonts w:hint="default" w:ascii="Arial" w:hAnsi="Arial" w:cs="Arial"/>
          <w:b/>
          <w:bCs/>
          <w:sz w:val="22"/>
          <w:szCs w:val="22"/>
          <w:lang w:val="en-US"/>
        </w:rPr>
        <w:t>ASM Editor Interface Cleanup</w:t>
      </w:r>
    </w:p>
    <w:p w14:paraId="702E1A1F">
      <w:pPr>
        <w:pStyle w:val="18"/>
        <w:rPr>
          <w:rFonts w:hint="default" w:ascii="Arial" w:hAnsi="Arial" w:cs="Arial"/>
          <w:b/>
          <w:bCs/>
          <w:sz w:val="32"/>
          <w:szCs w:val="40"/>
        </w:rPr>
      </w:pPr>
      <w:r>
        <w:rPr>
          <w:rFonts w:hint="default" w:ascii="Arial" w:hAnsi="Arial"/>
          <w:b w:val="0"/>
          <w:bCs w:val="0"/>
          <w:sz w:val="22"/>
          <w:szCs w:val="22"/>
          <w:lang w:val="en-US"/>
        </w:rPr>
        <w:t>The picture shows the x86 Assembly Editor with its user interface simplified, highlighting only the development space. This has been achieved by eliminating the memory map, which makes the programming interface more concentrated on coding and debugging.</w:t>
      </w:r>
    </w:p>
    <w:p w14:paraId="1303FD11">
      <w:pPr>
        <w:pBdr>
          <w:top w:val="none" w:color="auto" w:sz="0" w:space="1"/>
          <w:left w:val="none" w:color="auto" w:sz="0" w:space="4"/>
          <w:bottom w:val="single" w:color="000000" w:themeColor="text1" w:sz="18" w:space="0"/>
          <w:right w:val="none" w:color="auto" w:sz="0" w:space="4"/>
          <w:between w:val="none" w:color="auto" w:sz="0" w:space="0"/>
        </w:pBdr>
        <w:rPr>
          <w:rFonts w:hint="default" w:ascii="Arial" w:hAnsi="Arial" w:cs="Arial"/>
          <w:b/>
          <w:bCs/>
          <w:color w:val="000000" w:themeColor="text1"/>
          <w:sz w:val="28"/>
          <w:szCs w:val="28"/>
          <w14:textFill>
            <w14:solidFill>
              <w14:schemeClr w14:val="tx1"/>
            </w14:solidFill>
          </w14:textFill>
        </w:rPr>
      </w:pPr>
      <w:r>
        <w:rPr>
          <w:rFonts w:hint="default" w:ascii="Arial" w:hAnsi="Arial" w:cs="Arial"/>
          <w:b/>
          <w:bCs/>
          <w:color w:val="000000" w:themeColor="text1"/>
          <w:sz w:val="28"/>
          <w:szCs w:val="28"/>
          <w14:textFill>
            <w14:solidFill>
              <w14:schemeClr w14:val="tx1"/>
            </w14:solidFill>
          </w14:textFill>
        </w:rPr>
        <w:t>12.CONCLUSION</w:t>
      </w:r>
    </w:p>
    <w:p w14:paraId="55B68D7D">
      <w:pPr>
        <w:pStyle w:val="18"/>
        <w:rPr>
          <w:rFonts w:hint="default" w:ascii="Arial" w:hAnsi="Arial"/>
          <w:b w:val="0"/>
          <w:bCs w:val="0"/>
        </w:rPr>
      </w:pPr>
      <w:r>
        <w:rPr>
          <w:rFonts w:hint="default" w:ascii="Arial" w:hAnsi="Arial"/>
          <w:b w:val="0"/>
          <w:bCs w:val="0"/>
        </w:rPr>
        <w:t>The Assembly Aware Text Editor with Real-Time Analysis meets its objective of creating an intuitive and efficient IDE for the 8086 Assembly language code. The implementation of real-time analysis of syntax and semantics errors, dynamic syntax highlighting, auto-saved files, and context-based verification of commands and addresses makes the system very helpful in solving typical problems experienced by students and novices. The inclusion of a connection to the EMU8086 assembler greatly adds to the applicability of the system through its capability to assemble and run code in one click.</w:t>
      </w:r>
    </w:p>
    <w:p w14:paraId="43CAA753">
      <w:pPr>
        <w:pStyle w:val="18"/>
        <w:rPr>
          <w:rFonts w:hint="default" w:ascii="Arial" w:hAnsi="Arial" w:cs="Arial"/>
          <w:b w:val="0"/>
          <w:bCs w:val="0"/>
        </w:rPr>
      </w:pPr>
      <w:r>
        <w:rPr>
          <w:rFonts w:hint="default" w:ascii="Arial" w:hAnsi="Arial"/>
          <w:b w:val="0"/>
          <w:bCs w:val="0"/>
        </w:rPr>
        <w:t>This project has helped in bridging the gap between theory and practice by introducing an easy way of learning programming on low-level languages. Although some issues like multi-line parsing and setting up Tkinter were faced, the end result is a stable system that provides valuable knowledge about Assembly programming. Possible improvements could be in the introduction of other architectures and debugger capabilities. This research will go a long way in computer science education by offering learners an easy-to-use environment for Assembly programming.</w:t>
      </w:r>
    </w:p>
    <w:p w14:paraId="4E5D38A1">
      <w:pPr>
        <w:pStyle w:val="18"/>
        <w:rPr>
          <w:rFonts w:hint="default" w:ascii="Arial" w:hAnsi="Arial" w:cs="Arial"/>
          <w:szCs w:val="32"/>
        </w:rPr>
      </w:pPr>
    </w:p>
    <w:p w14:paraId="14B78301">
      <w:pPr>
        <w:pStyle w:val="18"/>
        <w:rPr>
          <w:rFonts w:hint="default" w:ascii="Arial" w:hAnsi="Arial" w:cs="Arial"/>
          <w:szCs w:val="32"/>
        </w:rPr>
      </w:pPr>
    </w:p>
    <w:p w14:paraId="06938DA9">
      <w:pPr>
        <w:rPr>
          <w:rFonts w:hint="default" w:ascii="Arial" w:hAnsi="Arial" w:cs="Arial"/>
          <w:sz w:val="24"/>
          <w:szCs w:val="24"/>
        </w:rPr>
      </w:pPr>
    </w:p>
    <w:p w14:paraId="43C3D4EF">
      <w:pPr>
        <w:spacing w:before="60" w:after="60"/>
        <w:rPr>
          <w:rFonts w:hint="default" w:ascii="Arial" w:hAnsi="Arial" w:cs="Arial"/>
          <w:color w:val="000000" w:themeColor="text1"/>
          <w:sz w:val="24"/>
          <w:szCs w:val="24"/>
          <w14:textFill>
            <w14:solidFill>
              <w14:schemeClr w14:val="tx1"/>
            </w14:solidFill>
          </w14:textFill>
        </w:rPr>
      </w:pPr>
    </w:p>
    <w:p w14:paraId="74CE9118">
      <w:pPr>
        <w:spacing w:before="120" w:after="120"/>
        <w:rPr>
          <w:rFonts w:hint="default" w:ascii="Arial" w:hAnsi="Arial" w:cs="Arial"/>
          <w:color w:val="000000" w:themeColor="text1"/>
          <w:sz w:val="24"/>
          <w:szCs w:val="24"/>
          <w14:textFill>
            <w14:solidFill>
              <w14:schemeClr w14:val="tx1"/>
            </w14:solidFill>
          </w14:textFill>
        </w:rPr>
      </w:pPr>
    </w:p>
    <w:p w14:paraId="6DD1BE85">
      <w:pPr>
        <w:spacing w:before="120" w:after="120"/>
        <w:rPr>
          <w:rFonts w:hint="default" w:ascii="Arial" w:hAnsi="Arial" w:cs="Arial"/>
          <w:color w:val="000000" w:themeColor="text1"/>
          <w:sz w:val="24"/>
          <w:szCs w:val="24"/>
          <w14:textFill>
            <w14:solidFill>
              <w14:schemeClr w14:val="tx1"/>
            </w14:solidFill>
          </w14:textFill>
        </w:rPr>
      </w:pPr>
    </w:p>
    <w:p w14:paraId="2286EC34">
      <w:pPr>
        <w:rPr>
          <w:rFonts w:hint="default" w:ascii="Arial" w:hAnsi="Arial" w:cs="Arial"/>
          <w:color w:val="000000" w:themeColor="text1"/>
          <w:sz w:val="24"/>
          <w:szCs w:val="24"/>
          <w14:textFill>
            <w14:solidFill>
              <w14:schemeClr w14:val="tx1"/>
            </w14:solidFill>
          </w14:textFill>
        </w:rPr>
      </w:pPr>
    </w:p>
    <w:sectPr>
      <w:footerReference r:id="rId3" w:type="default"/>
      <w:pgSz w:w="12240" w:h="15840"/>
      <w:pgMar w:top="1077" w:right="1077" w:bottom="1077" w:left="1077" w:header="709" w:footer="709"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8099747"/>
      <w:docPartObj>
        <w:docPartGallery w:val="autotext"/>
      </w:docPartObj>
    </w:sdtPr>
    <w:sdtContent>
      <w:p w14:paraId="699B32C5">
        <w:pPr>
          <w:pStyle w:val="12"/>
          <w:jc w:val="center"/>
        </w:pPr>
        <w:r>
          <w:fldChar w:fldCharType="begin"/>
        </w:r>
        <w:r>
          <w:instrText xml:space="preserve"> PAGE   \* MERGEFORMAT </w:instrText>
        </w:r>
        <w:r>
          <w:fldChar w:fldCharType="separate"/>
        </w:r>
        <w:r>
          <w:t>2</w:t>
        </w:r>
        <w:r>
          <w:fldChar w:fldCharType="end"/>
        </w:r>
      </w:p>
    </w:sdtContent>
  </w:sdt>
  <w:p w14:paraId="21B41ABA">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416C7"/>
    <w:multiLevelType w:val="multilevel"/>
    <w:tmpl w:val="8DB416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C5173AE"/>
    <w:multiLevelType w:val="multilevel"/>
    <w:tmpl w:val="BC5173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4068A01"/>
    <w:multiLevelType w:val="multilevel"/>
    <w:tmpl w:val="C4068A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50BB3FD"/>
    <w:multiLevelType w:val="singleLevel"/>
    <w:tmpl w:val="C50BB3FD"/>
    <w:lvl w:ilvl="0" w:tentative="0">
      <w:start w:val="11"/>
      <w:numFmt w:val="decimal"/>
      <w:lvlText w:val="%1."/>
      <w:lvlJc w:val="left"/>
      <w:pPr>
        <w:tabs>
          <w:tab w:val="left" w:pos="312"/>
        </w:tabs>
      </w:pPr>
    </w:lvl>
  </w:abstractNum>
  <w:abstractNum w:abstractNumId="4">
    <w:nsid w:val="D1674FA9"/>
    <w:multiLevelType w:val="multilevel"/>
    <w:tmpl w:val="D1674F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695CF5D"/>
    <w:multiLevelType w:val="multilevel"/>
    <w:tmpl w:val="F695CF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84B5151"/>
    <w:multiLevelType w:val="multilevel"/>
    <w:tmpl w:val="F84B51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1FB6FBE"/>
    <w:multiLevelType w:val="multilevel"/>
    <w:tmpl w:val="41FB6F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24F774B"/>
    <w:multiLevelType w:val="multilevel"/>
    <w:tmpl w:val="624F7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4"/>
  </w:num>
  <w:num w:numId="3">
    <w:abstractNumId w:val="2"/>
  </w:num>
  <w:num w:numId="4">
    <w:abstractNumId w:val="6"/>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A9A"/>
    <w:rsid w:val="00037219"/>
    <w:rsid w:val="000643C8"/>
    <w:rsid w:val="00127F3C"/>
    <w:rsid w:val="00143A9A"/>
    <w:rsid w:val="002569A9"/>
    <w:rsid w:val="003068C4"/>
    <w:rsid w:val="004014CB"/>
    <w:rsid w:val="004B7345"/>
    <w:rsid w:val="004D7E22"/>
    <w:rsid w:val="00585D20"/>
    <w:rsid w:val="00677C45"/>
    <w:rsid w:val="00852EB6"/>
    <w:rsid w:val="00904C3D"/>
    <w:rsid w:val="00A068B3"/>
    <w:rsid w:val="00A76407"/>
    <w:rsid w:val="00AD23F8"/>
    <w:rsid w:val="00CF6309"/>
    <w:rsid w:val="00DC7D8F"/>
    <w:rsid w:val="00E05141"/>
    <w:rsid w:val="00F779B6"/>
    <w:rsid w:val="00FB5D88"/>
    <w:rsid w:val="00FE3A44"/>
    <w:rsid w:val="06C43BB2"/>
    <w:rsid w:val="079F1F14"/>
    <w:rsid w:val="08D0332C"/>
    <w:rsid w:val="0B4F1368"/>
    <w:rsid w:val="0C762CD4"/>
    <w:rsid w:val="19FE6A0F"/>
    <w:rsid w:val="1A943361"/>
    <w:rsid w:val="1C16690F"/>
    <w:rsid w:val="229D0946"/>
    <w:rsid w:val="40C357E1"/>
    <w:rsid w:val="40F57964"/>
    <w:rsid w:val="42156510"/>
    <w:rsid w:val="48D110CC"/>
    <w:rsid w:val="514C537E"/>
    <w:rsid w:val="64657FC6"/>
    <w:rsid w:val="679A65CF"/>
    <w:rsid w:val="6E3B08C5"/>
    <w:rsid w:val="705F156B"/>
    <w:rsid w:val="75255FC0"/>
    <w:rsid w:val="75D77E34"/>
    <w:rsid w:val="7BDA3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next w:val="1"/>
    <w:qFormat/>
    <w:uiPriority w:val="0"/>
    <w:pPr>
      <w:spacing w:before="400" w:after="200"/>
      <w:outlineLvl w:val="0"/>
    </w:pPr>
    <w:rPr>
      <w:rFonts w:ascii="Arial" w:hAnsi="Arial" w:eastAsia="Arial" w:cs="Arial"/>
      <w:b/>
      <w:bCs/>
      <w:color w:val="1F3864"/>
      <w:sz w:val="32"/>
      <w:szCs w:val="32"/>
      <w:lang w:val="en-IN" w:eastAsia="en-IN" w:bidi="ar-SA"/>
    </w:rPr>
  </w:style>
  <w:style w:type="paragraph" w:styleId="3">
    <w:name w:val="heading 2"/>
    <w:next w:val="1"/>
    <w:qFormat/>
    <w:uiPriority w:val="0"/>
    <w:pPr>
      <w:spacing w:before="280" w:after="140"/>
      <w:outlineLvl w:val="1"/>
    </w:pPr>
    <w:rPr>
      <w:rFonts w:ascii="Arial" w:hAnsi="Arial" w:eastAsia="Arial" w:cs="Arial"/>
      <w:b/>
      <w:bCs/>
      <w:color w:val="2E75B6"/>
      <w:sz w:val="26"/>
      <w:szCs w:val="26"/>
      <w:lang w:val="en-IN" w:eastAsia="en-IN" w:bidi="ar-SA"/>
    </w:rPr>
  </w:style>
  <w:style w:type="paragraph" w:styleId="4">
    <w:name w:val="heading 3"/>
    <w:next w:val="1"/>
    <w:qFormat/>
    <w:uiPriority w:val="0"/>
    <w:pPr>
      <w:outlineLvl w:val="2"/>
    </w:pPr>
    <w:rPr>
      <w:rFonts w:ascii="Arial" w:hAnsi="Arial" w:eastAsia="Arial" w:cs="Arial"/>
      <w:color w:val="1F4D78"/>
      <w:sz w:val="24"/>
      <w:szCs w:val="24"/>
      <w:lang w:val="en-IN" w:eastAsia="en-IN" w:bidi="ar-SA"/>
    </w:rPr>
  </w:style>
  <w:style w:type="paragraph" w:styleId="5">
    <w:name w:val="heading 4"/>
    <w:next w:val="1"/>
    <w:qFormat/>
    <w:uiPriority w:val="0"/>
    <w:pPr>
      <w:outlineLvl w:val="3"/>
    </w:pPr>
    <w:rPr>
      <w:rFonts w:ascii="Arial" w:hAnsi="Arial" w:eastAsia="Arial" w:cs="Arial"/>
      <w:i/>
      <w:iCs/>
      <w:color w:val="2E74B5"/>
      <w:sz w:val="22"/>
      <w:szCs w:val="22"/>
      <w:lang w:val="en-IN" w:eastAsia="en-IN" w:bidi="ar-SA"/>
    </w:rPr>
  </w:style>
  <w:style w:type="paragraph" w:styleId="6">
    <w:name w:val="heading 5"/>
    <w:next w:val="1"/>
    <w:qFormat/>
    <w:uiPriority w:val="0"/>
    <w:pPr>
      <w:outlineLvl w:val="4"/>
    </w:pPr>
    <w:rPr>
      <w:rFonts w:ascii="Arial" w:hAnsi="Arial" w:eastAsia="Arial" w:cs="Arial"/>
      <w:color w:val="2E74B5"/>
      <w:sz w:val="22"/>
      <w:szCs w:val="22"/>
      <w:lang w:val="en-IN" w:eastAsia="en-IN" w:bidi="ar-SA"/>
    </w:rPr>
  </w:style>
  <w:style w:type="paragraph" w:styleId="7">
    <w:name w:val="heading 6"/>
    <w:next w:val="1"/>
    <w:qFormat/>
    <w:uiPriority w:val="0"/>
    <w:pPr>
      <w:outlineLvl w:val="5"/>
    </w:pPr>
    <w:rPr>
      <w:rFonts w:ascii="Arial" w:hAnsi="Arial" w:eastAsia="Arial" w:cs="Arial"/>
      <w:color w:val="1F4D78"/>
      <w:sz w:val="22"/>
      <w:szCs w:val="22"/>
      <w:lang w:val="en-IN" w:eastAsia="en-IN"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3"/>
    <w:semiHidden/>
    <w:unhideWhenUsed/>
    <w:qFormat/>
    <w:uiPriority w:val="99"/>
    <w:rPr>
      <w:rFonts w:ascii="Arial" w:hAnsi="Arial" w:eastAsia="Arial" w:cs="Arial"/>
      <w:lang w:val="en-IN" w:eastAsia="en-IN" w:bidi="ar-SA"/>
    </w:rPr>
  </w:style>
  <w:style w:type="paragraph" w:styleId="12">
    <w:name w:val="footer"/>
    <w:basedOn w:val="1"/>
    <w:link w:val="26"/>
    <w:qFormat/>
    <w:uiPriority w:val="99"/>
    <w:pPr>
      <w:tabs>
        <w:tab w:val="center" w:pos="4513"/>
        <w:tab w:val="right" w:pos="9026"/>
      </w:tabs>
    </w:pPr>
  </w:style>
  <w:style w:type="character" w:styleId="13">
    <w:name w:val="footnote reference"/>
    <w:semiHidden/>
    <w:unhideWhenUsed/>
    <w:qFormat/>
    <w:uiPriority w:val="99"/>
    <w:rPr>
      <w:vertAlign w:val="superscript"/>
    </w:rPr>
  </w:style>
  <w:style w:type="paragraph" w:styleId="14">
    <w:name w:val="footnote text"/>
    <w:link w:val="22"/>
    <w:semiHidden/>
    <w:unhideWhenUsed/>
    <w:qFormat/>
    <w:uiPriority w:val="99"/>
    <w:rPr>
      <w:rFonts w:ascii="Arial" w:hAnsi="Arial" w:eastAsia="Arial" w:cs="Arial"/>
      <w:lang w:val="en-IN" w:eastAsia="en-IN" w:bidi="ar-SA"/>
    </w:rPr>
  </w:style>
  <w:style w:type="paragraph" w:styleId="15">
    <w:name w:val="header"/>
    <w:basedOn w:val="1"/>
    <w:link w:val="25"/>
    <w:qFormat/>
    <w:uiPriority w:val="0"/>
    <w:pPr>
      <w:tabs>
        <w:tab w:val="center" w:pos="4513"/>
        <w:tab w:val="right" w:pos="9026"/>
      </w:tabs>
    </w:pPr>
  </w:style>
  <w:style w:type="character" w:styleId="16">
    <w:name w:val="HTML Code"/>
    <w:basedOn w:val="8"/>
    <w:uiPriority w:val="0"/>
    <w:rPr>
      <w:rFonts w:ascii="Courier New" w:hAnsi="Courier New" w:cs="Courier New"/>
      <w:sz w:val="20"/>
      <w:szCs w:val="20"/>
    </w:rPr>
  </w:style>
  <w:style w:type="character" w:styleId="17">
    <w:name w:val="Hyperlink"/>
    <w:unhideWhenUsed/>
    <w:qFormat/>
    <w:uiPriority w:val="99"/>
    <w:rPr>
      <w:color w:val="0563C1"/>
      <w:u w:val="single"/>
    </w:rPr>
  </w:style>
  <w:style w:type="paragraph" w:styleId="18">
    <w:name w:val="Normal (Web)"/>
    <w:basedOn w:val="1"/>
    <w:link w:val="27"/>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19">
    <w:name w:val="Strong"/>
    <w:basedOn w:val="8"/>
    <w:qFormat/>
    <w:uiPriority w:val="22"/>
    <w:rPr>
      <w:b/>
      <w:bCs/>
    </w:rPr>
  </w:style>
  <w:style w:type="paragraph" w:styleId="20">
    <w:name w:val="Title"/>
    <w:qFormat/>
    <w:uiPriority w:val="0"/>
    <w:rPr>
      <w:rFonts w:ascii="Arial" w:hAnsi="Arial" w:eastAsia="Arial" w:cs="Arial"/>
      <w:sz w:val="56"/>
      <w:szCs w:val="56"/>
      <w:lang w:val="en-IN" w:eastAsia="en-IN" w:bidi="ar-SA"/>
    </w:rPr>
  </w:style>
  <w:style w:type="paragraph" w:styleId="21">
    <w:name w:val="List Paragraph"/>
    <w:qFormat/>
    <w:uiPriority w:val="0"/>
    <w:rPr>
      <w:rFonts w:ascii="Arial" w:hAnsi="Arial" w:eastAsia="Arial" w:cs="Arial"/>
      <w:sz w:val="22"/>
      <w:szCs w:val="22"/>
      <w:lang w:val="en-IN" w:eastAsia="en-IN" w:bidi="ar-SA"/>
    </w:rPr>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paragraph" w:customStyle="1" w:styleId="24">
    <w:name w:val="isselectedend"/>
    <w:basedOn w:val="1"/>
    <w:qFormat/>
    <w:uiPriority w:val="0"/>
    <w:pPr>
      <w:spacing w:before="100" w:beforeAutospacing="1" w:after="100" w:afterAutospacing="1"/>
    </w:pPr>
    <w:rPr>
      <w:rFonts w:ascii="Times New Roman" w:hAnsi="Times New Roman" w:eastAsia="Times New Roman" w:cs="Times New Roman"/>
      <w:sz w:val="24"/>
      <w:szCs w:val="24"/>
    </w:rPr>
  </w:style>
  <w:style w:type="character" w:customStyle="1" w:styleId="25">
    <w:name w:val="Header Char"/>
    <w:basedOn w:val="8"/>
    <w:link w:val="15"/>
    <w:qFormat/>
    <w:uiPriority w:val="0"/>
    <w:rPr>
      <w:sz w:val="22"/>
      <w:szCs w:val="22"/>
    </w:rPr>
  </w:style>
  <w:style w:type="character" w:customStyle="1" w:styleId="26">
    <w:name w:val="Footer Char"/>
    <w:basedOn w:val="8"/>
    <w:link w:val="12"/>
    <w:qFormat/>
    <w:uiPriority w:val="99"/>
    <w:rPr>
      <w:sz w:val="22"/>
      <w:szCs w:val="22"/>
    </w:rPr>
  </w:style>
  <w:style w:type="character" w:customStyle="1" w:styleId="27">
    <w:name w:val="Normal (Web) Char"/>
    <w:link w:val="18"/>
    <w:qFormat/>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CE9FD2-E5B0-4661-B2C4-1C21560F2164}">
  <ds:schemaRefs/>
</ds:datastoreItem>
</file>

<file path=docProps/app.xml><?xml version="1.0" encoding="utf-8"?>
<Properties xmlns="http://schemas.openxmlformats.org/officeDocument/2006/extended-properties" xmlns:vt="http://schemas.openxmlformats.org/officeDocument/2006/docPropsVTypes">
  <Template>Normal</Template>
  <Pages>33</Pages>
  <Words>2927</Words>
  <Characters>16803</Characters>
  <Lines>192</Lines>
  <Paragraphs>54</Paragraphs>
  <TotalTime>9</TotalTime>
  <ScaleCrop>false</ScaleCrop>
  <LinksUpToDate>false</LinksUpToDate>
  <CharactersWithSpaces>22483</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2026-04-04T10:41:00Z</dcterms:created>
  <dc:creator>Un-named</dc:creator>
  <cp:lastModifiedBy>SHARVESH</cp:lastModifiedBy>
  <dcterms:modified xsi:type="dcterms:W3CDTF">2026-04-14T17:40:52Z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8847CFFA7234412CBC2D366395A03533_12</vt:lpwstr>
  </property>
  <property fmtid="{D5CDD505-2E9C-101B-9397-08002B2CF9AE}" pid="4" name="KSOTemplateDocerSaveRecord">
    <vt:lpwstr>eyJoZGlkIjoiMzVlNjhlMmJlZjU4OTY1ZGUwZTIxMTg3ZDQwNGYxZWEiLCJ1c2VySWQiOiI1Njc1Nzg4MTYyNDcifQ==</vt:lpwstr>
  </property>
</Properties>
</file>