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5C0ED" w14:textId="776CECCE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libri" w:eastAsia="Calibri" w:hAnsi="Calibri" w:cs="Calibri"/>
          <w:b/>
          <w:sz w:val="31"/>
          <w:szCs w:val="31"/>
        </w:rPr>
      </w:pPr>
      <w:r>
        <w:rPr>
          <w:rFonts w:ascii="Calibri" w:eastAsia="Calibri" w:hAnsi="Calibri" w:cs="Calibri"/>
          <w:b/>
          <w:sz w:val="31"/>
          <w:szCs w:val="31"/>
        </w:rPr>
        <w:t>Name: Sharv</w:t>
      </w:r>
      <w:r w:rsidR="00A613AB">
        <w:rPr>
          <w:rFonts w:ascii="Calibri" w:eastAsia="Calibri" w:hAnsi="Calibri" w:cs="Calibri"/>
          <w:b/>
          <w:sz w:val="31"/>
          <w:szCs w:val="31"/>
        </w:rPr>
        <w:t>il Barhanpure</w:t>
      </w:r>
    </w:p>
    <w:p w14:paraId="36C71B17" w14:textId="3FA022F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libri" w:eastAsia="Calibri" w:hAnsi="Calibri" w:cs="Calibri"/>
          <w:b/>
          <w:sz w:val="31"/>
          <w:szCs w:val="31"/>
        </w:rPr>
      </w:pPr>
      <w:r>
        <w:rPr>
          <w:rFonts w:ascii="Calibri" w:eastAsia="Calibri" w:hAnsi="Calibri" w:cs="Calibri"/>
          <w:b/>
          <w:sz w:val="31"/>
          <w:szCs w:val="31"/>
        </w:rPr>
        <w:t>PRN: 2307052113</w:t>
      </w:r>
      <w:r w:rsidR="00A613AB">
        <w:rPr>
          <w:rFonts w:ascii="Calibri" w:eastAsia="Calibri" w:hAnsi="Calibri" w:cs="Calibri"/>
          <w:b/>
          <w:sz w:val="31"/>
          <w:szCs w:val="31"/>
        </w:rPr>
        <w:t>6</w:t>
      </w:r>
    </w:p>
    <w:p w14:paraId="0F6716C7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sz w:val="31"/>
          <w:szCs w:val="31"/>
        </w:rPr>
      </w:pPr>
      <w:r>
        <w:rPr>
          <w:rFonts w:ascii="Calibri" w:eastAsia="Calibri" w:hAnsi="Calibri" w:cs="Calibri"/>
          <w:b/>
          <w:sz w:val="31"/>
          <w:szCs w:val="31"/>
        </w:rPr>
        <w:t>Sec: B (B2)</w:t>
      </w:r>
    </w:p>
    <w:p w14:paraId="00E18678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libri" w:eastAsia="Calibri" w:hAnsi="Calibri" w:cs="Calibri"/>
          <w:b/>
          <w:sz w:val="31"/>
          <w:szCs w:val="31"/>
          <w:highlight w:val="yellow"/>
        </w:rPr>
      </w:pPr>
      <w:r>
        <w:rPr>
          <w:rFonts w:ascii="Calibri" w:eastAsia="Calibri" w:hAnsi="Calibri" w:cs="Calibri"/>
          <w:b/>
          <w:noProof/>
          <w:sz w:val="31"/>
          <w:szCs w:val="31"/>
          <w:highlight w:val="yellow"/>
        </w:rPr>
        <w:drawing>
          <wp:inline distT="114300" distB="114300" distL="114300" distR="114300" wp14:anchorId="08E1DAAC" wp14:editId="5B8EAE82">
            <wp:extent cx="5750986" cy="25654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986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F06995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libri" w:eastAsia="Calibri" w:hAnsi="Calibri" w:cs="Calibri"/>
          <w:b/>
          <w:sz w:val="31"/>
          <w:szCs w:val="31"/>
          <w:highlight w:val="yellow"/>
        </w:rPr>
      </w:pPr>
      <w:r>
        <w:rPr>
          <w:rFonts w:ascii="Calibri" w:eastAsia="Calibri" w:hAnsi="Calibri" w:cs="Calibri"/>
          <w:b/>
          <w:noProof/>
          <w:sz w:val="31"/>
          <w:szCs w:val="31"/>
          <w:highlight w:val="yellow"/>
        </w:rPr>
        <w:drawing>
          <wp:inline distT="114300" distB="114300" distL="114300" distR="114300" wp14:anchorId="0BC989A5" wp14:editId="4DB23F4E">
            <wp:extent cx="5750986" cy="46101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986" cy="461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noProof/>
          <w:sz w:val="31"/>
          <w:szCs w:val="31"/>
          <w:highlight w:val="yellow"/>
        </w:rPr>
        <w:lastRenderedPageBreak/>
        <w:drawing>
          <wp:inline distT="114300" distB="114300" distL="114300" distR="114300" wp14:anchorId="4A336E4C" wp14:editId="321B4715">
            <wp:extent cx="5750986" cy="54483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986" cy="544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noProof/>
          <w:sz w:val="31"/>
          <w:szCs w:val="31"/>
          <w:highlight w:val="yellow"/>
        </w:rPr>
        <w:lastRenderedPageBreak/>
        <w:drawing>
          <wp:inline distT="114300" distB="114300" distL="114300" distR="114300" wp14:anchorId="5B82B290" wp14:editId="40093885">
            <wp:extent cx="5750986" cy="52324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986" cy="523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0F579E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libri" w:eastAsia="Calibri" w:hAnsi="Calibri" w:cs="Calibri"/>
          <w:b/>
          <w:color w:val="000000"/>
          <w:sz w:val="31"/>
          <w:szCs w:val="31"/>
        </w:rPr>
      </w:pPr>
      <w:r>
        <w:rPr>
          <w:rFonts w:ascii="Calibri" w:eastAsia="Calibri" w:hAnsi="Calibri" w:cs="Calibri"/>
          <w:b/>
          <w:color w:val="000000"/>
          <w:sz w:val="31"/>
          <w:szCs w:val="31"/>
          <w:highlight w:val="yellow"/>
        </w:rPr>
        <w:t>Extracting data using patterns</w:t>
      </w:r>
      <w:r>
        <w:rPr>
          <w:rFonts w:ascii="Calibri" w:eastAsia="Calibri" w:hAnsi="Calibri" w:cs="Calibri"/>
          <w:b/>
          <w:color w:val="000000"/>
          <w:sz w:val="31"/>
          <w:szCs w:val="31"/>
        </w:rPr>
        <w:t xml:space="preserve"> </w:t>
      </w:r>
    </w:p>
    <w:p w14:paraId="57A10936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5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Note: In sample code, change the table name and attributes according to your code.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14:paraId="57EB3B07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9" w:line="240" w:lineRule="auto"/>
        <w:ind w:left="8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SQL LIKE Operator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14:paraId="76445049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82" w:lineRule="auto"/>
        <w:ind w:left="1" w:right="361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The LIKE operator is used in a WHERE clause to search for a specified pattern in a column. There are two wildcards often used in conjunction with the LIKE operator: </w:t>
      </w: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The percent sign % represents zero, one, or multiple characters </w:t>
      </w: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The underscore sign _ represents one, single character </w:t>
      </w:r>
    </w:p>
    <w:p w14:paraId="35C8EB12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6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Example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14:paraId="77EED067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8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Select all customers that starts with the letter "a": </w:t>
      </w:r>
    </w:p>
    <w:p w14:paraId="1FBDE878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8"/>
        <w:rPr>
          <w:rFonts w:ascii="Calibri" w:eastAsia="Calibri" w:hAnsi="Calibri" w:cs="Calibri"/>
          <w:color w:val="FF0000"/>
          <w:sz w:val="24"/>
          <w:szCs w:val="24"/>
        </w:rPr>
      </w:pPr>
      <w:r>
        <w:rPr>
          <w:rFonts w:ascii="Calibri" w:eastAsia="Calibri" w:hAnsi="Calibri" w:cs="Calibri"/>
          <w:color w:val="FF0000"/>
          <w:sz w:val="24"/>
          <w:szCs w:val="24"/>
        </w:rPr>
        <w:t xml:space="preserve">SELECT * FROM Customers </w:t>
      </w:r>
    </w:p>
    <w:p w14:paraId="538C108B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7"/>
        <w:rPr>
          <w:rFonts w:ascii="Calibri" w:eastAsia="Calibri" w:hAnsi="Calibri" w:cs="Calibri"/>
          <w:color w:val="FF0000"/>
          <w:sz w:val="24"/>
          <w:szCs w:val="24"/>
        </w:rPr>
      </w:pPr>
      <w:r>
        <w:rPr>
          <w:rFonts w:ascii="Calibri" w:eastAsia="Calibri" w:hAnsi="Calibri" w:cs="Calibri"/>
          <w:color w:val="FF0000"/>
          <w:sz w:val="24"/>
          <w:szCs w:val="24"/>
        </w:rPr>
        <w:t xml:space="preserve">WHERE CustomerName LIKE 'a%'; </w:t>
      </w:r>
    </w:p>
    <w:p w14:paraId="3F63933E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7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lastRenderedPageBreak/>
        <w:t>Demo Database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tbl>
      <w:tblPr>
        <w:tblStyle w:val="a"/>
        <w:tblW w:w="860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07"/>
      </w:tblGrid>
      <w:tr w:rsidR="00BE0A9F" w14:paraId="0C7A2BA6" w14:textId="77777777">
        <w:trPr>
          <w:trHeight w:val="5131"/>
        </w:trPr>
        <w:tc>
          <w:tcPr>
            <w:tcW w:w="86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476D4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9"/>
                <w:szCs w:val="19"/>
                <w:highlight w:val="white"/>
              </w:rPr>
              <w:t>CustomerID CustomerName ContactName Address City PostalCode Country</w:t>
            </w:r>
            <w:r>
              <w:rPr>
                <w:rFonts w:ascii="Calibri" w:eastAsia="Calibri" w:hAnsi="Calibri" w:cs="Calibri"/>
                <w:b/>
                <w:color w:val="000000"/>
                <w:sz w:val="19"/>
                <w:szCs w:val="19"/>
              </w:rPr>
              <w:t xml:space="preserve"> </w:t>
            </w:r>
          </w:p>
          <w:p w14:paraId="2E1FA3E5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0" w:line="240" w:lineRule="auto"/>
              <w:ind w:left="264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 xml:space="preserve">1 Alfreds 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14:paraId="0EDF4BDB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16"/>
              <w:jc w:val="right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>Maria Anders Obere Str. 57 Berlin 12209 Germany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14:paraId="276DC4DC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0" w:line="240" w:lineRule="auto"/>
              <w:ind w:left="1485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>Futterkiste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14:paraId="3925FD85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0" w:line="240" w:lineRule="auto"/>
              <w:ind w:left="258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highlight w:val="white"/>
              </w:rPr>
              <w:t xml:space="preserve">2 Ana Trujillo 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14:paraId="017BA9BE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006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highlight w:val="white"/>
              </w:rPr>
              <w:t xml:space="preserve">Ana Trujillo Avda. de la 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14:paraId="002B8A03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243"/>
              <w:jc w:val="right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highlight w:val="white"/>
              </w:rPr>
              <w:t xml:space="preserve">México 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14:paraId="215A3A1C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71"/>
              <w:jc w:val="right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highlight w:val="white"/>
              </w:rPr>
              <w:t>05021 Mexico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14:paraId="1D73F8CF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line="240" w:lineRule="auto"/>
              <w:ind w:left="1485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highlight w:val="white"/>
              </w:rPr>
              <w:t xml:space="preserve">Emparedados y 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14:paraId="051CE6DC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172"/>
              <w:jc w:val="right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highlight w:val="white"/>
              </w:rPr>
              <w:t xml:space="preserve">Constitución 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14:paraId="40D1283D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583"/>
              <w:jc w:val="right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highlight w:val="white"/>
              </w:rPr>
              <w:t>D.F.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14:paraId="33018D58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0" w:line="240" w:lineRule="auto"/>
              <w:ind w:left="1483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highlight w:val="white"/>
              </w:rPr>
              <w:t>helados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14:paraId="5D9832FF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831"/>
              <w:jc w:val="right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highlight w:val="white"/>
              </w:rPr>
              <w:t>2222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14:paraId="32E94C29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0" w:line="240" w:lineRule="auto"/>
              <w:ind w:left="257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 xml:space="preserve">3 Antonio 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14:paraId="3B1B8D79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006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 xml:space="preserve">Antonio 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14:paraId="2B0F26DC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311"/>
              <w:jc w:val="right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 xml:space="preserve">Mataderos 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14:paraId="7F529FD5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243"/>
              <w:jc w:val="right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 xml:space="preserve">México 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14:paraId="1FCAAD62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71"/>
              <w:jc w:val="right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>05023 Mexico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14:paraId="3D6A5DF2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0" w:line="240" w:lineRule="auto"/>
              <w:ind w:left="1485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 xml:space="preserve">Moreno 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14:paraId="34A2E27C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019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>Moreno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14:paraId="67D77328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831"/>
              <w:jc w:val="right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>2312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14:paraId="4F69A3A4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583"/>
              <w:jc w:val="right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>D.F.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14:paraId="22B7A9D0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0" w:line="240" w:lineRule="auto"/>
              <w:ind w:left="1470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>Taquería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14:paraId="7AFA653A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0" w:line="240" w:lineRule="auto"/>
              <w:ind w:left="251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highlight w:val="white"/>
              </w:rPr>
              <w:t xml:space="preserve">4 Around the 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14:paraId="730A6C03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004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highlight w:val="white"/>
              </w:rPr>
              <w:t xml:space="preserve">Thomas 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14:paraId="71DE985D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155"/>
              <w:jc w:val="right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highlight w:val="white"/>
              </w:rPr>
              <w:t xml:space="preserve">120 Hanover 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14:paraId="03880992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26"/>
              <w:jc w:val="right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highlight w:val="white"/>
              </w:rPr>
              <w:t>London WA1 1DP UK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14:paraId="14E3DB2B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8" w:line="240" w:lineRule="auto"/>
              <w:ind w:left="1485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highlight w:val="white"/>
              </w:rPr>
              <w:t>Horn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14:paraId="045BABC9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019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highlight w:val="white"/>
              </w:rPr>
              <w:t>Hardy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14:paraId="4BD9E31C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987"/>
              <w:jc w:val="right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highlight w:val="white"/>
              </w:rPr>
              <w:t>Sq.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14:paraId="00EA7FA5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0" w:line="240" w:lineRule="auto"/>
              <w:ind w:left="256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 xml:space="preserve">5 Berglunds 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14:paraId="3F2F8195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012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 xml:space="preserve">Christina 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14:paraId="1C8B0427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071"/>
              <w:jc w:val="right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 xml:space="preserve">Berguvsvägen 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14:paraId="1C2B1500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33"/>
              <w:jc w:val="right"/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>Luleå S-958 22 Sweden</w:t>
            </w:r>
          </w:p>
          <w:p w14:paraId="3BD169C2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0" w:line="240" w:lineRule="auto"/>
              <w:ind w:left="1476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>snabbköp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14:paraId="6BD2F943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019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>Berglund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  <w:p w14:paraId="17B16B9D" w14:textId="77777777" w:rsidR="00BE0A9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4133"/>
              <w:jc w:val="right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  <w:shd w:val="clear" w:color="auto" w:fill="E7E9EB"/>
              </w:rPr>
              <w:t>8</w:t>
            </w: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 </w:t>
            </w:r>
          </w:p>
        </w:tc>
      </w:tr>
    </w:tbl>
    <w:p w14:paraId="45E928F7" w14:textId="77777777" w:rsidR="00BE0A9F" w:rsidRDefault="00BE0A9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CD56546" w14:textId="77777777" w:rsidR="00BE0A9F" w:rsidRDefault="00BE0A9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19AE43A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The _ Wildcard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14:paraId="6E326EF1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1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The _ wildcard represents a single character. </w:t>
      </w:r>
    </w:p>
    <w:p w14:paraId="1FD706A5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It can be any character or number, but each _ represents one, and only one, character.</w:t>
      </w:r>
    </w:p>
    <w:p w14:paraId="17269B6C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Example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14:paraId="3F25298B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84" w:lineRule="auto"/>
        <w:ind w:left="16" w:right="91" w:firstLine="3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Return all customers from a city that starts with 'L' followed by one wildcard character, </w:t>
      </w:r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then  '</w:t>
      </w:r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 xml:space="preserve">nd' and then two wildcard characters: </w:t>
      </w:r>
    </w:p>
    <w:p w14:paraId="0FB792E4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" w:line="240" w:lineRule="auto"/>
        <w:ind w:left="8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SELECT * FROM Customers </w:t>
      </w:r>
    </w:p>
    <w:p w14:paraId="108ADCB1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7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lastRenderedPageBreak/>
        <w:t xml:space="preserve">WHERE city LIKE 'L_nd__'; </w:t>
      </w:r>
    </w:p>
    <w:p w14:paraId="3A413E0E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9" w:line="240" w:lineRule="auto"/>
        <w:ind w:left="1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The % Wildcard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14:paraId="73F66B0F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1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The % wildcard represents any number of characters, even zero characters. </w:t>
      </w:r>
    </w:p>
    <w:p w14:paraId="4F7625B2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9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Example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14:paraId="0290F243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Return all customers from a city that 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contains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the letter 'L': </w:t>
      </w:r>
    </w:p>
    <w:p w14:paraId="0DAAAA97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ind w:left="8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SELECT * FROM Customers </w:t>
      </w:r>
    </w:p>
    <w:p w14:paraId="675F29D0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7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WHERE city LIKE '%L%'; </w:t>
      </w:r>
    </w:p>
    <w:p w14:paraId="48D401EE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9" w:line="240" w:lineRule="auto"/>
        <w:ind w:left="8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Starts With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14:paraId="085ADA7C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83" w:lineRule="auto"/>
        <w:ind w:left="18" w:right="504" w:hanging="16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To return records that starts with a specific letter or phrase, add the % at the end of </w:t>
      </w:r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the  letter</w:t>
      </w:r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 xml:space="preserve"> or phrase. </w:t>
      </w:r>
    </w:p>
    <w:p w14:paraId="207C846A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2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Example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14:paraId="63F0A747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Return all customers that starts with 'La': </w:t>
      </w:r>
    </w:p>
    <w:p w14:paraId="224E47A8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8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SELECT * FROM Customers </w:t>
      </w:r>
    </w:p>
    <w:p w14:paraId="301FAAFC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7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WHERE CustomerName LIKE 'La%'; </w:t>
      </w:r>
    </w:p>
    <w:p w14:paraId="49EF4CCE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7" w:line="240" w:lineRule="auto"/>
        <w:ind w:left="1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Tip: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You can also combine any number of conditions using AND or OR operators. </w:t>
      </w:r>
    </w:p>
    <w:p w14:paraId="7C624AB5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9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Example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14:paraId="61D8F3B8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Return all customers that starts with 'a' or starts with 'b': </w:t>
      </w:r>
    </w:p>
    <w:p w14:paraId="5B0ABE52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8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SELECT * FROM Customers </w:t>
      </w:r>
    </w:p>
    <w:p w14:paraId="46343FE2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7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WHERE CustomerName LIKE 'a%' OR CustomerName LIKE 'b%'; </w:t>
      </w:r>
    </w:p>
    <w:p w14:paraId="5D8390C0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9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Ends With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14:paraId="1B54F2D0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81" w:lineRule="auto"/>
        <w:ind w:left="18" w:right="-6" w:hanging="16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To return records that ends with a specific letter or phrase, add the % at the beginning of </w:t>
      </w:r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the  letter</w:t>
      </w:r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 xml:space="preserve"> or phrase. </w:t>
      </w:r>
    </w:p>
    <w:p w14:paraId="24F3DFF8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74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Example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14:paraId="3AE3EEBB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Return all customers that ends with 'a':</w:t>
      </w:r>
    </w:p>
    <w:p w14:paraId="554A5A44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SELECT * FROM Customers </w:t>
      </w:r>
    </w:p>
    <w:p w14:paraId="2075D6D8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7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WHERE CustomerName LIKE '%a'; </w:t>
      </w:r>
    </w:p>
    <w:p w14:paraId="63BFE4C6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9" w:line="240" w:lineRule="auto"/>
        <w:ind w:left="1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Tip: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You can also combine "starts with" and "ends with": </w:t>
      </w:r>
    </w:p>
    <w:p w14:paraId="53B864A2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6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lastRenderedPageBreak/>
        <w:t>Example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14:paraId="63F9797C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Return all customers that starts with "b" and ends with "s": </w:t>
      </w:r>
    </w:p>
    <w:p w14:paraId="74B673B1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8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SELECT * FROM Customers </w:t>
      </w:r>
    </w:p>
    <w:p w14:paraId="168151DA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7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WHERE CustomerName LIKE 'b%s'; </w:t>
      </w:r>
    </w:p>
    <w:p w14:paraId="7A2DD81B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7" w:line="240" w:lineRule="auto"/>
        <w:ind w:left="11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Contains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14:paraId="4BC881B0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84" w:lineRule="auto"/>
        <w:ind w:left="3" w:right="259" w:hanging="2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To return records that contains a specific letter or phrase, add the % both before and </w:t>
      </w:r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after  the</w:t>
      </w:r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 xml:space="preserve"> letter or phrase. </w:t>
      </w:r>
    </w:p>
    <w:p w14:paraId="66241CC5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2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Example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14:paraId="1270979F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Return all customers that contains the phrase 'or' </w:t>
      </w:r>
    </w:p>
    <w:p w14:paraId="04757160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8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SELECT * FROM Customers </w:t>
      </w:r>
    </w:p>
    <w:p w14:paraId="288B35B6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7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WHERE CustomerName LIKE '%or%'; </w:t>
      </w:r>
    </w:p>
    <w:p w14:paraId="7F9845AE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7" w:line="240" w:lineRule="auto"/>
        <w:ind w:left="11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Combine Wildcards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14:paraId="0FB617C1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4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Any wildcard, like % and </w:t>
      </w:r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_ ,</w:t>
      </w:r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 xml:space="preserve"> can be used in combination with other wildcards. </w:t>
      </w:r>
    </w:p>
    <w:p w14:paraId="57B9FE2F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9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Example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14:paraId="15593E53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83" w:lineRule="auto"/>
        <w:ind w:left="8" w:right="1394" w:firstLine="11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Return all customers that starts with "a" and are at least 3 characters in length: SELECT * FROM Customers </w:t>
      </w:r>
    </w:p>
    <w:p w14:paraId="1BB8A330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" w:line="240" w:lineRule="auto"/>
        <w:ind w:left="7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WHERE CustomerName LIKE 'a__%'; </w:t>
      </w:r>
    </w:p>
    <w:p w14:paraId="15592249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9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Example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14:paraId="178506B1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Return all customers that have "r" in the second position: </w:t>
      </w:r>
    </w:p>
    <w:p w14:paraId="655E624E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8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SELECT * FROM Customers </w:t>
      </w:r>
    </w:p>
    <w:p w14:paraId="70EE3867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7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WHERE CustomerName LIKE '_r%'; </w:t>
      </w:r>
    </w:p>
    <w:p w14:paraId="7DF6C119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9" w:line="240" w:lineRule="auto"/>
        <w:ind w:left="7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Without Wildcard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14:paraId="7E5ADBAE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If no wildcard is specified, the phrase has to have an exact match to return a result. </w:t>
      </w:r>
    </w:p>
    <w:p w14:paraId="7EAAAF4C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9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  <w:highlight w:val="yellow"/>
        </w:rPr>
        <w:t>Example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14:paraId="7513F802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Return all customers from Spain: </w:t>
      </w:r>
    </w:p>
    <w:p w14:paraId="1A1E593E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8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SELECT * FROM Customers </w:t>
      </w:r>
    </w:p>
    <w:p w14:paraId="19526463" w14:textId="77777777" w:rsidR="00BE0A9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7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WHERE Country LIKE 'Spain';</w:t>
      </w:r>
    </w:p>
    <w:sectPr w:rsidR="00BE0A9F">
      <w:pgSz w:w="11900" w:h="16820"/>
      <w:pgMar w:top="693" w:right="1408" w:bottom="1985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0414D787-56DB-45CA-BDC9-4ACD3C797F10}"/>
    <w:embedItalic r:id="rId2" w:fontKey="{12DEAEF7-3E28-44E1-8EC3-E44822208C6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B1DD700E-08D6-401C-B3B8-E06CD17BA02B}"/>
    <w:embedBold r:id="rId4" w:fontKey="{B2A38A15-9B2B-4639-8575-515A4D2A3B75}"/>
    <w:embedItalic r:id="rId5" w:fontKey="{18B491ED-7F83-4D77-B0D4-71941DCD734D}"/>
  </w:font>
  <w:font w:name="Noto Sans Symbols">
    <w:charset w:val="00"/>
    <w:family w:val="auto"/>
    <w:pitch w:val="default"/>
    <w:embedRegular r:id="rId6" w:fontKey="{2E2F1994-ABC1-4304-86D9-0F8782BA33B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5D0F7CB-B412-488A-AEF3-9FDDFD19311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0A9F"/>
    <w:rsid w:val="00697E9E"/>
    <w:rsid w:val="00A613AB"/>
    <w:rsid w:val="00BE0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426F3"/>
  <w15:docId w15:val="{63A5DA43-BF73-443E-B841-A80121060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509</Words>
  <Characters>2902</Characters>
  <Application>Microsoft Office Word</Application>
  <DocSecurity>0</DocSecurity>
  <Lines>24</Lines>
  <Paragraphs>6</Paragraphs>
  <ScaleCrop>false</ScaleCrop>
  <Company/>
  <LinksUpToDate>false</LinksUpToDate>
  <CharactersWithSpaces>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Sharvil Barhanpure</cp:lastModifiedBy>
  <cp:revision>2</cp:revision>
  <dcterms:created xsi:type="dcterms:W3CDTF">2025-04-20T12:22:00Z</dcterms:created>
  <dcterms:modified xsi:type="dcterms:W3CDTF">2025-04-20T12:22:00Z</dcterms:modified>
</cp:coreProperties>
</file>