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6979" w14:textId="22F32B79" w:rsidR="002449B8" w:rsidRDefault="00CA60E8" w:rsidP="002449B8">
      <w:pPr>
        <w:rPr>
          <w:rFonts w:ascii="Times New Roman" w:hAnsi="Times New Roman" w:cs="Times New Roman"/>
          <w:sz w:val="24"/>
          <w:szCs w:val="24"/>
          <w:lang w:val="en-US"/>
        </w:rPr>
      </w:pPr>
      <w:r w:rsidRPr="00EF6CEF">
        <w:rPr>
          <w:rFonts w:ascii="Times New Roman" w:hAnsi="Times New Roman" w:cs="Times New Roman"/>
          <w:sz w:val="24"/>
          <w:szCs w:val="24"/>
          <w:lang w:val="en-US"/>
        </w:rPr>
        <w:t>Name:</w:t>
      </w:r>
      <w:r w:rsidR="002449B8">
        <w:rPr>
          <w:rFonts w:ascii="Times New Roman" w:hAnsi="Times New Roman" w:cs="Times New Roman"/>
          <w:sz w:val="24"/>
          <w:szCs w:val="24"/>
          <w:lang w:val="en-US"/>
        </w:rPr>
        <w:t xml:space="preserve">   </w:t>
      </w:r>
      <w:r w:rsidR="002449B8" w:rsidRPr="00EF6CEF">
        <w:rPr>
          <w:rFonts w:ascii="Times New Roman" w:hAnsi="Times New Roman" w:cs="Times New Roman"/>
          <w:sz w:val="24"/>
          <w:szCs w:val="24"/>
          <w:lang w:val="en-US"/>
        </w:rPr>
        <w:t>Sharvin Tagunde</w:t>
      </w:r>
      <w:r w:rsidR="0034109C">
        <w:rPr>
          <w:rFonts w:ascii="Times New Roman" w:hAnsi="Times New Roman" w:cs="Times New Roman"/>
          <w:sz w:val="24"/>
          <w:szCs w:val="24"/>
          <w:lang w:val="en-US"/>
        </w:rPr>
        <w:t xml:space="preserve"> [</w:t>
      </w:r>
      <w:r w:rsidR="002449B8" w:rsidRPr="00EF6CEF">
        <w:rPr>
          <w:rFonts w:ascii="Times New Roman" w:hAnsi="Times New Roman" w:cs="Times New Roman"/>
          <w:sz w:val="24"/>
          <w:szCs w:val="24"/>
          <w:lang w:val="en-US"/>
        </w:rPr>
        <w:t>srt240002</w:t>
      </w:r>
      <w:r w:rsidR="0034109C">
        <w:rPr>
          <w:rFonts w:ascii="Times New Roman" w:hAnsi="Times New Roman" w:cs="Times New Roman"/>
          <w:sz w:val="24"/>
          <w:szCs w:val="24"/>
          <w:lang w:val="en-US"/>
        </w:rPr>
        <w:t>]</w:t>
      </w:r>
    </w:p>
    <w:p w14:paraId="4672152F" w14:textId="4A0468FA" w:rsidR="002449B8" w:rsidRPr="00EF6CEF" w:rsidRDefault="002449B8" w:rsidP="002449B8">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F325682" w14:textId="21A377D4" w:rsidR="002449B8" w:rsidRDefault="002449B8">
      <w:pPr>
        <w:rPr>
          <w:rFonts w:ascii="Times New Roman" w:hAnsi="Times New Roman" w:cs="Times New Roman"/>
          <w:sz w:val="24"/>
          <w:szCs w:val="24"/>
          <w:lang w:val="en-US"/>
        </w:rPr>
      </w:pPr>
    </w:p>
    <w:p w14:paraId="6CA376E5" w14:textId="40E583F9" w:rsidR="00CA60E8" w:rsidRDefault="0090751C" w:rsidP="0018722B">
      <w:pPr>
        <w:jc w:val="center"/>
        <w:rPr>
          <w:rFonts w:ascii="Times New Roman" w:hAnsi="Times New Roman" w:cs="Times New Roman"/>
          <w:b/>
          <w:bCs/>
          <w:sz w:val="28"/>
          <w:szCs w:val="28"/>
          <w:lang w:val="en-US"/>
        </w:rPr>
      </w:pPr>
      <w:r w:rsidRPr="006374AB">
        <w:rPr>
          <w:rFonts w:ascii="Times New Roman" w:hAnsi="Times New Roman" w:cs="Times New Roman"/>
          <w:b/>
          <w:bCs/>
          <w:sz w:val="28"/>
          <w:szCs w:val="28"/>
          <w:lang w:val="en-US"/>
        </w:rPr>
        <w:t xml:space="preserve">Materials Design and Manufacturing – Homework </w:t>
      </w:r>
      <w:r w:rsidR="00F00F4D">
        <w:rPr>
          <w:rFonts w:ascii="Times New Roman" w:hAnsi="Times New Roman" w:cs="Times New Roman"/>
          <w:b/>
          <w:bCs/>
          <w:sz w:val="28"/>
          <w:szCs w:val="28"/>
          <w:lang w:val="en-US"/>
        </w:rPr>
        <w:t>2</w:t>
      </w:r>
    </w:p>
    <w:p w14:paraId="1292059C" w14:textId="77777777" w:rsidR="0018722B" w:rsidRPr="0018722B" w:rsidRDefault="0018722B" w:rsidP="0018722B">
      <w:pPr>
        <w:jc w:val="center"/>
        <w:rPr>
          <w:rFonts w:ascii="Times New Roman" w:hAnsi="Times New Roman" w:cs="Times New Roman"/>
          <w:b/>
          <w:bCs/>
          <w:sz w:val="28"/>
          <w:szCs w:val="28"/>
          <w:lang w:val="en-US"/>
        </w:rPr>
      </w:pPr>
    </w:p>
    <w:p w14:paraId="205B2062" w14:textId="5ECEF237" w:rsidR="00F00F4D" w:rsidRDefault="00F00F4D" w:rsidP="00313A34">
      <w:pPr>
        <w:jc w:val="both"/>
        <w:rPr>
          <w:rFonts w:ascii="Times New Roman" w:hAnsi="Times New Roman" w:cs="Times New Roman"/>
          <w:color w:val="124F1A" w:themeColor="accent3" w:themeShade="BF"/>
          <w:sz w:val="28"/>
          <w:szCs w:val="28"/>
          <w:lang w:val="en-US"/>
        </w:rPr>
      </w:pPr>
      <w:r w:rsidRPr="00F00F4D">
        <w:rPr>
          <w:rFonts w:ascii="Times New Roman" w:hAnsi="Times New Roman" w:cs="Times New Roman"/>
          <w:color w:val="124F1A" w:themeColor="accent3" w:themeShade="BF"/>
          <w:sz w:val="28"/>
          <w:szCs w:val="28"/>
          <w:lang w:val="en-US"/>
        </w:rPr>
        <w:t>Metal Forming Simulation</w:t>
      </w:r>
    </w:p>
    <w:p w14:paraId="45DE64E0" w14:textId="22F5D4DE" w:rsidR="00F00F4D" w:rsidRDefault="00993575" w:rsidP="00313A34">
      <w:pPr>
        <w:jc w:val="both"/>
        <w:rPr>
          <w:rFonts w:ascii="Times New Roman" w:hAnsi="Times New Roman" w:cs="Times New Roman"/>
          <w:sz w:val="24"/>
          <w:szCs w:val="24"/>
          <w:lang w:val="en-US"/>
        </w:rPr>
      </w:pPr>
      <w:r>
        <w:rPr>
          <w:rFonts w:ascii="Times New Roman" w:hAnsi="Times New Roman" w:cs="Times New Roman"/>
          <w:b/>
          <w:bCs/>
          <w:noProof/>
          <w:sz w:val="24"/>
          <w:szCs w:val="24"/>
          <w:lang w:val="en-US"/>
        </w:rPr>
        <w:drawing>
          <wp:anchor distT="0" distB="0" distL="114300" distR="114300" simplePos="0" relativeHeight="251658240" behindDoc="0" locked="0" layoutInCell="1" allowOverlap="1" wp14:anchorId="57BF0670" wp14:editId="31164601">
            <wp:simplePos x="0" y="0"/>
            <wp:positionH relativeFrom="margin">
              <wp:posOffset>3589118</wp:posOffset>
            </wp:positionH>
            <wp:positionV relativeFrom="margin">
              <wp:posOffset>2178490</wp:posOffset>
            </wp:positionV>
            <wp:extent cx="3464169" cy="1037248"/>
            <wp:effectExtent l="0" t="0" r="3175" b="0"/>
            <wp:wrapSquare wrapText="bothSides"/>
            <wp:docPr id="1705046606" name="Picture 1" descr="Microsoft Word - HW#2-SP25 - Google Chr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46606" name="Picture 1705046606" descr="Microsoft Word - HW#2-SP25 - Google Chrome"/>
                    <pic:cNvPicPr/>
                  </pic:nvPicPr>
                  <pic:blipFill rotWithShape="1">
                    <a:blip r:embed="rId6" cstate="print">
                      <a:extLst>
                        <a:ext uri="{28A0092B-C50C-407E-A947-70E740481C1C}">
                          <a14:useLocalDpi xmlns:a14="http://schemas.microsoft.com/office/drawing/2010/main" val="0"/>
                        </a:ext>
                      </a:extLst>
                    </a:blip>
                    <a:srcRect l="22843" t="32046" r="25026" b="38572"/>
                    <a:stretch/>
                  </pic:blipFill>
                  <pic:spPr bwMode="auto">
                    <a:xfrm>
                      <a:off x="0" y="0"/>
                      <a:ext cx="3464169" cy="1037248"/>
                    </a:xfrm>
                    <a:prstGeom prst="rect">
                      <a:avLst/>
                    </a:prstGeom>
                    <a:ln>
                      <a:noFill/>
                    </a:ln>
                    <a:extLst>
                      <a:ext uri="{53640926-AAD7-44D8-BBD7-CCE9431645EC}">
                        <a14:shadowObscured xmlns:a14="http://schemas.microsoft.com/office/drawing/2010/main"/>
                      </a:ext>
                    </a:extLst>
                  </pic:spPr>
                </pic:pic>
              </a:graphicData>
            </a:graphic>
          </wp:anchor>
        </w:drawing>
      </w:r>
      <w:r w:rsidR="00E02A5A">
        <w:rPr>
          <w:rFonts w:ascii="Times New Roman" w:hAnsi="Times New Roman" w:cs="Times New Roman"/>
          <w:sz w:val="24"/>
          <w:szCs w:val="24"/>
          <w:lang w:val="en-US"/>
        </w:rPr>
        <w:t xml:space="preserve">The following steps are to be performed </w:t>
      </w:r>
      <w:r w:rsidR="00C93A73">
        <w:rPr>
          <w:rFonts w:ascii="Times New Roman" w:hAnsi="Times New Roman" w:cs="Times New Roman"/>
          <w:sz w:val="24"/>
          <w:szCs w:val="24"/>
          <w:lang w:val="en-US"/>
        </w:rPr>
        <w:t>to complete</w:t>
      </w:r>
      <w:r w:rsidR="00E02A5A">
        <w:rPr>
          <w:rFonts w:ascii="Times New Roman" w:hAnsi="Times New Roman" w:cs="Times New Roman"/>
          <w:sz w:val="24"/>
          <w:szCs w:val="24"/>
          <w:lang w:val="en-US"/>
        </w:rPr>
        <w:t xml:space="preserve"> the design and analysis of </w:t>
      </w:r>
      <w:r w:rsidR="00C93A73">
        <w:rPr>
          <w:rFonts w:ascii="Times New Roman" w:hAnsi="Times New Roman" w:cs="Times New Roman"/>
          <w:sz w:val="24"/>
          <w:szCs w:val="24"/>
          <w:lang w:val="en-US"/>
        </w:rPr>
        <w:t xml:space="preserve">bulge test </w:t>
      </w:r>
      <w:r w:rsidR="00E02A5A">
        <w:rPr>
          <w:rFonts w:ascii="Times New Roman" w:hAnsi="Times New Roman" w:cs="Times New Roman"/>
          <w:sz w:val="24"/>
          <w:szCs w:val="24"/>
          <w:lang w:val="en-US"/>
        </w:rPr>
        <w:t xml:space="preserve">apparatus following a metal forming simulation </w:t>
      </w:r>
      <w:r w:rsidR="00C93A73">
        <w:rPr>
          <w:rFonts w:ascii="Times New Roman" w:hAnsi="Times New Roman" w:cs="Times New Roman"/>
          <w:sz w:val="24"/>
          <w:szCs w:val="24"/>
          <w:lang w:val="en-US"/>
        </w:rPr>
        <w:t>using Abaqus.</w:t>
      </w:r>
    </w:p>
    <w:p w14:paraId="44B2402A" w14:textId="6B668975" w:rsidR="00C93A73" w:rsidRPr="00C93A73" w:rsidRDefault="00993575" w:rsidP="00313A34">
      <w:pPr>
        <w:pStyle w:val="ListParagraph"/>
        <w:numPr>
          <w:ilvl w:val="0"/>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Calculating </w:t>
      </w:r>
      <w:r w:rsidR="00203E81">
        <w:rPr>
          <w:rFonts w:ascii="Times New Roman" w:hAnsi="Times New Roman" w:cs="Times New Roman"/>
          <w:sz w:val="24"/>
          <w:szCs w:val="24"/>
          <w:lang w:val="en-US"/>
        </w:rPr>
        <w:t xml:space="preserve">Sphere (Tool Tip) </w:t>
      </w:r>
      <w:r>
        <w:rPr>
          <w:rFonts w:ascii="Times New Roman" w:hAnsi="Times New Roman" w:cs="Times New Roman"/>
          <w:sz w:val="24"/>
          <w:szCs w:val="24"/>
          <w:lang w:val="en-US"/>
        </w:rPr>
        <w:t xml:space="preserve">Diameter </w:t>
      </w:r>
      <w:r w:rsidR="00203E81">
        <w:rPr>
          <w:rFonts w:ascii="Times New Roman" w:hAnsi="Times New Roman" w:cs="Times New Roman"/>
          <w:sz w:val="24"/>
          <w:szCs w:val="24"/>
          <w:lang w:val="en-US"/>
        </w:rPr>
        <w:t>&amp; Forming Penetration Depth</w:t>
      </w:r>
      <w:r>
        <w:rPr>
          <w:rFonts w:ascii="Times New Roman" w:hAnsi="Times New Roman" w:cs="Times New Roman"/>
          <w:sz w:val="24"/>
          <w:szCs w:val="24"/>
          <w:lang w:val="en-US"/>
        </w:rPr>
        <w:t>.</w:t>
      </w:r>
    </w:p>
    <w:p w14:paraId="4CFC1C60" w14:textId="57B4308F" w:rsidR="00C93A73" w:rsidRPr="00C93A73" w:rsidRDefault="00C93A73" w:rsidP="00313A34">
      <w:pPr>
        <w:pStyle w:val="ListParagraph"/>
        <w:numPr>
          <w:ilvl w:val="0"/>
          <w:numId w:val="10"/>
        </w:numPr>
        <w:jc w:val="both"/>
        <w:rPr>
          <w:rFonts w:ascii="Times New Roman" w:hAnsi="Times New Roman" w:cs="Times New Roman"/>
          <w:sz w:val="24"/>
          <w:szCs w:val="24"/>
          <w:lang w:val="en-US"/>
        </w:rPr>
      </w:pPr>
      <w:r w:rsidRPr="00C93A73">
        <w:rPr>
          <w:rFonts w:ascii="Times New Roman" w:hAnsi="Times New Roman" w:cs="Times New Roman"/>
          <w:sz w:val="24"/>
          <w:szCs w:val="24"/>
          <w:lang w:val="en-US"/>
        </w:rPr>
        <w:t>Material Selection and Properties</w:t>
      </w:r>
      <w:r>
        <w:rPr>
          <w:rFonts w:ascii="Times New Roman" w:hAnsi="Times New Roman" w:cs="Times New Roman"/>
          <w:sz w:val="24"/>
          <w:szCs w:val="24"/>
          <w:lang w:val="en-US"/>
        </w:rPr>
        <w:t xml:space="preserve"> Definition</w:t>
      </w:r>
      <w:r w:rsidR="00993575">
        <w:rPr>
          <w:rFonts w:ascii="Times New Roman" w:hAnsi="Times New Roman" w:cs="Times New Roman"/>
          <w:sz w:val="24"/>
          <w:szCs w:val="24"/>
          <w:lang w:val="en-US"/>
        </w:rPr>
        <w:t>.</w:t>
      </w:r>
    </w:p>
    <w:p w14:paraId="45F7E3C5" w14:textId="36B7BCE2" w:rsidR="00C93A73" w:rsidRDefault="00C93A73" w:rsidP="00313A34">
      <w:pPr>
        <w:pStyle w:val="ListParagraph"/>
        <w:numPr>
          <w:ilvl w:val="0"/>
          <w:numId w:val="10"/>
        </w:numPr>
        <w:jc w:val="both"/>
        <w:rPr>
          <w:rFonts w:ascii="Times New Roman" w:hAnsi="Times New Roman" w:cs="Times New Roman"/>
          <w:sz w:val="24"/>
          <w:szCs w:val="24"/>
          <w:lang w:val="en-US"/>
        </w:rPr>
      </w:pPr>
      <w:r w:rsidRPr="00C93A73">
        <w:rPr>
          <w:rFonts w:ascii="Times New Roman" w:hAnsi="Times New Roman" w:cs="Times New Roman"/>
          <w:sz w:val="24"/>
          <w:szCs w:val="24"/>
          <w:lang w:val="en-US"/>
        </w:rPr>
        <w:t>Metal Forming Simulation</w:t>
      </w:r>
      <w:r>
        <w:rPr>
          <w:rFonts w:ascii="Times New Roman" w:hAnsi="Times New Roman" w:cs="Times New Roman"/>
          <w:sz w:val="24"/>
          <w:szCs w:val="24"/>
          <w:lang w:val="en-US"/>
        </w:rPr>
        <w:t xml:space="preserve"> in Abaqus</w:t>
      </w:r>
      <w:r w:rsidRPr="00C93A73">
        <w:rPr>
          <w:rFonts w:ascii="Times New Roman" w:hAnsi="Times New Roman" w:cs="Times New Roman"/>
          <w:sz w:val="24"/>
          <w:szCs w:val="24"/>
          <w:lang w:val="en-US"/>
        </w:rPr>
        <w:t xml:space="preserve"> </w:t>
      </w:r>
      <w:r w:rsidR="00203E81">
        <w:rPr>
          <w:rFonts w:ascii="Times New Roman" w:hAnsi="Times New Roman" w:cs="Times New Roman"/>
          <w:sz w:val="24"/>
          <w:szCs w:val="24"/>
          <w:lang w:val="en-US"/>
        </w:rPr>
        <w:t>to model Forming operation</w:t>
      </w:r>
      <w:r w:rsidR="00993575">
        <w:rPr>
          <w:rFonts w:ascii="Times New Roman" w:hAnsi="Times New Roman" w:cs="Times New Roman"/>
          <w:sz w:val="24"/>
          <w:szCs w:val="24"/>
          <w:lang w:val="en-US"/>
        </w:rPr>
        <w:t>.</w:t>
      </w:r>
    </w:p>
    <w:p w14:paraId="6069861D" w14:textId="4196BFEC" w:rsidR="00203E81" w:rsidRPr="00C93A73" w:rsidRDefault="00203E81" w:rsidP="00313A34">
      <w:pPr>
        <w:pStyle w:val="ListParagraph"/>
        <w:numPr>
          <w:ilvl w:val="0"/>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Determination of Maximum Forming Load Requirement.</w:t>
      </w:r>
    </w:p>
    <w:p w14:paraId="02765BDC" w14:textId="33283546" w:rsidR="00C93A73" w:rsidRDefault="00C93A73" w:rsidP="00313A34">
      <w:pPr>
        <w:pStyle w:val="ListParagraph"/>
        <w:numPr>
          <w:ilvl w:val="0"/>
          <w:numId w:val="10"/>
        </w:numPr>
        <w:jc w:val="both"/>
        <w:rPr>
          <w:rFonts w:ascii="Times New Roman" w:hAnsi="Times New Roman" w:cs="Times New Roman"/>
          <w:sz w:val="24"/>
          <w:szCs w:val="24"/>
          <w:lang w:val="en-US"/>
        </w:rPr>
      </w:pPr>
      <w:r w:rsidRPr="00C93A73">
        <w:rPr>
          <w:rFonts w:ascii="Times New Roman" w:hAnsi="Times New Roman" w:cs="Times New Roman"/>
          <w:sz w:val="24"/>
          <w:szCs w:val="24"/>
          <w:lang w:val="en-US"/>
        </w:rPr>
        <w:t xml:space="preserve">Power Computation for </w:t>
      </w:r>
      <w:r w:rsidR="00203E81">
        <w:rPr>
          <w:rFonts w:ascii="Times New Roman" w:hAnsi="Times New Roman" w:cs="Times New Roman"/>
          <w:sz w:val="24"/>
          <w:szCs w:val="24"/>
          <w:lang w:val="en-US"/>
        </w:rPr>
        <w:t>Heating the Blank &amp; Metal Forming</w:t>
      </w:r>
      <w:r w:rsidR="00773846">
        <w:rPr>
          <w:rFonts w:ascii="Times New Roman" w:hAnsi="Times New Roman" w:cs="Times New Roman"/>
          <w:sz w:val="24"/>
          <w:szCs w:val="24"/>
          <w:lang w:val="en-US"/>
        </w:rPr>
        <w:t xml:space="preserve"> operation</w:t>
      </w:r>
      <w:r w:rsidR="00993575">
        <w:rPr>
          <w:rFonts w:ascii="Times New Roman" w:hAnsi="Times New Roman" w:cs="Times New Roman"/>
          <w:sz w:val="24"/>
          <w:szCs w:val="24"/>
          <w:lang w:val="en-US"/>
        </w:rPr>
        <w:t>.</w:t>
      </w:r>
    </w:p>
    <w:p w14:paraId="0D29EC31" w14:textId="04A8293D" w:rsidR="00203E81" w:rsidRPr="00C93A73" w:rsidRDefault="00203E81" w:rsidP="00313A34">
      <w:pPr>
        <w:pStyle w:val="ListParagraph"/>
        <w:numPr>
          <w:ilvl w:val="0"/>
          <w:numId w:val="10"/>
        </w:numPr>
        <w:jc w:val="both"/>
        <w:rPr>
          <w:rFonts w:ascii="Times New Roman" w:hAnsi="Times New Roman" w:cs="Times New Roman"/>
          <w:sz w:val="24"/>
          <w:szCs w:val="24"/>
          <w:lang w:val="en-US"/>
        </w:rPr>
      </w:pPr>
      <w:r>
        <w:rPr>
          <w:rFonts w:ascii="Times New Roman" w:hAnsi="Times New Roman" w:cs="Times New Roman"/>
          <w:sz w:val="24"/>
          <w:szCs w:val="24"/>
          <w:lang w:val="en-US"/>
        </w:rPr>
        <w:t>Designing the Bulge Test Apparatus for maximum forming load.</w:t>
      </w:r>
    </w:p>
    <w:p w14:paraId="79E390B7" w14:textId="44E759D4" w:rsidR="0018722B" w:rsidRDefault="00C93A73" w:rsidP="00313A34">
      <w:pPr>
        <w:pStyle w:val="ListParagraph"/>
        <w:numPr>
          <w:ilvl w:val="0"/>
          <w:numId w:val="10"/>
        </w:numPr>
        <w:jc w:val="both"/>
        <w:rPr>
          <w:rFonts w:ascii="Times New Roman" w:hAnsi="Times New Roman" w:cs="Times New Roman"/>
          <w:sz w:val="24"/>
          <w:szCs w:val="24"/>
          <w:lang w:val="en-US"/>
        </w:rPr>
      </w:pPr>
      <w:r w:rsidRPr="00C93A73">
        <w:rPr>
          <w:rFonts w:ascii="Times New Roman" w:hAnsi="Times New Roman" w:cs="Times New Roman"/>
          <w:sz w:val="24"/>
          <w:szCs w:val="24"/>
          <w:lang w:val="en-US"/>
        </w:rPr>
        <w:t>Assumptions, Simplifications &amp; Conclusions.</w:t>
      </w:r>
    </w:p>
    <w:p w14:paraId="665F13AB" w14:textId="77777777" w:rsidR="00993575" w:rsidRPr="00993575" w:rsidRDefault="00993575" w:rsidP="00313A34">
      <w:pPr>
        <w:pStyle w:val="ListParagraph"/>
        <w:ind w:left="360"/>
        <w:jc w:val="both"/>
        <w:rPr>
          <w:rFonts w:ascii="Times New Roman" w:hAnsi="Times New Roman" w:cs="Times New Roman"/>
          <w:sz w:val="24"/>
          <w:szCs w:val="24"/>
          <w:lang w:val="en-US"/>
        </w:rPr>
      </w:pPr>
    </w:p>
    <w:p w14:paraId="5678AE6E" w14:textId="0A0DA972" w:rsidR="00CA60E8" w:rsidRDefault="00CA60E8" w:rsidP="00313A34">
      <w:pPr>
        <w:jc w:val="both"/>
        <w:rPr>
          <w:rFonts w:ascii="Times New Roman" w:hAnsi="Times New Roman" w:cs="Times New Roman"/>
          <w:color w:val="FF0000"/>
          <w:sz w:val="24"/>
          <w:szCs w:val="24"/>
          <w:lang w:val="en-US"/>
        </w:rPr>
      </w:pPr>
      <w:r w:rsidRPr="006374AB">
        <w:rPr>
          <w:rFonts w:ascii="Times New Roman" w:hAnsi="Times New Roman" w:cs="Times New Roman"/>
          <w:b/>
          <w:bCs/>
          <w:sz w:val="24"/>
          <w:szCs w:val="24"/>
          <w:lang w:val="en-US"/>
        </w:rPr>
        <w:t xml:space="preserve">Part </w:t>
      </w:r>
      <w:r w:rsidR="00E739D4">
        <w:rPr>
          <w:rFonts w:ascii="Times New Roman" w:hAnsi="Times New Roman" w:cs="Times New Roman"/>
          <w:b/>
          <w:bCs/>
          <w:sz w:val="24"/>
          <w:szCs w:val="24"/>
          <w:lang w:val="en-US"/>
        </w:rPr>
        <w:t>1</w:t>
      </w:r>
      <w:r w:rsidRPr="00EF6CEF">
        <w:rPr>
          <w:rFonts w:ascii="Times New Roman" w:hAnsi="Times New Roman" w:cs="Times New Roman"/>
          <w:sz w:val="24"/>
          <w:szCs w:val="24"/>
          <w:lang w:val="en-US"/>
        </w:rPr>
        <w:t xml:space="preserve">: </w:t>
      </w:r>
      <w:r w:rsidR="00E739D4">
        <w:rPr>
          <w:rFonts w:ascii="Times New Roman" w:hAnsi="Times New Roman" w:cs="Times New Roman"/>
          <w:color w:val="FF0000"/>
          <w:sz w:val="24"/>
          <w:szCs w:val="24"/>
          <w:lang w:val="en-US"/>
        </w:rPr>
        <w:t>D</w:t>
      </w:r>
      <w:r w:rsidR="00203E81">
        <w:rPr>
          <w:rFonts w:ascii="Times New Roman" w:hAnsi="Times New Roman" w:cs="Times New Roman"/>
          <w:color w:val="FF0000"/>
          <w:sz w:val="24"/>
          <w:szCs w:val="24"/>
          <w:lang w:val="en-US"/>
        </w:rPr>
        <w:t>esign of Sphere (Tool Tip) &amp; Forming Penetration Depth</w:t>
      </w:r>
      <w:r w:rsidR="00E739D4">
        <w:rPr>
          <w:rFonts w:ascii="Times New Roman" w:hAnsi="Times New Roman" w:cs="Times New Roman"/>
          <w:color w:val="FF0000"/>
          <w:sz w:val="24"/>
          <w:szCs w:val="24"/>
          <w:lang w:val="en-US"/>
        </w:rPr>
        <w:t xml:space="preserve"> </w:t>
      </w:r>
    </w:p>
    <w:p w14:paraId="6FFED2DA" w14:textId="0A56232E" w:rsidR="00E739D4" w:rsidRPr="00B07741" w:rsidRDefault="00B07741" w:rsidP="00313A34">
      <w:pPr>
        <w:pStyle w:val="ListParagraph"/>
        <w:numPr>
          <w:ilvl w:val="0"/>
          <w:numId w:val="11"/>
        </w:numPr>
        <w:jc w:val="both"/>
        <w:rPr>
          <w:rFonts w:ascii="Times New Roman" w:hAnsi="Times New Roman" w:cs="Times New Roman"/>
          <w:color w:val="FF0000"/>
          <w:sz w:val="24"/>
          <w:szCs w:val="24"/>
          <w:lang w:val="en-US"/>
        </w:rPr>
      </w:pPr>
      <w:r>
        <w:rPr>
          <w:rFonts w:ascii="Times New Roman" w:hAnsi="Times New Roman" w:cs="Times New Roman"/>
          <w:sz w:val="24"/>
          <w:szCs w:val="24"/>
          <w:lang w:val="en-US"/>
        </w:rPr>
        <w:t>Calculating the Sphere Diameter and Forming Penetration Depth:</w:t>
      </w:r>
    </w:p>
    <w:p w14:paraId="274255CB" w14:textId="63F6FA40" w:rsidR="00FB5259" w:rsidRPr="007701ED" w:rsidRDefault="00B07741" w:rsidP="00313A34">
      <w:pPr>
        <w:pStyle w:val="ListParagraph"/>
        <w:ind w:left="360"/>
        <w:jc w:val="both"/>
        <w:rPr>
          <w:rFonts w:ascii="Times New Roman" w:eastAsiaTheme="minorEastAsia" w:hAnsi="Times New Roman" w:cs="Times New Roman"/>
          <w:sz w:val="24"/>
          <w:szCs w:val="24"/>
          <w:lang w:val="en-US"/>
        </w:rPr>
      </w:pPr>
      <w:r w:rsidRPr="007701ED">
        <w:rPr>
          <w:rFonts w:ascii="Times New Roman" w:hAnsi="Times New Roman" w:cs="Times New Roman"/>
          <w:sz w:val="24"/>
          <w:szCs w:val="24"/>
          <w:lang w:val="en-US"/>
        </w:rPr>
        <w:t>Using the equation:</w:t>
      </w:r>
      <w:r w:rsidRPr="007701ED">
        <w:rPr>
          <w:rFonts w:ascii="Times New Roman" w:hAnsi="Times New Roman" w:cs="Times New Roman"/>
          <w:sz w:val="24"/>
          <w:szCs w:val="24"/>
          <w:lang w:val="en-US"/>
        </w:rPr>
        <w:tab/>
      </w:r>
      <w:bookmarkStart w:id="0" w:name="_Hlk190298771"/>
      <m:oMath>
        <m:r>
          <w:rPr>
            <w:rFonts w:ascii="Cambria Math" w:hAnsi="Cambria Math" w:cs="Times New Roman"/>
            <w:color w:val="501549" w:themeColor="accent5" w:themeShade="80"/>
            <w:sz w:val="24"/>
            <w:szCs w:val="24"/>
            <w:lang w:val="en-US"/>
          </w:rPr>
          <m:t xml:space="preserve">D=0.018+ </m:t>
        </m:r>
        <m:f>
          <m:fPr>
            <m:ctrlPr>
              <w:rPr>
                <w:rFonts w:ascii="Cambria Math" w:hAnsi="Cambria Math" w:cs="Times New Roman"/>
                <w:i/>
                <w:color w:val="501549" w:themeColor="accent5" w:themeShade="80"/>
                <w:sz w:val="24"/>
                <w:szCs w:val="24"/>
                <w:lang w:val="en-US"/>
              </w:rPr>
            </m:ctrlPr>
          </m:fPr>
          <m:num>
            <m:r>
              <w:rPr>
                <w:rFonts w:ascii="Cambria Math" w:hAnsi="Cambria Math" w:cs="Times New Roman"/>
                <w:color w:val="501549" w:themeColor="accent5" w:themeShade="80"/>
                <w:sz w:val="24"/>
                <w:szCs w:val="24"/>
                <w:lang w:val="en-US"/>
              </w:rPr>
              <m:t>1</m:t>
            </m:r>
          </m:num>
          <m:den>
            <m:r>
              <w:rPr>
                <w:rFonts w:ascii="Cambria Math" w:hAnsi="Cambria Math" w:cs="Times New Roman"/>
                <w:color w:val="501549" w:themeColor="accent5" w:themeShade="80"/>
                <w:sz w:val="24"/>
                <w:szCs w:val="24"/>
                <w:lang w:val="en-US"/>
              </w:rPr>
              <m:t>50</m:t>
            </m:r>
          </m:den>
        </m:f>
        <m:r>
          <w:rPr>
            <w:rFonts w:ascii="Cambria Math" w:hAnsi="Cambria Math" w:cs="Times New Roman"/>
            <w:color w:val="501549" w:themeColor="accent5" w:themeShade="80"/>
            <w:sz w:val="24"/>
            <w:szCs w:val="24"/>
            <w:lang w:val="en-US"/>
          </w:rPr>
          <m:t xml:space="preserve">δij- </m:t>
        </m:r>
        <m:f>
          <m:fPr>
            <m:ctrlPr>
              <w:rPr>
                <w:rFonts w:ascii="Cambria Math" w:hAnsi="Cambria Math" w:cs="Times New Roman"/>
                <w:i/>
                <w:color w:val="501549" w:themeColor="accent5" w:themeShade="80"/>
                <w:sz w:val="24"/>
                <w:szCs w:val="24"/>
                <w:lang w:val="en-US"/>
              </w:rPr>
            </m:ctrlPr>
          </m:fPr>
          <m:num>
            <m:r>
              <w:rPr>
                <w:rFonts w:ascii="Cambria Math" w:hAnsi="Cambria Math" w:cs="Times New Roman"/>
                <w:color w:val="501549" w:themeColor="accent5" w:themeShade="80"/>
                <w:sz w:val="24"/>
                <w:szCs w:val="24"/>
                <w:lang w:val="en-US"/>
              </w:rPr>
              <m:t>1</m:t>
            </m:r>
          </m:num>
          <m:den>
            <m:r>
              <w:rPr>
                <w:rFonts w:ascii="Cambria Math" w:hAnsi="Cambria Math" w:cs="Times New Roman"/>
                <w:color w:val="501549" w:themeColor="accent5" w:themeShade="80"/>
                <w:sz w:val="24"/>
                <w:szCs w:val="24"/>
                <w:lang w:val="en-US"/>
              </w:rPr>
              <m:t>100</m:t>
            </m:r>
          </m:den>
        </m:f>
        <m:r>
          <w:rPr>
            <w:rFonts w:ascii="Cambria Math" w:hAnsi="Cambria Math" w:cs="Times New Roman"/>
            <w:color w:val="501549" w:themeColor="accent5" w:themeShade="80"/>
            <w:sz w:val="24"/>
            <w:szCs w:val="24"/>
            <w:lang w:val="en-US"/>
          </w:rPr>
          <m:t xml:space="preserve"> H</m:t>
        </m:r>
        <m:d>
          <m:dPr>
            <m:ctrlPr>
              <w:rPr>
                <w:rFonts w:ascii="Cambria Math" w:hAnsi="Cambria Math" w:cs="Times New Roman"/>
                <w:i/>
                <w:color w:val="501549" w:themeColor="accent5" w:themeShade="80"/>
                <w:sz w:val="24"/>
                <w:szCs w:val="24"/>
                <w:lang w:val="en-US"/>
              </w:rPr>
            </m:ctrlPr>
          </m:dPr>
          <m:e>
            <m:r>
              <w:rPr>
                <w:rFonts w:ascii="Cambria Math" w:hAnsi="Cambria Math" w:cs="Times New Roman"/>
                <w:color w:val="501549" w:themeColor="accent5" w:themeShade="80"/>
                <w:sz w:val="24"/>
                <w:szCs w:val="24"/>
                <w:lang w:val="en-US"/>
              </w:rPr>
              <m:t>k-5</m:t>
            </m:r>
          </m:e>
        </m:d>
        <w:bookmarkEnd w:id="0"/>
        <m:r>
          <w:rPr>
            <w:rFonts w:ascii="Cambria Math" w:hAnsi="Cambria Math" w:cs="Times New Roman"/>
            <w:color w:val="501549" w:themeColor="accent5" w:themeShade="80"/>
            <w:sz w:val="24"/>
            <w:szCs w:val="24"/>
            <w:lang w:val="en-US"/>
          </w:rPr>
          <m:t xml:space="preserve"> (meters)</m:t>
        </m:r>
      </m:oMath>
    </w:p>
    <w:p w14:paraId="0DA66FE7" w14:textId="0F24B6FE" w:rsidR="007701ED" w:rsidRPr="007701ED" w:rsidRDefault="007701ED" w:rsidP="00313A34">
      <w:pPr>
        <w:pStyle w:val="ListParagraph"/>
        <w:numPr>
          <w:ilvl w:val="0"/>
          <w:numId w:val="13"/>
        </w:numPr>
        <w:jc w:val="both"/>
        <w:rPr>
          <w:rFonts w:ascii="Times New Roman" w:eastAsiaTheme="minorEastAsia" w:hAnsi="Times New Roman" w:cs="Times New Roman"/>
          <w:sz w:val="24"/>
          <w:szCs w:val="24"/>
          <w:lang w:val="en-US"/>
        </w:rPr>
      </w:pPr>
      <w:r w:rsidRPr="007701ED">
        <w:rPr>
          <w:rFonts w:ascii="Times New Roman" w:eastAsiaTheme="minorEastAsia" w:hAnsi="Times New Roman" w:cs="Times New Roman"/>
          <w:sz w:val="24"/>
          <w:szCs w:val="24"/>
          <w:lang w:val="en-US"/>
        </w:rPr>
        <w:t>Defining the Kronecker Delta (</w:t>
      </w:r>
      <m:oMath>
        <m:r>
          <w:rPr>
            <w:rFonts w:ascii="Cambria Math" w:hAnsi="Cambria Math" w:cs="Times New Roman"/>
            <w:sz w:val="24"/>
            <w:szCs w:val="24"/>
            <w:lang w:val="en-US"/>
          </w:rPr>
          <m:t>δ</m:t>
        </m:r>
      </m:oMath>
      <w:r w:rsidRPr="007701ED">
        <w:rPr>
          <w:rFonts w:ascii="Times New Roman" w:eastAsiaTheme="minorEastAsia" w:hAnsi="Times New Roman" w:cs="Times New Roman"/>
          <w:sz w:val="24"/>
          <w:szCs w:val="24"/>
          <w:lang w:val="en-US"/>
        </w:rPr>
        <w:t xml:space="preserve">); </w:t>
      </w:r>
      <w:r w:rsidR="00FB5259" w:rsidRPr="007701ED">
        <w:rPr>
          <w:rFonts w:ascii="Times New Roman" w:eastAsiaTheme="minorEastAsia" w:hAnsi="Times New Roman" w:cs="Times New Roman"/>
          <w:sz w:val="24"/>
          <w:szCs w:val="24"/>
          <w:lang w:val="en-US"/>
        </w:rPr>
        <w:t xml:space="preserve">Taking the values, </w:t>
      </w:r>
      <w:proofErr w:type="spellStart"/>
      <w:r w:rsidR="00FB5259" w:rsidRPr="007701ED">
        <w:rPr>
          <w:rFonts w:ascii="Times New Roman" w:eastAsiaTheme="minorEastAsia" w:hAnsi="Times New Roman" w:cs="Times New Roman"/>
          <w:sz w:val="24"/>
          <w:szCs w:val="24"/>
          <w:lang w:val="en-US"/>
        </w:rPr>
        <w:t>i</w:t>
      </w:r>
      <w:proofErr w:type="spellEnd"/>
      <w:r w:rsidR="00FB5259" w:rsidRPr="007701ED">
        <w:rPr>
          <w:rFonts w:ascii="Times New Roman" w:eastAsiaTheme="minorEastAsia" w:hAnsi="Times New Roman" w:cs="Times New Roman"/>
          <w:sz w:val="24"/>
          <w:szCs w:val="24"/>
          <w:lang w:val="en-US"/>
        </w:rPr>
        <w:t xml:space="preserve"> = 0, j = 0 &amp; k = 2:</w:t>
      </w:r>
    </w:p>
    <w:p w14:paraId="2D3CD5F4" w14:textId="662DEDBA" w:rsidR="00FB5259" w:rsidRPr="007701ED" w:rsidRDefault="00000000" w:rsidP="00313A34">
      <w:pPr>
        <w:pStyle w:val="ListParagraph"/>
        <w:ind w:left="360"/>
        <w:jc w:val="both"/>
        <w:rPr>
          <w:rFonts w:ascii="Times New Roman" w:eastAsiaTheme="minorEastAsia" w:hAnsi="Times New Roman" w:cs="Times New Roman"/>
          <w:sz w:val="24"/>
          <w:szCs w:val="24"/>
          <w:lang w:val="en-US"/>
        </w:rPr>
      </w:pP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ij</m:t>
            </m:r>
          </m:sub>
        </m:sSub>
        <m:r>
          <w:rPr>
            <w:rFonts w:ascii="Cambria Math" w:hAnsi="Cambria Math" w:cs="Times New Roman"/>
            <w:lang w:val="en-US"/>
          </w:rPr>
          <m:t>=</m:t>
        </m:r>
        <m:d>
          <m:dPr>
            <m:begChr m:val="{"/>
            <m:endChr m:val=""/>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r>
                  <w:rPr>
                    <w:rFonts w:ascii="Cambria Math" w:hAnsi="Cambria Math" w:cs="Times New Roman"/>
                    <w:lang w:val="en-US"/>
                  </w:rPr>
                  <m:t>1,  &amp; if i=j</m:t>
                </m:r>
              </m:e>
              <m:e>
                <m:r>
                  <w:rPr>
                    <w:rFonts w:ascii="Cambria Math" w:hAnsi="Cambria Math" w:cs="Times New Roman"/>
                    <w:lang w:val="en-US"/>
                  </w:rPr>
                  <m:t>0,  &amp;if i ≠j</m:t>
                </m:r>
              </m:e>
            </m:eqArr>
          </m:e>
        </m:d>
      </m:oMath>
      <w:r w:rsidR="00FB5259" w:rsidRPr="007701ED">
        <w:rPr>
          <w:rFonts w:ascii="Times New Roman" w:eastAsiaTheme="minorEastAsia" w:hAnsi="Times New Roman" w:cs="Times New Roman"/>
          <w:sz w:val="24"/>
          <w:szCs w:val="24"/>
          <w:lang w:val="en-US"/>
        </w:rPr>
        <w:t xml:space="preserve"> ; Hence </w:t>
      </w:r>
      <m:oMath>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ij</m:t>
            </m:r>
          </m:sub>
        </m:sSub>
        <m:r>
          <w:rPr>
            <w:rFonts w:ascii="Cambria Math" w:hAnsi="Cambria Math" w:cs="Times New Roman"/>
            <w:sz w:val="24"/>
            <w:szCs w:val="24"/>
            <w:lang w:val="en-US"/>
          </w:rPr>
          <m:t xml:space="preserve">= </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δ</m:t>
            </m:r>
          </m:e>
          <m:sub>
            <m:r>
              <w:rPr>
                <w:rFonts w:ascii="Cambria Math" w:hAnsi="Cambria Math" w:cs="Times New Roman"/>
                <w:sz w:val="24"/>
                <w:szCs w:val="24"/>
                <w:lang w:val="en-US"/>
              </w:rPr>
              <m:t>00</m:t>
            </m:r>
          </m:sub>
        </m:sSub>
        <m:r>
          <w:rPr>
            <w:rFonts w:ascii="Cambria Math" w:hAnsi="Cambria Math" w:cs="Times New Roman"/>
            <w:sz w:val="24"/>
            <w:szCs w:val="24"/>
            <w:lang w:val="en-US"/>
          </w:rPr>
          <m:t>= 1</m:t>
        </m:r>
      </m:oMath>
    </w:p>
    <w:p w14:paraId="588C0D2E" w14:textId="77777777" w:rsidR="007701ED" w:rsidRPr="007701ED" w:rsidRDefault="00FB5259" w:rsidP="00313A34">
      <w:pPr>
        <w:pStyle w:val="ListParagraph"/>
        <w:numPr>
          <w:ilvl w:val="0"/>
          <w:numId w:val="13"/>
        </w:numPr>
        <w:jc w:val="both"/>
        <w:rPr>
          <w:rFonts w:ascii="Times New Roman" w:eastAsiaTheme="minorEastAsia" w:hAnsi="Times New Roman" w:cs="Times New Roman"/>
          <w:sz w:val="24"/>
          <w:szCs w:val="24"/>
          <w:lang w:val="en-US"/>
        </w:rPr>
      </w:pPr>
      <w:r w:rsidRPr="007701ED">
        <w:rPr>
          <w:rFonts w:ascii="Times New Roman" w:eastAsiaTheme="minorEastAsia" w:hAnsi="Times New Roman" w:cs="Times New Roman"/>
          <w:sz w:val="24"/>
          <w:szCs w:val="24"/>
          <w:lang w:val="en-US"/>
        </w:rPr>
        <w:t xml:space="preserve">Defining the Heaviside Step Function (H): </w:t>
      </w:r>
    </w:p>
    <w:p w14:paraId="60C77A77" w14:textId="77777777" w:rsidR="007701ED" w:rsidRPr="007701ED" w:rsidRDefault="00FB5259" w:rsidP="00313A34">
      <w:pPr>
        <w:pStyle w:val="ListParagraph"/>
        <w:ind w:left="360"/>
        <w:jc w:val="both"/>
        <w:rPr>
          <w:rFonts w:ascii="Times New Roman" w:eastAsiaTheme="minorEastAsia" w:hAnsi="Times New Roman" w:cs="Times New Roman"/>
          <w:sz w:val="24"/>
          <w:szCs w:val="24"/>
          <w:lang w:val="en-US"/>
        </w:rPr>
      </w:pPr>
      <m:oMath>
        <m:r>
          <w:rPr>
            <w:rFonts w:ascii="Cambria Math" w:hAnsi="Cambria Math" w:cs="Times New Roman"/>
            <w:sz w:val="24"/>
            <w:szCs w:val="24"/>
            <w:lang w:val="en-US"/>
          </w:rPr>
          <m:t>H(x)</m:t>
        </m:r>
        <m:r>
          <w:rPr>
            <w:rFonts w:ascii="Cambria Math" w:hAnsi="Cambria Math" w:cs="Times New Roman"/>
            <w:lang w:val="en-US"/>
          </w:rPr>
          <m:t>=</m:t>
        </m:r>
        <m:d>
          <m:dPr>
            <m:begChr m:val="{"/>
            <m:endChr m:val=""/>
            <m:ctrlPr>
              <w:rPr>
                <w:rFonts w:ascii="Cambria Math" w:hAnsi="Cambria Math" w:cs="Times New Roman"/>
                <w:i/>
                <w:sz w:val="24"/>
                <w:szCs w:val="24"/>
                <w:lang w:val="en-US"/>
              </w:rPr>
            </m:ctrlPr>
          </m:dPr>
          <m:e>
            <m:eqArr>
              <m:eqArrPr>
                <m:ctrlPr>
                  <w:rPr>
                    <w:rFonts w:ascii="Cambria Math" w:hAnsi="Cambria Math" w:cs="Times New Roman"/>
                    <w:i/>
                    <w:sz w:val="24"/>
                    <w:szCs w:val="24"/>
                    <w:lang w:val="en-US"/>
                  </w:rPr>
                </m:ctrlPr>
              </m:eqArrPr>
              <m:e>
                <m:r>
                  <w:rPr>
                    <w:rFonts w:ascii="Cambria Math" w:hAnsi="Cambria Math" w:cs="Times New Roman"/>
                    <w:lang w:val="en-US"/>
                  </w:rPr>
                  <m:t>1,  &amp; if x≥0</m:t>
                </m:r>
              </m:e>
              <m:e>
                <m:r>
                  <w:rPr>
                    <w:rFonts w:ascii="Cambria Math" w:hAnsi="Cambria Math" w:cs="Times New Roman"/>
                    <w:lang w:val="en-US"/>
                  </w:rPr>
                  <m:t>0,  &amp;if x &lt;0</m:t>
                </m:r>
              </m:e>
            </m:eqArr>
          </m:e>
        </m:d>
      </m:oMath>
      <w:r w:rsidRPr="007701ED">
        <w:rPr>
          <w:rFonts w:ascii="Times New Roman" w:eastAsiaTheme="minorEastAsia" w:hAnsi="Times New Roman" w:cs="Times New Roman"/>
          <w:sz w:val="24"/>
          <w:szCs w:val="24"/>
          <w:lang w:val="en-US"/>
        </w:rPr>
        <w:t>;</w:t>
      </w:r>
      <w:r w:rsidR="004C24A7" w:rsidRPr="007701ED">
        <w:rPr>
          <w:rFonts w:ascii="Times New Roman" w:eastAsiaTheme="minorEastAsia" w:hAnsi="Times New Roman" w:cs="Times New Roman"/>
          <w:sz w:val="24"/>
          <w:szCs w:val="24"/>
          <w:lang w:val="en-US"/>
        </w:rPr>
        <w:t xml:space="preserve"> </w:t>
      </w:r>
      <w:r w:rsidRPr="007701ED">
        <w:rPr>
          <w:rFonts w:ascii="Times New Roman" w:eastAsiaTheme="minorEastAsia" w:hAnsi="Times New Roman" w:cs="Times New Roman"/>
          <w:sz w:val="24"/>
          <w:szCs w:val="24"/>
          <w:lang w:val="en-US"/>
        </w:rPr>
        <w:t xml:space="preserve">Since k =2, H (k-5) = H (2-5) </w:t>
      </w:r>
      <w:r w:rsidR="004C24A7" w:rsidRPr="007701ED">
        <w:rPr>
          <w:rFonts w:ascii="Times New Roman" w:eastAsiaTheme="minorEastAsia" w:hAnsi="Times New Roman" w:cs="Times New Roman"/>
          <w:sz w:val="24"/>
          <w:szCs w:val="24"/>
          <w:lang w:val="en-US"/>
        </w:rPr>
        <w:t>= H (</w:t>
      </w:r>
      <w:r w:rsidRPr="007701ED">
        <w:rPr>
          <w:rFonts w:ascii="Times New Roman" w:eastAsiaTheme="minorEastAsia" w:hAnsi="Times New Roman" w:cs="Times New Roman"/>
          <w:sz w:val="24"/>
          <w:szCs w:val="24"/>
          <w:lang w:val="en-US"/>
        </w:rPr>
        <w:t>-3)</w:t>
      </w:r>
      <w:r w:rsidR="007701ED" w:rsidRPr="007701ED">
        <w:rPr>
          <w:rFonts w:ascii="Times New Roman" w:eastAsiaTheme="minorEastAsia" w:hAnsi="Times New Roman" w:cs="Times New Roman"/>
          <w:sz w:val="24"/>
          <w:szCs w:val="24"/>
          <w:lang w:val="en-US"/>
        </w:rPr>
        <w:t xml:space="preserve">. </w:t>
      </w:r>
    </w:p>
    <w:p w14:paraId="31697B22" w14:textId="08E2E26B" w:rsidR="00FB5259" w:rsidRPr="007701ED" w:rsidRDefault="007701ED" w:rsidP="00313A34">
      <w:pPr>
        <w:pStyle w:val="ListParagraph"/>
        <w:ind w:left="360"/>
        <w:jc w:val="both"/>
        <w:rPr>
          <w:rFonts w:ascii="Times New Roman" w:eastAsiaTheme="minorEastAsia" w:hAnsi="Times New Roman" w:cs="Times New Roman"/>
          <w:sz w:val="24"/>
          <w:szCs w:val="24"/>
          <w:lang w:val="en-US"/>
        </w:rPr>
      </w:pPr>
      <w:r w:rsidRPr="007701ED">
        <w:rPr>
          <w:rFonts w:ascii="Times New Roman" w:eastAsiaTheme="minorEastAsia" w:hAnsi="Times New Roman" w:cs="Times New Roman"/>
          <w:sz w:val="24"/>
          <w:szCs w:val="24"/>
          <w:lang w:val="en-US"/>
        </w:rPr>
        <w:t>As</w:t>
      </w:r>
      <w:r w:rsidR="00FB5259" w:rsidRPr="007701ED">
        <w:rPr>
          <w:rFonts w:ascii="Times New Roman" w:eastAsiaTheme="minorEastAsia" w:hAnsi="Times New Roman" w:cs="Times New Roman"/>
          <w:sz w:val="24"/>
          <w:szCs w:val="24"/>
          <w:lang w:val="en-US"/>
        </w:rPr>
        <w:t xml:space="preserve"> we </w:t>
      </w:r>
      <w:r w:rsidRPr="007701ED">
        <w:rPr>
          <w:rFonts w:ascii="Times New Roman" w:eastAsiaTheme="minorEastAsia" w:hAnsi="Times New Roman" w:cs="Times New Roman"/>
          <w:sz w:val="24"/>
          <w:szCs w:val="24"/>
          <w:lang w:val="en-US"/>
        </w:rPr>
        <w:t xml:space="preserve">are </w:t>
      </w:r>
      <w:r w:rsidR="00FB5259" w:rsidRPr="007701ED">
        <w:rPr>
          <w:rFonts w:ascii="Times New Roman" w:eastAsiaTheme="minorEastAsia" w:hAnsi="Times New Roman" w:cs="Times New Roman"/>
          <w:sz w:val="24"/>
          <w:szCs w:val="24"/>
          <w:lang w:val="en-US"/>
        </w:rPr>
        <w:t>get</w:t>
      </w:r>
      <w:r w:rsidRPr="007701ED">
        <w:rPr>
          <w:rFonts w:ascii="Times New Roman" w:eastAsiaTheme="minorEastAsia" w:hAnsi="Times New Roman" w:cs="Times New Roman"/>
          <w:sz w:val="24"/>
          <w:szCs w:val="24"/>
          <w:lang w:val="en-US"/>
        </w:rPr>
        <w:t>ting</w:t>
      </w:r>
      <w:r w:rsidR="00FB5259" w:rsidRPr="007701ED">
        <w:rPr>
          <w:rFonts w:ascii="Times New Roman" w:eastAsiaTheme="minorEastAsia" w:hAnsi="Times New Roman" w:cs="Times New Roman"/>
          <w:sz w:val="24"/>
          <w:szCs w:val="24"/>
          <w:lang w:val="en-US"/>
        </w:rPr>
        <w:t xml:space="preserve"> negative value</w:t>
      </w:r>
      <w:r w:rsidRPr="007701ED">
        <w:rPr>
          <w:rFonts w:ascii="Times New Roman" w:eastAsiaTheme="minorEastAsia" w:hAnsi="Times New Roman" w:cs="Times New Roman"/>
          <w:sz w:val="24"/>
          <w:szCs w:val="24"/>
          <w:lang w:val="en-US"/>
        </w:rPr>
        <w:t xml:space="preserve"> for </w:t>
      </w:r>
      <w:r w:rsidR="00FB5259" w:rsidRPr="007701ED">
        <w:rPr>
          <w:rFonts w:ascii="Times New Roman" w:eastAsiaTheme="minorEastAsia" w:hAnsi="Times New Roman" w:cs="Times New Roman"/>
          <w:sz w:val="24"/>
          <w:szCs w:val="24"/>
          <w:lang w:val="en-US"/>
        </w:rPr>
        <w:t>H</w:t>
      </w:r>
      <w:r w:rsidR="004C24A7" w:rsidRPr="007701ED">
        <w:rPr>
          <w:rFonts w:ascii="Times New Roman" w:eastAsiaTheme="minorEastAsia" w:hAnsi="Times New Roman" w:cs="Times New Roman"/>
          <w:sz w:val="24"/>
          <w:szCs w:val="24"/>
          <w:lang w:val="en-US"/>
        </w:rPr>
        <w:t xml:space="preserve"> </w:t>
      </w:r>
      <w:r w:rsidR="00FB5259" w:rsidRPr="007701ED">
        <w:rPr>
          <w:rFonts w:ascii="Times New Roman" w:eastAsiaTheme="minorEastAsia" w:hAnsi="Times New Roman" w:cs="Times New Roman"/>
          <w:sz w:val="24"/>
          <w:szCs w:val="24"/>
          <w:lang w:val="en-US"/>
        </w:rPr>
        <w:t xml:space="preserve">(-3) </w:t>
      </w:r>
      <w:r w:rsidRPr="007701ED">
        <w:rPr>
          <w:rFonts w:ascii="Times New Roman" w:eastAsiaTheme="minorEastAsia" w:hAnsi="Times New Roman" w:cs="Times New Roman"/>
          <w:sz w:val="24"/>
          <w:szCs w:val="24"/>
          <w:lang w:val="en-US"/>
        </w:rPr>
        <w:t xml:space="preserve">we will take the value of step function as H </w:t>
      </w:r>
      <w:r w:rsidR="00FB5259" w:rsidRPr="007701ED">
        <w:rPr>
          <w:rFonts w:ascii="Times New Roman" w:eastAsiaTheme="minorEastAsia" w:hAnsi="Times New Roman" w:cs="Times New Roman"/>
          <w:sz w:val="24"/>
          <w:szCs w:val="24"/>
          <w:lang w:val="en-US"/>
        </w:rPr>
        <w:t>= 0</w:t>
      </w:r>
    </w:p>
    <w:p w14:paraId="2F2B6BD6" w14:textId="77777777" w:rsidR="007701ED" w:rsidRPr="007701ED" w:rsidRDefault="004C24A7" w:rsidP="00313A34">
      <w:pPr>
        <w:pStyle w:val="ListParagraph"/>
        <w:numPr>
          <w:ilvl w:val="0"/>
          <w:numId w:val="13"/>
        </w:numPr>
        <w:jc w:val="both"/>
        <w:rPr>
          <w:rFonts w:ascii="Times New Roman" w:eastAsiaTheme="minorEastAsia" w:hAnsi="Times New Roman" w:cs="Times New Roman"/>
          <w:sz w:val="24"/>
          <w:szCs w:val="24"/>
          <w:lang w:val="en-US"/>
        </w:rPr>
      </w:pPr>
      <w:r w:rsidRPr="007701ED">
        <w:rPr>
          <w:rFonts w:ascii="Times New Roman" w:eastAsiaTheme="minorEastAsia" w:hAnsi="Times New Roman" w:cs="Times New Roman"/>
          <w:sz w:val="24"/>
          <w:szCs w:val="24"/>
          <w:lang w:val="en-US"/>
        </w:rPr>
        <w:t>Now substituting the values</w:t>
      </w:r>
      <w:r w:rsidR="007701ED" w:rsidRPr="007701ED">
        <w:rPr>
          <w:rFonts w:ascii="Times New Roman" w:eastAsiaTheme="minorEastAsia" w:hAnsi="Times New Roman" w:cs="Times New Roman"/>
          <w:sz w:val="24"/>
          <w:szCs w:val="24"/>
          <w:lang w:val="en-US"/>
        </w:rPr>
        <w:t xml:space="preserve"> in the equation:</w:t>
      </w:r>
    </w:p>
    <w:p w14:paraId="2FB6FEC6" w14:textId="17BB6246" w:rsidR="004C24A7" w:rsidRPr="007701ED" w:rsidRDefault="004C24A7" w:rsidP="00313A34">
      <w:pPr>
        <w:pStyle w:val="ListParagraph"/>
        <w:ind w:left="360"/>
        <w:jc w:val="both"/>
        <w:rPr>
          <w:rFonts w:ascii="Times New Roman" w:eastAsiaTheme="minorEastAsia" w:hAnsi="Times New Roman" w:cs="Times New Roman"/>
          <w:sz w:val="24"/>
          <w:szCs w:val="24"/>
          <w:lang w:val="en-US"/>
        </w:rPr>
      </w:pPr>
      <m:oMath>
        <m:r>
          <w:rPr>
            <w:rFonts w:ascii="Cambria Math" w:hAnsi="Cambria Math" w:cs="Times New Roman"/>
            <w:sz w:val="24"/>
            <w:szCs w:val="24"/>
            <w:lang w:val="en-US"/>
          </w:rPr>
          <m:t xml:space="preserve">D=0.018+ </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50</m:t>
            </m:r>
          </m:den>
        </m:f>
        <m:r>
          <w:rPr>
            <w:rFonts w:ascii="Cambria Math" w:hAnsi="Cambria Math" w:cs="Times New Roman"/>
            <w:sz w:val="24"/>
            <w:szCs w:val="24"/>
            <w:lang w:val="en-US"/>
          </w:rPr>
          <m:t xml:space="preserve">(1)- </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100</m:t>
            </m:r>
          </m:den>
        </m:f>
        <m:r>
          <w:rPr>
            <w:rFonts w:ascii="Cambria Math" w:hAnsi="Cambria Math" w:cs="Times New Roman"/>
            <w:sz w:val="24"/>
            <w:szCs w:val="24"/>
            <w:lang w:val="en-US"/>
          </w:rPr>
          <m:t xml:space="preserve"> (0)</m:t>
        </m:r>
      </m:oMath>
      <w:r w:rsidRPr="007701ED">
        <w:rPr>
          <w:rFonts w:ascii="Times New Roman" w:eastAsiaTheme="minorEastAsia" w:hAnsi="Times New Roman" w:cs="Times New Roman"/>
          <w:sz w:val="24"/>
          <w:szCs w:val="24"/>
          <w:lang w:val="en-US"/>
        </w:rPr>
        <w:t xml:space="preserve"> </w:t>
      </w:r>
      <w:r w:rsidR="007701ED" w:rsidRPr="007701ED">
        <w:rPr>
          <w:rFonts w:ascii="Times New Roman" w:eastAsiaTheme="minorEastAsia" w:hAnsi="Times New Roman" w:cs="Times New Roman"/>
          <w:sz w:val="24"/>
          <w:szCs w:val="24"/>
          <w:lang w:val="en-US"/>
        </w:rPr>
        <w:t>= 0.038</w:t>
      </w:r>
    </w:p>
    <w:p w14:paraId="0FAA0A10" w14:textId="624AB1B1" w:rsidR="00993575" w:rsidRDefault="004C24A7" w:rsidP="00313A34">
      <w:pPr>
        <w:pStyle w:val="ListParagraph"/>
        <w:ind w:left="360"/>
        <w:jc w:val="both"/>
        <w:rPr>
          <w:rFonts w:ascii="Times New Roman" w:eastAsiaTheme="minorEastAsia" w:hAnsi="Times New Roman" w:cs="Times New Roman"/>
          <w:b/>
          <w:bCs/>
          <w:sz w:val="24"/>
          <w:szCs w:val="24"/>
          <w:lang w:val="en-US"/>
        </w:rPr>
      </w:pPr>
      <w:r w:rsidRPr="007701ED">
        <w:rPr>
          <w:rFonts w:ascii="Times New Roman" w:eastAsiaTheme="minorEastAsia" w:hAnsi="Times New Roman" w:cs="Times New Roman"/>
          <w:sz w:val="24"/>
          <w:szCs w:val="24"/>
          <w:lang w:val="en-US"/>
        </w:rPr>
        <w:t xml:space="preserve">Sphere (tool tip) diameter </w:t>
      </w:r>
      <w:r w:rsidRPr="007701ED">
        <w:rPr>
          <w:rFonts w:ascii="Times New Roman" w:eastAsiaTheme="minorEastAsia" w:hAnsi="Times New Roman" w:cs="Times New Roman"/>
          <w:b/>
          <w:bCs/>
          <w:sz w:val="24"/>
          <w:szCs w:val="24"/>
          <w:lang w:val="en-US"/>
        </w:rPr>
        <w:t>(D) = 0.038 m</w:t>
      </w:r>
      <w:r w:rsidRPr="007701ED">
        <w:rPr>
          <w:rFonts w:ascii="Times New Roman" w:eastAsiaTheme="minorEastAsia" w:hAnsi="Times New Roman" w:cs="Times New Roman"/>
          <w:sz w:val="24"/>
          <w:szCs w:val="24"/>
          <w:lang w:val="en-US"/>
        </w:rPr>
        <w:t>;</w:t>
      </w:r>
      <w:r w:rsidR="007701ED" w:rsidRPr="007701ED">
        <w:rPr>
          <w:rFonts w:ascii="Times New Roman" w:eastAsiaTheme="minorEastAsia" w:hAnsi="Times New Roman" w:cs="Times New Roman"/>
          <w:sz w:val="24"/>
          <w:szCs w:val="24"/>
          <w:lang w:val="en-US"/>
        </w:rPr>
        <w:t xml:space="preserve"> Forming Penetration Depth </w:t>
      </w:r>
      <w:r w:rsidR="007701ED" w:rsidRPr="007701ED">
        <w:rPr>
          <w:rFonts w:ascii="Times New Roman" w:eastAsiaTheme="minorEastAsia" w:hAnsi="Times New Roman" w:cs="Times New Roman"/>
          <w:b/>
          <w:bCs/>
          <w:sz w:val="24"/>
          <w:szCs w:val="24"/>
          <w:lang w:val="en-US"/>
        </w:rPr>
        <w:t>(D/4) = 0.0095 m</w:t>
      </w:r>
    </w:p>
    <w:p w14:paraId="32E07982" w14:textId="77777777" w:rsidR="00993575" w:rsidRPr="00993575" w:rsidRDefault="00993575" w:rsidP="00313A34">
      <w:pPr>
        <w:pStyle w:val="ListParagraph"/>
        <w:ind w:left="360"/>
        <w:jc w:val="both"/>
        <w:rPr>
          <w:rFonts w:ascii="Times New Roman" w:eastAsiaTheme="minorEastAsia" w:hAnsi="Times New Roman" w:cs="Times New Roman"/>
          <w:b/>
          <w:bCs/>
          <w:sz w:val="24"/>
          <w:szCs w:val="24"/>
          <w:lang w:val="en-US"/>
        </w:rPr>
      </w:pPr>
    </w:p>
    <w:p w14:paraId="76F0124D" w14:textId="05400C98" w:rsidR="004C24A7" w:rsidRPr="004C24A7" w:rsidRDefault="00BC6F58" w:rsidP="00313A34">
      <w:pPr>
        <w:jc w:val="both"/>
        <w:rPr>
          <w:rFonts w:ascii="Times New Roman" w:eastAsiaTheme="minorEastAsia" w:hAnsi="Times New Roman" w:cs="Times New Roman"/>
          <w:sz w:val="24"/>
          <w:szCs w:val="24"/>
          <w:lang w:val="en-US"/>
        </w:rPr>
      </w:pPr>
      <w:r w:rsidRPr="00BC6F58">
        <w:rPr>
          <w:rFonts w:ascii="Times New Roman" w:eastAsiaTheme="minorEastAsia" w:hAnsi="Times New Roman" w:cs="Times New Roman"/>
          <w:b/>
          <w:bCs/>
          <w:sz w:val="24"/>
          <w:szCs w:val="24"/>
          <w:lang w:val="en-US"/>
        </w:rPr>
        <w:t>Part 2</w:t>
      </w:r>
      <w:r>
        <w:rPr>
          <w:rFonts w:ascii="Times New Roman" w:eastAsiaTheme="minorEastAsia" w:hAnsi="Times New Roman" w:cs="Times New Roman"/>
          <w:sz w:val="24"/>
          <w:szCs w:val="24"/>
          <w:lang w:val="en-US"/>
        </w:rPr>
        <w:t xml:space="preserve">: </w:t>
      </w:r>
      <w:r w:rsidRPr="00BC6F58">
        <w:rPr>
          <w:rFonts w:ascii="Times New Roman" w:eastAsiaTheme="minorEastAsia" w:hAnsi="Times New Roman" w:cs="Times New Roman"/>
          <w:color w:val="FF0000"/>
          <w:sz w:val="24"/>
          <w:szCs w:val="24"/>
          <w:lang w:val="en-US"/>
        </w:rPr>
        <w:t>Material Selection and Properties Definition</w:t>
      </w:r>
    </w:p>
    <w:p w14:paraId="720D7884" w14:textId="76A90CC6" w:rsidR="0018722B" w:rsidRPr="00993575" w:rsidRDefault="00FF3664" w:rsidP="00313A34">
      <w:pPr>
        <w:pStyle w:val="ListParagraph"/>
        <w:numPr>
          <w:ilvl w:val="0"/>
          <w:numId w:val="14"/>
        </w:numPr>
        <w:jc w:val="both"/>
        <w:rPr>
          <w:rFonts w:ascii="Times New Roman" w:hAnsi="Times New Roman" w:cs="Times New Roman"/>
          <w:sz w:val="24"/>
          <w:szCs w:val="24"/>
          <w:lang w:val="en-US"/>
        </w:rPr>
      </w:pPr>
      <w:r w:rsidRPr="0018722B">
        <w:rPr>
          <w:rFonts w:ascii="Times New Roman" w:hAnsi="Times New Roman" w:cs="Times New Roman"/>
          <w:sz w:val="24"/>
          <w:szCs w:val="24"/>
          <w:lang w:val="en-US"/>
        </w:rPr>
        <w:t xml:space="preserve">For forming operations generally aluminum or steel is used. Aluminum is a better option at elevated temperatures as it requires lower forming forces. Thus, selecting the </w:t>
      </w:r>
      <w:r w:rsidRPr="0018722B">
        <w:rPr>
          <w:rFonts w:ascii="Times New Roman" w:hAnsi="Times New Roman" w:cs="Times New Roman"/>
          <w:b/>
          <w:bCs/>
          <w:sz w:val="24"/>
          <w:szCs w:val="24"/>
          <w:lang w:val="en-US"/>
        </w:rPr>
        <w:t>Aluminum 6061</w:t>
      </w:r>
      <w:r w:rsidRPr="0018722B">
        <w:rPr>
          <w:rFonts w:ascii="Times New Roman" w:hAnsi="Times New Roman" w:cs="Times New Roman"/>
          <w:sz w:val="24"/>
          <w:szCs w:val="24"/>
          <w:lang w:val="en-US"/>
        </w:rPr>
        <w:t xml:space="preserve"> material for our analysis as it exhibits temperature and strain rate dependent behavior.</w:t>
      </w:r>
    </w:p>
    <w:p w14:paraId="086873C5" w14:textId="712C9428" w:rsidR="00FF3664" w:rsidRPr="0018722B" w:rsidRDefault="00FF3664" w:rsidP="00313A34">
      <w:pPr>
        <w:pStyle w:val="ListParagraph"/>
        <w:numPr>
          <w:ilvl w:val="0"/>
          <w:numId w:val="14"/>
        </w:numPr>
        <w:jc w:val="both"/>
        <w:rPr>
          <w:rFonts w:ascii="Times New Roman" w:hAnsi="Times New Roman" w:cs="Times New Roman"/>
          <w:sz w:val="24"/>
          <w:szCs w:val="24"/>
          <w:lang w:val="en-US"/>
        </w:rPr>
      </w:pPr>
      <w:r w:rsidRPr="0018722B">
        <w:rPr>
          <w:rFonts w:ascii="Times New Roman" w:hAnsi="Times New Roman" w:cs="Times New Roman"/>
          <w:sz w:val="24"/>
          <w:szCs w:val="24"/>
          <w:lang w:val="en-US"/>
        </w:rPr>
        <w:t xml:space="preserve">There are 2 different methods to </w:t>
      </w:r>
      <w:r w:rsidR="002F7DC4" w:rsidRPr="0018722B">
        <w:rPr>
          <w:rFonts w:ascii="Times New Roman" w:hAnsi="Times New Roman" w:cs="Times New Roman"/>
          <w:sz w:val="24"/>
          <w:szCs w:val="24"/>
          <w:lang w:val="en-US"/>
        </w:rPr>
        <w:t xml:space="preserve">define properties by inputting the true stress strain data in tabular format or by using the </w:t>
      </w:r>
      <w:r w:rsidR="002F7DC4" w:rsidRPr="0018722B">
        <w:rPr>
          <w:rFonts w:ascii="Times New Roman" w:hAnsi="Times New Roman" w:cs="Times New Roman"/>
          <w:b/>
          <w:bCs/>
          <w:sz w:val="24"/>
          <w:szCs w:val="24"/>
          <w:lang w:val="en-US"/>
        </w:rPr>
        <w:t>Johnson Cook Model</w:t>
      </w:r>
      <w:r w:rsidR="002F7DC4" w:rsidRPr="0018722B">
        <w:rPr>
          <w:rFonts w:ascii="Times New Roman" w:hAnsi="Times New Roman" w:cs="Times New Roman"/>
          <w:sz w:val="24"/>
          <w:szCs w:val="24"/>
          <w:lang w:val="en-US"/>
        </w:rPr>
        <w:t xml:space="preserve"> which is an advanced approach as it accounts for strain rate &amp; temperature effects.</w:t>
      </w:r>
    </w:p>
    <w:p w14:paraId="722315F4" w14:textId="1F9469F6" w:rsidR="0018722B" w:rsidRDefault="002F7DC4"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The Johnson Cook Flow Stress equation is</w:t>
      </w:r>
      <w:r w:rsidR="0018722B">
        <w:rPr>
          <w:rFonts w:ascii="Times New Roman" w:hAnsi="Times New Roman" w:cs="Times New Roman"/>
          <w:sz w:val="24"/>
          <w:szCs w:val="24"/>
          <w:lang w:val="en-US"/>
        </w:rPr>
        <w:t xml:space="preserve"> given as</w:t>
      </w:r>
      <w:r>
        <w:rPr>
          <w:rFonts w:ascii="Times New Roman" w:hAnsi="Times New Roman" w:cs="Times New Roman"/>
          <w:sz w:val="24"/>
          <w:szCs w:val="24"/>
          <w:lang w:val="en-US"/>
        </w:rPr>
        <w:t xml:space="preserve">: </w:t>
      </w:r>
    </w:p>
    <w:p w14:paraId="63DAC288" w14:textId="06EDF6D6" w:rsidR="002F7DC4" w:rsidRDefault="002F7DC4" w:rsidP="00313A34">
      <w:pPr>
        <w:jc w:val="both"/>
        <w:rPr>
          <w:rFonts w:ascii="Times New Roman" w:hAnsi="Times New Roman" w:cs="Times New Roman"/>
          <w:sz w:val="24"/>
          <w:szCs w:val="24"/>
          <w:lang w:val="en-US"/>
        </w:rPr>
      </w:pPr>
      <m:oMathPara>
        <m:oMath>
          <m:r>
            <w:rPr>
              <w:rFonts w:ascii="Cambria Math" w:hAnsi="Cambria Math" w:cs="Times New Roman"/>
              <w:color w:val="501549" w:themeColor="accent5" w:themeShade="80"/>
              <w:sz w:val="24"/>
              <w:szCs w:val="24"/>
              <w:lang w:val="en-US"/>
            </w:rPr>
            <m:t xml:space="preserve">σy </m:t>
          </m:r>
          <m:d>
            <m:dPr>
              <m:ctrlPr>
                <w:rPr>
                  <w:rFonts w:ascii="Cambria Math" w:hAnsi="Cambria Math" w:cs="Times New Roman"/>
                  <w:i/>
                  <w:color w:val="501549" w:themeColor="accent5" w:themeShade="80"/>
                  <w:sz w:val="24"/>
                  <w:szCs w:val="24"/>
                  <w:lang w:val="en-US"/>
                </w:rPr>
              </m:ctrlPr>
            </m:dPr>
            <m:e>
              <m:r>
                <w:rPr>
                  <w:rFonts w:ascii="Cambria Math" w:hAnsi="Cambria Math" w:cs="Times New Roman"/>
                  <w:color w:val="501549" w:themeColor="accent5" w:themeShade="80"/>
                  <w:sz w:val="24"/>
                  <w:szCs w:val="24"/>
                  <w:lang w:val="en-US"/>
                </w:rPr>
                <m:t xml:space="preserve">εp, </m:t>
              </m:r>
              <m:acc>
                <m:accPr>
                  <m:chr m:val="̇"/>
                  <m:ctrlPr>
                    <w:rPr>
                      <w:rFonts w:ascii="Cambria Math" w:hAnsi="Cambria Math" w:cs="Times New Roman"/>
                      <w:i/>
                      <w:color w:val="501549" w:themeColor="accent5" w:themeShade="80"/>
                      <w:sz w:val="24"/>
                      <w:szCs w:val="24"/>
                      <w:lang w:val="en-US"/>
                    </w:rPr>
                  </m:ctrlPr>
                </m:accPr>
                <m:e>
                  <m:r>
                    <w:rPr>
                      <w:rFonts w:ascii="Cambria Math" w:hAnsi="Cambria Math" w:cs="Times New Roman"/>
                      <w:color w:val="501549" w:themeColor="accent5" w:themeShade="80"/>
                      <w:sz w:val="24"/>
                      <w:szCs w:val="24"/>
                      <w:lang w:val="en-US"/>
                    </w:rPr>
                    <m:t>ε</m:t>
                  </m:r>
                </m:e>
              </m:acc>
              <m:r>
                <w:rPr>
                  <w:rFonts w:ascii="Cambria Math" w:hAnsi="Cambria Math" w:cs="Times New Roman"/>
                  <w:color w:val="501549" w:themeColor="accent5" w:themeShade="80"/>
                  <w:sz w:val="24"/>
                  <w:szCs w:val="24"/>
                  <w:lang w:val="en-US"/>
                </w:rPr>
                <m:t>, T</m:t>
              </m:r>
            </m:e>
          </m:d>
          <m:r>
            <w:rPr>
              <w:rFonts w:ascii="Cambria Math" w:hAnsi="Cambria Math" w:cs="Times New Roman"/>
              <w:color w:val="501549" w:themeColor="accent5" w:themeShade="80"/>
              <w:sz w:val="24"/>
              <w:szCs w:val="24"/>
              <w:lang w:val="en-US"/>
            </w:rPr>
            <m:t>=</m:t>
          </m:r>
          <m:d>
            <m:dPr>
              <m:begChr m:val="["/>
              <m:endChr m:val="]"/>
              <m:ctrlPr>
                <w:rPr>
                  <w:rFonts w:ascii="Cambria Math" w:hAnsi="Cambria Math" w:cs="Times New Roman"/>
                  <w:i/>
                  <w:color w:val="501549" w:themeColor="accent5" w:themeShade="80"/>
                  <w:sz w:val="24"/>
                  <w:szCs w:val="24"/>
                  <w:lang w:val="en-US"/>
                </w:rPr>
              </m:ctrlPr>
            </m:dPr>
            <m:e>
              <m:r>
                <w:rPr>
                  <w:rFonts w:ascii="Cambria Math" w:hAnsi="Cambria Math" w:cs="Times New Roman"/>
                  <w:color w:val="501549" w:themeColor="accent5" w:themeShade="80"/>
                  <w:sz w:val="24"/>
                  <w:szCs w:val="24"/>
                  <w:lang w:val="en-US"/>
                </w:rPr>
                <m:t>A+B</m:t>
              </m:r>
              <m:sSup>
                <m:sSupPr>
                  <m:ctrlPr>
                    <w:rPr>
                      <w:rFonts w:ascii="Cambria Math" w:hAnsi="Cambria Math" w:cs="Times New Roman"/>
                      <w:i/>
                      <w:color w:val="501549" w:themeColor="accent5" w:themeShade="80"/>
                      <w:sz w:val="24"/>
                      <w:szCs w:val="24"/>
                      <w:lang w:val="en-US"/>
                    </w:rPr>
                  </m:ctrlPr>
                </m:sSupPr>
                <m:e>
                  <m:r>
                    <w:rPr>
                      <w:rFonts w:ascii="Cambria Math" w:hAnsi="Cambria Math" w:cs="Times New Roman"/>
                      <w:color w:val="501549" w:themeColor="accent5" w:themeShade="80"/>
                      <w:sz w:val="24"/>
                      <w:szCs w:val="24"/>
                      <w:lang w:val="en-US"/>
                    </w:rPr>
                    <m:t>εp</m:t>
                  </m:r>
                </m:e>
                <m:sup>
                  <m:r>
                    <w:rPr>
                      <w:rFonts w:ascii="Cambria Math" w:hAnsi="Cambria Math" w:cs="Times New Roman"/>
                      <w:color w:val="501549" w:themeColor="accent5" w:themeShade="80"/>
                      <w:sz w:val="24"/>
                      <w:szCs w:val="24"/>
                      <w:lang w:val="en-US"/>
                    </w:rPr>
                    <m:t>n</m:t>
                  </m:r>
                </m:sup>
              </m:sSup>
            </m:e>
          </m:d>
          <m:d>
            <m:dPr>
              <m:begChr m:val="["/>
              <m:endChr m:val="]"/>
              <m:ctrlPr>
                <w:rPr>
                  <w:rFonts w:ascii="Cambria Math" w:hAnsi="Cambria Math" w:cs="Times New Roman"/>
                  <w:i/>
                  <w:color w:val="501549" w:themeColor="accent5" w:themeShade="80"/>
                  <w:sz w:val="24"/>
                  <w:szCs w:val="24"/>
                  <w:lang w:val="en-US"/>
                </w:rPr>
              </m:ctrlPr>
            </m:dPr>
            <m:e>
              <m:r>
                <w:rPr>
                  <w:rFonts w:ascii="Cambria Math" w:hAnsi="Cambria Math" w:cs="Times New Roman"/>
                  <w:color w:val="501549" w:themeColor="accent5" w:themeShade="80"/>
                  <w:sz w:val="24"/>
                  <w:szCs w:val="24"/>
                  <w:lang w:val="en-US"/>
                </w:rPr>
                <m:t>1+Cln</m:t>
              </m:r>
              <m:d>
                <m:dPr>
                  <m:ctrlPr>
                    <w:rPr>
                      <w:rFonts w:ascii="Cambria Math" w:hAnsi="Cambria Math" w:cs="Times New Roman"/>
                      <w:i/>
                      <w:color w:val="501549" w:themeColor="accent5" w:themeShade="80"/>
                      <w:sz w:val="24"/>
                      <w:szCs w:val="24"/>
                      <w:lang w:val="en-US"/>
                    </w:rPr>
                  </m:ctrlPr>
                </m:dPr>
                <m:e>
                  <m:acc>
                    <m:accPr>
                      <m:chr m:val="̇"/>
                      <m:ctrlPr>
                        <w:rPr>
                          <w:rFonts w:ascii="Cambria Math" w:hAnsi="Cambria Math" w:cs="Times New Roman"/>
                          <w:i/>
                          <w:color w:val="501549" w:themeColor="accent5" w:themeShade="80"/>
                          <w:sz w:val="24"/>
                          <w:szCs w:val="24"/>
                          <w:lang w:val="en-US"/>
                        </w:rPr>
                      </m:ctrlPr>
                    </m:accPr>
                    <m:e>
                      <m:r>
                        <w:rPr>
                          <w:rFonts w:ascii="Cambria Math" w:hAnsi="Cambria Math" w:cs="Times New Roman"/>
                          <w:color w:val="501549" w:themeColor="accent5" w:themeShade="80"/>
                          <w:sz w:val="24"/>
                          <w:szCs w:val="24"/>
                          <w:lang w:val="en-US"/>
                        </w:rPr>
                        <m:t>ε</m:t>
                      </m:r>
                    </m:e>
                  </m:acc>
                  <m:sSup>
                    <m:sSupPr>
                      <m:ctrlPr>
                        <w:rPr>
                          <w:rFonts w:ascii="Cambria Math" w:hAnsi="Cambria Math" w:cs="Times New Roman"/>
                          <w:i/>
                          <w:color w:val="501549" w:themeColor="accent5" w:themeShade="80"/>
                          <w:sz w:val="24"/>
                          <w:szCs w:val="24"/>
                          <w:lang w:val="en-US"/>
                        </w:rPr>
                      </m:ctrlPr>
                    </m:sSupPr>
                    <m:e>
                      <m:r>
                        <w:rPr>
                          <w:rFonts w:ascii="Cambria Math" w:hAnsi="Cambria Math" w:cs="Times New Roman"/>
                          <w:color w:val="501549" w:themeColor="accent5" w:themeShade="80"/>
                          <w:sz w:val="24"/>
                          <w:szCs w:val="24"/>
                          <w:lang w:val="en-US"/>
                        </w:rPr>
                        <m:t>p</m:t>
                      </m:r>
                    </m:e>
                    <m:sup>
                      <m:r>
                        <w:rPr>
                          <w:rFonts w:ascii="Cambria Math" w:hAnsi="Cambria Math" w:cs="Times New Roman"/>
                          <w:color w:val="501549" w:themeColor="accent5" w:themeShade="80"/>
                          <w:sz w:val="24"/>
                          <w:szCs w:val="24"/>
                          <w:lang w:val="en-US"/>
                        </w:rPr>
                        <m:t>*</m:t>
                      </m:r>
                    </m:sup>
                  </m:sSup>
                </m:e>
              </m:d>
            </m:e>
          </m:d>
          <m:r>
            <w:rPr>
              <w:rFonts w:ascii="Cambria Math" w:hAnsi="Cambria Math" w:cs="Times New Roman"/>
              <w:color w:val="501549" w:themeColor="accent5" w:themeShade="80"/>
              <w:sz w:val="24"/>
              <w:szCs w:val="24"/>
              <w:lang w:val="en-US"/>
            </w:rPr>
            <m:t>[1-</m:t>
          </m:r>
          <m:sSup>
            <m:sSupPr>
              <m:ctrlPr>
                <w:rPr>
                  <w:rFonts w:ascii="Cambria Math" w:hAnsi="Cambria Math" w:cs="Times New Roman"/>
                  <w:i/>
                  <w:color w:val="501549" w:themeColor="accent5" w:themeShade="80"/>
                  <w:sz w:val="24"/>
                  <w:szCs w:val="24"/>
                  <w:lang w:val="en-US"/>
                </w:rPr>
              </m:ctrlPr>
            </m:sSupPr>
            <m:e>
              <m:r>
                <w:rPr>
                  <w:rFonts w:ascii="Cambria Math" w:hAnsi="Cambria Math" w:cs="Times New Roman"/>
                  <w:color w:val="501549" w:themeColor="accent5" w:themeShade="80"/>
                  <w:sz w:val="24"/>
                  <w:szCs w:val="24"/>
                  <w:lang w:val="en-US"/>
                </w:rPr>
                <m:t>(</m:t>
              </m:r>
              <m:f>
                <m:fPr>
                  <m:ctrlPr>
                    <w:rPr>
                      <w:rFonts w:ascii="Cambria Math" w:hAnsi="Cambria Math" w:cs="Times New Roman"/>
                      <w:i/>
                      <w:color w:val="501549" w:themeColor="accent5" w:themeShade="80"/>
                      <w:sz w:val="24"/>
                      <w:szCs w:val="24"/>
                      <w:lang w:val="en-US"/>
                    </w:rPr>
                  </m:ctrlPr>
                </m:fPr>
                <m:num>
                  <m:r>
                    <w:rPr>
                      <w:rFonts w:ascii="Cambria Math" w:hAnsi="Cambria Math" w:cs="Times New Roman"/>
                      <w:color w:val="501549" w:themeColor="accent5" w:themeShade="80"/>
                      <w:sz w:val="24"/>
                      <w:szCs w:val="24"/>
                      <w:lang w:val="en-US"/>
                    </w:rPr>
                    <m:t>T-</m:t>
                  </m:r>
                  <m:sSub>
                    <m:sSubPr>
                      <m:ctrlPr>
                        <w:rPr>
                          <w:rFonts w:ascii="Cambria Math" w:hAnsi="Cambria Math" w:cs="Times New Roman"/>
                          <w:i/>
                          <w:color w:val="501549" w:themeColor="accent5" w:themeShade="80"/>
                          <w:sz w:val="24"/>
                          <w:szCs w:val="24"/>
                          <w:lang w:val="en-US"/>
                        </w:rPr>
                      </m:ctrlPr>
                    </m:sSubPr>
                    <m:e>
                      <m:r>
                        <w:rPr>
                          <w:rFonts w:ascii="Cambria Math" w:hAnsi="Cambria Math" w:cs="Times New Roman"/>
                          <w:color w:val="501549" w:themeColor="accent5" w:themeShade="80"/>
                          <w:sz w:val="24"/>
                          <w:szCs w:val="24"/>
                          <w:lang w:val="en-US"/>
                        </w:rPr>
                        <m:t>T</m:t>
                      </m:r>
                    </m:e>
                    <m:sub>
                      <m:r>
                        <w:rPr>
                          <w:rFonts w:ascii="Cambria Math" w:hAnsi="Cambria Math" w:cs="Times New Roman"/>
                          <w:color w:val="501549" w:themeColor="accent5" w:themeShade="80"/>
                          <w:sz w:val="24"/>
                          <w:szCs w:val="24"/>
                          <w:lang w:val="en-US"/>
                        </w:rPr>
                        <m:t>ref</m:t>
                      </m:r>
                    </m:sub>
                  </m:sSub>
                </m:num>
                <m:den>
                  <m:sSub>
                    <m:sSubPr>
                      <m:ctrlPr>
                        <w:rPr>
                          <w:rFonts w:ascii="Cambria Math" w:hAnsi="Cambria Math" w:cs="Times New Roman"/>
                          <w:i/>
                          <w:color w:val="501549" w:themeColor="accent5" w:themeShade="80"/>
                          <w:sz w:val="24"/>
                          <w:szCs w:val="24"/>
                          <w:lang w:val="en-US"/>
                        </w:rPr>
                      </m:ctrlPr>
                    </m:sSubPr>
                    <m:e>
                      <m:r>
                        <w:rPr>
                          <w:rFonts w:ascii="Cambria Math" w:hAnsi="Cambria Math" w:cs="Times New Roman"/>
                          <w:color w:val="501549" w:themeColor="accent5" w:themeShade="80"/>
                          <w:sz w:val="24"/>
                          <w:szCs w:val="24"/>
                          <w:lang w:val="en-US"/>
                        </w:rPr>
                        <m:t>T</m:t>
                      </m:r>
                    </m:e>
                    <m:sub>
                      <m:r>
                        <w:rPr>
                          <w:rFonts w:ascii="Cambria Math" w:hAnsi="Cambria Math" w:cs="Times New Roman"/>
                          <w:color w:val="501549" w:themeColor="accent5" w:themeShade="80"/>
                          <w:sz w:val="24"/>
                          <w:szCs w:val="24"/>
                          <w:lang w:val="en-US"/>
                        </w:rPr>
                        <m:t>melt</m:t>
                      </m:r>
                    </m:sub>
                  </m:sSub>
                  <m:r>
                    <w:rPr>
                      <w:rFonts w:ascii="Cambria Math" w:hAnsi="Cambria Math" w:cs="Times New Roman"/>
                      <w:color w:val="501549" w:themeColor="accent5" w:themeShade="80"/>
                      <w:sz w:val="24"/>
                      <w:szCs w:val="24"/>
                      <w:lang w:val="en-US"/>
                    </w:rPr>
                    <m:t xml:space="preserve">- </m:t>
                  </m:r>
                  <m:sSub>
                    <m:sSubPr>
                      <m:ctrlPr>
                        <w:rPr>
                          <w:rFonts w:ascii="Cambria Math" w:hAnsi="Cambria Math" w:cs="Times New Roman"/>
                          <w:i/>
                          <w:color w:val="501549" w:themeColor="accent5" w:themeShade="80"/>
                          <w:sz w:val="24"/>
                          <w:szCs w:val="24"/>
                          <w:lang w:val="en-US"/>
                        </w:rPr>
                      </m:ctrlPr>
                    </m:sSubPr>
                    <m:e>
                      <m:r>
                        <w:rPr>
                          <w:rFonts w:ascii="Cambria Math" w:hAnsi="Cambria Math" w:cs="Times New Roman"/>
                          <w:color w:val="501549" w:themeColor="accent5" w:themeShade="80"/>
                          <w:sz w:val="24"/>
                          <w:szCs w:val="24"/>
                          <w:lang w:val="en-US"/>
                        </w:rPr>
                        <m:t>T</m:t>
                      </m:r>
                    </m:e>
                    <m:sub>
                      <m:r>
                        <w:rPr>
                          <w:rFonts w:ascii="Cambria Math" w:hAnsi="Cambria Math" w:cs="Times New Roman"/>
                          <w:color w:val="501549" w:themeColor="accent5" w:themeShade="80"/>
                          <w:sz w:val="24"/>
                          <w:szCs w:val="24"/>
                          <w:lang w:val="en-US"/>
                        </w:rPr>
                        <m:t>ref</m:t>
                      </m:r>
                    </m:sub>
                  </m:sSub>
                </m:den>
              </m:f>
              <m:r>
                <w:rPr>
                  <w:rFonts w:ascii="Cambria Math" w:hAnsi="Cambria Math" w:cs="Times New Roman"/>
                  <w:color w:val="501549" w:themeColor="accent5" w:themeShade="80"/>
                  <w:sz w:val="24"/>
                  <w:szCs w:val="24"/>
                  <w:lang w:val="en-US"/>
                </w:rPr>
                <m:t>)</m:t>
              </m:r>
            </m:e>
            <m:sup>
              <m:r>
                <w:rPr>
                  <w:rFonts w:ascii="Cambria Math" w:hAnsi="Cambria Math" w:cs="Times New Roman"/>
                  <w:color w:val="501549" w:themeColor="accent5" w:themeShade="80"/>
                  <w:sz w:val="24"/>
                  <w:szCs w:val="24"/>
                  <w:lang w:val="en-US"/>
                </w:rPr>
                <m:t>m</m:t>
              </m:r>
            </m:sup>
          </m:sSup>
          <m:r>
            <w:rPr>
              <w:rFonts w:ascii="Cambria Math" w:hAnsi="Cambria Math" w:cs="Times New Roman"/>
              <w:color w:val="501549" w:themeColor="accent5" w:themeShade="80"/>
              <w:sz w:val="24"/>
              <w:szCs w:val="24"/>
              <w:lang w:val="en-US"/>
            </w:rPr>
            <m:t>]</m:t>
          </m:r>
        </m:oMath>
      </m:oMathPara>
    </w:p>
    <w:p w14:paraId="04845546" w14:textId="358410C6" w:rsidR="0018722B" w:rsidRDefault="0018722B"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For Aluminum 6061, Youngs Modulus (E) = 68.9 ×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9</m:t>
            </m:r>
          </m:sup>
        </m:sSup>
      </m:oMath>
      <w:r>
        <w:rPr>
          <w:rFonts w:ascii="Times New Roman" w:hAnsi="Times New Roman" w:cs="Times New Roman"/>
          <w:sz w:val="24"/>
          <w:szCs w:val="24"/>
          <w:lang w:val="en-US"/>
        </w:rPr>
        <w:t xml:space="preserve"> Pa; Poisson’s Ratio = 0.33</w:t>
      </w:r>
    </w:p>
    <w:p w14:paraId="6027D8AE" w14:textId="7F607E80" w:rsidR="00951655" w:rsidRPr="00951655" w:rsidRDefault="00951655" w:rsidP="00313A34">
      <w:pPr>
        <w:pStyle w:val="ListParagraph"/>
        <w:numPr>
          <w:ilvl w:val="0"/>
          <w:numId w:val="14"/>
        </w:numPr>
        <w:jc w:val="both"/>
        <w:rPr>
          <w:rFonts w:ascii="Times New Roman" w:hAnsi="Times New Roman" w:cs="Times New Roman"/>
          <w:sz w:val="24"/>
          <w:szCs w:val="24"/>
          <w:lang w:val="en-US"/>
        </w:rPr>
      </w:pPr>
      <w:r w:rsidRPr="00951655">
        <w:rPr>
          <w:rFonts w:ascii="Times New Roman" w:hAnsi="Times New Roman" w:cs="Times New Roman"/>
          <w:sz w:val="24"/>
          <w:szCs w:val="24"/>
          <w:lang w:val="en-US"/>
        </w:rPr>
        <w:t>Material Constants for Aluminum 6061</w:t>
      </w:r>
      <w:r w:rsidR="00993575">
        <w:rPr>
          <w:rFonts w:ascii="Times New Roman" w:hAnsi="Times New Roman" w:cs="Times New Roman"/>
          <w:sz w:val="24"/>
          <w:szCs w:val="24"/>
          <w:lang w:val="en-US"/>
        </w:rPr>
        <w:t>(Johnson Cook Parameters)</w:t>
      </w:r>
    </w:p>
    <w:tbl>
      <w:tblPr>
        <w:tblStyle w:val="TableGridLight"/>
        <w:tblW w:w="10614" w:type="dxa"/>
        <w:tblLook w:val="04A0" w:firstRow="1" w:lastRow="0" w:firstColumn="1" w:lastColumn="0" w:noHBand="0" w:noVBand="1"/>
      </w:tblPr>
      <w:tblGrid>
        <w:gridCol w:w="2441"/>
        <w:gridCol w:w="3454"/>
        <w:gridCol w:w="4719"/>
      </w:tblGrid>
      <w:tr w:rsidR="00951655" w:rsidRPr="00951655" w14:paraId="5A3D87F9" w14:textId="77777777" w:rsidTr="00313A34">
        <w:trPr>
          <w:trHeight w:val="355"/>
        </w:trPr>
        <w:tc>
          <w:tcPr>
            <w:tcW w:w="2441" w:type="dxa"/>
            <w:vAlign w:val="center"/>
          </w:tcPr>
          <w:p w14:paraId="494C1730" w14:textId="5B21C6BC" w:rsidR="00951655" w:rsidRPr="00951655" w:rsidRDefault="00951655" w:rsidP="00313A34">
            <w:pPr>
              <w:jc w:val="center"/>
              <w:rPr>
                <w:rFonts w:ascii="Times New Roman" w:hAnsi="Times New Roman" w:cs="Times New Roman"/>
                <w:b/>
                <w:bCs/>
                <w:sz w:val="24"/>
                <w:szCs w:val="24"/>
                <w:lang w:val="en-US"/>
              </w:rPr>
            </w:pPr>
            <w:r w:rsidRPr="00951655">
              <w:rPr>
                <w:rFonts w:ascii="Times New Roman" w:hAnsi="Times New Roman" w:cs="Times New Roman"/>
                <w:b/>
                <w:bCs/>
                <w:sz w:val="24"/>
                <w:szCs w:val="24"/>
                <w:lang w:val="en-US"/>
              </w:rPr>
              <w:t>Constant</w:t>
            </w:r>
          </w:p>
        </w:tc>
        <w:tc>
          <w:tcPr>
            <w:tcW w:w="3454" w:type="dxa"/>
            <w:vAlign w:val="center"/>
          </w:tcPr>
          <w:p w14:paraId="07225DD0" w14:textId="62A09CD4" w:rsidR="00951655" w:rsidRPr="00951655" w:rsidRDefault="00951655" w:rsidP="00313A34">
            <w:pPr>
              <w:jc w:val="center"/>
              <w:rPr>
                <w:rFonts w:ascii="Times New Roman" w:hAnsi="Times New Roman" w:cs="Times New Roman"/>
                <w:b/>
                <w:bCs/>
                <w:sz w:val="24"/>
                <w:szCs w:val="24"/>
                <w:lang w:val="en-US"/>
              </w:rPr>
            </w:pPr>
            <w:r w:rsidRPr="00951655">
              <w:rPr>
                <w:rFonts w:ascii="Times New Roman" w:hAnsi="Times New Roman" w:cs="Times New Roman"/>
                <w:b/>
                <w:bCs/>
                <w:sz w:val="24"/>
                <w:szCs w:val="24"/>
                <w:lang w:val="en-US"/>
              </w:rPr>
              <w:t>Value</w:t>
            </w:r>
          </w:p>
        </w:tc>
        <w:tc>
          <w:tcPr>
            <w:tcW w:w="4719" w:type="dxa"/>
            <w:vAlign w:val="center"/>
          </w:tcPr>
          <w:p w14:paraId="4C75B214" w14:textId="6BC42423" w:rsidR="00951655" w:rsidRPr="00951655" w:rsidRDefault="00951655" w:rsidP="00313A34">
            <w:pPr>
              <w:jc w:val="center"/>
              <w:rPr>
                <w:rFonts w:ascii="Times New Roman" w:hAnsi="Times New Roman" w:cs="Times New Roman"/>
                <w:b/>
                <w:bCs/>
                <w:sz w:val="24"/>
                <w:szCs w:val="24"/>
                <w:lang w:val="en-US"/>
              </w:rPr>
            </w:pPr>
            <w:r w:rsidRPr="00951655">
              <w:rPr>
                <w:rFonts w:ascii="Times New Roman" w:hAnsi="Times New Roman" w:cs="Times New Roman"/>
                <w:b/>
                <w:bCs/>
                <w:sz w:val="24"/>
                <w:szCs w:val="24"/>
                <w:lang w:val="en-US"/>
              </w:rPr>
              <w:t>Parameter</w:t>
            </w:r>
          </w:p>
        </w:tc>
      </w:tr>
      <w:tr w:rsidR="00951655" w14:paraId="3402E3CD" w14:textId="77777777" w:rsidTr="00313A34">
        <w:trPr>
          <w:trHeight w:val="373"/>
        </w:trPr>
        <w:tc>
          <w:tcPr>
            <w:tcW w:w="2441" w:type="dxa"/>
            <w:vAlign w:val="center"/>
          </w:tcPr>
          <w:p w14:paraId="05964C14" w14:textId="5EAB3C5D"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A</w:t>
            </w:r>
          </w:p>
        </w:tc>
        <w:tc>
          <w:tcPr>
            <w:tcW w:w="3454" w:type="dxa"/>
            <w:vAlign w:val="center"/>
          </w:tcPr>
          <w:p w14:paraId="71F14EF7" w14:textId="76337E54"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324</w:t>
            </w:r>
            <w:r w:rsidR="00993575">
              <w:rPr>
                <w:rFonts w:ascii="Times New Roman" w:hAnsi="Times New Roman" w:cs="Times New Roman"/>
                <w:sz w:val="24"/>
                <w:szCs w:val="24"/>
                <w:lang w:val="en-US"/>
              </w:rPr>
              <w:t xml:space="preserve"> ×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6</m:t>
                  </m:r>
                </m:sup>
              </m:sSup>
              <m:r>
                <w:rPr>
                  <w:rFonts w:ascii="Cambria Math" w:hAnsi="Cambria Math" w:cs="Times New Roman"/>
                  <w:sz w:val="24"/>
                  <w:szCs w:val="24"/>
                  <w:lang w:val="en-US"/>
                </w:rPr>
                <m:t xml:space="preserve"> </m:t>
              </m:r>
            </m:oMath>
            <w:r>
              <w:rPr>
                <w:rFonts w:ascii="Times New Roman" w:hAnsi="Times New Roman" w:cs="Times New Roman"/>
                <w:sz w:val="24"/>
                <w:szCs w:val="24"/>
                <w:lang w:val="en-US"/>
              </w:rPr>
              <w:t>Pa</w:t>
            </w:r>
          </w:p>
        </w:tc>
        <w:tc>
          <w:tcPr>
            <w:tcW w:w="4719" w:type="dxa"/>
            <w:vAlign w:val="center"/>
          </w:tcPr>
          <w:p w14:paraId="516F404E" w14:textId="11A5DB34"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Yield Stress</w:t>
            </w:r>
          </w:p>
        </w:tc>
      </w:tr>
      <w:tr w:rsidR="00951655" w14:paraId="24F61081" w14:textId="77777777" w:rsidTr="00313A34">
        <w:trPr>
          <w:trHeight w:val="355"/>
        </w:trPr>
        <w:tc>
          <w:tcPr>
            <w:tcW w:w="2441" w:type="dxa"/>
            <w:vAlign w:val="center"/>
          </w:tcPr>
          <w:p w14:paraId="6DEA05CA" w14:textId="6A379A1E"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B</w:t>
            </w:r>
          </w:p>
        </w:tc>
        <w:tc>
          <w:tcPr>
            <w:tcW w:w="3454" w:type="dxa"/>
            <w:vAlign w:val="center"/>
          </w:tcPr>
          <w:p w14:paraId="45ECF9D0" w14:textId="2D9E60D1"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114</w:t>
            </w:r>
            <w:r w:rsidR="0099357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m:oMath>
              <m:sSup>
                <m:sSupPr>
                  <m:ctrlPr>
                    <w:rPr>
                      <w:rFonts w:ascii="Cambria Math" w:hAnsi="Cambria Math" w:cs="Times New Roman"/>
                      <w:i/>
                      <w:sz w:val="24"/>
                      <w:szCs w:val="24"/>
                      <w:lang w:val="en-US"/>
                    </w:rPr>
                  </m:ctrlPr>
                </m:sSupPr>
                <m:e>
                  <m:r>
                    <w:rPr>
                      <w:rFonts w:ascii="Cambria Math" w:hAnsi="Cambria Math" w:cs="Times New Roman"/>
                      <w:sz w:val="24"/>
                      <w:szCs w:val="24"/>
                      <w:lang w:val="en-US"/>
                    </w:rPr>
                    <m:t>10</m:t>
                  </m:r>
                </m:e>
                <m:sup>
                  <m:r>
                    <w:rPr>
                      <w:rFonts w:ascii="Cambria Math" w:hAnsi="Cambria Math" w:cs="Times New Roman"/>
                      <w:sz w:val="24"/>
                      <w:szCs w:val="24"/>
                      <w:lang w:val="en-US"/>
                    </w:rPr>
                    <m:t>6</m:t>
                  </m:r>
                </m:sup>
              </m:sSup>
            </m:oMath>
            <w:r w:rsidR="00993575">
              <w:rPr>
                <w:rFonts w:ascii="Times New Roman" w:eastAsiaTheme="minorEastAsia" w:hAnsi="Times New Roman" w:cs="Times New Roman"/>
                <w:sz w:val="24"/>
                <w:szCs w:val="24"/>
                <w:lang w:val="en-US"/>
              </w:rPr>
              <w:t xml:space="preserve"> </w:t>
            </w:r>
            <w:r>
              <w:rPr>
                <w:rFonts w:ascii="Times New Roman" w:hAnsi="Times New Roman" w:cs="Times New Roman"/>
                <w:sz w:val="24"/>
                <w:szCs w:val="24"/>
                <w:lang w:val="en-US"/>
              </w:rPr>
              <w:t>Pa</w:t>
            </w:r>
          </w:p>
        </w:tc>
        <w:tc>
          <w:tcPr>
            <w:tcW w:w="4719" w:type="dxa"/>
            <w:vAlign w:val="center"/>
          </w:tcPr>
          <w:p w14:paraId="2F387BE7" w14:textId="2C57AF62"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Strain Hardening Modulus</w:t>
            </w:r>
          </w:p>
        </w:tc>
      </w:tr>
      <w:tr w:rsidR="00951655" w14:paraId="0F88247E" w14:textId="77777777" w:rsidTr="00313A34">
        <w:trPr>
          <w:trHeight w:val="373"/>
        </w:trPr>
        <w:tc>
          <w:tcPr>
            <w:tcW w:w="2441" w:type="dxa"/>
            <w:vAlign w:val="center"/>
          </w:tcPr>
          <w:p w14:paraId="0EE3F890" w14:textId="72206509"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n</w:t>
            </w:r>
          </w:p>
        </w:tc>
        <w:tc>
          <w:tcPr>
            <w:tcW w:w="3454" w:type="dxa"/>
            <w:vAlign w:val="center"/>
          </w:tcPr>
          <w:p w14:paraId="5AC35BAA" w14:textId="3EB67FD7"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0.42</w:t>
            </w:r>
          </w:p>
        </w:tc>
        <w:tc>
          <w:tcPr>
            <w:tcW w:w="4719" w:type="dxa"/>
            <w:vAlign w:val="center"/>
          </w:tcPr>
          <w:p w14:paraId="13A0812C" w14:textId="36526A50"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Strain Hardening Exponent</w:t>
            </w:r>
          </w:p>
        </w:tc>
      </w:tr>
      <w:tr w:rsidR="00951655" w14:paraId="11383A7B" w14:textId="77777777" w:rsidTr="00313A34">
        <w:trPr>
          <w:trHeight w:val="355"/>
        </w:trPr>
        <w:tc>
          <w:tcPr>
            <w:tcW w:w="2441" w:type="dxa"/>
            <w:vAlign w:val="center"/>
          </w:tcPr>
          <w:p w14:paraId="74ECAF64" w14:textId="5FD0F8F0"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C</w:t>
            </w:r>
          </w:p>
        </w:tc>
        <w:tc>
          <w:tcPr>
            <w:tcW w:w="3454" w:type="dxa"/>
            <w:vAlign w:val="center"/>
          </w:tcPr>
          <w:p w14:paraId="37118351" w14:textId="40E3553D"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0.002</w:t>
            </w:r>
          </w:p>
        </w:tc>
        <w:tc>
          <w:tcPr>
            <w:tcW w:w="4719" w:type="dxa"/>
            <w:vAlign w:val="center"/>
          </w:tcPr>
          <w:p w14:paraId="35E79B29" w14:textId="36EB9C67"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Strain Rate Sensitivity Coefficient</w:t>
            </w:r>
          </w:p>
        </w:tc>
      </w:tr>
      <w:tr w:rsidR="00951655" w14:paraId="649A3359" w14:textId="77777777" w:rsidTr="00313A34">
        <w:trPr>
          <w:trHeight w:val="373"/>
        </w:trPr>
        <w:tc>
          <w:tcPr>
            <w:tcW w:w="2441" w:type="dxa"/>
            <w:vAlign w:val="center"/>
          </w:tcPr>
          <w:p w14:paraId="35283835" w14:textId="6EEAF3F7"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m</w:t>
            </w:r>
          </w:p>
        </w:tc>
        <w:tc>
          <w:tcPr>
            <w:tcW w:w="3454" w:type="dxa"/>
            <w:vAlign w:val="center"/>
          </w:tcPr>
          <w:p w14:paraId="63011395" w14:textId="04AAEF32"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1.34</w:t>
            </w:r>
          </w:p>
        </w:tc>
        <w:tc>
          <w:tcPr>
            <w:tcW w:w="4719" w:type="dxa"/>
            <w:vAlign w:val="center"/>
          </w:tcPr>
          <w:p w14:paraId="3B591C29" w14:textId="793E7ED4"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Thermal Softening Exponent</w:t>
            </w:r>
          </w:p>
        </w:tc>
      </w:tr>
      <w:tr w:rsidR="00951655" w14:paraId="3D878752" w14:textId="77777777" w:rsidTr="00313A34">
        <w:trPr>
          <w:trHeight w:val="355"/>
        </w:trPr>
        <w:tc>
          <w:tcPr>
            <w:tcW w:w="2441" w:type="dxa"/>
            <w:vAlign w:val="center"/>
          </w:tcPr>
          <w:p w14:paraId="0F6476B0" w14:textId="77F85413"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T-ref</w:t>
            </w:r>
          </w:p>
        </w:tc>
        <w:tc>
          <w:tcPr>
            <w:tcW w:w="3454" w:type="dxa"/>
            <w:vAlign w:val="center"/>
          </w:tcPr>
          <w:p w14:paraId="1C29F144" w14:textId="38A6F165"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25ᵒC (298K)</w:t>
            </w:r>
          </w:p>
        </w:tc>
        <w:tc>
          <w:tcPr>
            <w:tcW w:w="4719" w:type="dxa"/>
            <w:vAlign w:val="center"/>
          </w:tcPr>
          <w:p w14:paraId="10198171" w14:textId="2B263FA9"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Reference Temperature</w:t>
            </w:r>
          </w:p>
        </w:tc>
      </w:tr>
      <w:tr w:rsidR="00951655" w14:paraId="628F12C0" w14:textId="77777777" w:rsidTr="00313A34">
        <w:trPr>
          <w:trHeight w:val="355"/>
        </w:trPr>
        <w:tc>
          <w:tcPr>
            <w:tcW w:w="2441" w:type="dxa"/>
            <w:vAlign w:val="center"/>
          </w:tcPr>
          <w:p w14:paraId="45F93249" w14:textId="22719B9E"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T-melt</w:t>
            </w:r>
          </w:p>
        </w:tc>
        <w:tc>
          <w:tcPr>
            <w:tcW w:w="3454" w:type="dxa"/>
            <w:vAlign w:val="center"/>
          </w:tcPr>
          <w:p w14:paraId="040AFCD4" w14:textId="612C3889"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582ᵒC (855K)</w:t>
            </w:r>
          </w:p>
        </w:tc>
        <w:tc>
          <w:tcPr>
            <w:tcW w:w="4719" w:type="dxa"/>
            <w:vAlign w:val="center"/>
          </w:tcPr>
          <w:p w14:paraId="3492107B" w14:textId="32B3EB99" w:rsidR="00951655" w:rsidRDefault="00951655" w:rsidP="00313A34">
            <w:pPr>
              <w:rPr>
                <w:rFonts w:ascii="Times New Roman" w:hAnsi="Times New Roman" w:cs="Times New Roman"/>
                <w:sz w:val="24"/>
                <w:szCs w:val="24"/>
                <w:lang w:val="en-US"/>
              </w:rPr>
            </w:pPr>
            <w:r>
              <w:rPr>
                <w:rFonts w:ascii="Times New Roman" w:hAnsi="Times New Roman" w:cs="Times New Roman"/>
                <w:sz w:val="24"/>
                <w:szCs w:val="24"/>
                <w:lang w:val="en-US"/>
              </w:rPr>
              <w:t>Melting Temperature</w:t>
            </w:r>
          </w:p>
        </w:tc>
      </w:tr>
    </w:tbl>
    <w:p w14:paraId="0E411900" w14:textId="3ECE1AC2" w:rsidR="0018722B" w:rsidRDefault="0018722B" w:rsidP="00313A34">
      <w:pPr>
        <w:jc w:val="both"/>
        <w:rPr>
          <w:rFonts w:ascii="Times New Roman" w:hAnsi="Times New Roman" w:cs="Times New Roman"/>
          <w:sz w:val="24"/>
          <w:szCs w:val="24"/>
          <w:lang w:val="en-US"/>
        </w:rPr>
      </w:pPr>
    </w:p>
    <w:p w14:paraId="7F8FF4EC" w14:textId="77F722F5" w:rsidR="00492C5A" w:rsidRPr="004C24A7" w:rsidRDefault="00492C5A" w:rsidP="00313A34">
      <w:pPr>
        <w:jc w:val="both"/>
        <w:rPr>
          <w:rFonts w:ascii="Times New Roman" w:eastAsiaTheme="minorEastAsia" w:hAnsi="Times New Roman" w:cs="Times New Roman"/>
          <w:sz w:val="24"/>
          <w:szCs w:val="24"/>
          <w:lang w:val="en-US"/>
        </w:rPr>
      </w:pPr>
      <w:r w:rsidRPr="00BC6F58">
        <w:rPr>
          <w:rFonts w:ascii="Times New Roman" w:eastAsiaTheme="minorEastAsia" w:hAnsi="Times New Roman" w:cs="Times New Roman"/>
          <w:b/>
          <w:bCs/>
          <w:sz w:val="24"/>
          <w:szCs w:val="24"/>
          <w:lang w:val="en-US"/>
        </w:rPr>
        <w:t xml:space="preserve">Part </w:t>
      </w:r>
      <w:r>
        <w:rPr>
          <w:rFonts w:ascii="Times New Roman" w:eastAsiaTheme="minorEastAsia" w:hAnsi="Times New Roman" w:cs="Times New Roman"/>
          <w:b/>
          <w:bCs/>
          <w:sz w:val="24"/>
          <w:szCs w:val="24"/>
          <w:lang w:val="en-US"/>
        </w:rPr>
        <w:t>3</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color w:val="FF0000"/>
          <w:sz w:val="24"/>
          <w:szCs w:val="24"/>
          <w:lang w:val="en-US"/>
        </w:rPr>
        <w:t>Metal Forming Simulation in Abaqus</w:t>
      </w:r>
      <w:r w:rsidR="00203E81">
        <w:rPr>
          <w:rFonts w:ascii="Times New Roman" w:eastAsiaTheme="minorEastAsia" w:hAnsi="Times New Roman" w:cs="Times New Roman"/>
          <w:color w:val="FF0000"/>
          <w:sz w:val="24"/>
          <w:szCs w:val="24"/>
          <w:lang w:val="en-US"/>
        </w:rPr>
        <w:t xml:space="preserve"> to model Forming operation</w:t>
      </w:r>
    </w:p>
    <w:p w14:paraId="4B7D1216" w14:textId="7E5E8AD8" w:rsidR="00AD21EF" w:rsidRDefault="00AD21EF"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simulation is performed </w:t>
      </w:r>
      <w:r w:rsidR="00D82D70">
        <w:rPr>
          <w:rFonts w:ascii="Times New Roman" w:hAnsi="Times New Roman" w:cs="Times New Roman"/>
          <w:sz w:val="24"/>
          <w:szCs w:val="24"/>
          <w:lang w:val="en-US"/>
        </w:rPr>
        <w:t>at</w:t>
      </w:r>
      <w:r>
        <w:rPr>
          <w:rFonts w:ascii="Times New Roman" w:hAnsi="Times New Roman" w:cs="Times New Roman"/>
          <w:sz w:val="24"/>
          <w:szCs w:val="24"/>
          <w:lang w:val="en-US"/>
        </w:rPr>
        <w:t xml:space="preserve"> </w:t>
      </w:r>
      <w:r w:rsidR="00D82D70">
        <w:rPr>
          <w:rFonts w:ascii="Times New Roman" w:hAnsi="Times New Roman" w:cs="Times New Roman"/>
          <w:sz w:val="24"/>
          <w:szCs w:val="24"/>
          <w:lang w:val="en-US"/>
        </w:rPr>
        <w:t>two different temperatures and two different average strain rates.</w:t>
      </w:r>
    </w:p>
    <w:tbl>
      <w:tblPr>
        <w:tblStyle w:val="TableGrid"/>
        <w:tblW w:w="10573" w:type="dxa"/>
        <w:tblLook w:val="04A0" w:firstRow="1" w:lastRow="0" w:firstColumn="1" w:lastColumn="0" w:noHBand="0" w:noVBand="1"/>
      </w:tblPr>
      <w:tblGrid>
        <w:gridCol w:w="3524"/>
        <w:gridCol w:w="3524"/>
        <w:gridCol w:w="3525"/>
      </w:tblGrid>
      <w:tr w:rsidR="00D82D70" w14:paraId="2D602C23" w14:textId="77777777" w:rsidTr="00A856FB">
        <w:trPr>
          <w:trHeight w:val="358"/>
        </w:trPr>
        <w:tc>
          <w:tcPr>
            <w:tcW w:w="3524" w:type="dxa"/>
            <w:vAlign w:val="center"/>
          </w:tcPr>
          <w:p w14:paraId="04776012" w14:textId="08FF4786" w:rsidR="00D82D70" w:rsidRDefault="00D82D7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Temperature (K)</w:t>
            </w:r>
          </w:p>
        </w:tc>
        <w:tc>
          <w:tcPr>
            <w:tcW w:w="3524" w:type="dxa"/>
            <w:vAlign w:val="center"/>
          </w:tcPr>
          <w:p w14:paraId="72AD433D" w14:textId="09B429E9" w:rsidR="00D82D70" w:rsidRDefault="00D82D7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473 K (Low Temp</w:t>
            </w:r>
            <w:r w:rsidR="00CE28BF">
              <w:rPr>
                <w:rFonts w:ascii="Times New Roman" w:hAnsi="Times New Roman" w:cs="Times New Roman"/>
                <w:sz w:val="24"/>
                <w:szCs w:val="24"/>
                <w:lang w:val="en-US"/>
              </w:rPr>
              <w:t>erature</w:t>
            </w:r>
            <w:r>
              <w:rPr>
                <w:rFonts w:ascii="Times New Roman" w:hAnsi="Times New Roman" w:cs="Times New Roman"/>
                <w:sz w:val="24"/>
                <w:szCs w:val="24"/>
                <w:lang w:val="en-US"/>
              </w:rPr>
              <w:t>)</w:t>
            </w:r>
          </w:p>
        </w:tc>
        <w:tc>
          <w:tcPr>
            <w:tcW w:w="3525" w:type="dxa"/>
            <w:vAlign w:val="center"/>
          </w:tcPr>
          <w:p w14:paraId="7BF97DE8" w14:textId="20007E59" w:rsidR="00D82D70" w:rsidRDefault="00D82D7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673 K (High Temp</w:t>
            </w:r>
            <w:r w:rsidR="00CE28BF">
              <w:rPr>
                <w:rFonts w:ascii="Times New Roman" w:hAnsi="Times New Roman" w:cs="Times New Roman"/>
                <w:sz w:val="24"/>
                <w:szCs w:val="24"/>
                <w:lang w:val="en-US"/>
              </w:rPr>
              <w:t>erature</w:t>
            </w:r>
            <w:r>
              <w:rPr>
                <w:rFonts w:ascii="Times New Roman" w:hAnsi="Times New Roman" w:cs="Times New Roman"/>
                <w:sz w:val="24"/>
                <w:szCs w:val="24"/>
                <w:lang w:val="en-US"/>
              </w:rPr>
              <w:t>)</w:t>
            </w:r>
          </w:p>
        </w:tc>
      </w:tr>
      <w:tr w:rsidR="00D82D70" w14:paraId="77A3807D" w14:textId="77777777" w:rsidTr="00A856FB">
        <w:trPr>
          <w:trHeight w:val="376"/>
        </w:trPr>
        <w:tc>
          <w:tcPr>
            <w:tcW w:w="3524" w:type="dxa"/>
            <w:vAlign w:val="center"/>
          </w:tcPr>
          <w:p w14:paraId="5D8A021F" w14:textId="002DE7C6" w:rsidR="00D82D70" w:rsidRDefault="00D82D7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Strain Rate (s</w:t>
            </w:r>
            <w:r w:rsidRPr="00D82D70">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w:t>
            </w:r>
          </w:p>
        </w:tc>
        <w:tc>
          <w:tcPr>
            <w:tcW w:w="3524" w:type="dxa"/>
            <w:vAlign w:val="center"/>
          </w:tcPr>
          <w:p w14:paraId="12803D13" w14:textId="24CDE14F" w:rsidR="00D82D70" w:rsidRPr="00D82D70" w:rsidRDefault="00D82D7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10</w:t>
            </w:r>
            <w:r w:rsidRPr="00D82D70">
              <w:rPr>
                <w:rFonts w:ascii="Times New Roman" w:hAnsi="Times New Roman" w:cs="Times New Roman"/>
                <w:sz w:val="24"/>
                <w:szCs w:val="24"/>
                <w:vertAlign w:val="superscript"/>
                <w:lang w:val="en-US"/>
              </w:rPr>
              <w:t>-</w:t>
            </w:r>
            <w:r>
              <w:rPr>
                <w:rFonts w:ascii="Times New Roman" w:hAnsi="Times New Roman" w:cs="Times New Roman"/>
                <w:sz w:val="24"/>
                <w:szCs w:val="24"/>
                <w:vertAlign w:val="superscript"/>
                <w:lang w:val="en-US"/>
              </w:rPr>
              <w:t>3</w:t>
            </w:r>
            <w:r>
              <w:rPr>
                <w:rFonts w:ascii="Times New Roman" w:hAnsi="Times New Roman" w:cs="Times New Roman"/>
                <w:sz w:val="24"/>
                <w:szCs w:val="24"/>
                <w:lang w:val="en-US"/>
              </w:rPr>
              <w:t xml:space="preserve"> s</w:t>
            </w:r>
            <w:r w:rsidRPr="00D82D70">
              <w:rPr>
                <w:rFonts w:ascii="Times New Roman" w:hAnsi="Times New Roman" w:cs="Times New Roman"/>
                <w:sz w:val="24"/>
                <w:szCs w:val="24"/>
                <w:vertAlign w:val="superscript"/>
                <w:lang w:val="en-US"/>
              </w:rPr>
              <w:t>-1</w:t>
            </w:r>
            <w:r>
              <w:rPr>
                <w:rFonts w:ascii="Times New Roman" w:hAnsi="Times New Roman" w:cs="Times New Roman"/>
                <w:sz w:val="24"/>
                <w:szCs w:val="24"/>
                <w:vertAlign w:val="superscript"/>
                <w:lang w:val="en-US"/>
              </w:rPr>
              <w:t xml:space="preserve"> </w:t>
            </w:r>
            <w:r>
              <w:rPr>
                <w:rFonts w:ascii="Times New Roman" w:hAnsi="Times New Roman" w:cs="Times New Roman"/>
                <w:sz w:val="24"/>
                <w:szCs w:val="24"/>
                <w:lang w:val="en-US"/>
              </w:rPr>
              <w:t>(Slow)</w:t>
            </w:r>
          </w:p>
        </w:tc>
        <w:tc>
          <w:tcPr>
            <w:tcW w:w="3525" w:type="dxa"/>
            <w:vAlign w:val="center"/>
          </w:tcPr>
          <w:p w14:paraId="5CB3C543" w14:textId="161F5A1D" w:rsidR="00D82D70" w:rsidRPr="00D82D70" w:rsidRDefault="00D82D7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10</w:t>
            </w:r>
            <w:r w:rsidRPr="00D82D70">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 xml:space="preserve"> s</w:t>
            </w:r>
            <w:r w:rsidRPr="00D82D70">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 xml:space="preserve"> (Fast)</w:t>
            </w:r>
          </w:p>
        </w:tc>
      </w:tr>
    </w:tbl>
    <w:p w14:paraId="2FE041C0" w14:textId="77777777" w:rsidR="00D82D70" w:rsidRPr="00AD21EF" w:rsidRDefault="00D82D70" w:rsidP="00313A34">
      <w:pPr>
        <w:jc w:val="both"/>
        <w:rPr>
          <w:rFonts w:ascii="Times New Roman" w:hAnsi="Times New Roman" w:cs="Times New Roman"/>
          <w:sz w:val="24"/>
          <w:szCs w:val="24"/>
          <w:lang w:val="en-US"/>
        </w:rPr>
      </w:pPr>
    </w:p>
    <w:p w14:paraId="64C047AB" w14:textId="19C591F5" w:rsidR="00993575" w:rsidRDefault="00993575" w:rsidP="00313A34">
      <w:pPr>
        <w:pStyle w:val="ListParagraph"/>
        <w:numPr>
          <w:ilvl w:val="0"/>
          <w:numId w:val="16"/>
        </w:numPr>
        <w:jc w:val="both"/>
        <w:rPr>
          <w:rFonts w:ascii="Times New Roman" w:hAnsi="Times New Roman" w:cs="Times New Roman"/>
          <w:sz w:val="24"/>
          <w:szCs w:val="24"/>
          <w:lang w:val="en-US"/>
        </w:rPr>
      </w:pPr>
      <w:r>
        <w:rPr>
          <w:rFonts w:ascii="Times New Roman" w:hAnsi="Times New Roman" w:cs="Times New Roman"/>
          <w:sz w:val="24"/>
          <w:szCs w:val="24"/>
          <w:lang w:val="en-US"/>
        </w:rPr>
        <w:t>Part Sketching and Assembly:</w:t>
      </w:r>
    </w:p>
    <w:p w14:paraId="2792E231" w14:textId="58C837D9" w:rsidR="00993575" w:rsidRDefault="000F4A1A"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Using Axisymmetric sketching to create parts where only </w:t>
      </w:r>
      <w:r w:rsidR="00327517">
        <w:rPr>
          <w:rFonts w:ascii="Times New Roman" w:hAnsi="Times New Roman" w:cs="Times New Roman"/>
          <w:sz w:val="24"/>
          <w:szCs w:val="24"/>
          <w:lang w:val="en-US"/>
        </w:rPr>
        <w:t>the right</w:t>
      </w:r>
      <w:r>
        <w:rPr>
          <w:rFonts w:ascii="Times New Roman" w:hAnsi="Times New Roman" w:cs="Times New Roman"/>
          <w:sz w:val="24"/>
          <w:szCs w:val="24"/>
          <w:lang w:val="en-US"/>
        </w:rPr>
        <w:t xml:space="preserve"> side of the sketch is created that will be symmetric about Y axis and assembling the created parts by defining the constraints.</w:t>
      </w:r>
    </w:p>
    <w:p w14:paraId="6B951568" w14:textId="122D6C5B" w:rsidR="00977BE1" w:rsidRPr="00763AFB" w:rsidRDefault="00977BE1" w:rsidP="00763AFB">
      <w:pPr>
        <w:pStyle w:val="ListParagraph"/>
        <w:ind w:left="36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5CC4A7E9" wp14:editId="3A4213B3">
            <wp:extent cx="4195482" cy="1568973"/>
            <wp:effectExtent l="19050" t="19050" r="14605" b="12700"/>
            <wp:docPr id="69189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95482" cy="1568973"/>
                    </a:xfrm>
                    <a:prstGeom prst="rect">
                      <a:avLst/>
                    </a:prstGeom>
                    <a:noFill/>
                    <a:ln>
                      <a:solidFill>
                        <a:schemeClr val="tx1"/>
                      </a:solidFill>
                    </a:ln>
                  </pic:spPr>
                </pic:pic>
              </a:graphicData>
            </a:graphic>
          </wp:inline>
        </w:drawing>
      </w:r>
      <w:r>
        <w:rPr>
          <w:rFonts w:ascii="Times New Roman" w:hAnsi="Times New Roman" w:cs="Times New Roman"/>
          <w:noProof/>
          <w:sz w:val="24"/>
          <w:szCs w:val="24"/>
          <w:lang w:val="en-US"/>
        </w:rPr>
        <w:drawing>
          <wp:inline distT="0" distB="0" distL="0" distR="0" wp14:anchorId="27EDC5B3" wp14:editId="71BF94C4">
            <wp:extent cx="1226820" cy="1571405"/>
            <wp:effectExtent l="19050" t="19050" r="11430" b="10160"/>
            <wp:docPr id="68110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085" cy="1610171"/>
                    </a:xfrm>
                    <a:prstGeom prst="rect">
                      <a:avLst/>
                    </a:prstGeom>
                    <a:noFill/>
                    <a:ln>
                      <a:solidFill>
                        <a:schemeClr val="tx1"/>
                      </a:solidFill>
                    </a:ln>
                  </pic:spPr>
                </pic:pic>
              </a:graphicData>
            </a:graphic>
          </wp:inline>
        </w:drawing>
      </w:r>
      <w:r>
        <w:rPr>
          <w:rFonts w:ascii="Times New Roman" w:hAnsi="Times New Roman" w:cs="Times New Roman"/>
          <w:noProof/>
          <w:sz w:val="24"/>
          <w:szCs w:val="24"/>
          <w:lang w:val="en-US"/>
        </w:rPr>
        <w:drawing>
          <wp:inline distT="0" distB="0" distL="0" distR="0" wp14:anchorId="566F5799" wp14:editId="08E51EE8">
            <wp:extent cx="3623310" cy="3259361"/>
            <wp:effectExtent l="19050" t="19050" r="15240" b="17780"/>
            <wp:docPr id="17919581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92289" cy="3321411"/>
                    </a:xfrm>
                    <a:prstGeom prst="rect">
                      <a:avLst/>
                    </a:prstGeom>
                    <a:noFill/>
                    <a:ln>
                      <a:solidFill>
                        <a:schemeClr val="tx1"/>
                      </a:solidFill>
                    </a:ln>
                  </pic:spPr>
                </pic:pic>
              </a:graphicData>
            </a:graphic>
          </wp:inline>
        </w:drawing>
      </w:r>
    </w:p>
    <w:p w14:paraId="33A1A99C" w14:textId="6EC3E0D4" w:rsidR="00993575" w:rsidRPr="00993575" w:rsidRDefault="00993575" w:rsidP="00313A34">
      <w:pPr>
        <w:pStyle w:val="ListParagraph"/>
        <w:numPr>
          <w:ilvl w:val="0"/>
          <w:numId w:val="16"/>
        </w:numPr>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Material Properties and Steps:</w:t>
      </w:r>
    </w:p>
    <w:p w14:paraId="5536F221" w14:textId="786C5530" w:rsidR="00CE28BF" w:rsidRPr="00977BE1" w:rsidRDefault="00380519" w:rsidP="00313A34">
      <w:pPr>
        <w:pStyle w:val="ListParagraph"/>
        <w:tabs>
          <w:tab w:val="left" w:pos="785"/>
        </w:tabs>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Using </w:t>
      </w:r>
      <w:r w:rsidR="009C798D">
        <w:rPr>
          <w:rFonts w:ascii="Times New Roman" w:hAnsi="Times New Roman" w:cs="Times New Roman"/>
          <w:sz w:val="24"/>
          <w:szCs w:val="24"/>
          <w:lang w:val="en-US"/>
        </w:rPr>
        <w:t>Johnson</w:t>
      </w:r>
      <w:r>
        <w:rPr>
          <w:rFonts w:ascii="Times New Roman" w:hAnsi="Times New Roman" w:cs="Times New Roman"/>
          <w:sz w:val="24"/>
          <w:szCs w:val="24"/>
          <w:lang w:val="en-US"/>
        </w:rPr>
        <w:t xml:space="preserve"> Cook Hardening and </w:t>
      </w:r>
      <w:r w:rsidR="009C798D">
        <w:rPr>
          <w:rFonts w:ascii="Times New Roman" w:hAnsi="Times New Roman" w:cs="Times New Roman"/>
          <w:sz w:val="24"/>
          <w:szCs w:val="24"/>
          <w:lang w:val="en-US"/>
        </w:rPr>
        <w:t>Rate-depending</w:t>
      </w:r>
      <w:r>
        <w:rPr>
          <w:rFonts w:ascii="Times New Roman" w:hAnsi="Times New Roman" w:cs="Times New Roman"/>
          <w:sz w:val="24"/>
          <w:szCs w:val="24"/>
          <w:lang w:val="en-US"/>
        </w:rPr>
        <w:t xml:space="preserve"> data we can input the parameters and other</w:t>
      </w:r>
      <w:r w:rsidR="009C798D">
        <w:rPr>
          <w:rFonts w:ascii="Times New Roman" w:hAnsi="Times New Roman" w:cs="Times New Roman"/>
          <w:sz w:val="24"/>
          <w:szCs w:val="24"/>
          <w:lang w:val="en-US"/>
        </w:rPr>
        <w:t xml:space="preserve"> elastic, plastic &amp; thermal</w:t>
      </w:r>
      <w:r>
        <w:rPr>
          <w:rFonts w:ascii="Times New Roman" w:hAnsi="Times New Roman" w:cs="Times New Roman"/>
          <w:sz w:val="24"/>
          <w:szCs w:val="24"/>
          <w:lang w:val="en-US"/>
        </w:rPr>
        <w:t xml:space="preserve"> properties of the material</w:t>
      </w:r>
      <w:r w:rsidR="00A22DA3">
        <w:rPr>
          <w:rFonts w:ascii="Times New Roman" w:hAnsi="Times New Roman" w:cs="Times New Roman"/>
          <w:sz w:val="24"/>
          <w:szCs w:val="24"/>
          <w:lang w:val="en-US"/>
        </w:rPr>
        <w:t xml:space="preserve"> Aluminum 6061.</w:t>
      </w:r>
    </w:p>
    <w:p w14:paraId="1F8A0A0A" w14:textId="0D39C576" w:rsidR="00CE28BF" w:rsidRDefault="009C798D" w:rsidP="00313A34">
      <w:pPr>
        <w:pStyle w:val="ListParagraph"/>
        <w:tabs>
          <w:tab w:val="left" w:pos="785"/>
        </w:tabs>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Creating 2 analysis steps involving the first step in which holder force is applied to hold the </w:t>
      </w:r>
      <w:r w:rsidR="00CE28BF">
        <w:rPr>
          <w:rFonts w:ascii="Times New Roman" w:hAnsi="Times New Roman" w:cs="Times New Roman"/>
          <w:sz w:val="24"/>
          <w:szCs w:val="24"/>
          <w:lang w:val="en-US"/>
        </w:rPr>
        <w:t>blank</w:t>
      </w:r>
      <w:r>
        <w:rPr>
          <w:rFonts w:ascii="Times New Roman" w:hAnsi="Times New Roman" w:cs="Times New Roman"/>
          <w:sz w:val="24"/>
          <w:szCs w:val="24"/>
          <w:lang w:val="en-US"/>
        </w:rPr>
        <w:t xml:space="preserve"> and then in the second analysis step the punch stroke is applied</w:t>
      </w:r>
      <w:r w:rsidR="00AD21EF">
        <w:rPr>
          <w:rFonts w:ascii="Times New Roman" w:hAnsi="Times New Roman" w:cs="Times New Roman"/>
          <w:sz w:val="24"/>
          <w:szCs w:val="24"/>
          <w:lang w:val="en-US"/>
        </w:rPr>
        <w:t xml:space="preserve"> using appropriate time steps needed and the increment size</w:t>
      </w:r>
      <w:r>
        <w:rPr>
          <w:rFonts w:ascii="Times New Roman" w:hAnsi="Times New Roman" w:cs="Times New Roman"/>
          <w:sz w:val="24"/>
          <w:szCs w:val="24"/>
          <w:lang w:val="en-US"/>
        </w:rPr>
        <w:t>.</w:t>
      </w:r>
      <w:r w:rsidR="00AD21EF">
        <w:rPr>
          <w:rFonts w:ascii="Times New Roman" w:hAnsi="Times New Roman" w:cs="Times New Roman"/>
          <w:sz w:val="24"/>
          <w:szCs w:val="24"/>
          <w:lang w:val="en-US"/>
        </w:rPr>
        <w:t xml:space="preserve"> Also using the Interactions tab to apply </w:t>
      </w:r>
      <w:r w:rsidR="00D82D70">
        <w:rPr>
          <w:rFonts w:ascii="Times New Roman" w:hAnsi="Times New Roman" w:cs="Times New Roman"/>
          <w:sz w:val="24"/>
          <w:szCs w:val="24"/>
          <w:lang w:val="en-US"/>
        </w:rPr>
        <w:t>friction</w:t>
      </w:r>
      <w:r w:rsidR="00AD21EF">
        <w:rPr>
          <w:rFonts w:ascii="Times New Roman" w:hAnsi="Times New Roman" w:cs="Times New Roman"/>
          <w:sz w:val="24"/>
          <w:szCs w:val="24"/>
          <w:lang w:val="en-US"/>
        </w:rPr>
        <w:t xml:space="preserve"> and frictionless contact between the parts.</w:t>
      </w:r>
    </w:p>
    <w:p w14:paraId="796E404E" w14:textId="77777777" w:rsidR="00977BE1" w:rsidRPr="00977BE1" w:rsidRDefault="00977BE1" w:rsidP="00313A34">
      <w:pPr>
        <w:pStyle w:val="ListParagraph"/>
        <w:tabs>
          <w:tab w:val="left" w:pos="785"/>
        </w:tabs>
        <w:ind w:left="360"/>
        <w:jc w:val="both"/>
        <w:rPr>
          <w:rFonts w:ascii="Times New Roman" w:hAnsi="Times New Roman" w:cs="Times New Roman"/>
          <w:sz w:val="24"/>
          <w:szCs w:val="24"/>
          <w:lang w:val="en-US"/>
        </w:rPr>
      </w:pPr>
    </w:p>
    <w:p w14:paraId="51234940" w14:textId="08DDB6A8" w:rsidR="00993575" w:rsidRPr="00993575" w:rsidRDefault="00993575" w:rsidP="00313A34">
      <w:pPr>
        <w:pStyle w:val="ListParagraph"/>
        <w:numPr>
          <w:ilvl w:val="0"/>
          <w:numId w:val="16"/>
        </w:numPr>
        <w:jc w:val="both"/>
        <w:rPr>
          <w:rFonts w:ascii="Times New Roman" w:hAnsi="Times New Roman" w:cs="Times New Roman"/>
          <w:sz w:val="24"/>
          <w:szCs w:val="24"/>
          <w:lang w:val="en-US"/>
        </w:rPr>
      </w:pPr>
      <w:r>
        <w:rPr>
          <w:rFonts w:ascii="Times New Roman" w:hAnsi="Times New Roman" w:cs="Times New Roman"/>
          <w:sz w:val="24"/>
          <w:szCs w:val="24"/>
          <w:lang w:val="en-US"/>
        </w:rPr>
        <w:t>Loading and Meshing:</w:t>
      </w:r>
    </w:p>
    <w:p w14:paraId="4067802B" w14:textId="6D5A9F92" w:rsidR="00CE28BF" w:rsidRDefault="00CE28BF"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Applying the Boundary conditions, we will fix the die and apply a holder force to hold the blank. The punch will move with a certain velocity in the required time step to create a max deformation U2 of 0.0095 m (from the calculations)</w:t>
      </w:r>
      <w:r w:rsidR="00B07A8C">
        <w:rPr>
          <w:rFonts w:ascii="Times New Roman" w:hAnsi="Times New Roman" w:cs="Times New Roman"/>
          <w:sz w:val="24"/>
          <w:szCs w:val="24"/>
          <w:lang w:val="en-US"/>
        </w:rPr>
        <w:t xml:space="preserve"> </w:t>
      </w:r>
      <w:r>
        <w:rPr>
          <w:rFonts w:ascii="Times New Roman" w:hAnsi="Times New Roman" w:cs="Times New Roman"/>
          <w:sz w:val="24"/>
          <w:szCs w:val="24"/>
          <w:lang w:val="en-US"/>
        </w:rPr>
        <w:t>this velocity is calculated for the required strain rate case using the formula: Strain Rate (</w:t>
      </w:r>
      <m:oMath>
        <m:acc>
          <m:accPr>
            <m:chr m:val="̇"/>
            <m:ctrlPr>
              <w:rPr>
                <w:rFonts w:ascii="Cambria Math" w:hAnsi="Cambria Math" w:cs="Times New Roman"/>
                <w:i/>
                <w:sz w:val="24"/>
                <w:szCs w:val="24"/>
              </w:rPr>
            </m:ctrlPr>
          </m:accPr>
          <m:e>
            <m:r>
              <w:rPr>
                <w:rFonts w:ascii="Cambria Math" w:hAnsi="Cambria Math" w:cs="Times New Roman"/>
                <w:sz w:val="24"/>
                <w:szCs w:val="24"/>
              </w:rPr>
              <m:t>ε</m:t>
            </m:r>
          </m:e>
        </m:acc>
      </m:oMath>
      <w:r>
        <w:rPr>
          <w:rFonts w:ascii="Times New Roman" w:hAnsi="Times New Roman" w:cs="Times New Roman"/>
          <w:sz w:val="24"/>
          <w:szCs w:val="24"/>
          <w:lang w:val="en-US"/>
        </w:rPr>
        <w:t>) = Punch Velocity (v) / Initial Blank Thickness (h)</w:t>
      </w:r>
      <w:r w:rsidR="00B07A8C">
        <w:rPr>
          <w:rFonts w:ascii="Times New Roman" w:hAnsi="Times New Roman" w:cs="Times New Roman"/>
          <w:sz w:val="24"/>
          <w:szCs w:val="24"/>
          <w:lang w:val="en-US"/>
        </w:rPr>
        <w:t>; and finally the time required to complete this step by the formula: Displacement = Velocity (v) × Step Time.</w:t>
      </w:r>
    </w:p>
    <w:p w14:paraId="788306E2" w14:textId="154BC13F" w:rsidR="00977BE1" w:rsidRDefault="00977BE1" w:rsidP="00977BE1">
      <w:pPr>
        <w:pStyle w:val="ListParagraph"/>
        <w:ind w:left="360"/>
        <w:jc w:val="center"/>
        <w:rPr>
          <w:rFonts w:ascii="Times New Roman" w:hAnsi="Times New Roman" w:cs="Times New Roman"/>
          <w:sz w:val="24"/>
          <w:szCs w:val="24"/>
          <w:lang w:val="en-US"/>
        </w:rPr>
      </w:pPr>
      <w:r w:rsidRPr="00977BE1">
        <w:rPr>
          <w:rFonts w:ascii="Times New Roman" w:hAnsi="Times New Roman" w:cs="Times New Roman"/>
          <w:noProof/>
          <w:sz w:val="24"/>
          <w:szCs w:val="24"/>
        </w:rPr>
        <w:drawing>
          <wp:inline distT="0" distB="0" distL="0" distR="0" wp14:anchorId="16415A2B" wp14:editId="2D5F0381">
            <wp:extent cx="3343275" cy="2426478"/>
            <wp:effectExtent l="19050" t="19050" r="9525" b="12065"/>
            <wp:docPr id="988142319" name="Picture 5" descr="A blue line with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142319" name="Picture 5" descr="A blue line with yellow lin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9492" cy="2438248"/>
                    </a:xfrm>
                    <a:prstGeom prst="rect">
                      <a:avLst/>
                    </a:prstGeom>
                    <a:noFill/>
                    <a:ln>
                      <a:solidFill>
                        <a:schemeClr val="tx1"/>
                      </a:solidFill>
                    </a:ln>
                  </pic:spPr>
                </pic:pic>
              </a:graphicData>
            </a:graphic>
          </wp:inline>
        </w:drawing>
      </w:r>
    </w:p>
    <w:p w14:paraId="6B29A8D7" w14:textId="228808A9" w:rsidR="00977BE1" w:rsidRPr="00977BE1" w:rsidRDefault="00977BE1"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For meshing of axisymmetric parts, we will use the coupled temp displacement (</w:t>
      </w:r>
      <w:r w:rsidRPr="00763AFB">
        <w:rPr>
          <w:rFonts w:ascii="Times New Roman" w:hAnsi="Times New Roman" w:cs="Times New Roman"/>
          <w:b/>
          <w:bCs/>
          <w:sz w:val="24"/>
          <w:szCs w:val="24"/>
          <w:lang w:val="en-US"/>
        </w:rPr>
        <w:t>CAX4T</w:t>
      </w:r>
      <w:r>
        <w:rPr>
          <w:rFonts w:ascii="Times New Roman" w:hAnsi="Times New Roman" w:cs="Times New Roman"/>
          <w:sz w:val="24"/>
          <w:szCs w:val="24"/>
          <w:lang w:val="en-US"/>
        </w:rPr>
        <w:t>) element type which is a 4-node element.</w:t>
      </w:r>
    </w:p>
    <w:p w14:paraId="05B59CF2" w14:textId="17D45A0C" w:rsidR="00CE28BF" w:rsidRDefault="00977BE1" w:rsidP="00A856FB">
      <w:pPr>
        <w:pStyle w:val="ListParagraph"/>
        <w:ind w:left="36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0EC56A62" wp14:editId="741410E1">
            <wp:extent cx="5308600" cy="924775"/>
            <wp:effectExtent l="0" t="0" r="6350" b="8890"/>
            <wp:docPr id="1214010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52592" cy="949859"/>
                    </a:xfrm>
                    <a:prstGeom prst="rect">
                      <a:avLst/>
                    </a:prstGeom>
                    <a:noFill/>
                  </pic:spPr>
                </pic:pic>
              </a:graphicData>
            </a:graphic>
          </wp:inline>
        </w:drawing>
      </w:r>
    </w:p>
    <w:p w14:paraId="3F51948B" w14:textId="77777777" w:rsidR="00E96A92" w:rsidRDefault="00E96A92" w:rsidP="00A856FB">
      <w:pPr>
        <w:pStyle w:val="ListParagraph"/>
        <w:ind w:left="360"/>
        <w:jc w:val="center"/>
        <w:rPr>
          <w:rFonts w:ascii="Times New Roman" w:hAnsi="Times New Roman" w:cs="Times New Roman"/>
          <w:sz w:val="24"/>
          <w:szCs w:val="24"/>
          <w:lang w:val="en-US"/>
        </w:rPr>
      </w:pPr>
    </w:p>
    <w:p w14:paraId="3CBC5087" w14:textId="37958A28" w:rsidR="00E96A92" w:rsidRPr="00E96A92" w:rsidRDefault="00993575" w:rsidP="00E96A92">
      <w:pPr>
        <w:pStyle w:val="ListParagraph"/>
        <w:numPr>
          <w:ilvl w:val="0"/>
          <w:numId w:val="16"/>
        </w:numPr>
        <w:rPr>
          <w:rFonts w:ascii="Times New Roman" w:hAnsi="Times New Roman" w:cs="Times New Roman"/>
          <w:sz w:val="24"/>
          <w:szCs w:val="24"/>
          <w:lang w:val="en-US"/>
        </w:rPr>
      </w:pPr>
      <w:r>
        <w:rPr>
          <w:rFonts w:ascii="Times New Roman" w:hAnsi="Times New Roman" w:cs="Times New Roman"/>
          <w:sz w:val="24"/>
          <w:szCs w:val="24"/>
          <w:lang w:val="en-US"/>
        </w:rPr>
        <w:t>Results:</w:t>
      </w:r>
    </w:p>
    <w:p w14:paraId="2DF40052" w14:textId="65F7801D" w:rsidR="00CE28BF" w:rsidRDefault="00977BE1" w:rsidP="00977BE1">
      <w:pPr>
        <w:ind w:left="360"/>
        <w:rPr>
          <w:rFonts w:ascii="Times New Roman" w:hAnsi="Times New Roman" w:cs="Times New Roman"/>
          <w:b/>
          <w:bCs/>
          <w:sz w:val="24"/>
          <w:szCs w:val="24"/>
          <w:vertAlign w:val="superscript"/>
          <w:lang w:val="en-US"/>
        </w:rPr>
      </w:pPr>
      <w:r w:rsidRPr="00A856FB">
        <w:rPr>
          <w:rFonts w:ascii="Times New Roman" w:hAnsi="Times New Roman" w:cs="Times New Roman"/>
          <w:b/>
          <w:bCs/>
          <w:sz w:val="24"/>
          <w:szCs w:val="24"/>
          <w:lang w:val="en-US"/>
        </w:rPr>
        <w:t>For Case 1: Temperature: 473 K &amp; Strain Rate: 10</w:t>
      </w:r>
      <w:r w:rsidRPr="00A856FB">
        <w:rPr>
          <w:rFonts w:ascii="Times New Roman" w:hAnsi="Times New Roman" w:cs="Times New Roman"/>
          <w:b/>
          <w:bCs/>
          <w:sz w:val="24"/>
          <w:szCs w:val="24"/>
          <w:vertAlign w:val="superscript"/>
          <w:lang w:val="en-US"/>
        </w:rPr>
        <w:t>-3</w:t>
      </w:r>
      <w:r w:rsidRPr="00A856FB">
        <w:rPr>
          <w:rFonts w:ascii="Times New Roman" w:hAnsi="Times New Roman" w:cs="Times New Roman"/>
          <w:b/>
          <w:bCs/>
          <w:sz w:val="24"/>
          <w:szCs w:val="24"/>
          <w:lang w:val="en-US"/>
        </w:rPr>
        <w:t xml:space="preserve"> s</w:t>
      </w:r>
      <w:r w:rsidRPr="00A856FB">
        <w:rPr>
          <w:rFonts w:ascii="Times New Roman" w:hAnsi="Times New Roman" w:cs="Times New Roman"/>
          <w:b/>
          <w:bCs/>
          <w:sz w:val="24"/>
          <w:szCs w:val="24"/>
          <w:vertAlign w:val="superscript"/>
          <w:lang w:val="en-US"/>
        </w:rPr>
        <w:t>-1</w:t>
      </w:r>
    </w:p>
    <w:p w14:paraId="462D1A12" w14:textId="08A6521D" w:rsidR="00E96A92" w:rsidRPr="00E96A92" w:rsidRDefault="00E96A92" w:rsidP="00E96A92">
      <w:pPr>
        <w:pStyle w:val="ListParagraph"/>
        <w:ind w:left="360"/>
        <w:rPr>
          <w:rFonts w:ascii="Times New Roman" w:hAnsi="Times New Roman" w:cs="Times New Roman"/>
          <w:sz w:val="24"/>
          <w:szCs w:val="24"/>
        </w:rPr>
      </w:pPr>
      <w:r w:rsidRPr="00E96A92">
        <w:rPr>
          <w:rFonts w:ascii="Times New Roman" w:hAnsi="Times New Roman" w:cs="Times New Roman"/>
          <w:sz w:val="24"/>
          <w:szCs w:val="24"/>
          <w:lang w:val="en-US"/>
        </w:rPr>
        <w:t xml:space="preserve">Stress &amp; Deformation: </w:t>
      </w:r>
    </w:p>
    <w:p w14:paraId="40DA16BC" w14:textId="58DF6D57" w:rsidR="00E96A92" w:rsidRPr="00A22DA3" w:rsidRDefault="00A856FB" w:rsidP="00A22DA3">
      <w:pPr>
        <w:ind w:left="360"/>
        <w:jc w:val="center"/>
        <w:rPr>
          <w:rFonts w:ascii="Times New Roman" w:hAnsi="Times New Roman" w:cs="Times New Roman"/>
          <w:sz w:val="24"/>
          <w:szCs w:val="24"/>
        </w:rPr>
      </w:pPr>
      <w:r w:rsidRPr="00A856FB">
        <w:rPr>
          <w:rFonts w:ascii="Times New Roman" w:hAnsi="Times New Roman" w:cs="Times New Roman"/>
          <w:noProof/>
          <w:sz w:val="24"/>
          <w:szCs w:val="24"/>
        </w:rPr>
        <w:drawing>
          <wp:inline distT="0" distB="0" distL="0" distR="0" wp14:anchorId="151BD879" wp14:editId="3886FB2F">
            <wp:extent cx="3163432" cy="2153285"/>
            <wp:effectExtent l="19050" t="19050" r="18415" b="18415"/>
            <wp:docPr id="976353685" name="Picture 8" descr="A computer screen shot of a curv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53685" name="Picture 8" descr="A computer screen shot of a curved lin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82259" cy="2166100"/>
                    </a:xfrm>
                    <a:prstGeom prst="rect">
                      <a:avLst/>
                    </a:prstGeom>
                    <a:noFill/>
                    <a:ln>
                      <a:solidFill>
                        <a:schemeClr val="tx1"/>
                      </a:solidFill>
                    </a:ln>
                  </pic:spPr>
                </pic:pic>
              </a:graphicData>
            </a:graphic>
          </wp:inline>
        </w:drawing>
      </w:r>
      <w:r w:rsidR="00A22DA3">
        <w:rPr>
          <w:rFonts w:ascii="Times New Roman" w:hAnsi="Times New Roman" w:cs="Times New Roman"/>
          <w:sz w:val="24"/>
          <w:szCs w:val="24"/>
        </w:rPr>
        <w:t xml:space="preserve"> </w:t>
      </w:r>
      <w:r w:rsidRPr="00A856FB">
        <w:rPr>
          <w:rFonts w:ascii="Times New Roman" w:hAnsi="Times New Roman" w:cs="Times New Roman"/>
          <w:noProof/>
          <w:sz w:val="24"/>
          <w:szCs w:val="24"/>
        </w:rPr>
        <w:drawing>
          <wp:inline distT="0" distB="0" distL="0" distR="0" wp14:anchorId="157D4A4C" wp14:editId="5EFD5A88">
            <wp:extent cx="3063240" cy="2156210"/>
            <wp:effectExtent l="19050" t="19050" r="22860" b="15875"/>
            <wp:docPr id="835175239"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75239" name="Picture 10" descr="A screen 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1157" cy="2161783"/>
                    </a:xfrm>
                    <a:prstGeom prst="rect">
                      <a:avLst/>
                    </a:prstGeom>
                    <a:noFill/>
                    <a:ln>
                      <a:solidFill>
                        <a:schemeClr val="tx1"/>
                      </a:solidFill>
                    </a:ln>
                  </pic:spPr>
                </pic:pic>
              </a:graphicData>
            </a:graphic>
          </wp:inline>
        </w:drawing>
      </w:r>
    </w:p>
    <w:p w14:paraId="480515F2" w14:textId="7EE5617E" w:rsidR="00A856FB" w:rsidRDefault="00E96A92" w:rsidP="00977BE1">
      <w:pPr>
        <w:ind w:left="360"/>
        <w:rPr>
          <w:rFonts w:ascii="Times New Roman" w:hAnsi="Times New Roman" w:cs="Times New Roman"/>
          <w:sz w:val="24"/>
          <w:szCs w:val="24"/>
          <w:lang w:val="en-US"/>
        </w:rPr>
      </w:pPr>
      <w:r>
        <w:rPr>
          <w:rFonts w:ascii="Times New Roman" w:hAnsi="Times New Roman" w:cs="Times New Roman"/>
          <w:sz w:val="24"/>
          <w:szCs w:val="24"/>
          <w:lang w:val="en-US"/>
        </w:rPr>
        <w:lastRenderedPageBreak/>
        <w:t>Reaction Force:</w:t>
      </w:r>
    </w:p>
    <w:p w14:paraId="252451B0" w14:textId="1513CEAA" w:rsidR="00E96A92" w:rsidRPr="00A856FB" w:rsidRDefault="00E96A92" w:rsidP="00977BE1">
      <w:pPr>
        <w:ind w:left="360"/>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8875E3D" wp14:editId="555289B4">
            <wp:extent cx="2738438" cy="1888414"/>
            <wp:effectExtent l="19050" t="19050" r="24130" b="17145"/>
            <wp:docPr id="8899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50897" cy="1897006"/>
                    </a:xfrm>
                    <a:prstGeom prst="rect">
                      <a:avLst/>
                    </a:prstGeom>
                    <a:noFill/>
                    <a:ln>
                      <a:solidFill>
                        <a:schemeClr val="tx1"/>
                      </a:solidFill>
                    </a:ln>
                  </pic:spPr>
                </pic:pic>
              </a:graphicData>
            </a:graphic>
          </wp:inline>
        </w:drawing>
      </w:r>
      <w:r w:rsidR="00A22DA3">
        <w:rPr>
          <w:rFonts w:ascii="Times New Roman" w:hAnsi="Times New Roman" w:cs="Times New Roman"/>
          <w:sz w:val="24"/>
          <w:szCs w:val="24"/>
          <w:lang w:val="en-US"/>
        </w:rPr>
        <w:t xml:space="preserve">   </w:t>
      </w:r>
      <w:r>
        <w:rPr>
          <w:rFonts w:ascii="Times New Roman" w:hAnsi="Times New Roman" w:cs="Times New Roman"/>
          <w:noProof/>
          <w:sz w:val="24"/>
          <w:szCs w:val="24"/>
          <w:lang w:val="en-US"/>
        </w:rPr>
        <w:drawing>
          <wp:inline distT="0" distB="0" distL="0" distR="0" wp14:anchorId="460B1244" wp14:editId="2C2586A9">
            <wp:extent cx="3463379" cy="1862772"/>
            <wp:effectExtent l="19050" t="19050" r="22860" b="23495"/>
            <wp:docPr id="9522651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6941" cy="1880823"/>
                    </a:xfrm>
                    <a:prstGeom prst="rect">
                      <a:avLst/>
                    </a:prstGeom>
                    <a:noFill/>
                    <a:ln>
                      <a:solidFill>
                        <a:schemeClr val="tx1"/>
                      </a:solidFill>
                    </a:ln>
                  </pic:spPr>
                </pic:pic>
              </a:graphicData>
            </a:graphic>
          </wp:inline>
        </w:drawing>
      </w:r>
    </w:p>
    <w:p w14:paraId="5382C8F0" w14:textId="6A5AACB4" w:rsidR="00977BE1" w:rsidRPr="00A856FB" w:rsidRDefault="00977BE1" w:rsidP="00977BE1">
      <w:pPr>
        <w:ind w:left="360"/>
        <w:rPr>
          <w:rFonts w:ascii="Times New Roman" w:hAnsi="Times New Roman" w:cs="Times New Roman"/>
          <w:b/>
          <w:bCs/>
          <w:sz w:val="24"/>
          <w:szCs w:val="24"/>
          <w:lang w:val="en-US"/>
        </w:rPr>
      </w:pPr>
      <w:r w:rsidRPr="00A856FB">
        <w:rPr>
          <w:rFonts w:ascii="Times New Roman" w:hAnsi="Times New Roman" w:cs="Times New Roman"/>
          <w:b/>
          <w:bCs/>
          <w:sz w:val="24"/>
          <w:szCs w:val="24"/>
          <w:lang w:val="en-US"/>
        </w:rPr>
        <w:t>For Case 2: Temperature: 473 K &amp; Strain Rate: 10</w:t>
      </w:r>
      <w:r w:rsidRPr="00A856FB">
        <w:rPr>
          <w:rFonts w:ascii="Times New Roman" w:hAnsi="Times New Roman" w:cs="Times New Roman"/>
          <w:b/>
          <w:bCs/>
          <w:sz w:val="24"/>
          <w:szCs w:val="24"/>
          <w:vertAlign w:val="superscript"/>
          <w:lang w:val="en-US"/>
        </w:rPr>
        <w:t>1</w:t>
      </w:r>
      <w:r w:rsidRPr="00A856FB">
        <w:rPr>
          <w:rFonts w:ascii="Times New Roman" w:hAnsi="Times New Roman" w:cs="Times New Roman"/>
          <w:b/>
          <w:bCs/>
          <w:sz w:val="24"/>
          <w:szCs w:val="24"/>
          <w:lang w:val="en-US"/>
        </w:rPr>
        <w:t xml:space="preserve"> s</w:t>
      </w:r>
      <w:r w:rsidRPr="00A856FB">
        <w:rPr>
          <w:rFonts w:ascii="Times New Roman" w:hAnsi="Times New Roman" w:cs="Times New Roman"/>
          <w:b/>
          <w:bCs/>
          <w:sz w:val="24"/>
          <w:szCs w:val="24"/>
          <w:vertAlign w:val="superscript"/>
          <w:lang w:val="en-US"/>
        </w:rPr>
        <w:t>-</w:t>
      </w:r>
      <w:r w:rsidR="00A856FB" w:rsidRPr="00A856FB">
        <w:rPr>
          <w:rFonts w:ascii="Times New Roman" w:hAnsi="Times New Roman" w:cs="Times New Roman"/>
          <w:b/>
          <w:bCs/>
          <w:sz w:val="24"/>
          <w:szCs w:val="24"/>
          <w:vertAlign w:val="superscript"/>
          <w:lang w:val="en-US"/>
        </w:rPr>
        <w:t>1</w:t>
      </w:r>
    </w:p>
    <w:p w14:paraId="453CC94C" w14:textId="5FDCEFB3" w:rsidR="00381188" w:rsidRPr="00381188" w:rsidRDefault="00381188" w:rsidP="00A22DA3">
      <w:pPr>
        <w:ind w:left="360"/>
        <w:jc w:val="center"/>
        <w:rPr>
          <w:rFonts w:ascii="Times New Roman" w:hAnsi="Times New Roman" w:cs="Times New Roman"/>
          <w:b/>
          <w:bCs/>
          <w:sz w:val="24"/>
          <w:szCs w:val="24"/>
        </w:rPr>
      </w:pPr>
      <w:r w:rsidRPr="00381188">
        <w:rPr>
          <w:rFonts w:ascii="Times New Roman" w:hAnsi="Times New Roman" w:cs="Times New Roman"/>
          <w:b/>
          <w:bCs/>
          <w:noProof/>
          <w:sz w:val="24"/>
          <w:szCs w:val="24"/>
        </w:rPr>
        <w:drawing>
          <wp:inline distT="0" distB="0" distL="0" distR="0" wp14:anchorId="6E33687F" wp14:editId="282999C8">
            <wp:extent cx="3144068" cy="2346786"/>
            <wp:effectExtent l="19050" t="19050" r="18415" b="15875"/>
            <wp:docPr id="1029463714" name="Picture 2" descr="A computer screen shot of a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63714" name="Picture 2" descr="A computer screen shot of a snak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0088" cy="2366208"/>
                    </a:xfrm>
                    <a:prstGeom prst="rect">
                      <a:avLst/>
                    </a:prstGeom>
                    <a:noFill/>
                    <a:ln>
                      <a:solidFill>
                        <a:schemeClr val="tx1"/>
                      </a:solidFill>
                    </a:ln>
                  </pic:spPr>
                </pic:pic>
              </a:graphicData>
            </a:graphic>
          </wp:inline>
        </w:drawing>
      </w:r>
      <w:r w:rsidR="00A22DA3">
        <w:rPr>
          <w:rFonts w:ascii="Times New Roman" w:hAnsi="Times New Roman" w:cs="Times New Roman"/>
          <w:b/>
          <w:bCs/>
          <w:sz w:val="24"/>
          <w:szCs w:val="24"/>
        </w:rPr>
        <w:t xml:space="preserve"> </w:t>
      </w:r>
      <w:r w:rsidRPr="00381188">
        <w:rPr>
          <w:rFonts w:ascii="Times New Roman" w:hAnsi="Times New Roman" w:cs="Times New Roman"/>
          <w:b/>
          <w:bCs/>
          <w:noProof/>
          <w:sz w:val="24"/>
          <w:szCs w:val="24"/>
        </w:rPr>
        <w:drawing>
          <wp:inline distT="0" distB="0" distL="0" distR="0" wp14:anchorId="35184483" wp14:editId="3E3F9450">
            <wp:extent cx="3143885" cy="2345446"/>
            <wp:effectExtent l="19050" t="19050" r="18415" b="17145"/>
            <wp:docPr id="816002213" name="Picture 4"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02213" name="Picture 4" descr="A computer screen shot of a graph&#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2831" cy="2359580"/>
                    </a:xfrm>
                    <a:prstGeom prst="rect">
                      <a:avLst/>
                    </a:prstGeom>
                    <a:noFill/>
                    <a:ln>
                      <a:solidFill>
                        <a:schemeClr val="tx1"/>
                      </a:solidFill>
                    </a:ln>
                  </pic:spPr>
                </pic:pic>
              </a:graphicData>
            </a:graphic>
          </wp:inline>
        </w:drawing>
      </w:r>
    </w:p>
    <w:p w14:paraId="3D7DFE5F" w14:textId="001CA849" w:rsidR="00381188" w:rsidRDefault="00381188" w:rsidP="00977BE1">
      <w:pPr>
        <w:ind w:left="360"/>
        <w:rPr>
          <w:rFonts w:ascii="Times New Roman" w:hAnsi="Times New Roman" w:cs="Times New Roman"/>
          <w:b/>
          <w:bCs/>
          <w:sz w:val="24"/>
          <w:szCs w:val="24"/>
          <w:lang w:val="en-US"/>
        </w:rPr>
      </w:pPr>
      <w:r>
        <w:rPr>
          <w:rFonts w:ascii="Times New Roman" w:hAnsi="Times New Roman" w:cs="Times New Roman"/>
          <w:b/>
          <w:bCs/>
          <w:noProof/>
          <w:sz w:val="24"/>
          <w:szCs w:val="24"/>
          <w:lang w:val="en-US"/>
        </w:rPr>
        <w:drawing>
          <wp:inline distT="0" distB="0" distL="0" distR="0" wp14:anchorId="0EC03758" wp14:editId="7315125F">
            <wp:extent cx="2609850" cy="1969654"/>
            <wp:effectExtent l="19050" t="19050" r="19050" b="12065"/>
            <wp:docPr id="14965068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3291" cy="1987345"/>
                    </a:xfrm>
                    <a:prstGeom prst="rect">
                      <a:avLst/>
                    </a:prstGeom>
                    <a:noFill/>
                    <a:ln>
                      <a:solidFill>
                        <a:schemeClr val="tx1"/>
                      </a:solidFill>
                    </a:ln>
                  </pic:spPr>
                </pic:pic>
              </a:graphicData>
            </a:graphic>
          </wp:inline>
        </w:drawing>
      </w:r>
      <w:r w:rsidR="00A22DA3">
        <w:rPr>
          <w:rFonts w:ascii="Times New Roman" w:hAnsi="Times New Roman" w:cs="Times New Roman"/>
          <w:b/>
          <w:bCs/>
          <w:sz w:val="24"/>
          <w:szCs w:val="24"/>
          <w:lang w:val="en-US"/>
        </w:rPr>
        <w:t xml:space="preserve">  </w:t>
      </w:r>
      <w:r>
        <w:rPr>
          <w:rFonts w:ascii="Times New Roman" w:hAnsi="Times New Roman" w:cs="Times New Roman"/>
          <w:b/>
          <w:bCs/>
          <w:noProof/>
          <w:sz w:val="24"/>
          <w:szCs w:val="24"/>
          <w:lang w:val="en-US"/>
        </w:rPr>
        <w:drawing>
          <wp:inline distT="0" distB="0" distL="0" distR="0" wp14:anchorId="7BF484E3" wp14:editId="098839E8">
            <wp:extent cx="3639820" cy="1967144"/>
            <wp:effectExtent l="19050" t="19050" r="17780" b="14605"/>
            <wp:docPr id="20174049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86553" cy="1992401"/>
                    </a:xfrm>
                    <a:prstGeom prst="rect">
                      <a:avLst/>
                    </a:prstGeom>
                    <a:noFill/>
                    <a:ln>
                      <a:solidFill>
                        <a:schemeClr val="tx1"/>
                      </a:solidFill>
                    </a:ln>
                  </pic:spPr>
                </pic:pic>
              </a:graphicData>
            </a:graphic>
          </wp:inline>
        </w:drawing>
      </w:r>
    </w:p>
    <w:p w14:paraId="1AF25580" w14:textId="61A62248" w:rsidR="00977BE1" w:rsidRPr="00A856FB" w:rsidRDefault="00977BE1" w:rsidP="00977BE1">
      <w:pPr>
        <w:ind w:left="360"/>
        <w:rPr>
          <w:rFonts w:ascii="Times New Roman" w:hAnsi="Times New Roman" w:cs="Times New Roman"/>
          <w:b/>
          <w:bCs/>
          <w:sz w:val="24"/>
          <w:szCs w:val="24"/>
          <w:lang w:val="en-US"/>
        </w:rPr>
      </w:pPr>
      <w:r w:rsidRPr="00A856FB">
        <w:rPr>
          <w:rFonts w:ascii="Times New Roman" w:hAnsi="Times New Roman" w:cs="Times New Roman"/>
          <w:b/>
          <w:bCs/>
          <w:sz w:val="24"/>
          <w:szCs w:val="24"/>
          <w:lang w:val="en-US"/>
        </w:rPr>
        <w:t>For Case 3: Temperature: 673 K &amp; Strain Rate: 10</w:t>
      </w:r>
      <w:r w:rsidRPr="00A856FB">
        <w:rPr>
          <w:rFonts w:ascii="Times New Roman" w:hAnsi="Times New Roman" w:cs="Times New Roman"/>
          <w:b/>
          <w:bCs/>
          <w:sz w:val="24"/>
          <w:szCs w:val="24"/>
          <w:vertAlign w:val="superscript"/>
          <w:lang w:val="en-US"/>
        </w:rPr>
        <w:t>-3</w:t>
      </w:r>
      <w:r w:rsidRPr="00A856FB">
        <w:rPr>
          <w:rFonts w:ascii="Times New Roman" w:hAnsi="Times New Roman" w:cs="Times New Roman"/>
          <w:b/>
          <w:bCs/>
          <w:sz w:val="24"/>
          <w:szCs w:val="24"/>
          <w:lang w:val="en-US"/>
        </w:rPr>
        <w:t xml:space="preserve"> s</w:t>
      </w:r>
      <w:r w:rsidRPr="00A856FB">
        <w:rPr>
          <w:rFonts w:ascii="Times New Roman" w:hAnsi="Times New Roman" w:cs="Times New Roman"/>
          <w:b/>
          <w:bCs/>
          <w:sz w:val="24"/>
          <w:szCs w:val="24"/>
          <w:vertAlign w:val="superscript"/>
          <w:lang w:val="en-US"/>
        </w:rPr>
        <w:t>-1</w:t>
      </w:r>
    </w:p>
    <w:p w14:paraId="0BE6C021" w14:textId="0670A5CD" w:rsidR="00A22DA3" w:rsidRPr="00A22DA3" w:rsidRDefault="00A22DA3" w:rsidP="00A22DA3">
      <w:pPr>
        <w:ind w:left="360"/>
        <w:jc w:val="center"/>
        <w:rPr>
          <w:rFonts w:ascii="Times New Roman" w:hAnsi="Times New Roman" w:cs="Times New Roman"/>
          <w:b/>
          <w:bCs/>
          <w:sz w:val="24"/>
          <w:szCs w:val="24"/>
        </w:rPr>
      </w:pPr>
      <w:r w:rsidRPr="00A22DA3">
        <w:rPr>
          <w:rFonts w:ascii="Times New Roman" w:hAnsi="Times New Roman" w:cs="Times New Roman"/>
          <w:b/>
          <w:bCs/>
          <w:noProof/>
          <w:sz w:val="24"/>
          <w:szCs w:val="24"/>
        </w:rPr>
        <w:drawing>
          <wp:inline distT="0" distB="0" distL="0" distR="0" wp14:anchorId="018FFCED" wp14:editId="0346628E">
            <wp:extent cx="2944283" cy="2210883"/>
            <wp:effectExtent l="19050" t="19050" r="27940" b="18415"/>
            <wp:docPr id="828591226" name="Picture 8"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591226" name="Picture 8" descr="A computer screen shot of a computer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94331" cy="2248465"/>
                    </a:xfrm>
                    <a:prstGeom prst="rect">
                      <a:avLst/>
                    </a:prstGeom>
                    <a:noFill/>
                    <a:ln>
                      <a:solidFill>
                        <a:schemeClr val="tx1"/>
                      </a:solidFill>
                    </a:ln>
                  </pic:spPr>
                </pic:pic>
              </a:graphicData>
            </a:graphic>
          </wp:inline>
        </w:drawing>
      </w:r>
      <w:r>
        <w:rPr>
          <w:rFonts w:ascii="Times New Roman" w:hAnsi="Times New Roman" w:cs="Times New Roman"/>
          <w:b/>
          <w:bCs/>
          <w:sz w:val="24"/>
          <w:szCs w:val="24"/>
        </w:rPr>
        <w:t xml:space="preserve">   </w:t>
      </w:r>
      <w:r>
        <w:rPr>
          <w:rFonts w:ascii="Times New Roman" w:hAnsi="Times New Roman" w:cs="Times New Roman"/>
          <w:b/>
          <w:bCs/>
          <w:noProof/>
          <w:sz w:val="24"/>
          <w:szCs w:val="24"/>
        </w:rPr>
        <w:drawing>
          <wp:inline distT="0" distB="0" distL="0" distR="0" wp14:anchorId="79DB62AB" wp14:editId="2D432099">
            <wp:extent cx="2944283" cy="2216515"/>
            <wp:effectExtent l="19050" t="19050" r="27940" b="12700"/>
            <wp:docPr id="18512157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81136" cy="2244259"/>
                    </a:xfrm>
                    <a:prstGeom prst="rect">
                      <a:avLst/>
                    </a:prstGeom>
                    <a:noFill/>
                    <a:ln>
                      <a:solidFill>
                        <a:schemeClr val="tx1"/>
                      </a:solidFill>
                    </a:ln>
                  </pic:spPr>
                </pic:pic>
              </a:graphicData>
            </a:graphic>
          </wp:inline>
        </w:drawing>
      </w:r>
    </w:p>
    <w:p w14:paraId="1130FDBB" w14:textId="0D73E0DF" w:rsidR="00A22DA3" w:rsidRPr="00A22DA3" w:rsidRDefault="00A22DA3" w:rsidP="00A22DA3">
      <w:pPr>
        <w:ind w:left="360"/>
        <w:jc w:val="center"/>
        <w:rPr>
          <w:rFonts w:ascii="Times New Roman" w:hAnsi="Times New Roman" w:cs="Times New Roman"/>
          <w:b/>
          <w:bCs/>
          <w:sz w:val="24"/>
          <w:szCs w:val="24"/>
        </w:rPr>
      </w:pPr>
      <w:r w:rsidRPr="00A22DA3">
        <w:rPr>
          <w:rFonts w:ascii="Times New Roman" w:hAnsi="Times New Roman" w:cs="Times New Roman"/>
          <w:b/>
          <w:bCs/>
          <w:noProof/>
          <w:sz w:val="24"/>
          <w:szCs w:val="24"/>
        </w:rPr>
        <w:lastRenderedPageBreak/>
        <w:drawing>
          <wp:inline distT="0" distB="0" distL="0" distR="0" wp14:anchorId="53B7EB4C" wp14:editId="3866456E">
            <wp:extent cx="2700163" cy="1974427"/>
            <wp:effectExtent l="19050" t="19050" r="24130" b="26035"/>
            <wp:docPr id="22654517" name="Picture 11" descr="A computer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4517" name="Picture 11" descr="A computer screen 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19170" cy="1988325"/>
                    </a:xfrm>
                    <a:prstGeom prst="rect">
                      <a:avLst/>
                    </a:prstGeom>
                    <a:noFill/>
                    <a:ln>
                      <a:solidFill>
                        <a:schemeClr val="tx1"/>
                      </a:solidFill>
                    </a:ln>
                  </pic:spPr>
                </pic:pic>
              </a:graphicData>
            </a:graphic>
          </wp:inline>
        </w:drawing>
      </w:r>
      <w:r>
        <w:rPr>
          <w:rFonts w:ascii="Times New Roman" w:hAnsi="Times New Roman" w:cs="Times New Roman"/>
          <w:b/>
          <w:bCs/>
          <w:noProof/>
          <w:sz w:val="24"/>
          <w:szCs w:val="24"/>
        </w:rPr>
        <w:drawing>
          <wp:inline distT="0" distB="0" distL="0" distR="0" wp14:anchorId="5B3657A0" wp14:editId="0C4B9466">
            <wp:extent cx="3621617" cy="1959708"/>
            <wp:effectExtent l="19050" t="19050" r="17145" b="21590"/>
            <wp:docPr id="14038647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644929" cy="1972323"/>
                    </a:xfrm>
                    <a:prstGeom prst="rect">
                      <a:avLst/>
                    </a:prstGeom>
                    <a:noFill/>
                    <a:ln>
                      <a:solidFill>
                        <a:schemeClr val="tx1"/>
                      </a:solidFill>
                    </a:ln>
                  </pic:spPr>
                </pic:pic>
              </a:graphicData>
            </a:graphic>
          </wp:inline>
        </w:drawing>
      </w:r>
    </w:p>
    <w:p w14:paraId="33D707C4" w14:textId="0790E303" w:rsidR="00A22DA3" w:rsidRDefault="00977BE1" w:rsidP="00A22DA3">
      <w:pPr>
        <w:ind w:left="360"/>
        <w:rPr>
          <w:rFonts w:ascii="Times New Roman" w:hAnsi="Times New Roman" w:cs="Times New Roman"/>
          <w:b/>
          <w:bCs/>
          <w:sz w:val="24"/>
          <w:szCs w:val="24"/>
          <w:lang w:val="en-US"/>
        </w:rPr>
      </w:pPr>
      <w:r w:rsidRPr="00A856FB">
        <w:rPr>
          <w:rFonts w:ascii="Times New Roman" w:hAnsi="Times New Roman" w:cs="Times New Roman"/>
          <w:b/>
          <w:bCs/>
          <w:sz w:val="24"/>
          <w:szCs w:val="24"/>
          <w:lang w:val="en-US"/>
        </w:rPr>
        <w:t>For Case 4: Temperature: 673 K &amp; Strain Rate: 10</w:t>
      </w:r>
      <w:r w:rsidRPr="00A856FB">
        <w:rPr>
          <w:rFonts w:ascii="Times New Roman" w:hAnsi="Times New Roman" w:cs="Times New Roman"/>
          <w:b/>
          <w:bCs/>
          <w:sz w:val="24"/>
          <w:szCs w:val="24"/>
          <w:vertAlign w:val="superscript"/>
          <w:lang w:val="en-US"/>
        </w:rPr>
        <w:t>1</w:t>
      </w:r>
      <w:r w:rsidRPr="00A856FB">
        <w:rPr>
          <w:rFonts w:ascii="Times New Roman" w:hAnsi="Times New Roman" w:cs="Times New Roman"/>
          <w:b/>
          <w:bCs/>
          <w:sz w:val="24"/>
          <w:szCs w:val="24"/>
          <w:lang w:val="en-US"/>
        </w:rPr>
        <w:t xml:space="preserve"> s</w:t>
      </w:r>
      <w:r w:rsidRPr="00A856FB">
        <w:rPr>
          <w:rFonts w:ascii="Times New Roman" w:hAnsi="Times New Roman" w:cs="Times New Roman"/>
          <w:b/>
          <w:bCs/>
          <w:sz w:val="24"/>
          <w:szCs w:val="24"/>
          <w:vertAlign w:val="superscript"/>
          <w:lang w:val="en-US"/>
        </w:rPr>
        <w:t>-</w:t>
      </w:r>
      <w:r w:rsidR="00A856FB" w:rsidRPr="00A856FB">
        <w:rPr>
          <w:rFonts w:ascii="Times New Roman" w:hAnsi="Times New Roman" w:cs="Times New Roman"/>
          <w:b/>
          <w:bCs/>
          <w:sz w:val="24"/>
          <w:szCs w:val="24"/>
          <w:vertAlign w:val="superscript"/>
          <w:lang w:val="en-US"/>
        </w:rPr>
        <w:t>1</w:t>
      </w:r>
    </w:p>
    <w:p w14:paraId="612A036B" w14:textId="278F9181" w:rsidR="00A22DA3" w:rsidRPr="00A22DA3" w:rsidRDefault="00A22DA3" w:rsidP="00A22DA3">
      <w:pPr>
        <w:ind w:left="360"/>
        <w:rPr>
          <w:rFonts w:ascii="Times New Roman" w:hAnsi="Times New Roman" w:cs="Times New Roman"/>
          <w:b/>
          <w:bCs/>
          <w:sz w:val="24"/>
          <w:szCs w:val="24"/>
        </w:rPr>
      </w:pPr>
      <w:r w:rsidRPr="00A22DA3">
        <w:rPr>
          <w:rFonts w:ascii="Times New Roman" w:hAnsi="Times New Roman" w:cs="Times New Roman"/>
          <w:b/>
          <w:bCs/>
          <w:noProof/>
          <w:sz w:val="24"/>
          <w:szCs w:val="24"/>
        </w:rPr>
        <w:drawing>
          <wp:inline distT="0" distB="0" distL="0" distR="0" wp14:anchorId="2FE377F3" wp14:editId="6ABE9ABC">
            <wp:extent cx="3133243" cy="2338705"/>
            <wp:effectExtent l="19050" t="19050" r="10160" b="23495"/>
            <wp:docPr id="1689142049" name="Picture 14" descr="A computer screen shot of a sn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2049" name="Picture 14" descr="A computer screen shot of a snak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50110" cy="2351295"/>
                    </a:xfrm>
                    <a:prstGeom prst="rect">
                      <a:avLst/>
                    </a:prstGeom>
                    <a:noFill/>
                    <a:ln>
                      <a:solidFill>
                        <a:schemeClr val="tx1"/>
                      </a:solidFill>
                    </a:ln>
                  </pic:spPr>
                </pic:pic>
              </a:graphicData>
            </a:graphic>
          </wp:inline>
        </w:drawing>
      </w:r>
      <w:r>
        <w:rPr>
          <w:rFonts w:ascii="Times New Roman" w:hAnsi="Times New Roman" w:cs="Times New Roman"/>
          <w:b/>
          <w:bCs/>
          <w:sz w:val="24"/>
          <w:szCs w:val="24"/>
        </w:rPr>
        <w:t xml:space="preserve"> </w:t>
      </w:r>
      <w:r w:rsidRPr="00A22DA3">
        <w:rPr>
          <w:rFonts w:ascii="Times New Roman" w:hAnsi="Times New Roman" w:cs="Times New Roman"/>
          <w:b/>
          <w:bCs/>
          <w:noProof/>
          <w:sz w:val="24"/>
          <w:szCs w:val="24"/>
        </w:rPr>
        <w:drawing>
          <wp:inline distT="0" distB="0" distL="0" distR="0" wp14:anchorId="3CB404D4" wp14:editId="263C1A03">
            <wp:extent cx="3158490" cy="2343668"/>
            <wp:effectExtent l="19050" t="19050" r="22860" b="19050"/>
            <wp:docPr id="1212004572" name="Picture 16" descr="A computer screen shot of a rainbow colo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04572" name="Picture 16" descr="A computer screen shot of a rainbow colored lin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9000" cy="2351467"/>
                    </a:xfrm>
                    <a:prstGeom prst="rect">
                      <a:avLst/>
                    </a:prstGeom>
                    <a:noFill/>
                    <a:ln>
                      <a:solidFill>
                        <a:schemeClr val="tx1"/>
                      </a:solidFill>
                    </a:ln>
                  </pic:spPr>
                </pic:pic>
              </a:graphicData>
            </a:graphic>
          </wp:inline>
        </w:drawing>
      </w:r>
    </w:p>
    <w:p w14:paraId="3BCCE816" w14:textId="1A6E1C36" w:rsidR="00A22DA3" w:rsidRPr="00A22DA3" w:rsidRDefault="00A22DA3" w:rsidP="00A22DA3">
      <w:pPr>
        <w:ind w:left="360"/>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C76F644" wp14:editId="4D0C93B5">
            <wp:extent cx="2625840" cy="1965686"/>
            <wp:effectExtent l="0" t="0" r="3175" b="0"/>
            <wp:docPr id="3360067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40946" cy="1976994"/>
                    </a:xfrm>
                    <a:prstGeom prst="rect">
                      <a:avLst/>
                    </a:prstGeom>
                    <a:noFill/>
                  </pic:spPr>
                </pic:pic>
              </a:graphicData>
            </a:graphic>
          </wp:inline>
        </w:drawing>
      </w:r>
      <w:r>
        <w:rPr>
          <w:rFonts w:ascii="Times New Roman" w:hAnsi="Times New Roman" w:cs="Times New Roman"/>
          <w:b/>
          <w:bCs/>
          <w:sz w:val="24"/>
          <w:szCs w:val="24"/>
        </w:rPr>
        <w:t xml:space="preserve">   </w:t>
      </w:r>
      <w:r w:rsidRPr="00A22DA3">
        <w:rPr>
          <w:rFonts w:ascii="Times New Roman" w:hAnsi="Times New Roman" w:cs="Times New Roman"/>
          <w:b/>
          <w:bCs/>
          <w:noProof/>
          <w:sz w:val="24"/>
          <w:szCs w:val="24"/>
        </w:rPr>
        <w:drawing>
          <wp:inline distT="0" distB="0" distL="0" distR="0" wp14:anchorId="47EBCAB9" wp14:editId="1810E36C">
            <wp:extent cx="3616035" cy="1946910"/>
            <wp:effectExtent l="19050" t="19050" r="22860" b="15240"/>
            <wp:docPr id="1250827127" name="Picture 20"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827127" name="Picture 20" descr="A graph with a red line&#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25539" cy="1952027"/>
                    </a:xfrm>
                    <a:prstGeom prst="rect">
                      <a:avLst/>
                    </a:prstGeom>
                    <a:noFill/>
                    <a:ln>
                      <a:solidFill>
                        <a:schemeClr val="tx1"/>
                      </a:solidFill>
                    </a:ln>
                  </pic:spPr>
                </pic:pic>
              </a:graphicData>
            </a:graphic>
          </wp:inline>
        </w:drawing>
      </w:r>
    </w:p>
    <w:p w14:paraId="26850542" w14:textId="77777777" w:rsidR="00A22DA3" w:rsidRDefault="00A22DA3" w:rsidP="00A22DA3">
      <w:pPr>
        <w:rPr>
          <w:rFonts w:ascii="Times New Roman" w:hAnsi="Times New Roman" w:cs="Times New Roman"/>
          <w:b/>
          <w:bCs/>
          <w:sz w:val="24"/>
          <w:szCs w:val="24"/>
          <w:lang w:val="en-US"/>
        </w:rPr>
      </w:pPr>
    </w:p>
    <w:p w14:paraId="1F0FBB07" w14:textId="4091C8F4" w:rsidR="00E82237" w:rsidRDefault="00993575">
      <w:pPr>
        <w:rPr>
          <w:rFonts w:ascii="Times New Roman" w:hAnsi="Times New Roman" w:cs="Times New Roman"/>
          <w:color w:val="FF0000"/>
          <w:sz w:val="24"/>
          <w:szCs w:val="24"/>
          <w:lang w:val="en-US"/>
        </w:rPr>
      </w:pPr>
      <w:r w:rsidRPr="00993575">
        <w:rPr>
          <w:rFonts w:ascii="Times New Roman" w:hAnsi="Times New Roman" w:cs="Times New Roman"/>
          <w:b/>
          <w:bCs/>
          <w:sz w:val="24"/>
          <w:szCs w:val="24"/>
          <w:lang w:val="en-US"/>
        </w:rPr>
        <w:t>Part 4</w:t>
      </w:r>
      <w:r>
        <w:rPr>
          <w:rFonts w:ascii="Times New Roman" w:hAnsi="Times New Roman" w:cs="Times New Roman"/>
          <w:sz w:val="24"/>
          <w:szCs w:val="24"/>
          <w:lang w:val="en-US"/>
        </w:rPr>
        <w:t xml:space="preserve">: </w:t>
      </w:r>
      <w:r w:rsidRPr="00993575">
        <w:rPr>
          <w:rFonts w:ascii="Times New Roman" w:hAnsi="Times New Roman" w:cs="Times New Roman"/>
          <w:color w:val="FF0000"/>
          <w:sz w:val="24"/>
          <w:szCs w:val="24"/>
          <w:lang w:val="en-US"/>
        </w:rPr>
        <w:t>Determining the Maximum Forming Force required for operation</w:t>
      </w:r>
    </w:p>
    <w:p w14:paraId="66DCEA0E" w14:textId="255F407D" w:rsidR="00763AFB" w:rsidRDefault="00763AFB">
      <w:pPr>
        <w:rPr>
          <w:rFonts w:ascii="Times New Roman" w:hAnsi="Times New Roman" w:cs="Times New Roman"/>
          <w:sz w:val="24"/>
          <w:szCs w:val="24"/>
          <w:lang w:val="en-US"/>
        </w:rPr>
      </w:pPr>
      <w:r>
        <w:rPr>
          <w:rFonts w:ascii="Times New Roman" w:hAnsi="Times New Roman" w:cs="Times New Roman"/>
          <w:sz w:val="24"/>
          <w:szCs w:val="24"/>
          <w:lang w:val="en-US"/>
        </w:rPr>
        <w:t>The following values of reaction forces are obtained from the four conditions of simulation.</w:t>
      </w:r>
    </w:p>
    <w:tbl>
      <w:tblPr>
        <w:tblStyle w:val="GridTable1Light"/>
        <w:tblW w:w="0" w:type="auto"/>
        <w:tblLook w:val="04A0" w:firstRow="1" w:lastRow="0" w:firstColumn="1" w:lastColumn="0" w:noHBand="0" w:noVBand="1"/>
      </w:tblPr>
      <w:tblGrid>
        <w:gridCol w:w="1696"/>
        <w:gridCol w:w="2552"/>
        <w:gridCol w:w="2551"/>
        <w:gridCol w:w="3657"/>
      </w:tblGrid>
      <w:tr w:rsidR="00381188" w14:paraId="6D57AA83" w14:textId="77777777" w:rsidTr="001F4D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EA314AA" w14:textId="45EDDC52" w:rsidR="00381188" w:rsidRDefault="00381188">
            <w:pPr>
              <w:rPr>
                <w:rFonts w:ascii="Times New Roman" w:hAnsi="Times New Roman" w:cs="Times New Roman"/>
                <w:sz w:val="24"/>
                <w:szCs w:val="24"/>
                <w:lang w:val="en-US"/>
              </w:rPr>
            </w:pPr>
            <w:r>
              <w:rPr>
                <w:rFonts w:ascii="Times New Roman" w:hAnsi="Times New Roman" w:cs="Times New Roman"/>
                <w:sz w:val="24"/>
                <w:szCs w:val="24"/>
                <w:lang w:val="en-US"/>
              </w:rPr>
              <w:t xml:space="preserve">Case </w:t>
            </w:r>
          </w:p>
        </w:tc>
        <w:tc>
          <w:tcPr>
            <w:tcW w:w="2552" w:type="dxa"/>
          </w:tcPr>
          <w:p w14:paraId="215C6579" w14:textId="74A95C82" w:rsidR="00381188" w:rsidRDefault="003811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Temperature (K)</w:t>
            </w:r>
          </w:p>
        </w:tc>
        <w:tc>
          <w:tcPr>
            <w:tcW w:w="2551" w:type="dxa"/>
          </w:tcPr>
          <w:p w14:paraId="70AD9F23" w14:textId="2DA28EC6" w:rsidR="00381188" w:rsidRPr="00381188" w:rsidRDefault="003811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Strain Rate (s</w:t>
            </w:r>
            <w:r w:rsidRPr="00D82D70">
              <w:rPr>
                <w:rFonts w:ascii="Times New Roman" w:hAnsi="Times New Roman" w:cs="Times New Roman"/>
                <w:sz w:val="24"/>
                <w:szCs w:val="24"/>
                <w:vertAlign w:val="superscript"/>
                <w:lang w:val="en-US"/>
              </w:rPr>
              <w:t>-1</w:t>
            </w:r>
            <w:r>
              <w:rPr>
                <w:rFonts w:ascii="Times New Roman" w:hAnsi="Times New Roman" w:cs="Times New Roman"/>
                <w:sz w:val="24"/>
                <w:szCs w:val="24"/>
                <w:lang w:val="en-US"/>
              </w:rPr>
              <w:t>)</w:t>
            </w:r>
          </w:p>
        </w:tc>
        <w:tc>
          <w:tcPr>
            <w:tcW w:w="3657" w:type="dxa"/>
          </w:tcPr>
          <w:p w14:paraId="4FBEFF5E" w14:textId="652F7DC8" w:rsidR="00381188" w:rsidRDefault="0038118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Maximum Reaction Force (N)</w:t>
            </w:r>
          </w:p>
        </w:tc>
      </w:tr>
      <w:tr w:rsidR="00381188" w14:paraId="59C4E5EC" w14:textId="77777777" w:rsidTr="001F4D9E">
        <w:tc>
          <w:tcPr>
            <w:cnfStyle w:val="001000000000" w:firstRow="0" w:lastRow="0" w:firstColumn="1" w:lastColumn="0" w:oddVBand="0" w:evenVBand="0" w:oddHBand="0" w:evenHBand="0" w:firstRowFirstColumn="0" w:firstRowLastColumn="0" w:lastRowFirstColumn="0" w:lastRowLastColumn="0"/>
            <w:tcW w:w="1696" w:type="dxa"/>
          </w:tcPr>
          <w:p w14:paraId="57355CF9" w14:textId="06848554" w:rsidR="00381188" w:rsidRDefault="00381188">
            <w:pPr>
              <w:rPr>
                <w:rFonts w:ascii="Times New Roman" w:hAnsi="Times New Roman" w:cs="Times New Roman"/>
                <w:sz w:val="24"/>
                <w:szCs w:val="24"/>
                <w:lang w:val="en-US"/>
              </w:rPr>
            </w:pPr>
            <w:r>
              <w:rPr>
                <w:rFonts w:ascii="Times New Roman" w:hAnsi="Times New Roman" w:cs="Times New Roman"/>
                <w:sz w:val="24"/>
                <w:szCs w:val="24"/>
                <w:lang w:val="en-US"/>
              </w:rPr>
              <w:t>Case 1</w:t>
            </w:r>
          </w:p>
        </w:tc>
        <w:tc>
          <w:tcPr>
            <w:tcW w:w="2552" w:type="dxa"/>
          </w:tcPr>
          <w:p w14:paraId="353CA030" w14:textId="75F8E5D5"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473 K</w:t>
            </w:r>
          </w:p>
        </w:tc>
        <w:tc>
          <w:tcPr>
            <w:tcW w:w="2551" w:type="dxa"/>
          </w:tcPr>
          <w:p w14:paraId="71DA2235" w14:textId="786969A2"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10</w:t>
            </w:r>
            <w:r w:rsidRPr="00D82D70">
              <w:rPr>
                <w:rFonts w:ascii="Times New Roman" w:hAnsi="Times New Roman" w:cs="Times New Roman"/>
                <w:sz w:val="24"/>
                <w:szCs w:val="24"/>
                <w:vertAlign w:val="superscript"/>
                <w:lang w:val="en-US"/>
              </w:rPr>
              <w:t>-</w:t>
            </w:r>
            <w:r>
              <w:rPr>
                <w:rFonts w:ascii="Times New Roman" w:hAnsi="Times New Roman" w:cs="Times New Roman"/>
                <w:sz w:val="24"/>
                <w:szCs w:val="24"/>
                <w:vertAlign w:val="superscript"/>
                <w:lang w:val="en-US"/>
              </w:rPr>
              <w:t>3</w:t>
            </w:r>
          </w:p>
        </w:tc>
        <w:tc>
          <w:tcPr>
            <w:tcW w:w="3657" w:type="dxa"/>
          </w:tcPr>
          <w:p w14:paraId="585F441D" w14:textId="7F066588"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7761.41</w:t>
            </w:r>
          </w:p>
        </w:tc>
      </w:tr>
      <w:tr w:rsidR="00381188" w14:paraId="42F49455" w14:textId="77777777" w:rsidTr="001F4D9E">
        <w:tc>
          <w:tcPr>
            <w:cnfStyle w:val="001000000000" w:firstRow="0" w:lastRow="0" w:firstColumn="1" w:lastColumn="0" w:oddVBand="0" w:evenVBand="0" w:oddHBand="0" w:evenHBand="0" w:firstRowFirstColumn="0" w:firstRowLastColumn="0" w:lastRowFirstColumn="0" w:lastRowLastColumn="0"/>
            <w:tcW w:w="1696" w:type="dxa"/>
          </w:tcPr>
          <w:p w14:paraId="71B58352" w14:textId="354934FC" w:rsidR="00381188" w:rsidRDefault="00381188">
            <w:pPr>
              <w:rPr>
                <w:rFonts w:ascii="Times New Roman" w:hAnsi="Times New Roman" w:cs="Times New Roman"/>
                <w:sz w:val="24"/>
                <w:szCs w:val="24"/>
                <w:lang w:val="en-US"/>
              </w:rPr>
            </w:pPr>
            <w:r>
              <w:rPr>
                <w:rFonts w:ascii="Times New Roman" w:hAnsi="Times New Roman" w:cs="Times New Roman"/>
                <w:sz w:val="24"/>
                <w:szCs w:val="24"/>
                <w:lang w:val="en-US"/>
              </w:rPr>
              <w:t>Case 2</w:t>
            </w:r>
          </w:p>
        </w:tc>
        <w:tc>
          <w:tcPr>
            <w:tcW w:w="2552" w:type="dxa"/>
          </w:tcPr>
          <w:p w14:paraId="5B7BD2E7" w14:textId="7FA60C02"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473 K</w:t>
            </w:r>
          </w:p>
        </w:tc>
        <w:tc>
          <w:tcPr>
            <w:tcW w:w="2551" w:type="dxa"/>
          </w:tcPr>
          <w:p w14:paraId="3856DA56" w14:textId="33721203"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10</w:t>
            </w:r>
            <w:r>
              <w:rPr>
                <w:rFonts w:ascii="Times New Roman" w:hAnsi="Times New Roman" w:cs="Times New Roman"/>
                <w:sz w:val="24"/>
                <w:szCs w:val="24"/>
                <w:vertAlign w:val="superscript"/>
                <w:lang w:val="en-US"/>
              </w:rPr>
              <w:t>1</w:t>
            </w:r>
          </w:p>
        </w:tc>
        <w:tc>
          <w:tcPr>
            <w:tcW w:w="3657" w:type="dxa"/>
          </w:tcPr>
          <w:p w14:paraId="7702D6BA" w14:textId="2CC6178B" w:rsidR="00381188" w:rsidRDefault="00224A35"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sidRPr="001F4D9E">
              <w:rPr>
                <w:rFonts w:ascii="Times New Roman" w:hAnsi="Times New Roman" w:cs="Times New Roman"/>
                <w:color w:val="C00000"/>
                <w:sz w:val="24"/>
                <w:szCs w:val="24"/>
                <w:lang w:val="en-US"/>
              </w:rPr>
              <w:t>7842.58</w:t>
            </w:r>
          </w:p>
        </w:tc>
      </w:tr>
      <w:tr w:rsidR="00381188" w14:paraId="648F5677" w14:textId="77777777" w:rsidTr="001F4D9E">
        <w:tc>
          <w:tcPr>
            <w:cnfStyle w:val="001000000000" w:firstRow="0" w:lastRow="0" w:firstColumn="1" w:lastColumn="0" w:oddVBand="0" w:evenVBand="0" w:oddHBand="0" w:evenHBand="0" w:firstRowFirstColumn="0" w:firstRowLastColumn="0" w:lastRowFirstColumn="0" w:lastRowLastColumn="0"/>
            <w:tcW w:w="1696" w:type="dxa"/>
          </w:tcPr>
          <w:p w14:paraId="3BEB56F9" w14:textId="4016B2A6" w:rsidR="00381188" w:rsidRDefault="00381188">
            <w:pPr>
              <w:rPr>
                <w:rFonts w:ascii="Times New Roman" w:hAnsi="Times New Roman" w:cs="Times New Roman"/>
                <w:sz w:val="24"/>
                <w:szCs w:val="24"/>
                <w:lang w:val="en-US"/>
              </w:rPr>
            </w:pPr>
            <w:r>
              <w:rPr>
                <w:rFonts w:ascii="Times New Roman" w:hAnsi="Times New Roman" w:cs="Times New Roman"/>
                <w:sz w:val="24"/>
                <w:szCs w:val="24"/>
                <w:lang w:val="en-US"/>
              </w:rPr>
              <w:t>Case 3</w:t>
            </w:r>
          </w:p>
        </w:tc>
        <w:tc>
          <w:tcPr>
            <w:tcW w:w="2552" w:type="dxa"/>
          </w:tcPr>
          <w:p w14:paraId="4E745CFB" w14:textId="591E3F7C"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673 K</w:t>
            </w:r>
          </w:p>
        </w:tc>
        <w:tc>
          <w:tcPr>
            <w:tcW w:w="2551" w:type="dxa"/>
          </w:tcPr>
          <w:p w14:paraId="611FF0CF" w14:textId="3A29BD74"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10</w:t>
            </w:r>
            <w:r w:rsidRPr="00D82D70">
              <w:rPr>
                <w:rFonts w:ascii="Times New Roman" w:hAnsi="Times New Roman" w:cs="Times New Roman"/>
                <w:sz w:val="24"/>
                <w:szCs w:val="24"/>
                <w:vertAlign w:val="superscript"/>
                <w:lang w:val="en-US"/>
              </w:rPr>
              <w:t>-</w:t>
            </w:r>
            <w:r>
              <w:rPr>
                <w:rFonts w:ascii="Times New Roman" w:hAnsi="Times New Roman" w:cs="Times New Roman"/>
                <w:sz w:val="24"/>
                <w:szCs w:val="24"/>
                <w:vertAlign w:val="superscript"/>
                <w:lang w:val="en-US"/>
              </w:rPr>
              <w:t>3</w:t>
            </w:r>
          </w:p>
        </w:tc>
        <w:tc>
          <w:tcPr>
            <w:tcW w:w="3657" w:type="dxa"/>
          </w:tcPr>
          <w:p w14:paraId="2166170F" w14:textId="46820B95" w:rsidR="00381188" w:rsidRDefault="00224A35"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4079.74</w:t>
            </w:r>
          </w:p>
        </w:tc>
      </w:tr>
      <w:tr w:rsidR="00381188" w14:paraId="14E6B07E" w14:textId="77777777" w:rsidTr="001F4D9E">
        <w:tc>
          <w:tcPr>
            <w:cnfStyle w:val="001000000000" w:firstRow="0" w:lastRow="0" w:firstColumn="1" w:lastColumn="0" w:oddVBand="0" w:evenVBand="0" w:oddHBand="0" w:evenHBand="0" w:firstRowFirstColumn="0" w:firstRowLastColumn="0" w:lastRowFirstColumn="0" w:lastRowLastColumn="0"/>
            <w:tcW w:w="1696" w:type="dxa"/>
          </w:tcPr>
          <w:p w14:paraId="69F50006" w14:textId="6945CCE4" w:rsidR="00381188" w:rsidRDefault="00381188">
            <w:pPr>
              <w:rPr>
                <w:rFonts w:ascii="Times New Roman" w:hAnsi="Times New Roman" w:cs="Times New Roman"/>
                <w:sz w:val="24"/>
                <w:szCs w:val="24"/>
                <w:lang w:val="en-US"/>
              </w:rPr>
            </w:pPr>
            <w:r>
              <w:rPr>
                <w:rFonts w:ascii="Times New Roman" w:hAnsi="Times New Roman" w:cs="Times New Roman"/>
                <w:sz w:val="24"/>
                <w:szCs w:val="24"/>
                <w:lang w:val="en-US"/>
              </w:rPr>
              <w:t>Case 4</w:t>
            </w:r>
          </w:p>
        </w:tc>
        <w:tc>
          <w:tcPr>
            <w:tcW w:w="2552" w:type="dxa"/>
          </w:tcPr>
          <w:p w14:paraId="770EDC7D" w14:textId="24779376"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673 K</w:t>
            </w:r>
          </w:p>
        </w:tc>
        <w:tc>
          <w:tcPr>
            <w:tcW w:w="2551" w:type="dxa"/>
          </w:tcPr>
          <w:p w14:paraId="102DA059" w14:textId="6E55E61A"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10</w:t>
            </w:r>
            <w:r>
              <w:rPr>
                <w:rFonts w:ascii="Times New Roman" w:hAnsi="Times New Roman" w:cs="Times New Roman"/>
                <w:sz w:val="24"/>
                <w:szCs w:val="24"/>
                <w:vertAlign w:val="superscript"/>
                <w:lang w:val="en-US"/>
              </w:rPr>
              <w:t>1</w:t>
            </w:r>
          </w:p>
        </w:tc>
        <w:tc>
          <w:tcPr>
            <w:tcW w:w="3657" w:type="dxa"/>
          </w:tcPr>
          <w:p w14:paraId="416D3067" w14:textId="5B3A2B90" w:rsidR="00381188" w:rsidRDefault="00381188" w:rsidP="001F4D9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4129.02</w:t>
            </w:r>
          </w:p>
        </w:tc>
      </w:tr>
    </w:tbl>
    <w:p w14:paraId="3D60F7D4" w14:textId="77777777" w:rsidR="00224A35" w:rsidRDefault="00224A35">
      <w:pPr>
        <w:rPr>
          <w:rFonts w:ascii="Times New Roman" w:hAnsi="Times New Roman" w:cs="Times New Roman"/>
          <w:sz w:val="24"/>
          <w:szCs w:val="24"/>
          <w:lang w:val="en-US"/>
        </w:rPr>
      </w:pPr>
    </w:p>
    <w:p w14:paraId="0EFED234" w14:textId="1C9690C5" w:rsidR="00763AFB" w:rsidRDefault="00224A35"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Thus, from the above results we can take the reaction force value of Case 2 as the operating force required for the forming operation. So, </w:t>
      </w:r>
      <w:r w:rsidRPr="00224A35">
        <w:rPr>
          <w:rFonts w:ascii="Times New Roman" w:hAnsi="Times New Roman" w:cs="Times New Roman"/>
          <w:b/>
          <w:bCs/>
          <w:sz w:val="24"/>
          <w:szCs w:val="24"/>
          <w:lang w:val="en-US"/>
        </w:rPr>
        <w:t>F = 7842.58 N or 7</w:t>
      </w:r>
      <w:r>
        <w:rPr>
          <w:rFonts w:ascii="Times New Roman" w:hAnsi="Times New Roman" w:cs="Times New Roman"/>
          <w:b/>
          <w:bCs/>
          <w:sz w:val="24"/>
          <w:szCs w:val="24"/>
          <w:lang w:val="en-US"/>
        </w:rPr>
        <w:t>.85</w:t>
      </w:r>
      <w:r w:rsidRPr="00224A35">
        <w:rPr>
          <w:rFonts w:ascii="Times New Roman" w:hAnsi="Times New Roman" w:cs="Times New Roman"/>
          <w:b/>
          <w:bCs/>
          <w:sz w:val="24"/>
          <w:szCs w:val="24"/>
          <w:lang w:val="en-US"/>
        </w:rPr>
        <w:t xml:space="preserve"> KN</w:t>
      </w:r>
      <w:r>
        <w:rPr>
          <w:rFonts w:ascii="Times New Roman" w:hAnsi="Times New Roman" w:cs="Times New Roman"/>
          <w:sz w:val="24"/>
          <w:szCs w:val="24"/>
          <w:lang w:val="en-US"/>
        </w:rPr>
        <w:t xml:space="preserve">. </w:t>
      </w:r>
    </w:p>
    <w:p w14:paraId="2779671A" w14:textId="78C6450A" w:rsidR="00773846" w:rsidRDefault="00773846"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Using this as the forming load required for further power calculation.</w:t>
      </w:r>
    </w:p>
    <w:p w14:paraId="45279C14" w14:textId="0FA6BD4A" w:rsidR="00773846" w:rsidRDefault="00773846">
      <w:pPr>
        <w:rPr>
          <w:rFonts w:ascii="Times New Roman" w:hAnsi="Times New Roman" w:cs="Times New Roman"/>
          <w:color w:val="FF0000"/>
          <w:sz w:val="24"/>
          <w:szCs w:val="24"/>
          <w:lang w:val="en-US"/>
        </w:rPr>
      </w:pPr>
      <w:r w:rsidRPr="00993575">
        <w:rPr>
          <w:rFonts w:ascii="Times New Roman" w:hAnsi="Times New Roman" w:cs="Times New Roman"/>
          <w:b/>
          <w:bCs/>
          <w:sz w:val="24"/>
          <w:szCs w:val="24"/>
          <w:lang w:val="en-US"/>
        </w:rPr>
        <w:lastRenderedPageBreak/>
        <w:t xml:space="preserve">Part </w:t>
      </w:r>
      <w:r>
        <w:rPr>
          <w:rFonts w:ascii="Times New Roman" w:hAnsi="Times New Roman" w:cs="Times New Roman"/>
          <w:b/>
          <w:bCs/>
          <w:sz w:val="24"/>
          <w:szCs w:val="24"/>
          <w:lang w:val="en-US"/>
        </w:rPr>
        <w:t>5</w:t>
      </w:r>
      <w:r>
        <w:rPr>
          <w:rFonts w:ascii="Times New Roman" w:hAnsi="Times New Roman" w:cs="Times New Roman"/>
          <w:sz w:val="24"/>
          <w:szCs w:val="24"/>
          <w:lang w:val="en-US"/>
        </w:rPr>
        <w:t xml:space="preserve">: </w:t>
      </w:r>
      <w:r w:rsidR="005121C7">
        <w:rPr>
          <w:rFonts w:ascii="Times New Roman" w:hAnsi="Times New Roman" w:cs="Times New Roman"/>
          <w:color w:val="FF0000"/>
          <w:sz w:val="24"/>
          <w:szCs w:val="24"/>
          <w:lang w:val="en-US"/>
        </w:rPr>
        <w:t>Power Computation for Heating the Blank &amp; Metal Forming Operation</w:t>
      </w:r>
    </w:p>
    <w:p w14:paraId="61A43CCA" w14:textId="4B7133C5" w:rsidR="005121C7" w:rsidRPr="005121C7" w:rsidRDefault="005121C7" w:rsidP="00313A34">
      <w:pPr>
        <w:jc w:val="both"/>
        <w:rPr>
          <w:rFonts w:ascii="Times New Roman" w:hAnsi="Times New Roman" w:cs="Times New Roman"/>
          <w:sz w:val="24"/>
          <w:szCs w:val="24"/>
          <w:lang w:val="en-US"/>
        </w:rPr>
      </w:pPr>
      <w:r w:rsidRPr="005121C7">
        <w:rPr>
          <w:rFonts w:ascii="Times New Roman" w:hAnsi="Times New Roman" w:cs="Times New Roman"/>
          <w:sz w:val="24"/>
          <w:szCs w:val="24"/>
          <w:lang w:val="en-US"/>
        </w:rPr>
        <w:t>Material: Aluminum 6061</w:t>
      </w:r>
    </w:p>
    <w:p w14:paraId="2102FFDC" w14:textId="69805411" w:rsidR="005121C7" w:rsidRDefault="005121C7"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Given: </w:t>
      </w:r>
    </w:p>
    <w:p w14:paraId="74CEED9C" w14:textId="0D4132FC" w:rsidR="00AB2845" w:rsidRPr="00AB2845" w:rsidRDefault="00AB2845" w:rsidP="00313A34">
      <w:pPr>
        <w:pStyle w:val="ListParagraph"/>
        <w:numPr>
          <w:ilvl w:val="0"/>
          <w:numId w:val="13"/>
        </w:numPr>
        <w:jc w:val="both"/>
        <w:rPr>
          <w:rFonts w:ascii="Times New Roman" w:hAnsi="Times New Roman" w:cs="Times New Roman"/>
          <w:sz w:val="24"/>
          <w:szCs w:val="24"/>
          <w:lang w:val="en-US"/>
        </w:rPr>
      </w:pPr>
      <w:r w:rsidRPr="00AB2845">
        <w:rPr>
          <w:rFonts w:ascii="Times New Roman" w:hAnsi="Times New Roman" w:cs="Times New Roman"/>
          <w:sz w:val="24"/>
          <w:szCs w:val="24"/>
          <w:lang w:val="en-US"/>
        </w:rPr>
        <w:t>Blank Dimensions: 0.1m × 0.1m × 0.001m</w:t>
      </w:r>
    </w:p>
    <w:p w14:paraId="7AC89384" w14:textId="2F9B876E" w:rsidR="005121C7" w:rsidRPr="00AB2845" w:rsidRDefault="005121C7" w:rsidP="00313A34">
      <w:pPr>
        <w:pStyle w:val="ListParagraph"/>
        <w:numPr>
          <w:ilvl w:val="0"/>
          <w:numId w:val="13"/>
        </w:numPr>
        <w:jc w:val="both"/>
        <w:rPr>
          <w:rFonts w:ascii="Times New Roman" w:hAnsi="Times New Roman" w:cs="Times New Roman"/>
          <w:sz w:val="24"/>
          <w:szCs w:val="24"/>
          <w:lang w:val="en-US"/>
        </w:rPr>
      </w:pPr>
      <w:r w:rsidRPr="00AB2845">
        <w:rPr>
          <w:rFonts w:ascii="Times New Roman" w:hAnsi="Times New Roman" w:cs="Times New Roman"/>
          <w:sz w:val="24"/>
          <w:szCs w:val="24"/>
          <w:lang w:val="en-US"/>
        </w:rPr>
        <w:t xml:space="preserve">Force </w:t>
      </w:r>
      <w:r w:rsidR="00AB2845">
        <w:rPr>
          <w:rFonts w:ascii="Times New Roman" w:hAnsi="Times New Roman" w:cs="Times New Roman"/>
          <w:sz w:val="24"/>
          <w:szCs w:val="24"/>
          <w:lang w:val="en-US"/>
        </w:rPr>
        <w:t xml:space="preserve">(F) </w:t>
      </w:r>
      <w:r w:rsidRPr="00AB2845">
        <w:rPr>
          <w:rFonts w:ascii="Times New Roman" w:hAnsi="Times New Roman" w:cs="Times New Roman"/>
          <w:sz w:val="24"/>
          <w:szCs w:val="24"/>
          <w:lang w:val="en-US"/>
        </w:rPr>
        <w:t xml:space="preserve">= 7842.58 N (7.85 </w:t>
      </w:r>
      <w:r w:rsidR="00AB2845" w:rsidRPr="00AB2845">
        <w:rPr>
          <w:rFonts w:ascii="Times New Roman" w:hAnsi="Times New Roman" w:cs="Times New Roman"/>
          <w:sz w:val="24"/>
          <w:szCs w:val="24"/>
          <w:lang w:val="en-US"/>
        </w:rPr>
        <w:t>K</w:t>
      </w:r>
      <w:r w:rsidRPr="00AB2845">
        <w:rPr>
          <w:rFonts w:ascii="Times New Roman" w:hAnsi="Times New Roman" w:cs="Times New Roman"/>
          <w:sz w:val="24"/>
          <w:szCs w:val="24"/>
          <w:lang w:val="en-US"/>
        </w:rPr>
        <w:t>N)</w:t>
      </w:r>
    </w:p>
    <w:p w14:paraId="3879CCAA" w14:textId="19D00459" w:rsidR="00AB2845" w:rsidRPr="00AB2845" w:rsidRDefault="00AB2845" w:rsidP="00313A34">
      <w:pPr>
        <w:pStyle w:val="ListParagraph"/>
        <w:numPr>
          <w:ilvl w:val="0"/>
          <w:numId w:val="13"/>
        </w:numPr>
        <w:jc w:val="both"/>
        <w:rPr>
          <w:rFonts w:ascii="Times New Roman" w:hAnsi="Times New Roman" w:cs="Times New Roman"/>
          <w:sz w:val="24"/>
          <w:szCs w:val="24"/>
          <w:lang w:val="en-US"/>
        </w:rPr>
      </w:pPr>
      <w:r w:rsidRPr="00AB2845">
        <w:rPr>
          <w:rFonts w:ascii="Times New Roman" w:hAnsi="Times New Roman" w:cs="Times New Roman"/>
          <w:sz w:val="24"/>
          <w:szCs w:val="24"/>
          <w:lang w:val="en-US"/>
        </w:rPr>
        <w:t xml:space="preserve">Specific Heat (Cp) = 900 J/Kg. K </w:t>
      </w:r>
    </w:p>
    <w:p w14:paraId="0DD66C67" w14:textId="4CF116C3" w:rsidR="00AB2845" w:rsidRPr="00AB2845" w:rsidRDefault="00AB2845" w:rsidP="00313A34">
      <w:pPr>
        <w:pStyle w:val="ListParagraph"/>
        <w:numPr>
          <w:ilvl w:val="0"/>
          <w:numId w:val="13"/>
        </w:numPr>
        <w:jc w:val="both"/>
        <w:rPr>
          <w:rFonts w:ascii="Times New Roman" w:hAnsi="Times New Roman" w:cs="Times New Roman"/>
          <w:sz w:val="24"/>
          <w:szCs w:val="24"/>
          <w:lang w:val="en-US"/>
        </w:rPr>
      </w:pPr>
      <w:r w:rsidRPr="00AB2845">
        <w:rPr>
          <w:rFonts w:ascii="Times New Roman" w:hAnsi="Times New Roman" w:cs="Times New Roman"/>
          <w:sz w:val="24"/>
          <w:szCs w:val="24"/>
          <w:lang w:val="en-US"/>
        </w:rPr>
        <w:t xml:space="preserve">Initial Temperature </w:t>
      </w:r>
      <w:r>
        <w:rPr>
          <w:rFonts w:ascii="Times New Roman" w:hAnsi="Times New Roman" w:cs="Times New Roman"/>
          <w:sz w:val="24"/>
          <w:szCs w:val="24"/>
          <w:lang w:val="en-US"/>
        </w:rPr>
        <w:t>(T</w:t>
      </w:r>
      <w:r w:rsidRPr="00AB2845">
        <w:rPr>
          <w:rFonts w:ascii="Times New Roman" w:hAnsi="Times New Roman" w:cs="Times New Roman"/>
          <w:sz w:val="24"/>
          <w:szCs w:val="24"/>
          <w:vertAlign w:val="subscript"/>
          <w:lang w:val="en-US"/>
        </w:rPr>
        <w:t>i</w:t>
      </w:r>
      <w:r>
        <w:rPr>
          <w:rFonts w:ascii="Times New Roman" w:hAnsi="Times New Roman" w:cs="Times New Roman"/>
          <w:sz w:val="24"/>
          <w:szCs w:val="24"/>
          <w:lang w:val="en-US"/>
        </w:rPr>
        <w:t>)</w:t>
      </w:r>
      <w:r w:rsidRPr="00AB2845">
        <w:rPr>
          <w:rFonts w:ascii="Times New Roman" w:hAnsi="Times New Roman" w:cs="Times New Roman"/>
          <w:sz w:val="24"/>
          <w:szCs w:val="24"/>
          <w:lang w:val="en-US"/>
        </w:rPr>
        <w:t>= 298 K</w:t>
      </w:r>
    </w:p>
    <w:p w14:paraId="474C1C18" w14:textId="00F8463C" w:rsidR="00AB2845" w:rsidRPr="00AB2845" w:rsidRDefault="00AB2845" w:rsidP="00313A34">
      <w:pPr>
        <w:pStyle w:val="ListParagraph"/>
        <w:numPr>
          <w:ilvl w:val="0"/>
          <w:numId w:val="13"/>
        </w:numPr>
        <w:jc w:val="both"/>
        <w:rPr>
          <w:rFonts w:ascii="Times New Roman" w:hAnsi="Times New Roman" w:cs="Times New Roman"/>
          <w:sz w:val="24"/>
          <w:szCs w:val="24"/>
          <w:lang w:val="en-US"/>
        </w:rPr>
      </w:pPr>
      <w:r w:rsidRPr="00AB2845">
        <w:rPr>
          <w:rFonts w:ascii="Times New Roman" w:hAnsi="Times New Roman" w:cs="Times New Roman"/>
          <w:sz w:val="24"/>
          <w:szCs w:val="24"/>
          <w:lang w:val="en-US"/>
        </w:rPr>
        <w:t>Final Temperature</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w:t>
      </w:r>
      <w:r w:rsidRPr="00AB2845">
        <w:rPr>
          <w:rFonts w:ascii="Times New Roman" w:hAnsi="Times New Roman" w:cs="Times New Roman"/>
          <w:sz w:val="24"/>
          <w:szCs w:val="24"/>
          <w:vertAlign w:val="subscript"/>
          <w:lang w:val="en-US"/>
        </w:rPr>
        <w:t>f</w:t>
      </w:r>
      <w:proofErr w:type="spellEnd"/>
      <w:r>
        <w:rPr>
          <w:rFonts w:ascii="Times New Roman" w:hAnsi="Times New Roman" w:cs="Times New Roman"/>
          <w:sz w:val="24"/>
          <w:szCs w:val="24"/>
          <w:lang w:val="en-US"/>
        </w:rPr>
        <w:t>)</w:t>
      </w:r>
      <w:r w:rsidRPr="00AB2845">
        <w:rPr>
          <w:rFonts w:ascii="Times New Roman" w:hAnsi="Times New Roman" w:cs="Times New Roman"/>
          <w:sz w:val="24"/>
          <w:szCs w:val="24"/>
          <w:lang w:val="en-US"/>
        </w:rPr>
        <w:t xml:space="preserve"> = 473 K</w:t>
      </w:r>
    </w:p>
    <w:p w14:paraId="2F35EABA" w14:textId="13981DC4" w:rsidR="00AB2845" w:rsidRPr="00AB2845" w:rsidRDefault="00AB2845" w:rsidP="00313A34">
      <w:pPr>
        <w:pStyle w:val="ListParagraph"/>
        <w:numPr>
          <w:ilvl w:val="0"/>
          <w:numId w:val="13"/>
        </w:numPr>
        <w:jc w:val="both"/>
        <w:rPr>
          <w:rFonts w:ascii="Times New Roman" w:hAnsi="Times New Roman" w:cs="Times New Roman"/>
          <w:sz w:val="24"/>
          <w:szCs w:val="24"/>
          <w:lang w:val="en-US"/>
        </w:rPr>
      </w:pPr>
      <w:r w:rsidRPr="00AB2845">
        <w:rPr>
          <w:rFonts w:ascii="Times New Roman" w:hAnsi="Times New Roman" w:cs="Times New Roman"/>
          <w:sz w:val="24"/>
          <w:szCs w:val="24"/>
          <w:lang w:val="en-US"/>
        </w:rPr>
        <w:t xml:space="preserve">Density </w:t>
      </w:r>
      <w:r>
        <w:rPr>
          <w:rFonts w:ascii="Times New Roman" w:hAnsi="Times New Roman" w:cs="Times New Roman"/>
          <w:sz w:val="24"/>
          <w:szCs w:val="24"/>
          <w:lang w:val="en-US"/>
        </w:rPr>
        <w:t>(</w:t>
      </w:r>
      <w:r w:rsidRPr="00AB2845">
        <w:rPr>
          <w:rFonts w:ascii="Times New Roman" w:hAnsi="Times New Roman" w:cs="Times New Roman"/>
          <w:sz w:val="24"/>
          <w:szCs w:val="24"/>
        </w:rPr>
        <w:t>ρ</w:t>
      </w:r>
      <w:r>
        <w:rPr>
          <w:rFonts w:ascii="Times New Roman" w:hAnsi="Times New Roman" w:cs="Times New Roman"/>
          <w:sz w:val="24"/>
          <w:szCs w:val="24"/>
          <w:lang w:val="en-US"/>
        </w:rPr>
        <w:t xml:space="preserve">) </w:t>
      </w:r>
      <w:r w:rsidRPr="00AB2845">
        <w:rPr>
          <w:rFonts w:ascii="Times New Roman" w:hAnsi="Times New Roman" w:cs="Times New Roman"/>
          <w:sz w:val="24"/>
          <w:szCs w:val="24"/>
          <w:lang w:val="en-US"/>
        </w:rPr>
        <w:t>= 2700 kg/m</w:t>
      </w:r>
      <w:r w:rsidRPr="00AB2845">
        <w:rPr>
          <w:rFonts w:ascii="Times New Roman" w:hAnsi="Times New Roman" w:cs="Times New Roman"/>
          <w:sz w:val="24"/>
          <w:szCs w:val="24"/>
          <w:vertAlign w:val="superscript"/>
          <w:lang w:val="en-US"/>
        </w:rPr>
        <w:t>3</w:t>
      </w:r>
    </w:p>
    <w:p w14:paraId="0E90D5BF" w14:textId="77777777" w:rsidR="00AB2845" w:rsidRPr="00AB2845" w:rsidRDefault="00AB2845" w:rsidP="00313A34">
      <w:pPr>
        <w:pStyle w:val="ListParagraph"/>
        <w:ind w:left="360"/>
        <w:jc w:val="both"/>
        <w:rPr>
          <w:rFonts w:ascii="Times New Roman" w:hAnsi="Times New Roman" w:cs="Times New Roman"/>
          <w:sz w:val="24"/>
          <w:szCs w:val="24"/>
          <w:lang w:val="en-US"/>
        </w:rPr>
      </w:pPr>
    </w:p>
    <w:p w14:paraId="622C8B0B" w14:textId="28420FCB" w:rsidR="005121C7" w:rsidRDefault="00AB2845" w:rsidP="00313A34">
      <w:pPr>
        <w:pStyle w:val="ListParagraph"/>
        <w:numPr>
          <w:ilvl w:val="0"/>
          <w:numId w:val="17"/>
        </w:numPr>
        <w:jc w:val="both"/>
        <w:rPr>
          <w:rFonts w:ascii="Times New Roman" w:hAnsi="Times New Roman" w:cs="Times New Roman"/>
          <w:sz w:val="24"/>
          <w:szCs w:val="24"/>
          <w:lang w:val="en-US"/>
        </w:rPr>
      </w:pPr>
      <w:r w:rsidRPr="00DB05C3">
        <w:rPr>
          <w:rFonts w:ascii="Times New Roman" w:hAnsi="Times New Roman" w:cs="Times New Roman"/>
          <w:b/>
          <w:bCs/>
          <w:sz w:val="24"/>
          <w:szCs w:val="24"/>
          <w:lang w:val="en-US"/>
        </w:rPr>
        <w:t>Power Required for Heating</w:t>
      </w:r>
      <w:r>
        <w:rPr>
          <w:rFonts w:ascii="Times New Roman" w:hAnsi="Times New Roman" w:cs="Times New Roman"/>
          <w:sz w:val="24"/>
          <w:szCs w:val="24"/>
          <w:lang w:val="en-US"/>
        </w:rPr>
        <w:t xml:space="preserve">: </w:t>
      </w:r>
    </w:p>
    <w:p w14:paraId="402C1D3E" w14:textId="51EB95C1" w:rsidR="00AB2845" w:rsidRDefault="00AB2845" w:rsidP="00313A34">
      <w:pPr>
        <w:jc w:val="both"/>
        <w:rPr>
          <w:rFonts w:ascii="Times New Roman" w:hAnsi="Times New Roman" w:cs="Times New Roman"/>
          <w:sz w:val="24"/>
          <w:szCs w:val="24"/>
        </w:rPr>
      </w:pPr>
      <w:r>
        <w:rPr>
          <w:rFonts w:ascii="Times New Roman" w:hAnsi="Times New Roman" w:cs="Times New Roman"/>
          <w:sz w:val="24"/>
          <w:szCs w:val="24"/>
          <w:lang w:val="en-US"/>
        </w:rPr>
        <w:t xml:space="preserve">Mass of Blank </w:t>
      </w:r>
      <w:r w:rsidR="00265129">
        <w:rPr>
          <w:rFonts w:ascii="Times New Roman" w:hAnsi="Times New Roman" w:cs="Times New Roman"/>
          <w:sz w:val="24"/>
          <w:szCs w:val="24"/>
          <w:lang w:val="en-US"/>
        </w:rPr>
        <w:t xml:space="preserve">(m) </w:t>
      </w:r>
      <w:r>
        <w:rPr>
          <w:rFonts w:ascii="Times New Roman" w:hAnsi="Times New Roman" w:cs="Times New Roman"/>
          <w:sz w:val="24"/>
          <w:szCs w:val="24"/>
          <w:lang w:val="en-US"/>
        </w:rPr>
        <w:t>= Density (</w:t>
      </w:r>
      <w:r w:rsidRPr="00AB2845">
        <w:rPr>
          <w:rFonts w:ascii="Times New Roman" w:hAnsi="Times New Roman" w:cs="Times New Roman"/>
          <w:sz w:val="24"/>
          <w:szCs w:val="24"/>
        </w:rPr>
        <w:t>ρ</w:t>
      </w:r>
      <w:r>
        <w:rPr>
          <w:rFonts w:ascii="Times New Roman" w:hAnsi="Times New Roman" w:cs="Times New Roman"/>
          <w:sz w:val="24"/>
          <w:szCs w:val="24"/>
        </w:rPr>
        <w:t>) × Volume (V)</w:t>
      </w:r>
    </w:p>
    <w:p w14:paraId="0B9AF91C" w14:textId="77777777" w:rsidR="00265129" w:rsidRDefault="00265129" w:rsidP="00313A34">
      <w:pPr>
        <w:ind w:left="720" w:firstLine="720"/>
        <w:jc w:val="both"/>
        <w:rPr>
          <w:rFonts w:ascii="Times New Roman" w:hAnsi="Times New Roman" w:cs="Times New Roman"/>
          <w:sz w:val="24"/>
          <w:szCs w:val="24"/>
          <w:lang w:val="en-US"/>
        </w:rPr>
      </w:pPr>
      <w:r>
        <w:rPr>
          <w:rFonts w:ascii="Times New Roman" w:hAnsi="Times New Roman" w:cs="Times New Roman"/>
          <w:sz w:val="24"/>
          <w:szCs w:val="24"/>
        </w:rPr>
        <w:t xml:space="preserve">m </w:t>
      </w:r>
      <w:r w:rsidR="00AB2845">
        <w:rPr>
          <w:rFonts w:ascii="Times New Roman" w:hAnsi="Times New Roman" w:cs="Times New Roman"/>
          <w:sz w:val="24"/>
          <w:szCs w:val="24"/>
        </w:rPr>
        <w:t>= (2700)</w:t>
      </w:r>
      <w:r>
        <w:rPr>
          <w:rFonts w:ascii="Times New Roman" w:hAnsi="Times New Roman" w:cs="Times New Roman"/>
          <w:sz w:val="24"/>
          <w:szCs w:val="24"/>
        </w:rPr>
        <w:t xml:space="preserve"> kg/</w:t>
      </w:r>
      <w:r w:rsidRPr="00265129">
        <w:rPr>
          <w:rFonts w:ascii="Times New Roman" w:hAnsi="Times New Roman" w:cs="Times New Roman"/>
          <w:sz w:val="24"/>
          <w:szCs w:val="24"/>
          <w:lang w:val="en-US"/>
        </w:rPr>
        <w:t xml:space="preserve"> </w:t>
      </w:r>
      <w:r w:rsidRPr="00AB2845">
        <w:rPr>
          <w:rFonts w:ascii="Times New Roman" w:hAnsi="Times New Roman" w:cs="Times New Roman"/>
          <w:sz w:val="24"/>
          <w:szCs w:val="24"/>
          <w:lang w:val="en-US"/>
        </w:rPr>
        <w:t>m</w:t>
      </w:r>
      <w:r w:rsidRPr="00AB2845">
        <w:rPr>
          <w:rFonts w:ascii="Times New Roman" w:hAnsi="Times New Roman" w:cs="Times New Roman"/>
          <w:sz w:val="24"/>
          <w:szCs w:val="24"/>
          <w:vertAlign w:val="superscript"/>
          <w:lang w:val="en-US"/>
        </w:rPr>
        <w:t>3</w:t>
      </w:r>
      <w:r>
        <w:rPr>
          <w:rFonts w:ascii="Times New Roman" w:hAnsi="Times New Roman" w:cs="Times New Roman"/>
          <w:sz w:val="24"/>
          <w:szCs w:val="24"/>
        </w:rPr>
        <w:t xml:space="preserve"> × (0.1×0.1×0.001) </w:t>
      </w:r>
      <w:r w:rsidRPr="00AB2845">
        <w:rPr>
          <w:rFonts w:ascii="Times New Roman" w:hAnsi="Times New Roman" w:cs="Times New Roman"/>
          <w:sz w:val="24"/>
          <w:szCs w:val="24"/>
          <w:lang w:val="en-US"/>
        </w:rPr>
        <w:t>m</w:t>
      </w:r>
      <w:r w:rsidRPr="00AB2845">
        <w:rPr>
          <w:rFonts w:ascii="Times New Roman" w:hAnsi="Times New Roman" w:cs="Times New Roman"/>
          <w:sz w:val="24"/>
          <w:szCs w:val="24"/>
          <w:vertAlign w:val="superscript"/>
          <w:lang w:val="en-US"/>
        </w:rPr>
        <w:t>3</w:t>
      </w:r>
    </w:p>
    <w:p w14:paraId="5FA5A096" w14:textId="427B3487" w:rsidR="00773846" w:rsidRDefault="00265129" w:rsidP="00313A34">
      <w:pPr>
        <w:ind w:left="720" w:firstLine="720"/>
        <w:jc w:val="both"/>
        <w:rPr>
          <w:rFonts w:ascii="Times New Roman" w:hAnsi="Times New Roman" w:cs="Times New Roman"/>
          <w:sz w:val="24"/>
          <w:szCs w:val="24"/>
          <w:lang w:val="en-US"/>
        </w:rPr>
      </w:pPr>
      <w:r>
        <w:rPr>
          <w:rFonts w:ascii="Times New Roman" w:hAnsi="Times New Roman" w:cs="Times New Roman"/>
          <w:sz w:val="24"/>
          <w:szCs w:val="24"/>
          <w:lang w:val="en-US"/>
        </w:rPr>
        <w:t>m = 0.027 kg</w:t>
      </w:r>
    </w:p>
    <w:p w14:paraId="5CC67F52" w14:textId="32419606" w:rsidR="00265129" w:rsidRDefault="00265129"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Heat Energy Required (Q):</w:t>
      </w:r>
      <w:r>
        <w:rPr>
          <w:rFonts w:ascii="Times New Roman" w:hAnsi="Times New Roman" w:cs="Times New Roman"/>
          <w:sz w:val="24"/>
          <w:szCs w:val="24"/>
          <w:lang w:val="en-US"/>
        </w:rPr>
        <w:tab/>
        <w:t>Q = m × Cp × ΔT</w:t>
      </w:r>
    </w:p>
    <w:p w14:paraId="42EBECF5" w14:textId="1FA4CD0C" w:rsidR="00265129" w:rsidRDefault="00265129"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Q = 0.027 × 900 × (473 - 289)</w:t>
      </w:r>
    </w:p>
    <w:p w14:paraId="365CA49A" w14:textId="105AF6F7" w:rsidR="00265129" w:rsidRDefault="00265129"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Q = 4252.5 J</w:t>
      </w:r>
    </w:p>
    <w:p w14:paraId="5DD1B879" w14:textId="487BAEC7" w:rsidR="00265129" w:rsidRDefault="00265129"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Power Required to Heat the Blank (P</w:t>
      </w:r>
      <w:r w:rsidR="00DB05C3">
        <w:rPr>
          <w:rFonts w:ascii="Times New Roman" w:hAnsi="Times New Roman" w:cs="Times New Roman"/>
          <w:sz w:val="24"/>
          <w:szCs w:val="24"/>
          <w:lang w:val="en-US"/>
        </w:rPr>
        <w:t xml:space="preserve"> </w:t>
      </w:r>
      <w:r w:rsidRPr="00265129">
        <w:rPr>
          <w:rFonts w:ascii="Times New Roman" w:hAnsi="Times New Roman" w:cs="Times New Roman"/>
          <w:sz w:val="24"/>
          <w:szCs w:val="24"/>
          <w:vertAlign w:val="subscript"/>
          <w:lang w:val="en-US"/>
        </w:rPr>
        <w:t>heat</w:t>
      </w:r>
      <w:r>
        <w:rPr>
          <w:rFonts w:ascii="Times New Roman" w:hAnsi="Times New Roman" w:cs="Times New Roman"/>
          <w:sz w:val="24"/>
          <w:szCs w:val="24"/>
          <w:lang w:val="en-US"/>
        </w:rPr>
        <w:t>): Given Time (t) = 8 min = 480 sec; Efficiency (</w:t>
      </w:r>
      <m:oMath>
        <m:r>
          <w:rPr>
            <w:rFonts w:ascii="Cambria Math" w:hAnsi="Cambria Math" w:cs="Times New Roman"/>
            <w:sz w:val="24"/>
            <w:szCs w:val="24"/>
            <w:lang w:val="en-US"/>
          </w:rPr>
          <m:t>ɳ</m:t>
        </m:r>
      </m:oMath>
      <w:r>
        <w:rPr>
          <w:rFonts w:ascii="Times New Roman" w:hAnsi="Times New Roman" w:cs="Times New Roman"/>
          <w:sz w:val="24"/>
          <w:szCs w:val="24"/>
          <w:lang w:val="en-US"/>
        </w:rPr>
        <w:t>) = 30% = 0.30</w:t>
      </w:r>
    </w:p>
    <w:p w14:paraId="41B20DFE" w14:textId="308DBC40" w:rsidR="00265129" w:rsidRDefault="00265129" w:rsidP="00313A34">
      <w:pPr>
        <w:jc w:val="both"/>
        <w:rPr>
          <w:rFonts w:ascii="Times New Roman" w:eastAsiaTheme="minorEastAsia" w:hAnsi="Times New Roman" w:cs="Times New Roman"/>
          <w:sz w:val="32"/>
          <w:szCs w:val="32"/>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t>P</w:t>
      </w:r>
      <w:r w:rsidR="00DB05C3">
        <w:rPr>
          <w:rFonts w:ascii="Times New Roman" w:hAnsi="Times New Roman" w:cs="Times New Roman"/>
          <w:sz w:val="24"/>
          <w:szCs w:val="24"/>
          <w:lang w:val="en-US"/>
        </w:rPr>
        <w:t xml:space="preserve"> </w:t>
      </w:r>
      <w:r w:rsidRPr="00265129">
        <w:rPr>
          <w:rFonts w:ascii="Times New Roman" w:hAnsi="Times New Roman" w:cs="Times New Roman"/>
          <w:sz w:val="24"/>
          <w:szCs w:val="24"/>
          <w:vertAlign w:val="subscript"/>
          <w:lang w:val="en-US"/>
        </w:rPr>
        <w:t>heat</w:t>
      </w:r>
      <w:r>
        <w:rPr>
          <w:rFonts w:ascii="Times New Roman" w:hAnsi="Times New Roman" w:cs="Times New Roman"/>
          <w:sz w:val="24"/>
          <w:szCs w:val="24"/>
          <w:lang w:val="en-US"/>
        </w:rPr>
        <w:t xml:space="preserve"> = </w:t>
      </w:r>
      <m:oMath>
        <m:f>
          <m:fPr>
            <m:ctrlPr>
              <w:rPr>
                <w:rFonts w:ascii="Cambria Math" w:hAnsi="Cambria Math" w:cs="Times New Roman"/>
                <w:i/>
                <w:sz w:val="32"/>
                <w:szCs w:val="32"/>
                <w:lang w:val="en-US"/>
              </w:rPr>
            </m:ctrlPr>
          </m:fPr>
          <m:num>
            <m:r>
              <w:rPr>
                <w:rFonts w:ascii="Cambria Math" w:hAnsi="Cambria Math" w:cs="Times New Roman"/>
                <w:sz w:val="32"/>
                <w:szCs w:val="32"/>
                <w:lang w:val="en-US"/>
              </w:rPr>
              <m:t>Q</m:t>
            </m:r>
          </m:num>
          <m:den>
            <m:r>
              <w:rPr>
                <w:rFonts w:ascii="Cambria Math" w:hAnsi="Cambria Math" w:cs="Times New Roman"/>
                <w:sz w:val="32"/>
                <w:szCs w:val="32"/>
                <w:lang w:val="en-US"/>
              </w:rPr>
              <m:t>ɳ ×t</m:t>
            </m:r>
          </m:den>
        </m:f>
      </m:oMath>
      <w:r w:rsidRPr="00265129">
        <w:rPr>
          <w:rFonts w:ascii="Times New Roman" w:eastAsiaTheme="minorEastAsia" w:hAnsi="Times New Roman" w:cs="Times New Roman"/>
          <w:sz w:val="32"/>
          <w:szCs w:val="32"/>
          <w:lang w:val="en-US"/>
        </w:rPr>
        <w:t xml:space="preserve"> = </w:t>
      </w:r>
      <m:oMath>
        <m:f>
          <m:fPr>
            <m:ctrlPr>
              <w:rPr>
                <w:rFonts w:ascii="Cambria Math" w:hAnsi="Cambria Math" w:cs="Times New Roman"/>
                <w:i/>
                <w:sz w:val="32"/>
                <w:szCs w:val="32"/>
                <w:lang w:val="en-US"/>
              </w:rPr>
            </m:ctrlPr>
          </m:fPr>
          <m:num>
            <m:r>
              <w:rPr>
                <w:rFonts w:ascii="Cambria Math" w:hAnsi="Cambria Math" w:cs="Times New Roman"/>
                <w:sz w:val="32"/>
                <w:szCs w:val="32"/>
                <w:lang w:val="en-US"/>
              </w:rPr>
              <m:t>4252.5</m:t>
            </m:r>
          </m:num>
          <m:den>
            <m:r>
              <w:rPr>
                <w:rFonts w:ascii="Cambria Math" w:hAnsi="Cambria Math" w:cs="Times New Roman"/>
                <w:sz w:val="32"/>
                <w:szCs w:val="32"/>
                <w:lang w:val="en-US"/>
              </w:rPr>
              <m:t>0.30 ×480</m:t>
            </m:r>
          </m:den>
        </m:f>
      </m:oMath>
      <w:r>
        <w:rPr>
          <w:rFonts w:ascii="Times New Roman" w:eastAsiaTheme="minorEastAsia" w:hAnsi="Times New Roman" w:cs="Times New Roman"/>
          <w:sz w:val="32"/>
          <w:szCs w:val="32"/>
          <w:lang w:val="en-US"/>
        </w:rPr>
        <w:t xml:space="preserve"> </w:t>
      </w:r>
    </w:p>
    <w:p w14:paraId="70FC7907" w14:textId="1DA726F1" w:rsidR="00265129" w:rsidRDefault="00DB05C3" w:rsidP="00313A34">
      <w:pPr>
        <w:ind w:left="720" w:firstLine="720"/>
        <w:jc w:val="both"/>
        <w:rPr>
          <w:rFonts w:ascii="Times New Roman" w:hAnsi="Times New Roman" w:cs="Times New Roman"/>
          <w:b/>
          <w:bCs/>
          <w:sz w:val="24"/>
          <w:szCs w:val="24"/>
          <w:lang w:val="en-US"/>
        </w:rPr>
      </w:pPr>
      <w:r w:rsidRPr="00DB05C3">
        <w:rPr>
          <w:rFonts w:ascii="Times New Roman" w:hAnsi="Times New Roman" w:cs="Times New Roman"/>
          <w:b/>
          <w:bCs/>
          <w:sz w:val="24"/>
          <w:szCs w:val="24"/>
          <w:lang w:val="en-US"/>
        </w:rPr>
        <w:t>P</w:t>
      </w:r>
      <w:r>
        <w:rPr>
          <w:rFonts w:ascii="Times New Roman" w:hAnsi="Times New Roman" w:cs="Times New Roman"/>
          <w:b/>
          <w:bCs/>
          <w:sz w:val="24"/>
          <w:szCs w:val="24"/>
          <w:lang w:val="en-US"/>
        </w:rPr>
        <w:t xml:space="preserve"> </w:t>
      </w:r>
      <w:r w:rsidRPr="00DB05C3">
        <w:rPr>
          <w:rFonts w:ascii="Times New Roman" w:hAnsi="Times New Roman" w:cs="Times New Roman"/>
          <w:b/>
          <w:bCs/>
          <w:sz w:val="24"/>
          <w:szCs w:val="24"/>
          <w:vertAlign w:val="subscript"/>
          <w:lang w:val="en-US"/>
        </w:rPr>
        <w:t xml:space="preserve">heat </w:t>
      </w:r>
      <w:r w:rsidRPr="00DB05C3">
        <w:rPr>
          <w:rFonts w:ascii="Times New Roman" w:hAnsi="Times New Roman" w:cs="Times New Roman"/>
          <w:b/>
          <w:bCs/>
          <w:sz w:val="24"/>
          <w:szCs w:val="24"/>
          <w:lang w:val="en-US"/>
        </w:rPr>
        <w:t>= 29.53 Watts</w:t>
      </w:r>
    </w:p>
    <w:p w14:paraId="3D40A19F" w14:textId="77777777" w:rsidR="00DB05C3" w:rsidRPr="00DB05C3" w:rsidRDefault="00DB05C3" w:rsidP="00313A34">
      <w:pPr>
        <w:jc w:val="both"/>
        <w:rPr>
          <w:rFonts w:ascii="Times New Roman" w:hAnsi="Times New Roman" w:cs="Times New Roman"/>
          <w:b/>
          <w:bCs/>
          <w:sz w:val="24"/>
          <w:szCs w:val="24"/>
          <w:lang w:val="en-US"/>
        </w:rPr>
      </w:pPr>
    </w:p>
    <w:p w14:paraId="1AA2FF93" w14:textId="3E7AF61E" w:rsidR="00DB05C3" w:rsidRPr="00DB05C3" w:rsidRDefault="00DB05C3" w:rsidP="00313A34">
      <w:pPr>
        <w:pStyle w:val="ListParagraph"/>
        <w:numPr>
          <w:ilvl w:val="0"/>
          <w:numId w:val="17"/>
        </w:numPr>
        <w:jc w:val="both"/>
        <w:rPr>
          <w:rFonts w:ascii="Times New Roman" w:hAnsi="Times New Roman" w:cs="Times New Roman"/>
          <w:sz w:val="24"/>
          <w:szCs w:val="24"/>
          <w:lang w:val="en-US"/>
        </w:rPr>
      </w:pPr>
      <w:r w:rsidRPr="00DB05C3">
        <w:rPr>
          <w:rFonts w:ascii="Times New Roman" w:hAnsi="Times New Roman" w:cs="Times New Roman"/>
          <w:b/>
          <w:bCs/>
          <w:sz w:val="24"/>
          <w:szCs w:val="24"/>
          <w:lang w:val="en-US"/>
        </w:rPr>
        <w:t>Power Required for Forming Operation</w:t>
      </w:r>
      <w:r>
        <w:rPr>
          <w:rFonts w:ascii="Times New Roman" w:hAnsi="Times New Roman" w:cs="Times New Roman"/>
          <w:sz w:val="24"/>
          <w:szCs w:val="24"/>
          <w:lang w:val="en-US"/>
        </w:rPr>
        <w:t>:</w:t>
      </w:r>
    </w:p>
    <w:p w14:paraId="3AA4E1D0" w14:textId="4838336B" w:rsidR="00DB05C3" w:rsidRDefault="00DB05C3" w:rsidP="00313A34">
      <w:pPr>
        <w:jc w:val="both"/>
        <w:rPr>
          <w:rFonts w:ascii="Times New Roman" w:eastAsiaTheme="minorEastAsia" w:hAnsi="Times New Roman" w:cs="Times New Roman"/>
          <w:color w:val="501549" w:themeColor="accent5" w:themeShade="80"/>
          <w:sz w:val="24"/>
          <w:szCs w:val="24"/>
          <w:lang w:val="en-US"/>
        </w:rPr>
      </w:pPr>
      <w:r>
        <w:rPr>
          <w:rFonts w:ascii="Times New Roman" w:hAnsi="Times New Roman" w:cs="Times New Roman"/>
          <w:sz w:val="24"/>
          <w:szCs w:val="24"/>
          <w:lang w:val="en-US"/>
        </w:rPr>
        <w:t xml:space="preserve">Punch Velocity (v) = Strain Rate </w:t>
      </w:r>
      <m:oMath>
        <m:r>
          <w:rPr>
            <w:rFonts w:ascii="Cambria Math" w:hAnsi="Cambria Math" w:cs="Times New Roman"/>
            <w:sz w:val="24"/>
            <w:szCs w:val="24"/>
            <w:lang w:val="en-US"/>
          </w:rPr>
          <m:t>(</m:t>
        </m:r>
        <m:acc>
          <m:accPr>
            <m:chr m:val="̇"/>
            <m:ctrlPr>
              <w:rPr>
                <w:rFonts w:ascii="Cambria Math" w:hAnsi="Cambria Math" w:cs="Times New Roman"/>
                <w:i/>
                <w:color w:val="501549" w:themeColor="accent5" w:themeShade="80"/>
                <w:sz w:val="24"/>
                <w:szCs w:val="24"/>
                <w:lang w:val="en-US"/>
              </w:rPr>
            </m:ctrlPr>
          </m:accPr>
          <m:e>
            <m:r>
              <w:rPr>
                <w:rFonts w:ascii="Cambria Math" w:hAnsi="Cambria Math" w:cs="Times New Roman"/>
                <w:color w:val="501549" w:themeColor="accent5" w:themeShade="80"/>
                <w:sz w:val="24"/>
                <w:szCs w:val="24"/>
                <w:lang w:val="en-US"/>
              </w:rPr>
              <m:t xml:space="preserve">ε) × </m:t>
            </m:r>
          </m:e>
        </m:acc>
        <m:r>
          <w:rPr>
            <w:rFonts w:ascii="Cambria Math" w:hAnsi="Cambria Math" w:cs="Times New Roman"/>
            <w:color w:val="501549" w:themeColor="accent5" w:themeShade="80"/>
            <w:sz w:val="24"/>
            <w:szCs w:val="24"/>
            <w:lang w:val="en-US"/>
          </w:rPr>
          <m:t>(h)</m:t>
        </m:r>
      </m:oMath>
      <w:r w:rsidR="00660560">
        <w:rPr>
          <w:rFonts w:ascii="Times New Roman" w:eastAsiaTheme="minorEastAsia" w:hAnsi="Times New Roman" w:cs="Times New Roman"/>
          <w:color w:val="501549" w:themeColor="accent5" w:themeShade="80"/>
          <w:sz w:val="24"/>
          <w:szCs w:val="24"/>
          <w:lang w:val="en-US"/>
        </w:rPr>
        <w:t xml:space="preserve"> = (10</w:t>
      </w:r>
      <w:r w:rsidR="00660560" w:rsidRPr="00660560">
        <w:rPr>
          <w:rFonts w:ascii="Times New Roman" w:eastAsiaTheme="minorEastAsia" w:hAnsi="Times New Roman" w:cs="Times New Roman"/>
          <w:color w:val="501549" w:themeColor="accent5" w:themeShade="80"/>
          <w:sz w:val="24"/>
          <w:szCs w:val="24"/>
          <w:vertAlign w:val="superscript"/>
          <w:lang w:val="en-US"/>
        </w:rPr>
        <w:t>1</w:t>
      </w:r>
      <w:r w:rsidR="00660560">
        <w:rPr>
          <w:rFonts w:ascii="Times New Roman" w:eastAsiaTheme="minorEastAsia" w:hAnsi="Times New Roman" w:cs="Times New Roman"/>
          <w:color w:val="501549" w:themeColor="accent5" w:themeShade="80"/>
          <w:sz w:val="24"/>
          <w:szCs w:val="24"/>
          <w:vertAlign w:val="superscript"/>
          <w:lang w:val="en-US"/>
        </w:rPr>
        <w:t xml:space="preserve"> </w:t>
      </w:r>
      <w:r w:rsidR="00660560">
        <w:rPr>
          <w:rFonts w:ascii="Times New Roman" w:eastAsiaTheme="minorEastAsia" w:hAnsi="Times New Roman" w:cs="Times New Roman"/>
          <w:color w:val="501549" w:themeColor="accent5" w:themeShade="80"/>
          <w:sz w:val="24"/>
          <w:szCs w:val="24"/>
          <w:lang w:val="en-US"/>
        </w:rPr>
        <w:t>s</w:t>
      </w:r>
      <w:r w:rsidR="00660560" w:rsidRPr="00660560">
        <w:rPr>
          <w:rFonts w:ascii="Times New Roman" w:eastAsiaTheme="minorEastAsia" w:hAnsi="Times New Roman" w:cs="Times New Roman"/>
          <w:color w:val="501549" w:themeColor="accent5" w:themeShade="80"/>
          <w:sz w:val="24"/>
          <w:szCs w:val="24"/>
          <w:vertAlign w:val="superscript"/>
          <w:lang w:val="en-US"/>
        </w:rPr>
        <w:t>-1</w:t>
      </w:r>
      <w:r w:rsidR="00660560">
        <w:rPr>
          <w:rFonts w:ascii="Times New Roman" w:eastAsiaTheme="minorEastAsia" w:hAnsi="Times New Roman" w:cs="Times New Roman"/>
          <w:color w:val="501549" w:themeColor="accent5" w:themeShade="80"/>
          <w:sz w:val="24"/>
          <w:szCs w:val="24"/>
          <w:lang w:val="en-US"/>
        </w:rPr>
        <w:t>) × (0.001m)</w:t>
      </w:r>
    </w:p>
    <w:p w14:paraId="7E60A39F" w14:textId="2F863A9C" w:rsidR="00660560" w:rsidRDefault="00660560" w:rsidP="00313A34">
      <w:pPr>
        <w:jc w:val="both"/>
        <w:rPr>
          <w:rFonts w:ascii="Times New Roman" w:hAnsi="Times New Roman" w:cs="Times New Roman"/>
          <w:sz w:val="24"/>
          <w:szCs w:val="24"/>
          <w:lang w:val="en-US"/>
        </w:rPr>
      </w:pPr>
      <w:r>
        <w:rPr>
          <w:rFonts w:ascii="Times New Roman" w:eastAsiaTheme="minorEastAsia" w:hAnsi="Times New Roman" w:cs="Times New Roman"/>
          <w:color w:val="501549" w:themeColor="accent5" w:themeShade="80"/>
          <w:sz w:val="24"/>
          <w:szCs w:val="24"/>
          <w:lang w:val="en-US"/>
        </w:rPr>
        <w:tab/>
      </w:r>
      <w:r>
        <w:rPr>
          <w:rFonts w:ascii="Times New Roman" w:eastAsiaTheme="minorEastAsia" w:hAnsi="Times New Roman" w:cs="Times New Roman"/>
          <w:color w:val="501549" w:themeColor="accent5" w:themeShade="80"/>
          <w:sz w:val="24"/>
          <w:szCs w:val="24"/>
          <w:lang w:val="en-US"/>
        </w:rPr>
        <w:tab/>
        <w:t>v = 0.01 m/s</w:t>
      </w:r>
    </w:p>
    <w:p w14:paraId="162E2CC9" w14:textId="4D81B9F2" w:rsidR="00660560" w:rsidRDefault="0066056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Now, Power Required for Forming Operation (P </w:t>
      </w:r>
      <w:r w:rsidRPr="00660560">
        <w:rPr>
          <w:rFonts w:ascii="Times New Roman" w:hAnsi="Times New Roman" w:cs="Times New Roman"/>
          <w:sz w:val="24"/>
          <w:szCs w:val="24"/>
          <w:vertAlign w:val="subscript"/>
          <w:lang w:val="en-US"/>
        </w:rPr>
        <w:t>forming</w:t>
      </w:r>
      <w:r>
        <w:rPr>
          <w:rFonts w:ascii="Times New Roman" w:hAnsi="Times New Roman" w:cs="Times New Roman"/>
          <w:sz w:val="24"/>
          <w:szCs w:val="24"/>
          <w:lang w:val="en-US"/>
        </w:rPr>
        <w:t>):</w:t>
      </w:r>
    </w:p>
    <w:p w14:paraId="21689E1C" w14:textId="26BF5BB6" w:rsidR="00DB05C3" w:rsidRDefault="00DB05C3" w:rsidP="00313A34">
      <w:pPr>
        <w:ind w:left="72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 </w:t>
      </w:r>
      <w:r w:rsidRPr="00DB05C3">
        <w:rPr>
          <w:rFonts w:ascii="Times New Roman" w:hAnsi="Times New Roman" w:cs="Times New Roman"/>
          <w:sz w:val="24"/>
          <w:szCs w:val="24"/>
          <w:vertAlign w:val="subscript"/>
          <w:lang w:val="en-US"/>
        </w:rPr>
        <w:t>forming</w:t>
      </w:r>
      <w:r>
        <w:rPr>
          <w:rFonts w:ascii="Times New Roman" w:hAnsi="Times New Roman" w:cs="Times New Roman"/>
          <w:sz w:val="24"/>
          <w:szCs w:val="24"/>
          <w:lang w:val="en-US"/>
        </w:rPr>
        <w:t xml:space="preserve"> = Force (F) × Punch Velocity (v)</w:t>
      </w:r>
    </w:p>
    <w:p w14:paraId="7A04194C" w14:textId="1DD9BCB8" w:rsidR="00DB05C3" w:rsidRDefault="00DB05C3" w:rsidP="00313A34">
      <w:pPr>
        <w:ind w:left="720"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 </w:t>
      </w:r>
      <w:r w:rsidRPr="00DB05C3">
        <w:rPr>
          <w:rFonts w:ascii="Times New Roman" w:hAnsi="Times New Roman" w:cs="Times New Roman"/>
          <w:sz w:val="24"/>
          <w:szCs w:val="24"/>
          <w:vertAlign w:val="subscript"/>
          <w:lang w:val="en-US"/>
        </w:rPr>
        <w:t>forming</w:t>
      </w:r>
      <w:r>
        <w:rPr>
          <w:rFonts w:ascii="Times New Roman" w:hAnsi="Times New Roman" w:cs="Times New Roman"/>
          <w:sz w:val="24"/>
          <w:szCs w:val="24"/>
          <w:vertAlign w:val="subscript"/>
          <w:lang w:val="en-US"/>
        </w:rPr>
        <w:t xml:space="preserve"> </w:t>
      </w:r>
      <w:r>
        <w:rPr>
          <w:rFonts w:ascii="Times New Roman" w:hAnsi="Times New Roman" w:cs="Times New Roman"/>
          <w:sz w:val="24"/>
          <w:szCs w:val="24"/>
          <w:lang w:val="en-US"/>
        </w:rPr>
        <w:t xml:space="preserve">= </w:t>
      </w:r>
      <w:r w:rsidR="00660560">
        <w:rPr>
          <w:rFonts w:ascii="Times New Roman" w:hAnsi="Times New Roman" w:cs="Times New Roman"/>
          <w:sz w:val="24"/>
          <w:szCs w:val="24"/>
          <w:lang w:val="en-US"/>
        </w:rPr>
        <w:t>7842.58 × 0.01</w:t>
      </w:r>
    </w:p>
    <w:p w14:paraId="6A31FF2E" w14:textId="5818E977" w:rsidR="00660560" w:rsidRPr="00660560" w:rsidRDefault="00660560" w:rsidP="00313A34">
      <w:pPr>
        <w:ind w:left="720" w:firstLine="720"/>
        <w:jc w:val="both"/>
        <w:rPr>
          <w:rFonts w:ascii="Times New Roman" w:hAnsi="Times New Roman" w:cs="Times New Roman"/>
          <w:b/>
          <w:bCs/>
          <w:sz w:val="24"/>
          <w:szCs w:val="24"/>
          <w:lang w:val="en-US"/>
        </w:rPr>
      </w:pPr>
      <w:r w:rsidRPr="00660560">
        <w:rPr>
          <w:rFonts w:ascii="Times New Roman" w:hAnsi="Times New Roman" w:cs="Times New Roman"/>
          <w:b/>
          <w:bCs/>
          <w:sz w:val="24"/>
          <w:szCs w:val="24"/>
          <w:lang w:val="en-US"/>
        </w:rPr>
        <w:t xml:space="preserve">P </w:t>
      </w:r>
      <w:r w:rsidRPr="00660560">
        <w:rPr>
          <w:rFonts w:ascii="Times New Roman" w:hAnsi="Times New Roman" w:cs="Times New Roman"/>
          <w:b/>
          <w:bCs/>
          <w:sz w:val="24"/>
          <w:szCs w:val="24"/>
          <w:vertAlign w:val="subscript"/>
          <w:lang w:val="en-US"/>
        </w:rPr>
        <w:t xml:space="preserve">forming </w:t>
      </w:r>
      <w:r w:rsidRPr="00660560">
        <w:rPr>
          <w:rFonts w:ascii="Times New Roman" w:hAnsi="Times New Roman" w:cs="Times New Roman"/>
          <w:b/>
          <w:bCs/>
          <w:sz w:val="24"/>
          <w:szCs w:val="24"/>
          <w:lang w:val="en-US"/>
        </w:rPr>
        <w:t xml:space="preserve">= 78.43 Watts </w:t>
      </w:r>
    </w:p>
    <w:p w14:paraId="6CC752E8" w14:textId="43FB4F20" w:rsidR="00660560" w:rsidRPr="00660560" w:rsidRDefault="00E7456D" w:rsidP="00313A34">
      <w:pPr>
        <w:tabs>
          <w:tab w:val="left" w:pos="2736"/>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total energy that the system consumes to complete the cycle is 29.53 + 78.43 = </w:t>
      </w:r>
      <w:r w:rsidRPr="00E7456D">
        <w:rPr>
          <w:rFonts w:ascii="Times New Roman" w:hAnsi="Times New Roman" w:cs="Times New Roman"/>
          <w:b/>
          <w:bCs/>
          <w:sz w:val="24"/>
          <w:szCs w:val="24"/>
          <w:lang w:val="en-US"/>
        </w:rPr>
        <w:t>108 Watts</w:t>
      </w:r>
    </w:p>
    <w:p w14:paraId="4C28B002" w14:textId="54169EEC" w:rsidR="00660560" w:rsidRPr="00660560" w:rsidRDefault="00660560" w:rsidP="00313A34">
      <w:pPr>
        <w:tabs>
          <w:tab w:val="left" w:pos="2736"/>
        </w:tabs>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So, the Power required for heating the blank from 298 K to 473 K is </w:t>
      </w:r>
      <w:r w:rsidRPr="00A217F2">
        <w:rPr>
          <w:rFonts w:ascii="Times New Roman" w:hAnsi="Times New Roman" w:cs="Times New Roman"/>
          <w:b/>
          <w:bCs/>
          <w:sz w:val="24"/>
          <w:szCs w:val="24"/>
          <w:lang w:val="en-US"/>
        </w:rPr>
        <w:t>29.53 Watts</w:t>
      </w:r>
      <w:r>
        <w:rPr>
          <w:rFonts w:ascii="Times New Roman" w:hAnsi="Times New Roman" w:cs="Times New Roman"/>
          <w:sz w:val="24"/>
          <w:szCs w:val="24"/>
          <w:lang w:val="en-US"/>
        </w:rPr>
        <w:t xml:space="preserve"> and the </w:t>
      </w:r>
      <w:r w:rsidR="00A217F2">
        <w:rPr>
          <w:rFonts w:ascii="Times New Roman" w:hAnsi="Times New Roman" w:cs="Times New Roman"/>
          <w:sz w:val="24"/>
          <w:szCs w:val="24"/>
          <w:lang w:val="en-US"/>
        </w:rPr>
        <w:t xml:space="preserve">total power required for the operation is </w:t>
      </w:r>
      <w:r w:rsidR="00A217F2" w:rsidRPr="00A217F2">
        <w:rPr>
          <w:rFonts w:ascii="Times New Roman" w:hAnsi="Times New Roman" w:cs="Times New Roman"/>
          <w:b/>
          <w:bCs/>
          <w:sz w:val="24"/>
          <w:szCs w:val="24"/>
          <w:lang w:val="en-US"/>
        </w:rPr>
        <w:t>78.43 Watts</w:t>
      </w:r>
      <w:r w:rsidR="00A217F2">
        <w:rPr>
          <w:rFonts w:ascii="Times New Roman" w:hAnsi="Times New Roman" w:cs="Times New Roman"/>
          <w:sz w:val="24"/>
          <w:szCs w:val="24"/>
          <w:lang w:val="en-US"/>
        </w:rPr>
        <w:t>.</w:t>
      </w:r>
    </w:p>
    <w:p w14:paraId="27BDE980" w14:textId="2B43E94E" w:rsidR="00B63131" w:rsidRDefault="00B63131" w:rsidP="00844923">
      <w:pPr>
        <w:tabs>
          <w:tab w:val="left" w:pos="2736"/>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B0F69A2" w14:textId="77777777" w:rsidR="00D00C30" w:rsidRDefault="00D00C30" w:rsidP="00844923">
      <w:pPr>
        <w:tabs>
          <w:tab w:val="left" w:pos="2736"/>
        </w:tabs>
        <w:rPr>
          <w:rFonts w:ascii="Times New Roman" w:hAnsi="Times New Roman" w:cs="Times New Roman"/>
          <w:b/>
          <w:bCs/>
          <w:sz w:val="24"/>
          <w:szCs w:val="24"/>
          <w:lang w:val="en-US"/>
        </w:rPr>
      </w:pPr>
    </w:p>
    <w:p w14:paraId="21C5E02E" w14:textId="77777777" w:rsidR="00D00C30" w:rsidRDefault="00D00C30" w:rsidP="00844923">
      <w:pPr>
        <w:tabs>
          <w:tab w:val="left" w:pos="2736"/>
        </w:tabs>
        <w:rPr>
          <w:rFonts w:ascii="Times New Roman" w:hAnsi="Times New Roman" w:cs="Times New Roman"/>
          <w:b/>
          <w:bCs/>
          <w:sz w:val="24"/>
          <w:szCs w:val="24"/>
          <w:lang w:val="en-US"/>
        </w:rPr>
      </w:pPr>
    </w:p>
    <w:p w14:paraId="186D2DD9" w14:textId="77777777" w:rsidR="00D00C30" w:rsidRDefault="00D00C30" w:rsidP="00844923">
      <w:pPr>
        <w:tabs>
          <w:tab w:val="left" w:pos="2736"/>
        </w:tabs>
        <w:rPr>
          <w:rFonts w:ascii="Times New Roman" w:hAnsi="Times New Roman" w:cs="Times New Roman"/>
          <w:b/>
          <w:bCs/>
          <w:sz w:val="24"/>
          <w:szCs w:val="24"/>
          <w:lang w:val="en-US"/>
        </w:rPr>
      </w:pPr>
    </w:p>
    <w:p w14:paraId="5B1065AA" w14:textId="3F361269" w:rsidR="00A02793" w:rsidRDefault="00E60079" w:rsidP="00844923">
      <w:pPr>
        <w:tabs>
          <w:tab w:val="left" w:pos="2736"/>
        </w:tabs>
        <w:rPr>
          <w:rFonts w:ascii="Times New Roman" w:hAnsi="Times New Roman" w:cs="Times New Roman"/>
          <w:b/>
          <w:bCs/>
          <w:sz w:val="24"/>
          <w:szCs w:val="24"/>
          <w:lang w:val="en-US"/>
        </w:rPr>
      </w:pPr>
      <w:r w:rsidRPr="00E60079">
        <w:rPr>
          <w:rFonts w:ascii="Times New Roman" w:hAnsi="Times New Roman" w:cs="Times New Roman"/>
          <w:b/>
          <w:bCs/>
          <w:sz w:val="24"/>
          <w:szCs w:val="24"/>
          <w:lang w:val="en-US"/>
        </w:rPr>
        <w:lastRenderedPageBreak/>
        <w:t>Part 6</w:t>
      </w:r>
      <w:r>
        <w:rPr>
          <w:rFonts w:ascii="Times New Roman" w:hAnsi="Times New Roman" w:cs="Times New Roman"/>
          <w:sz w:val="24"/>
          <w:szCs w:val="24"/>
          <w:lang w:val="en-US"/>
        </w:rPr>
        <w:t xml:space="preserve">: </w:t>
      </w:r>
      <w:r w:rsidRPr="00E60079">
        <w:rPr>
          <w:rFonts w:ascii="Times New Roman" w:hAnsi="Times New Roman" w:cs="Times New Roman"/>
          <w:color w:val="FF0000"/>
          <w:sz w:val="24"/>
          <w:szCs w:val="24"/>
          <w:lang w:val="en-US"/>
        </w:rPr>
        <w:t>Design of Bulge Test Apparatus for Forming Operation</w:t>
      </w:r>
    </w:p>
    <w:p w14:paraId="78AA6B7D" w14:textId="2025B109" w:rsidR="008B15CE" w:rsidRDefault="00D00C30"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The apparatus consists of the following key components:</w:t>
      </w:r>
    </w:p>
    <w:p w14:paraId="0D8B7764" w14:textId="3C0E46D1" w:rsidR="00D00C30" w:rsidRPr="00D00C30" w:rsidRDefault="00D00C30" w:rsidP="00313A34">
      <w:pPr>
        <w:pStyle w:val="ListParagraph"/>
        <w:numPr>
          <w:ilvl w:val="0"/>
          <w:numId w:val="19"/>
        </w:numPr>
        <w:jc w:val="both"/>
        <w:rPr>
          <w:rFonts w:ascii="Times New Roman" w:hAnsi="Times New Roman" w:cs="Times New Roman"/>
          <w:sz w:val="24"/>
          <w:szCs w:val="24"/>
          <w:lang w:val="en-US"/>
        </w:rPr>
      </w:pPr>
      <w:r w:rsidRPr="00D00C30">
        <w:rPr>
          <w:rFonts w:ascii="Times New Roman" w:hAnsi="Times New Roman" w:cs="Times New Roman"/>
          <w:sz w:val="24"/>
          <w:szCs w:val="24"/>
          <w:lang w:val="en-US"/>
        </w:rPr>
        <w:t>Hydraulic Cylinder</w:t>
      </w:r>
    </w:p>
    <w:p w14:paraId="24C169B1" w14:textId="3908CAE3" w:rsidR="00D00C30" w:rsidRDefault="00D00C30" w:rsidP="00313A34">
      <w:pPr>
        <w:pStyle w:val="ListParagraph"/>
        <w:numPr>
          <w:ilvl w:val="0"/>
          <w:numId w:val="19"/>
        </w:numPr>
        <w:jc w:val="both"/>
        <w:rPr>
          <w:rFonts w:ascii="Times New Roman" w:hAnsi="Times New Roman" w:cs="Times New Roman"/>
          <w:sz w:val="24"/>
          <w:szCs w:val="24"/>
          <w:lang w:val="en-US"/>
        </w:rPr>
      </w:pPr>
      <w:r w:rsidRPr="00D00C30">
        <w:rPr>
          <w:rFonts w:ascii="Times New Roman" w:hAnsi="Times New Roman" w:cs="Times New Roman"/>
          <w:sz w:val="24"/>
          <w:szCs w:val="24"/>
          <w:lang w:val="en-US"/>
        </w:rPr>
        <w:t>Pivot Arm</w:t>
      </w:r>
    </w:p>
    <w:p w14:paraId="3F5D6EDE" w14:textId="4A1EA837" w:rsidR="00D00C30" w:rsidRPr="00D00C30" w:rsidRDefault="00D00C30" w:rsidP="00313A34">
      <w:pPr>
        <w:pStyle w:val="ListParagraph"/>
        <w:numPr>
          <w:ilvl w:val="0"/>
          <w:numId w:val="19"/>
        </w:numPr>
        <w:jc w:val="both"/>
        <w:rPr>
          <w:rFonts w:ascii="Times New Roman" w:hAnsi="Times New Roman" w:cs="Times New Roman"/>
          <w:sz w:val="24"/>
          <w:szCs w:val="24"/>
          <w:lang w:val="en-US"/>
        </w:rPr>
      </w:pPr>
      <w:r>
        <w:rPr>
          <w:rFonts w:ascii="Times New Roman" w:hAnsi="Times New Roman" w:cs="Times New Roman"/>
          <w:sz w:val="24"/>
          <w:szCs w:val="24"/>
          <w:lang w:val="en-US"/>
        </w:rPr>
        <w:t>Punch</w:t>
      </w:r>
    </w:p>
    <w:p w14:paraId="290DFAFF" w14:textId="0400AF9D" w:rsidR="00D00C30" w:rsidRPr="00D00C30" w:rsidRDefault="00D00C30" w:rsidP="00313A34">
      <w:pPr>
        <w:pStyle w:val="ListParagraph"/>
        <w:numPr>
          <w:ilvl w:val="0"/>
          <w:numId w:val="19"/>
        </w:numPr>
        <w:jc w:val="both"/>
        <w:rPr>
          <w:rFonts w:ascii="Times New Roman" w:hAnsi="Times New Roman" w:cs="Times New Roman"/>
          <w:sz w:val="24"/>
          <w:szCs w:val="24"/>
          <w:lang w:val="en-US"/>
        </w:rPr>
      </w:pPr>
      <w:r w:rsidRPr="00D00C30">
        <w:rPr>
          <w:rFonts w:ascii="Times New Roman" w:hAnsi="Times New Roman" w:cs="Times New Roman"/>
          <w:sz w:val="24"/>
          <w:szCs w:val="24"/>
          <w:lang w:val="en-US"/>
        </w:rPr>
        <w:t>Frame/Post</w:t>
      </w:r>
    </w:p>
    <w:p w14:paraId="4149C96F" w14:textId="2AB88630" w:rsidR="00D00C30" w:rsidRDefault="00D00C30" w:rsidP="00313A34">
      <w:pPr>
        <w:pStyle w:val="ListParagraph"/>
        <w:numPr>
          <w:ilvl w:val="0"/>
          <w:numId w:val="19"/>
        </w:numPr>
        <w:jc w:val="both"/>
        <w:rPr>
          <w:rFonts w:ascii="Times New Roman" w:hAnsi="Times New Roman" w:cs="Times New Roman"/>
          <w:sz w:val="24"/>
          <w:szCs w:val="24"/>
          <w:lang w:val="en-US"/>
        </w:rPr>
      </w:pPr>
      <w:r w:rsidRPr="00D00C30">
        <w:rPr>
          <w:rFonts w:ascii="Times New Roman" w:hAnsi="Times New Roman" w:cs="Times New Roman"/>
          <w:sz w:val="24"/>
          <w:szCs w:val="24"/>
          <w:lang w:val="en-US"/>
        </w:rPr>
        <w:t>Base &amp; Fixtures</w:t>
      </w:r>
    </w:p>
    <w:p w14:paraId="6AF9D38E" w14:textId="77777777" w:rsidR="00D00C30" w:rsidRPr="00D00C30" w:rsidRDefault="00D00C30" w:rsidP="00313A34">
      <w:pPr>
        <w:pStyle w:val="ListParagraph"/>
        <w:jc w:val="both"/>
        <w:rPr>
          <w:rFonts w:ascii="Times New Roman" w:hAnsi="Times New Roman" w:cs="Times New Roman"/>
          <w:sz w:val="24"/>
          <w:szCs w:val="24"/>
          <w:lang w:val="en-US"/>
        </w:rPr>
      </w:pPr>
    </w:p>
    <w:p w14:paraId="4285DECE" w14:textId="32CC8C21" w:rsidR="00D00C30" w:rsidRDefault="00D00C30" w:rsidP="00313A34">
      <w:pPr>
        <w:pStyle w:val="ListParagraph"/>
        <w:numPr>
          <w:ilvl w:val="0"/>
          <w:numId w:val="20"/>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Hydraulic Cylinder Selection: </w:t>
      </w:r>
    </w:p>
    <w:p w14:paraId="6D179491" w14:textId="1FD6EFEC" w:rsidR="00D00C30" w:rsidRDefault="00D00C30"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To apply the required force, a hydraulic cylinder is to be considered as it provides higher force at low speeds and hence is very useful for forming operations</w:t>
      </w:r>
      <w:r w:rsidR="00D7054E">
        <w:rPr>
          <w:rFonts w:ascii="Times New Roman" w:hAnsi="Times New Roman" w:cs="Times New Roman"/>
          <w:sz w:val="24"/>
          <w:szCs w:val="24"/>
          <w:lang w:val="en-US"/>
        </w:rPr>
        <w:t xml:space="preserve">. The force applied by the hydraulic cylinder is given by F = PA. </w:t>
      </w:r>
      <w:r w:rsidR="00101FAE">
        <w:rPr>
          <w:rFonts w:ascii="Times New Roman" w:hAnsi="Times New Roman" w:cs="Times New Roman"/>
          <w:sz w:val="24"/>
          <w:szCs w:val="24"/>
          <w:lang w:val="en-US"/>
        </w:rPr>
        <w:t>Thus,</w:t>
      </w:r>
      <w:r w:rsidR="00D7054E">
        <w:rPr>
          <w:rFonts w:ascii="Times New Roman" w:hAnsi="Times New Roman" w:cs="Times New Roman"/>
          <w:sz w:val="24"/>
          <w:szCs w:val="24"/>
          <w:lang w:val="en-US"/>
        </w:rPr>
        <w:t xml:space="preserve"> by using a standard cylinder that can impart appropriate pressure, the required force can be generated.</w:t>
      </w:r>
    </w:p>
    <w:p w14:paraId="36AA5D70" w14:textId="116F38D1" w:rsidR="00EC1349" w:rsidRDefault="00EC1349"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The following dimensions for the hydraulic cylinder are to be selected:</w:t>
      </w:r>
    </w:p>
    <w:p w14:paraId="17916972" w14:textId="4FECB7D1" w:rsidR="00EC1349" w:rsidRDefault="00EC1349" w:rsidP="00313A34">
      <w:pPr>
        <w:pStyle w:val="ListParagraph"/>
        <w:numPr>
          <w:ilvl w:val="0"/>
          <w:numId w:val="21"/>
        </w:numPr>
        <w:jc w:val="both"/>
        <w:rPr>
          <w:rFonts w:ascii="Times New Roman" w:hAnsi="Times New Roman" w:cs="Times New Roman"/>
          <w:sz w:val="24"/>
          <w:szCs w:val="24"/>
          <w:lang w:val="en-US"/>
        </w:rPr>
      </w:pPr>
      <w:r>
        <w:rPr>
          <w:rFonts w:ascii="Times New Roman" w:hAnsi="Times New Roman" w:cs="Times New Roman"/>
          <w:sz w:val="24"/>
          <w:szCs w:val="24"/>
          <w:lang w:val="en-US"/>
        </w:rPr>
        <w:t>Bore Diameter (d) = 75 mm</w:t>
      </w:r>
    </w:p>
    <w:p w14:paraId="1CE24E4C" w14:textId="3E8A04F3" w:rsidR="00EC1349" w:rsidRDefault="00EC1349" w:rsidP="00313A34">
      <w:pPr>
        <w:pStyle w:val="ListParagraph"/>
        <w:numPr>
          <w:ilvl w:val="0"/>
          <w:numId w:val="21"/>
        </w:numPr>
        <w:jc w:val="both"/>
        <w:rPr>
          <w:rFonts w:ascii="Times New Roman" w:hAnsi="Times New Roman" w:cs="Times New Roman"/>
          <w:sz w:val="24"/>
          <w:szCs w:val="24"/>
          <w:lang w:val="en-US"/>
        </w:rPr>
      </w:pPr>
      <w:r>
        <w:rPr>
          <w:rFonts w:ascii="Times New Roman" w:hAnsi="Times New Roman" w:cs="Times New Roman"/>
          <w:sz w:val="24"/>
          <w:szCs w:val="24"/>
          <w:lang w:val="en-US"/>
        </w:rPr>
        <w:t>Cylinder Piston Area (A) = 4.42 × 10</w:t>
      </w:r>
      <w:r w:rsidRPr="00EC1349">
        <w:rPr>
          <w:rFonts w:ascii="Times New Roman" w:hAnsi="Times New Roman" w:cs="Times New Roman"/>
          <w:sz w:val="24"/>
          <w:szCs w:val="24"/>
          <w:vertAlign w:val="superscript"/>
          <w:lang w:val="en-US"/>
        </w:rPr>
        <w:t>-3</w:t>
      </w:r>
      <w:r>
        <w:rPr>
          <w:rFonts w:ascii="Times New Roman" w:hAnsi="Times New Roman" w:cs="Times New Roman"/>
          <w:sz w:val="24"/>
          <w:szCs w:val="24"/>
          <w:lang w:val="en-US"/>
        </w:rPr>
        <w:t xml:space="preserve"> m</w:t>
      </w:r>
      <w:r w:rsidRPr="00EC1349">
        <w:rPr>
          <w:rFonts w:ascii="Times New Roman" w:hAnsi="Times New Roman" w:cs="Times New Roman"/>
          <w:sz w:val="24"/>
          <w:szCs w:val="24"/>
          <w:vertAlign w:val="superscript"/>
          <w:lang w:val="en-US"/>
        </w:rPr>
        <w:t>2</w:t>
      </w:r>
      <w:r>
        <w:rPr>
          <w:rFonts w:ascii="Times New Roman" w:hAnsi="Times New Roman" w:cs="Times New Roman"/>
          <w:sz w:val="24"/>
          <w:szCs w:val="24"/>
          <w:lang w:val="en-US"/>
        </w:rPr>
        <w:t xml:space="preserve"> </w:t>
      </w:r>
    </w:p>
    <w:p w14:paraId="095D80C1" w14:textId="36B706CD" w:rsidR="00EC1349" w:rsidRDefault="00EC1349" w:rsidP="00313A34">
      <w:pPr>
        <w:pStyle w:val="ListParagraph"/>
        <w:numPr>
          <w:ilvl w:val="0"/>
          <w:numId w:val="21"/>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Required Pressure (P) = </w:t>
      </w:r>
      <w:r w:rsidR="009B6097">
        <w:rPr>
          <w:rFonts w:ascii="Times New Roman" w:hAnsi="Times New Roman" w:cs="Times New Roman"/>
          <w:sz w:val="24"/>
          <w:szCs w:val="24"/>
          <w:lang w:val="en-US"/>
        </w:rPr>
        <w:t>3.5</w:t>
      </w:r>
      <w:r>
        <w:rPr>
          <w:rFonts w:ascii="Times New Roman" w:hAnsi="Times New Roman" w:cs="Times New Roman"/>
          <w:sz w:val="24"/>
          <w:szCs w:val="24"/>
          <w:lang w:val="en-US"/>
        </w:rPr>
        <w:t xml:space="preserve"> MPa</w:t>
      </w:r>
    </w:p>
    <w:p w14:paraId="24FC2FEC" w14:textId="714785C9" w:rsidR="00EC1349" w:rsidRDefault="00EC1349" w:rsidP="00313A34">
      <w:pPr>
        <w:pStyle w:val="ListParagraph"/>
        <w:numPr>
          <w:ilvl w:val="0"/>
          <w:numId w:val="21"/>
        </w:numPr>
        <w:jc w:val="both"/>
        <w:rPr>
          <w:rFonts w:ascii="Times New Roman" w:hAnsi="Times New Roman" w:cs="Times New Roman"/>
          <w:sz w:val="24"/>
          <w:szCs w:val="24"/>
          <w:lang w:val="en-US"/>
        </w:rPr>
      </w:pPr>
      <w:r>
        <w:rPr>
          <w:rFonts w:ascii="Times New Roman" w:hAnsi="Times New Roman" w:cs="Times New Roman"/>
          <w:sz w:val="24"/>
          <w:szCs w:val="24"/>
          <w:lang w:val="en-US"/>
        </w:rPr>
        <w:t>Piston Stroke Length = 0.01m (to ensure full punch depth of 0.095m)</w:t>
      </w:r>
    </w:p>
    <w:p w14:paraId="55879C5C" w14:textId="77777777" w:rsidR="00EC1349" w:rsidRPr="00EC1349" w:rsidRDefault="00EC1349" w:rsidP="00313A34">
      <w:pPr>
        <w:pStyle w:val="ListParagraph"/>
        <w:ind w:left="644"/>
        <w:jc w:val="both"/>
        <w:rPr>
          <w:rFonts w:ascii="Times New Roman" w:hAnsi="Times New Roman" w:cs="Times New Roman"/>
          <w:sz w:val="24"/>
          <w:szCs w:val="24"/>
          <w:lang w:val="en-US"/>
        </w:rPr>
      </w:pPr>
    </w:p>
    <w:p w14:paraId="43937551" w14:textId="4A2BFC9E" w:rsidR="00EC1349" w:rsidRDefault="00EC1349" w:rsidP="00313A34">
      <w:pPr>
        <w:pStyle w:val="ListParagraph"/>
        <w:numPr>
          <w:ilvl w:val="0"/>
          <w:numId w:val="20"/>
        </w:numPr>
        <w:jc w:val="both"/>
        <w:rPr>
          <w:rFonts w:ascii="Times New Roman" w:hAnsi="Times New Roman" w:cs="Times New Roman"/>
          <w:sz w:val="24"/>
          <w:szCs w:val="24"/>
          <w:lang w:val="en-US"/>
        </w:rPr>
      </w:pPr>
      <w:r>
        <w:rPr>
          <w:rFonts w:ascii="Times New Roman" w:hAnsi="Times New Roman" w:cs="Times New Roman"/>
          <w:sz w:val="24"/>
          <w:szCs w:val="24"/>
          <w:lang w:val="en-US"/>
        </w:rPr>
        <w:t>Designing the Pivot Arm:</w:t>
      </w:r>
    </w:p>
    <w:p w14:paraId="1EE286D9" w14:textId="6974B2C3" w:rsidR="00EC1349" w:rsidRDefault="00EC1349"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The pivot arm transfers force from the hydraulic cylinder to the punch.</w:t>
      </w:r>
    </w:p>
    <w:p w14:paraId="37B29912" w14:textId="77777777" w:rsidR="006F5D92" w:rsidRDefault="00EC1349" w:rsidP="00313A34">
      <w:pPr>
        <w:pStyle w:val="ListParagraph"/>
        <w:ind w:left="36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As the pivot arm works like a </w:t>
      </w:r>
      <w:r w:rsidR="007E653A">
        <w:rPr>
          <w:rFonts w:ascii="Times New Roman" w:hAnsi="Times New Roman" w:cs="Times New Roman"/>
          <w:sz w:val="24"/>
          <w:szCs w:val="24"/>
          <w:lang w:val="en-US"/>
        </w:rPr>
        <w:t>lever,</w:t>
      </w:r>
      <w:r>
        <w:rPr>
          <w:rFonts w:ascii="Times New Roman" w:hAnsi="Times New Roman" w:cs="Times New Roman"/>
          <w:sz w:val="24"/>
          <w:szCs w:val="24"/>
          <w:lang w:val="en-US"/>
        </w:rPr>
        <w:t xml:space="preserve"> we can use the force balance equation to design.</w:t>
      </w:r>
    </w:p>
    <w:p w14:paraId="6B0955FD" w14:textId="1267D08F" w:rsidR="006F5D92" w:rsidRPr="00156A4B" w:rsidRDefault="006F5D92" w:rsidP="00313A34">
      <w:pPr>
        <w:pStyle w:val="ListParagraph"/>
        <w:ind w:left="360"/>
        <w:jc w:val="both"/>
        <w:rPr>
          <w:rFonts w:ascii="Times New Roman" w:hAnsi="Times New Roman" w:cs="Times New Roman"/>
          <w:sz w:val="24"/>
          <w:szCs w:val="24"/>
          <w:lang w:val="en-US"/>
        </w:rPr>
      </w:pPr>
      <w:r w:rsidRPr="006F5D92">
        <w:rPr>
          <w:rFonts w:ascii="Times New Roman" w:hAnsi="Times New Roman" w:cs="Times New Roman"/>
          <w:sz w:val="24"/>
          <w:szCs w:val="24"/>
        </w:rPr>
        <w:t>AISI 1020 Steel</w:t>
      </w:r>
      <w:r>
        <w:rPr>
          <w:rFonts w:ascii="Times New Roman" w:hAnsi="Times New Roman" w:cs="Times New Roman"/>
          <w:sz w:val="24"/>
          <w:szCs w:val="24"/>
        </w:rPr>
        <w:t xml:space="preserve"> is used for the Pivot arm with a rectangular cross section beam for strength.</w:t>
      </w:r>
    </w:p>
    <w:p w14:paraId="0D2DAD74" w14:textId="59A70727" w:rsidR="006F5D92" w:rsidRPr="006F5D92" w:rsidRDefault="00D7054E" w:rsidP="00156A4B">
      <w:pPr>
        <w:tabs>
          <w:tab w:val="left" w:pos="2736"/>
        </w:tabs>
        <w:jc w:val="center"/>
        <w:rPr>
          <w:rFonts w:ascii="Times New Roman" w:hAnsi="Times New Roman" w:cs="Times New Roman"/>
          <w:sz w:val="24"/>
          <w:szCs w:val="24"/>
          <w:u w:val="single"/>
          <w:lang w:val="en-US"/>
        </w:rPr>
      </w:pPr>
      <w:r w:rsidRPr="00D7054E">
        <w:rPr>
          <w:rFonts w:ascii="Times New Roman" w:hAnsi="Times New Roman" w:cs="Times New Roman"/>
          <w:noProof/>
          <w:sz w:val="24"/>
          <w:szCs w:val="24"/>
          <w:lang w:val="en-US"/>
        </w:rPr>
        <w:drawing>
          <wp:inline distT="0" distB="0" distL="0" distR="0" wp14:anchorId="530488C0" wp14:editId="023FCAFA">
            <wp:extent cx="5935133" cy="2491780"/>
            <wp:effectExtent l="0" t="0" r="0" b="0"/>
            <wp:docPr id="567328459" name="Picture 23" descr="A diagram of a ball on a sca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28459" name="Picture 23" descr="A diagram of a ball on a scal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7007" cy="2496765"/>
                    </a:xfrm>
                    <a:prstGeom prst="rect">
                      <a:avLst/>
                    </a:prstGeom>
                  </pic:spPr>
                </pic:pic>
              </a:graphicData>
            </a:graphic>
          </wp:inline>
        </w:drawing>
      </w:r>
    </w:p>
    <w:p w14:paraId="3C64DD35" w14:textId="4B9779EF" w:rsidR="0045109E" w:rsidRDefault="00EC1349" w:rsidP="00313A34">
      <w:pPr>
        <w:tabs>
          <w:tab w:val="left" w:pos="2736"/>
        </w:tabs>
        <w:jc w:val="both"/>
        <w:rPr>
          <w:rFonts w:ascii="Times New Roman" w:hAnsi="Times New Roman" w:cs="Times New Roman"/>
          <w:sz w:val="24"/>
          <w:szCs w:val="24"/>
          <w:lang w:val="en-US"/>
        </w:rPr>
      </w:pPr>
      <w:r>
        <w:rPr>
          <w:rFonts w:ascii="Times New Roman" w:hAnsi="Times New Roman" w:cs="Times New Roman"/>
          <w:sz w:val="24"/>
          <w:szCs w:val="24"/>
          <w:lang w:val="en-US"/>
        </w:rPr>
        <w:t>Force Balance Equation:</w:t>
      </w:r>
    </w:p>
    <w:p w14:paraId="537CF34B" w14:textId="6198006E" w:rsidR="00EC1349" w:rsidRPr="007E653A" w:rsidRDefault="007E653A" w:rsidP="00313A34">
      <w:pPr>
        <w:tabs>
          <w:tab w:val="left" w:pos="2736"/>
        </w:tabs>
        <w:jc w:val="both"/>
        <w:rPr>
          <w:rFonts w:ascii="Times New Roman" w:hAnsi="Times New Roman" w:cs="Times New Roman"/>
          <w:b/>
          <w:bCs/>
          <w:sz w:val="28"/>
          <w:szCs w:val="28"/>
          <w:lang w:val="en-US"/>
        </w:rPr>
      </w:pPr>
      <m:oMathPara>
        <m:oMath>
          <m:r>
            <m:rPr>
              <m:sty m:val="bi"/>
            </m:rPr>
            <w:rPr>
              <w:rFonts w:ascii="Cambria Math" w:hAnsi="Cambria Math" w:cs="Times New Roman"/>
              <w:sz w:val="28"/>
              <w:szCs w:val="28"/>
              <w:lang w:val="en-US"/>
            </w:rPr>
            <m:t>F cylinder ×L</m:t>
          </m:r>
          <m:r>
            <m:rPr>
              <m:sty m:val="bi"/>
            </m:rPr>
            <w:rPr>
              <w:rFonts w:ascii="Cambria Math" w:hAnsi="Cambria Math" w:cs="Times New Roman"/>
              <w:sz w:val="28"/>
              <w:szCs w:val="28"/>
              <w:lang w:val="en-US"/>
            </w:rPr>
            <m:t>1=F punch ×L</m:t>
          </m:r>
          <m:r>
            <m:rPr>
              <m:sty m:val="bi"/>
            </m:rPr>
            <w:rPr>
              <w:rFonts w:ascii="Cambria Math" w:hAnsi="Cambria Math" w:cs="Times New Roman"/>
              <w:sz w:val="28"/>
              <w:szCs w:val="28"/>
              <w:lang w:val="en-US"/>
            </w:rPr>
            <m:t>2</m:t>
          </m:r>
        </m:oMath>
      </m:oMathPara>
    </w:p>
    <w:p w14:paraId="03903F83" w14:textId="34544690" w:rsidR="00EC1349" w:rsidRPr="009B6097" w:rsidRDefault="00EC1349" w:rsidP="00313A34">
      <w:pPr>
        <w:pStyle w:val="ListParagraph"/>
        <w:numPr>
          <w:ilvl w:val="0"/>
          <w:numId w:val="22"/>
        </w:numPr>
        <w:jc w:val="both"/>
        <w:rPr>
          <w:rFonts w:ascii="Times New Roman" w:hAnsi="Times New Roman" w:cs="Times New Roman"/>
          <w:sz w:val="24"/>
          <w:szCs w:val="24"/>
          <w:lang w:val="en-US"/>
        </w:rPr>
      </w:pPr>
      <w:r w:rsidRPr="009B6097">
        <w:rPr>
          <w:rFonts w:ascii="Times New Roman" w:hAnsi="Times New Roman" w:cs="Times New Roman"/>
          <w:sz w:val="24"/>
          <w:szCs w:val="24"/>
          <w:lang w:val="en-US"/>
        </w:rPr>
        <w:t xml:space="preserve">F </w:t>
      </w:r>
      <w:r w:rsidRPr="009B6097">
        <w:rPr>
          <w:rFonts w:ascii="Times New Roman" w:hAnsi="Times New Roman" w:cs="Times New Roman"/>
          <w:sz w:val="24"/>
          <w:szCs w:val="24"/>
          <w:vertAlign w:val="subscript"/>
          <w:lang w:val="en-US"/>
        </w:rPr>
        <w:t>cylinder</w:t>
      </w:r>
      <w:r w:rsidRPr="009B6097">
        <w:rPr>
          <w:rFonts w:ascii="Times New Roman" w:hAnsi="Times New Roman" w:cs="Times New Roman"/>
          <w:sz w:val="24"/>
          <w:szCs w:val="24"/>
          <w:lang w:val="en-US"/>
        </w:rPr>
        <w:t xml:space="preserve"> = Force </w:t>
      </w:r>
      <w:r w:rsidR="007E653A" w:rsidRPr="009B6097">
        <w:rPr>
          <w:rFonts w:ascii="Times New Roman" w:hAnsi="Times New Roman" w:cs="Times New Roman"/>
          <w:sz w:val="24"/>
          <w:szCs w:val="24"/>
          <w:lang w:val="en-US"/>
        </w:rPr>
        <w:t>provided by hydraulic cylinder.</w:t>
      </w:r>
    </w:p>
    <w:p w14:paraId="190F74F6" w14:textId="05B60E6E" w:rsidR="007E653A" w:rsidRPr="009B6097" w:rsidRDefault="007E653A" w:rsidP="00313A34">
      <w:pPr>
        <w:pStyle w:val="ListParagraph"/>
        <w:numPr>
          <w:ilvl w:val="0"/>
          <w:numId w:val="22"/>
        </w:numPr>
        <w:jc w:val="both"/>
        <w:rPr>
          <w:rFonts w:ascii="Times New Roman" w:hAnsi="Times New Roman" w:cs="Times New Roman"/>
          <w:sz w:val="24"/>
          <w:szCs w:val="24"/>
          <w:lang w:val="en-US"/>
        </w:rPr>
      </w:pPr>
      <w:r w:rsidRPr="009B6097">
        <w:rPr>
          <w:rFonts w:ascii="Times New Roman" w:hAnsi="Times New Roman" w:cs="Times New Roman"/>
          <w:sz w:val="24"/>
          <w:szCs w:val="24"/>
          <w:lang w:val="en-US"/>
        </w:rPr>
        <w:t>L</w:t>
      </w:r>
      <w:r w:rsidRPr="009B6097">
        <w:rPr>
          <w:rFonts w:ascii="Times New Roman" w:hAnsi="Times New Roman" w:cs="Times New Roman"/>
          <w:sz w:val="24"/>
          <w:szCs w:val="24"/>
          <w:vertAlign w:val="subscript"/>
          <w:lang w:val="en-US"/>
        </w:rPr>
        <w:t>1</w:t>
      </w:r>
      <w:r w:rsidRPr="009B6097">
        <w:rPr>
          <w:rFonts w:ascii="Times New Roman" w:hAnsi="Times New Roman" w:cs="Times New Roman"/>
          <w:sz w:val="24"/>
          <w:szCs w:val="24"/>
          <w:lang w:val="en-US"/>
        </w:rPr>
        <w:t xml:space="preserve"> = Cylinder Attachment distance from the pivot.</w:t>
      </w:r>
    </w:p>
    <w:p w14:paraId="51B3AEFE" w14:textId="087B8550" w:rsidR="007E653A" w:rsidRPr="009B6097" w:rsidRDefault="007E653A" w:rsidP="00313A34">
      <w:pPr>
        <w:pStyle w:val="ListParagraph"/>
        <w:numPr>
          <w:ilvl w:val="0"/>
          <w:numId w:val="22"/>
        </w:numPr>
        <w:jc w:val="both"/>
        <w:rPr>
          <w:rFonts w:ascii="Times New Roman" w:hAnsi="Times New Roman" w:cs="Times New Roman"/>
          <w:sz w:val="24"/>
          <w:szCs w:val="24"/>
          <w:lang w:val="en-US"/>
        </w:rPr>
      </w:pPr>
      <w:r w:rsidRPr="009B6097">
        <w:rPr>
          <w:rFonts w:ascii="Times New Roman" w:hAnsi="Times New Roman" w:cs="Times New Roman"/>
          <w:sz w:val="24"/>
          <w:szCs w:val="24"/>
          <w:lang w:val="en-US"/>
        </w:rPr>
        <w:t xml:space="preserve">F </w:t>
      </w:r>
      <w:r w:rsidRPr="009B6097">
        <w:rPr>
          <w:rFonts w:ascii="Times New Roman" w:hAnsi="Times New Roman" w:cs="Times New Roman"/>
          <w:sz w:val="24"/>
          <w:szCs w:val="24"/>
          <w:vertAlign w:val="subscript"/>
          <w:lang w:val="en-US"/>
        </w:rPr>
        <w:t>punch</w:t>
      </w:r>
      <w:r w:rsidRPr="009B6097">
        <w:rPr>
          <w:rFonts w:ascii="Times New Roman" w:hAnsi="Times New Roman" w:cs="Times New Roman"/>
          <w:sz w:val="24"/>
          <w:szCs w:val="24"/>
          <w:lang w:val="en-US"/>
        </w:rPr>
        <w:t xml:space="preserve"> = Force provided by punch.</w:t>
      </w:r>
    </w:p>
    <w:p w14:paraId="5CF8B07C" w14:textId="77CA452C" w:rsidR="006F5D92" w:rsidRPr="009B6097" w:rsidRDefault="007E653A" w:rsidP="00313A34">
      <w:pPr>
        <w:pStyle w:val="ListParagraph"/>
        <w:numPr>
          <w:ilvl w:val="0"/>
          <w:numId w:val="22"/>
        </w:numPr>
        <w:jc w:val="both"/>
        <w:rPr>
          <w:rFonts w:ascii="Times New Roman" w:hAnsi="Times New Roman" w:cs="Times New Roman"/>
          <w:sz w:val="24"/>
          <w:szCs w:val="24"/>
          <w:lang w:val="en-US"/>
        </w:rPr>
      </w:pPr>
      <w:r w:rsidRPr="009B6097">
        <w:rPr>
          <w:rFonts w:ascii="Times New Roman" w:hAnsi="Times New Roman" w:cs="Times New Roman"/>
          <w:sz w:val="24"/>
          <w:szCs w:val="24"/>
          <w:lang w:val="en-US"/>
        </w:rPr>
        <w:t>L</w:t>
      </w:r>
      <w:r w:rsidRPr="009B6097">
        <w:rPr>
          <w:rFonts w:ascii="Times New Roman" w:hAnsi="Times New Roman" w:cs="Times New Roman"/>
          <w:sz w:val="24"/>
          <w:szCs w:val="24"/>
          <w:vertAlign w:val="subscript"/>
          <w:lang w:val="en-US"/>
        </w:rPr>
        <w:t>2</w:t>
      </w:r>
      <w:r w:rsidRPr="009B6097">
        <w:rPr>
          <w:rFonts w:ascii="Times New Roman" w:hAnsi="Times New Roman" w:cs="Times New Roman"/>
          <w:sz w:val="24"/>
          <w:szCs w:val="24"/>
          <w:lang w:val="en-US"/>
        </w:rPr>
        <w:t xml:space="preserve"> = Punch Attachment distance from the pivot.</w:t>
      </w:r>
    </w:p>
    <w:p w14:paraId="31204112" w14:textId="77777777" w:rsidR="009B6097" w:rsidRDefault="009B6097" w:rsidP="00313A34">
      <w:pPr>
        <w:jc w:val="both"/>
        <w:rPr>
          <w:rFonts w:ascii="Times New Roman" w:hAnsi="Times New Roman" w:cs="Times New Roman"/>
          <w:sz w:val="24"/>
          <w:szCs w:val="24"/>
          <w:lang w:val="en-US"/>
        </w:rPr>
      </w:pPr>
    </w:p>
    <w:p w14:paraId="41C5FB5E" w14:textId="5E59ABCA" w:rsidR="00A2367E" w:rsidRDefault="00895043"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For balanced force distribution </w:t>
      </w:r>
      <w:r w:rsidR="00A2367E">
        <w:rPr>
          <w:rFonts w:ascii="Times New Roman" w:hAnsi="Times New Roman" w:cs="Times New Roman"/>
          <w:sz w:val="24"/>
          <w:szCs w:val="24"/>
          <w:lang w:val="en-US"/>
        </w:rPr>
        <w:t xml:space="preserve">deciding the length of the Pivot </w:t>
      </w:r>
      <w:r w:rsidR="006F5D92">
        <w:rPr>
          <w:rFonts w:ascii="Times New Roman" w:hAnsi="Times New Roman" w:cs="Times New Roman"/>
          <w:sz w:val="24"/>
          <w:szCs w:val="24"/>
          <w:lang w:val="en-US"/>
        </w:rPr>
        <w:t>arm.</w:t>
      </w:r>
    </w:p>
    <w:p w14:paraId="6B9BBA09" w14:textId="6EB9E26B" w:rsidR="00A1030C" w:rsidRDefault="00A2367E" w:rsidP="00313A34">
      <w:pPr>
        <w:jc w:val="both"/>
        <w:rPr>
          <w:rFonts w:ascii="Times New Roman" w:hAnsi="Times New Roman" w:cs="Times New Roman"/>
          <w:sz w:val="24"/>
          <w:szCs w:val="24"/>
          <w:lang w:val="en-US"/>
        </w:rPr>
      </w:pPr>
      <w:r>
        <w:rPr>
          <w:rFonts w:ascii="Times New Roman" w:hAnsi="Times New Roman" w:cs="Times New Roman"/>
          <w:sz w:val="24"/>
          <w:szCs w:val="24"/>
          <w:lang w:val="en-US"/>
        </w:rPr>
        <w:t>L</w:t>
      </w:r>
      <w:r w:rsidRPr="00A2367E">
        <w:rPr>
          <w:rFonts w:ascii="Times New Roman" w:hAnsi="Times New Roman" w:cs="Times New Roman"/>
          <w:sz w:val="24"/>
          <w:szCs w:val="24"/>
          <w:vertAlign w:val="subscript"/>
          <w:lang w:val="en-US"/>
        </w:rPr>
        <w:t>1</w:t>
      </w:r>
      <w:r>
        <w:rPr>
          <w:rFonts w:ascii="Times New Roman" w:hAnsi="Times New Roman" w:cs="Times New Roman"/>
          <w:sz w:val="24"/>
          <w:szCs w:val="24"/>
          <w:lang w:val="en-US"/>
        </w:rPr>
        <w:t xml:space="preserve"> = </w:t>
      </w:r>
      <w:r w:rsidR="006F5D92">
        <w:rPr>
          <w:rFonts w:ascii="Times New Roman" w:hAnsi="Times New Roman" w:cs="Times New Roman"/>
          <w:sz w:val="24"/>
          <w:szCs w:val="24"/>
          <w:lang w:val="en-US"/>
        </w:rPr>
        <w:t>0.09m</w:t>
      </w:r>
      <w:r w:rsidR="009B6097">
        <w:rPr>
          <w:rFonts w:ascii="Times New Roman" w:hAnsi="Times New Roman" w:cs="Times New Roman"/>
          <w:sz w:val="24"/>
          <w:szCs w:val="24"/>
          <w:lang w:val="en-US"/>
        </w:rPr>
        <w:t xml:space="preserve">, </w:t>
      </w:r>
      <w:r>
        <w:rPr>
          <w:rFonts w:ascii="Times New Roman" w:hAnsi="Times New Roman" w:cs="Times New Roman"/>
          <w:sz w:val="24"/>
          <w:szCs w:val="24"/>
          <w:lang w:val="en-US"/>
        </w:rPr>
        <w:t>L</w:t>
      </w:r>
      <w:r w:rsidRPr="00A2367E">
        <w:rPr>
          <w:rFonts w:ascii="Times New Roman" w:hAnsi="Times New Roman" w:cs="Times New Roman"/>
          <w:sz w:val="24"/>
          <w:szCs w:val="24"/>
          <w:vertAlign w:val="subscript"/>
          <w:lang w:val="en-US"/>
        </w:rPr>
        <w:t>2</w:t>
      </w:r>
      <w:r w:rsidR="00A1030C">
        <w:rPr>
          <w:rFonts w:ascii="Times New Roman" w:hAnsi="Times New Roman" w:cs="Times New Roman"/>
          <w:sz w:val="24"/>
          <w:szCs w:val="24"/>
          <w:lang w:val="en-US"/>
        </w:rPr>
        <w:t xml:space="preserve"> </w:t>
      </w:r>
      <w:r w:rsidR="006E2DC6">
        <w:rPr>
          <w:rFonts w:ascii="Times New Roman" w:hAnsi="Times New Roman" w:cs="Times New Roman"/>
          <w:sz w:val="24"/>
          <w:szCs w:val="24"/>
          <w:lang w:val="en-US"/>
        </w:rPr>
        <w:t xml:space="preserve">= </w:t>
      </w:r>
      <w:r w:rsidR="006F5D92">
        <w:rPr>
          <w:rFonts w:ascii="Times New Roman" w:hAnsi="Times New Roman" w:cs="Times New Roman"/>
          <w:sz w:val="24"/>
          <w:szCs w:val="24"/>
          <w:lang w:val="en-US"/>
        </w:rPr>
        <w:t>0.05m</w:t>
      </w:r>
    </w:p>
    <w:p w14:paraId="5A0E9CBA" w14:textId="0189856D" w:rsidR="006F5D92" w:rsidRDefault="006F5D92" w:rsidP="00313A34">
      <w:pPr>
        <w:jc w:val="both"/>
        <w:rPr>
          <w:rFonts w:ascii="Times New Roman" w:eastAsiaTheme="minorEastAsia" w:hAnsi="Times New Roman" w:cs="Times New Roman"/>
          <w:sz w:val="24"/>
          <w:szCs w:val="24"/>
          <w:lang w:val="en-US"/>
        </w:rPr>
      </w:pPr>
      <w:r>
        <w:rPr>
          <w:rFonts w:ascii="Times New Roman" w:hAnsi="Times New Roman" w:cs="Times New Roman"/>
          <w:sz w:val="24"/>
          <w:szCs w:val="24"/>
          <w:lang w:val="en-US"/>
        </w:rPr>
        <w:lastRenderedPageBreak/>
        <w:t xml:space="preserve">Now using the force balance equation: </w:t>
      </w:r>
      <m:oMath>
        <m:r>
          <w:rPr>
            <w:rFonts w:ascii="Cambria Math" w:hAnsi="Cambria Math" w:cs="Times New Roman"/>
            <w:sz w:val="24"/>
            <w:szCs w:val="24"/>
            <w:lang w:val="en-US"/>
          </w:rPr>
          <m:t>F cylinder=</m:t>
        </m:r>
        <m:f>
          <m:fPr>
            <m:ctrlPr>
              <w:rPr>
                <w:rFonts w:ascii="Cambria Math" w:hAnsi="Cambria Math" w:cs="Times New Roman"/>
                <w:i/>
                <w:sz w:val="24"/>
                <w:szCs w:val="24"/>
                <w:lang w:val="en-US"/>
              </w:rPr>
            </m:ctrlPr>
          </m:fPr>
          <m:num>
            <m:r>
              <w:rPr>
                <w:rFonts w:ascii="Cambria Math" w:hAnsi="Cambria Math" w:cs="Times New Roman"/>
                <w:sz w:val="24"/>
                <w:szCs w:val="24"/>
                <w:lang w:val="en-US"/>
              </w:rPr>
              <m:t>7.85 ×0.09</m:t>
            </m:r>
          </m:num>
          <m:den>
            <m:r>
              <w:rPr>
                <w:rFonts w:ascii="Cambria Math" w:hAnsi="Cambria Math" w:cs="Times New Roman"/>
                <w:sz w:val="24"/>
                <w:szCs w:val="24"/>
                <w:lang w:val="en-US"/>
              </w:rPr>
              <m:t>0.05</m:t>
            </m:r>
          </m:den>
        </m:f>
        <m:r>
          <w:rPr>
            <w:rFonts w:ascii="Cambria Math" w:hAnsi="Cambria Math" w:cs="Times New Roman"/>
            <w:sz w:val="24"/>
            <w:szCs w:val="24"/>
            <w:lang w:val="en-US"/>
          </w:rPr>
          <m:t>=14.13 KN</m:t>
        </m:r>
      </m:oMath>
      <w:r>
        <w:rPr>
          <w:rFonts w:ascii="Times New Roman" w:eastAsiaTheme="minorEastAsia" w:hAnsi="Times New Roman" w:cs="Times New Roman"/>
          <w:sz w:val="24"/>
          <w:szCs w:val="24"/>
          <w:lang w:val="en-US"/>
        </w:rPr>
        <w:t>.</w:t>
      </w:r>
      <w:r w:rsidR="009B6097">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 xml:space="preserve">Hence the hydraulic cylinder must provide </w:t>
      </w:r>
      <w:r w:rsidR="009B6097">
        <w:rPr>
          <w:rFonts w:ascii="Times New Roman" w:eastAsiaTheme="minorEastAsia" w:hAnsi="Times New Roman" w:cs="Times New Roman"/>
          <w:sz w:val="24"/>
          <w:szCs w:val="24"/>
          <w:lang w:val="en-US"/>
        </w:rPr>
        <w:t xml:space="preserve">a force of at least </w:t>
      </w:r>
      <w:r w:rsidR="009B6097" w:rsidRPr="009B6097">
        <w:rPr>
          <w:rFonts w:ascii="Times New Roman" w:eastAsiaTheme="minorEastAsia" w:hAnsi="Times New Roman" w:cs="Times New Roman"/>
          <w:sz w:val="24"/>
          <w:szCs w:val="24"/>
          <w:u w:val="single"/>
          <w:lang w:val="en-US"/>
        </w:rPr>
        <w:t>14.13 KN</w:t>
      </w:r>
      <w:r w:rsidR="009B6097">
        <w:rPr>
          <w:rFonts w:ascii="Times New Roman" w:eastAsiaTheme="minorEastAsia" w:hAnsi="Times New Roman" w:cs="Times New Roman"/>
          <w:sz w:val="24"/>
          <w:szCs w:val="24"/>
          <w:lang w:val="en-US"/>
        </w:rPr>
        <w:t xml:space="preserve"> to complete the forming operation.</w:t>
      </w:r>
    </w:p>
    <w:p w14:paraId="607AAF71" w14:textId="48DD0735" w:rsidR="00156A4B" w:rsidRDefault="009B6097" w:rsidP="00313A34">
      <w:pPr>
        <w:jc w:val="both"/>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Since </w:t>
      </w:r>
      <m:oMath>
        <m:r>
          <w:rPr>
            <w:rFonts w:ascii="Cambria Math" w:hAnsi="Cambria Math" w:cs="Times New Roman"/>
            <w:sz w:val="28"/>
            <w:szCs w:val="28"/>
            <w:lang w:val="en-US"/>
          </w:rPr>
          <m:t>P=</m:t>
        </m:r>
        <m:f>
          <m:fPr>
            <m:ctrlPr>
              <w:rPr>
                <w:rFonts w:ascii="Cambria Math" w:hAnsi="Cambria Math" w:cs="Times New Roman"/>
                <w:i/>
                <w:sz w:val="28"/>
                <w:szCs w:val="28"/>
                <w:lang w:val="en-US"/>
              </w:rPr>
            </m:ctrlPr>
          </m:fPr>
          <m:num>
            <m:r>
              <w:rPr>
                <w:rFonts w:ascii="Cambria Math" w:hAnsi="Cambria Math" w:cs="Times New Roman"/>
                <w:sz w:val="28"/>
                <w:szCs w:val="28"/>
                <w:lang w:val="en-US"/>
              </w:rPr>
              <m:t>F</m:t>
            </m:r>
          </m:num>
          <m:den>
            <m:r>
              <w:rPr>
                <w:rFonts w:ascii="Cambria Math" w:hAnsi="Cambria Math" w:cs="Times New Roman"/>
                <w:sz w:val="28"/>
                <w:szCs w:val="28"/>
                <w:lang w:val="en-US"/>
              </w:rPr>
              <m:t>A</m:t>
            </m:r>
          </m:den>
        </m:f>
      </m:oMath>
      <w:r w:rsidRPr="009B6097">
        <w:rPr>
          <w:rFonts w:ascii="Times New Roman" w:eastAsiaTheme="minorEastAsia" w:hAnsi="Times New Roman" w:cs="Times New Roman"/>
          <w:sz w:val="28"/>
          <w:szCs w:val="28"/>
          <w:lang w:val="en-US"/>
        </w:rPr>
        <w:t>,</w:t>
      </w:r>
      <w:r>
        <w:rPr>
          <w:rFonts w:ascii="Times New Roman" w:eastAsiaTheme="minorEastAsia" w:hAnsi="Times New Roman" w:cs="Times New Roman"/>
          <w:sz w:val="28"/>
          <w:szCs w:val="28"/>
          <w:lang w:val="en-US"/>
        </w:rPr>
        <w:t xml:space="preserve"> </w:t>
      </w:r>
      <w:r>
        <w:rPr>
          <w:rFonts w:ascii="Times New Roman" w:eastAsiaTheme="minorEastAsia" w:hAnsi="Times New Roman" w:cs="Times New Roman"/>
          <w:sz w:val="24"/>
          <w:szCs w:val="24"/>
          <w:lang w:val="en-US"/>
        </w:rPr>
        <w:t xml:space="preserve">the required pressure is calculated to be </w:t>
      </w:r>
      <w:r w:rsidRPr="009B6097">
        <w:rPr>
          <w:rFonts w:ascii="Times New Roman" w:eastAsiaTheme="minorEastAsia" w:hAnsi="Times New Roman" w:cs="Times New Roman"/>
          <w:sz w:val="24"/>
          <w:szCs w:val="24"/>
          <w:u w:val="single"/>
          <w:lang w:val="en-US"/>
        </w:rPr>
        <w:t>3.19 MPa</w:t>
      </w:r>
      <w:r>
        <w:rPr>
          <w:rFonts w:ascii="Times New Roman" w:eastAsiaTheme="minorEastAsia" w:hAnsi="Times New Roman" w:cs="Times New Roman"/>
          <w:sz w:val="24"/>
          <w:szCs w:val="24"/>
          <w:lang w:val="en-US"/>
        </w:rPr>
        <w:t xml:space="preserve"> which is less than our selected cylinder pressure</w:t>
      </w:r>
      <w:r w:rsidR="00156A4B">
        <w:rPr>
          <w:rFonts w:ascii="Times New Roman" w:eastAsiaTheme="minorEastAsia" w:hAnsi="Times New Roman" w:cs="Times New Roman"/>
          <w:sz w:val="24"/>
          <w:szCs w:val="24"/>
          <w:lang w:val="en-US"/>
        </w:rPr>
        <w:t xml:space="preserve"> so we can go forward with these calculations and selections.</w:t>
      </w:r>
    </w:p>
    <w:p w14:paraId="75B47FD8" w14:textId="67B6878A" w:rsidR="006E2DC6" w:rsidRDefault="006E2DC6" w:rsidP="00A02793">
      <w:pPr>
        <w:rPr>
          <w:rFonts w:ascii="Times New Roman" w:hAnsi="Times New Roman" w:cs="Times New Roman"/>
          <w:noProof/>
          <w:sz w:val="24"/>
          <w:szCs w:val="24"/>
          <w:lang w:val="en-US"/>
        </w:rPr>
      </w:pPr>
      <w:r w:rsidRPr="00156A4B">
        <w:rPr>
          <w:rFonts w:ascii="Times New Roman" w:hAnsi="Times New Roman" w:cs="Times New Roman"/>
          <w:b/>
          <w:bCs/>
          <w:noProof/>
          <w:sz w:val="24"/>
          <w:szCs w:val="24"/>
          <w:lang w:val="en-US"/>
        </w:rPr>
        <w:t xml:space="preserve">Dimensioned Drawing of the Bulge Test Apparatus </w:t>
      </w:r>
      <w:r w:rsidR="00156A4B" w:rsidRPr="00156A4B">
        <w:rPr>
          <w:rFonts w:ascii="Times New Roman" w:hAnsi="Times New Roman" w:cs="Times New Roman"/>
          <w:b/>
          <w:bCs/>
          <w:noProof/>
          <w:sz w:val="24"/>
          <w:szCs w:val="24"/>
          <w:lang w:val="en-US"/>
        </w:rPr>
        <w:t xml:space="preserve">Parts &amp; </w:t>
      </w:r>
      <w:r w:rsidR="006F5D92" w:rsidRPr="00156A4B">
        <w:rPr>
          <w:rFonts w:ascii="Times New Roman" w:hAnsi="Times New Roman" w:cs="Times New Roman"/>
          <w:b/>
          <w:bCs/>
          <w:noProof/>
          <w:sz w:val="24"/>
          <w:szCs w:val="24"/>
          <w:lang w:val="en-US"/>
        </w:rPr>
        <w:t>Assembly</w:t>
      </w:r>
      <w:r w:rsidR="006F5D92">
        <w:rPr>
          <w:rFonts w:ascii="Times New Roman" w:hAnsi="Times New Roman" w:cs="Times New Roman"/>
          <w:noProof/>
          <w:sz w:val="24"/>
          <w:szCs w:val="24"/>
          <w:lang w:val="en-US"/>
        </w:rPr>
        <w:t>:</w:t>
      </w:r>
    </w:p>
    <w:p w14:paraId="3BDA3C87" w14:textId="7F15E4AE" w:rsidR="00156A4B" w:rsidRDefault="00156A4B" w:rsidP="00156A4B">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05F2DBF4" wp14:editId="5A15547B">
            <wp:extent cx="5975350" cy="4156369"/>
            <wp:effectExtent l="19050" t="19050" r="25400" b="15875"/>
            <wp:docPr id="1180959125" name="Picture 2" descr="A close-up of a blue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59125" name="Picture 2" descr="A close-up of a blueprin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992696" cy="4168435"/>
                    </a:xfrm>
                    <a:prstGeom prst="rect">
                      <a:avLst/>
                    </a:prstGeom>
                    <a:ln>
                      <a:solidFill>
                        <a:schemeClr val="tx1"/>
                      </a:solidFill>
                    </a:ln>
                  </pic:spPr>
                </pic:pic>
              </a:graphicData>
            </a:graphic>
          </wp:inline>
        </w:drawing>
      </w:r>
    </w:p>
    <w:p w14:paraId="2653BF3A" w14:textId="56898B5E" w:rsidR="00EC1349" w:rsidRDefault="006E2DC6" w:rsidP="00156A4B">
      <w:pPr>
        <w:jc w:val="center"/>
        <w:rPr>
          <w:rFonts w:ascii="Times New Roman" w:hAnsi="Times New Roman" w:cs="Times New Roman"/>
          <w:sz w:val="24"/>
          <w:szCs w:val="24"/>
          <w:u w:val="single"/>
          <w:lang w:val="en-US"/>
        </w:rPr>
      </w:pPr>
      <w:r w:rsidRPr="006E2DC6">
        <w:rPr>
          <w:rFonts w:ascii="Times New Roman" w:hAnsi="Times New Roman" w:cs="Times New Roman"/>
          <w:noProof/>
          <w:sz w:val="24"/>
          <w:szCs w:val="24"/>
          <w:lang w:val="en-US"/>
        </w:rPr>
        <w:drawing>
          <wp:inline distT="0" distB="0" distL="0" distR="0" wp14:anchorId="2BF2383B" wp14:editId="296DB986">
            <wp:extent cx="5978449" cy="3968115"/>
            <wp:effectExtent l="19050" t="19050" r="22860" b="13335"/>
            <wp:docPr id="1287873848" name="Picture 1" descr="A blueprin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73848" name="Picture 1" descr="A blueprint of a machine&#10;&#10;AI-generated content may be incorrect."/>
                    <pic:cNvPicPr/>
                  </pic:nvPicPr>
                  <pic:blipFill rotWithShape="1">
                    <a:blip r:embed="rId29">
                      <a:extLst>
                        <a:ext uri="{28A0092B-C50C-407E-A947-70E740481C1C}">
                          <a14:useLocalDpi xmlns:a14="http://schemas.microsoft.com/office/drawing/2010/main" val="0"/>
                        </a:ext>
                      </a:extLst>
                    </a:blip>
                    <a:srcRect l="637" t="3515" r="-637" b="111"/>
                    <a:stretch/>
                  </pic:blipFill>
                  <pic:spPr bwMode="auto">
                    <a:xfrm>
                      <a:off x="0" y="0"/>
                      <a:ext cx="5996497" cy="398009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0829786" w14:textId="40779668" w:rsidR="002D3E30" w:rsidRPr="002D3E30" w:rsidRDefault="00D126B9" w:rsidP="00D126B9">
      <w:pPr>
        <w:rPr>
          <w:rFonts w:ascii="Times New Roman" w:hAnsi="Times New Roman" w:cs="Times New Roman"/>
          <w:sz w:val="24"/>
          <w:szCs w:val="24"/>
          <w:lang w:val="en-US"/>
        </w:rPr>
      </w:pPr>
      <w:r w:rsidRPr="00D126B9">
        <w:rPr>
          <w:rFonts w:ascii="Times New Roman" w:hAnsi="Times New Roman" w:cs="Times New Roman"/>
          <w:b/>
          <w:bCs/>
          <w:color w:val="FF0000"/>
          <w:sz w:val="24"/>
          <w:szCs w:val="24"/>
          <w:lang w:val="en-US"/>
        </w:rPr>
        <w:lastRenderedPageBreak/>
        <w:t>Part 7</w:t>
      </w:r>
      <w:r>
        <w:rPr>
          <w:rFonts w:ascii="Times New Roman" w:hAnsi="Times New Roman" w:cs="Times New Roman"/>
          <w:b/>
          <w:bCs/>
          <w:sz w:val="24"/>
          <w:szCs w:val="24"/>
          <w:lang w:val="en-US"/>
        </w:rPr>
        <w:t>: Comments</w:t>
      </w:r>
      <w:r w:rsidR="00932D85">
        <w:rPr>
          <w:rFonts w:ascii="Times New Roman" w:hAnsi="Times New Roman" w:cs="Times New Roman"/>
          <w:sz w:val="24"/>
          <w:szCs w:val="24"/>
          <w:lang w:val="en-US"/>
        </w:rPr>
        <w:t xml:space="preserve"> </w:t>
      </w:r>
    </w:p>
    <w:p w14:paraId="45F66DEB" w14:textId="363BCEBF" w:rsidR="002D3E30" w:rsidRPr="00B156DB" w:rsidRDefault="00D126B9" w:rsidP="00B156DB">
      <w:pPr>
        <w:pStyle w:val="ListParagraph"/>
        <w:numPr>
          <w:ilvl w:val="0"/>
          <w:numId w:val="23"/>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Assumptions &amp; Simplifications in Desing and Analysis:</w:t>
      </w:r>
    </w:p>
    <w:p w14:paraId="0D022E72" w14:textId="4C0EE135" w:rsidR="00D126B9" w:rsidRPr="00B156DB" w:rsidRDefault="00D126B9" w:rsidP="00B156DB">
      <w:pPr>
        <w:pStyle w:val="ListParagraph"/>
        <w:numPr>
          <w:ilvl w:val="0"/>
          <w:numId w:val="24"/>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Material used for blank (Aluminum 6061) was assumed isotropic &amp; uniform</w:t>
      </w:r>
    </w:p>
    <w:p w14:paraId="18AEA7DD" w14:textId="7A436AA3" w:rsidR="00D126B9" w:rsidRPr="00B156DB" w:rsidRDefault="00D126B9" w:rsidP="00B156DB">
      <w:pPr>
        <w:pStyle w:val="ListParagraph"/>
        <w:numPr>
          <w:ilvl w:val="0"/>
          <w:numId w:val="24"/>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Constant coefficient of friction (0.1) was used in contact interactions neglecting real world variations.</w:t>
      </w:r>
    </w:p>
    <w:p w14:paraId="60F6C379" w14:textId="0B245EB8" w:rsidR="00D126B9" w:rsidRPr="00B156DB" w:rsidRDefault="00D126B9" w:rsidP="00B156DB">
      <w:pPr>
        <w:pStyle w:val="ListParagraph"/>
        <w:numPr>
          <w:ilvl w:val="0"/>
          <w:numId w:val="24"/>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Punch, Die and holder were considered analytical rigid assuming no deformation under loads.</w:t>
      </w:r>
    </w:p>
    <w:p w14:paraId="2CB3A73D" w14:textId="053535A9" w:rsidR="00D126B9" w:rsidRPr="00B156DB" w:rsidRDefault="00D126B9" w:rsidP="00B156DB">
      <w:pPr>
        <w:pStyle w:val="ListParagraph"/>
        <w:numPr>
          <w:ilvl w:val="0"/>
          <w:numId w:val="24"/>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Blank was assumed to heat uniformly neglecting the thermal gradients.</w:t>
      </w:r>
    </w:p>
    <w:p w14:paraId="05AA949F" w14:textId="4554116D" w:rsidR="00D126B9" w:rsidRPr="00B156DB" w:rsidRDefault="00D126B9" w:rsidP="00B156DB">
      <w:pPr>
        <w:pStyle w:val="ListParagraph"/>
        <w:numPr>
          <w:ilvl w:val="0"/>
          <w:numId w:val="24"/>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Constant material properties across the temperature range were assumed such as thermal conductivity.</w:t>
      </w:r>
    </w:p>
    <w:p w14:paraId="2716C0BE" w14:textId="2B2211E3" w:rsidR="00D126B9" w:rsidRPr="00B156DB" w:rsidRDefault="00D126B9" w:rsidP="00B156DB">
      <w:pPr>
        <w:pStyle w:val="ListParagraph"/>
        <w:numPr>
          <w:ilvl w:val="0"/>
          <w:numId w:val="24"/>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Sharp corners or stress concentrations in die and punch were ignored.</w:t>
      </w:r>
    </w:p>
    <w:p w14:paraId="2259ECC7" w14:textId="77777777" w:rsidR="00D126B9" w:rsidRPr="00B156DB" w:rsidRDefault="00D126B9" w:rsidP="00B156DB">
      <w:pPr>
        <w:pStyle w:val="ListParagraph"/>
        <w:ind w:left="643"/>
        <w:jc w:val="both"/>
        <w:rPr>
          <w:rFonts w:ascii="Times New Roman" w:hAnsi="Times New Roman" w:cs="Times New Roman"/>
          <w:sz w:val="24"/>
          <w:szCs w:val="24"/>
          <w:lang w:val="en-US"/>
        </w:rPr>
      </w:pPr>
    </w:p>
    <w:p w14:paraId="52E074AC" w14:textId="53C48299" w:rsidR="00D126B9" w:rsidRPr="00B156DB" w:rsidRDefault="00D126B9" w:rsidP="00B156DB">
      <w:pPr>
        <w:pStyle w:val="ListParagraph"/>
        <w:numPr>
          <w:ilvl w:val="0"/>
          <w:numId w:val="23"/>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Selection of Temperature and Strain Rate:</w:t>
      </w:r>
    </w:p>
    <w:p w14:paraId="1D32662F" w14:textId="2E97F01B" w:rsidR="00D126B9" w:rsidRPr="00B156DB" w:rsidRDefault="00D126B9" w:rsidP="00B156DB">
      <w:pPr>
        <w:pStyle w:val="ListParagraph"/>
        <w:numPr>
          <w:ilvl w:val="0"/>
          <w:numId w:val="25"/>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The temperatures were selected below recrystallization temperature to maintain work hardening properties of the material.</w:t>
      </w:r>
    </w:p>
    <w:p w14:paraId="3F55C5EE" w14:textId="1774F510" w:rsidR="00D126B9" w:rsidRPr="00B156DB" w:rsidRDefault="00D126B9" w:rsidP="00B156DB">
      <w:pPr>
        <w:pStyle w:val="ListParagraph"/>
        <w:numPr>
          <w:ilvl w:val="0"/>
          <w:numId w:val="25"/>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Strain rates were selected such that they differ by order of magnitude to observe the strain hardening effects.</w:t>
      </w:r>
    </w:p>
    <w:p w14:paraId="1E25617B" w14:textId="616CB50A" w:rsidR="00D126B9" w:rsidRPr="00B156DB" w:rsidRDefault="00D126B9" w:rsidP="00B156DB">
      <w:pPr>
        <w:pStyle w:val="ListParagraph"/>
        <w:numPr>
          <w:ilvl w:val="0"/>
          <w:numId w:val="25"/>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The expected results were such that at higher temperatures reaction forces were reduced due to thermal softening. Also, more reaction force was expected for lower strain rates due to reduced strain rate hardening effect.</w:t>
      </w:r>
      <w:r w:rsidR="009E5089" w:rsidRPr="00B156DB">
        <w:rPr>
          <w:rFonts w:ascii="Times New Roman" w:hAnsi="Times New Roman" w:cs="Times New Roman"/>
          <w:sz w:val="24"/>
          <w:szCs w:val="24"/>
          <w:lang w:val="en-US"/>
        </w:rPr>
        <w:t xml:space="preserve"> Hence, Maximum reaction force occurred at 473 K and 10</w:t>
      </w:r>
      <w:r w:rsidR="009E5089" w:rsidRPr="00B156DB">
        <w:rPr>
          <w:rFonts w:ascii="Times New Roman" w:hAnsi="Times New Roman" w:cs="Times New Roman"/>
          <w:sz w:val="24"/>
          <w:szCs w:val="24"/>
          <w:vertAlign w:val="superscript"/>
          <w:lang w:val="en-US"/>
        </w:rPr>
        <w:t>1</w:t>
      </w:r>
      <w:r w:rsidR="009E5089" w:rsidRPr="00B156DB">
        <w:rPr>
          <w:rFonts w:ascii="Times New Roman" w:hAnsi="Times New Roman" w:cs="Times New Roman"/>
          <w:sz w:val="24"/>
          <w:szCs w:val="24"/>
          <w:lang w:val="en-US"/>
        </w:rPr>
        <w:t>s</w:t>
      </w:r>
      <w:r w:rsidR="009E5089" w:rsidRPr="00B156DB">
        <w:rPr>
          <w:rFonts w:ascii="Times New Roman" w:hAnsi="Times New Roman" w:cs="Times New Roman"/>
          <w:sz w:val="24"/>
          <w:szCs w:val="24"/>
          <w:vertAlign w:val="superscript"/>
          <w:lang w:val="en-US"/>
        </w:rPr>
        <w:t>-1</w:t>
      </w:r>
      <w:r w:rsidR="009E5089" w:rsidRPr="00B156DB">
        <w:rPr>
          <w:rFonts w:ascii="Times New Roman" w:hAnsi="Times New Roman" w:cs="Times New Roman"/>
          <w:sz w:val="24"/>
          <w:szCs w:val="24"/>
          <w:lang w:val="en-US"/>
        </w:rPr>
        <w:t xml:space="preserve"> where strain rate hardening was most significant.</w:t>
      </w:r>
    </w:p>
    <w:p w14:paraId="5EEA7E92" w14:textId="77777777" w:rsidR="009E5089" w:rsidRPr="00B156DB" w:rsidRDefault="009E5089" w:rsidP="00B156DB">
      <w:pPr>
        <w:pStyle w:val="ListParagraph"/>
        <w:ind w:left="360"/>
        <w:jc w:val="both"/>
        <w:rPr>
          <w:rFonts w:ascii="Times New Roman" w:hAnsi="Times New Roman" w:cs="Times New Roman"/>
          <w:sz w:val="24"/>
          <w:szCs w:val="24"/>
          <w:lang w:val="en-US"/>
        </w:rPr>
      </w:pPr>
    </w:p>
    <w:p w14:paraId="42AE5CC8" w14:textId="2A8D9575" w:rsidR="009E5089" w:rsidRPr="00B156DB" w:rsidRDefault="009E5089" w:rsidP="00B156DB">
      <w:pPr>
        <w:pStyle w:val="ListParagraph"/>
        <w:numPr>
          <w:ilvl w:val="0"/>
          <w:numId w:val="23"/>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Material Properties:</w:t>
      </w:r>
    </w:p>
    <w:p w14:paraId="0EB3087F" w14:textId="3AC372A9" w:rsidR="009E5089" w:rsidRPr="00B156DB" w:rsidRDefault="009E5089" w:rsidP="00B156DB">
      <w:pPr>
        <w:pStyle w:val="ListParagraph"/>
        <w:numPr>
          <w:ilvl w:val="0"/>
          <w:numId w:val="26"/>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 xml:space="preserve">The blank material was assumed to be isotropic. </w:t>
      </w:r>
      <w:r w:rsidR="00156C5E" w:rsidRPr="00B156DB">
        <w:rPr>
          <w:rFonts w:ascii="Times New Roman" w:hAnsi="Times New Roman" w:cs="Times New Roman"/>
          <w:sz w:val="24"/>
          <w:szCs w:val="24"/>
          <w:lang w:val="en-US"/>
        </w:rPr>
        <w:t>But sheet</w:t>
      </w:r>
      <w:r w:rsidRPr="00B156DB">
        <w:rPr>
          <w:rFonts w:ascii="Times New Roman" w:hAnsi="Times New Roman" w:cs="Times New Roman"/>
          <w:sz w:val="24"/>
          <w:szCs w:val="24"/>
          <w:lang w:val="en-US"/>
        </w:rPr>
        <w:t xml:space="preserve"> metals often exhibit anisotropy due to rolling process during manufacturing where gain structures align in a preferred direction.</w:t>
      </w:r>
    </w:p>
    <w:p w14:paraId="54FB8AC2" w14:textId="0A546EBD" w:rsidR="009E5089" w:rsidRPr="00B156DB" w:rsidRDefault="00156C5E" w:rsidP="00B156DB">
      <w:pPr>
        <w:pStyle w:val="ListParagraph"/>
        <w:numPr>
          <w:ilvl w:val="0"/>
          <w:numId w:val="26"/>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For this study, isotropic material behavior was sufficient as anisotropy mostly effects forming operations that involve significant sheet stretching rather than localized deformation.</w:t>
      </w:r>
    </w:p>
    <w:p w14:paraId="2126749D" w14:textId="185B809F" w:rsidR="00156C5E" w:rsidRPr="00B156DB" w:rsidRDefault="00156C5E" w:rsidP="00B156DB">
      <w:pPr>
        <w:pStyle w:val="ListParagraph"/>
        <w:numPr>
          <w:ilvl w:val="0"/>
          <w:numId w:val="26"/>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In this study, the dominant deformation is localized so anisotropy has limited impact.</w:t>
      </w:r>
    </w:p>
    <w:p w14:paraId="3BCED538" w14:textId="77777777" w:rsidR="000A2D31" w:rsidRPr="00B156DB" w:rsidRDefault="000A2D31" w:rsidP="00B156DB">
      <w:pPr>
        <w:pStyle w:val="ListParagraph"/>
        <w:ind w:left="643"/>
        <w:jc w:val="both"/>
        <w:rPr>
          <w:rFonts w:ascii="Times New Roman" w:hAnsi="Times New Roman" w:cs="Times New Roman"/>
          <w:sz w:val="24"/>
          <w:szCs w:val="24"/>
          <w:lang w:val="en-US"/>
        </w:rPr>
      </w:pPr>
    </w:p>
    <w:p w14:paraId="14FB0FF3" w14:textId="4C7C54A8" w:rsidR="00156C5E" w:rsidRPr="00B156DB" w:rsidRDefault="00156C5E" w:rsidP="00B156DB">
      <w:pPr>
        <w:pStyle w:val="ListParagraph"/>
        <w:numPr>
          <w:ilvl w:val="0"/>
          <w:numId w:val="23"/>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Fracture Prediction in the Abaqus Simulation:</w:t>
      </w:r>
    </w:p>
    <w:p w14:paraId="36C0AEE4" w14:textId="77777777" w:rsidR="000A2D31" w:rsidRPr="00B156DB" w:rsidRDefault="00156C5E" w:rsidP="00B156DB">
      <w:pPr>
        <w:pStyle w:val="ListParagraph"/>
        <w:numPr>
          <w:ilvl w:val="0"/>
          <w:numId w:val="27"/>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 xml:space="preserve">The simulation did not include failure criteria like damage models or ductile fracture models to avoid unnecessary complexity in the simulation. Without the fracture prediction, simulation could not determine the exact failure limit of the blank. </w:t>
      </w:r>
    </w:p>
    <w:p w14:paraId="229DE680" w14:textId="23094C4B" w:rsidR="00156C5E" w:rsidRPr="00B156DB" w:rsidRDefault="00156C5E" w:rsidP="00B156DB">
      <w:pPr>
        <w:pStyle w:val="ListParagraph"/>
        <w:numPr>
          <w:ilvl w:val="0"/>
          <w:numId w:val="27"/>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 xml:space="preserve">However, stress and strain results can be used to estimate whether failure is likely based on </w:t>
      </w:r>
      <w:r w:rsidR="000A2D31" w:rsidRPr="00B156DB">
        <w:rPr>
          <w:rFonts w:ascii="Times New Roman" w:hAnsi="Times New Roman" w:cs="Times New Roman"/>
          <w:sz w:val="24"/>
          <w:szCs w:val="24"/>
          <w:lang w:val="en-US"/>
        </w:rPr>
        <w:t>the input material limits.</w:t>
      </w:r>
    </w:p>
    <w:p w14:paraId="2ACB6C17" w14:textId="77777777" w:rsidR="000A2D31" w:rsidRPr="00B156DB" w:rsidRDefault="000A2D31" w:rsidP="00B156DB">
      <w:pPr>
        <w:pStyle w:val="ListParagraph"/>
        <w:ind w:left="643"/>
        <w:jc w:val="both"/>
        <w:rPr>
          <w:rFonts w:ascii="Times New Roman" w:hAnsi="Times New Roman" w:cs="Times New Roman"/>
          <w:sz w:val="24"/>
          <w:szCs w:val="24"/>
          <w:lang w:val="en-US"/>
        </w:rPr>
      </w:pPr>
    </w:p>
    <w:p w14:paraId="71182B69" w14:textId="0F53C7F9" w:rsidR="000A2D31" w:rsidRPr="00B156DB" w:rsidRDefault="000A2D31" w:rsidP="00B156DB">
      <w:pPr>
        <w:pStyle w:val="ListParagraph"/>
        <w:numPr>
          <w:ilvl w:val="0"/>
          <w:numId w:val="23"/>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Observations from Simulation &amp; Design:</w:t>
      </w:r>
    </w:p>
    <w:p w14:paraId="433E06FB" w14:textId="60920DF5" w:rsidR="000A2D31" w:rsidRPr="00B156DB" w:rsidRDefault="000A2D31" w:rsidP="00B156DB">
      <w:pPr>
        <w:pStyle w:val="ListParagraph"/>
        <w:numPr>
          <w:ilvl w:val="0"/>
          <w:numId w:val="28"/>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 xml:space="preserve">Higher temperature led to lower reaction forces confirming the thermal softening effect. Also, increasing the strain rate increased resistance displaying the strain rate hardening. </w:t>
      </w:r>
    </w:p>
    <w:p w14:paraId="17EAAC41" w14:textId="3B4224C5" w:rsidR="00046E12" w:rsidRPr="00B156DB" w:rsidRDefault="00046E12" w:rsidP="00B156DB">
      <w:pPr>
        <w:pStyle w:val="ListParagraph"/>
        <w:numPr>
          <w:ilvl w:val="0"/>
          <w:numId w:val="28"/>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The final values for reaction forces aligned with the theoretical values which validated the simulation setup, and the results obtained.</w:t>
      </w:r>
    </w:p>
    <w:p w14:paraId="6FD4BDD2" w14:textId="642494E1" w:rsidR="00046E12" w:rsidRPr="00B156DB" w:rsidRDefault="00046E12" w:rsidP="00B156DB">
      <w:pPr>
        <w:pStyle w:val="ListParagraph"/>
        <w:numPr>
          <w:ilvl w:val="0"/>
          <w:numId w:val="28"/>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Johnson Cook parameters help define crucial material properties and behavior for accurate dynamic simulation analysis and the step time adjustments were crucial to avoid errors in the analysis.</w:t>
      </w:r>
    </w:p>
    <w:p w14:paraId="374B6710" w14:textId="77777777" w:rsidR="00046E12" w:rsidRPr="00B156DB" w:rsidRDefault="00046E12" w:rsidP="00B156DB">
      <w:pPr>
        <w:pStyle w:val="ListParagraph"/>
        <w:ind w:left="643"/>
        <w:jc w:val="both"/>
        <w:rPr>
          <w:rFonts w:ascii="Times New Roman" w:hAnsi="Times New Roman" w:cs="Times New Roman"/>
          <w:sz w:val="24"/>
          <w:szCs w:val="24"/>
          <w:lang w:val="en-US"/>
        </w:rPr>
      </w:pPr>
    </w:p>
    <w:p w14:paraId="06E77976" w14:textId="79070FF2" w:rsidR="00046E12" w:rsidRPr="00B156DB" w:rsidRDefault="00046E12" w:rsidP="00B156DB">
      <w:pPr>
        <w:pStyle w:val="ListParagraph"/>
        <w:numPr>
          <w:ilvl w:val="0"/>
          <w:numId w:val="23"/>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Conclusion:</w:t>
      </w:r>
    </w:p>
    <w:p w14:paraId="20F53E18" w14:textId="0F0F0932" w:rsidR="00046E12" w:rsidRPr="00B156DB" w:rsidRDefault="00046E12" w:rsidP="00B156DB">
      <w:pPr>
        <w:pStyle w:val="ListParagraph"/>
        <w:ind w:left="360"/>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The study successfully simulated bulge test operation using Abaqus, providing insights into material deformation, system design requirements and forming forces associated. The study confirmed the following aspects:</w:t>
      </w:r>
    </w:p>
    <w:p w14:paraId="13EF465B" w14:textId="26B30A27" w:rsidR="00046E12" w:rsidRPr="00B156DB" w:rsidRDefault="00046E12" w:rsidP="00B156DB">
      <w:pPr>
        <w:pStyle w:val="ListParagraph"/>
        <w:numPr>
          <w:ilvl w:val="0"/>
          <w:numId w:val="29"/>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Temperature softens material reducing reaction forces.</w:t>
      </w:r>
    </w:p>
    <w:p w14:paraId="7A2DD204" w14:textId="2FBAA75B" w:rsidR="00046E12" w:rsidRPr="00B156DB" w:rsidRDefault="00046E12" w:rsidP="00B156DB">
      <w:pPr>
        <w:pStyle w:val="ListParagraph"/>
        <w:numPr>
          <w:ilvl w:val="0"/>
          <w:numId w:val="29"/>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Strain rate hardening increases material resistance to deformation.</w:t>
      </w:r>
    </w:p>
    <w:p w14:paraId="3C5B77DE" w14:textId="1E013F4C" w:rsidR="00046E12" w:rsidRPr="00B156DB" w:rsidRDefault="00046E12" w:rsidP="00B156DB">
      <w:pPr>
        <w:pStyle w:val="ListParagraph"/>
        <w:numPr>
          <w:ilvl w:val="0"/>
          <w:numId w:val="29"/>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Selected hydraulic cylinder and structural components meet the required load conditions.</w:t>
      </w:r>
    </w:p>
    <w:p w14:paraId="48FF1CE3" w14:textId="5DF39682" w:rsidR="00B156DB" w:rsidRPr="00B156DB" w:rsidRDefault="00B156DB" w:rsidP="00B156DB">
      <w:pPr>
        <w:pStyle w:val="ListParagraph"/>
        <w:numPr>
          <w:ilvl w:val="0"/>
          <w:numId w:val="29"/>
        </w:numPr>
        <w:jc w:val="both"/>
        <w:rPr>
          <w:rFonts w:ascii="Times New Roman" w:hAnsi="Times New Roman" w:cs="Times New Roman"/>
          <w:sz w:val="24"/>
          <w:szCs w:val="24"/>
          <w:lang w:val="en-US"/>
        </w:rPr>
      </w:pPr>
      <w:r w:rsidRPr="00B156DB">
        <w:rPr>
          <w:rFonts w:ascii="Times New Roman" w:hAnsi="Times New Roman" w:cs="Times New Roman"/>
          <w:sz w:val="24"/>
          <w:szCs w:val="24"/>
          <w:lang w:val="en-US"/>
        </w:rPr>
        <w:t>The forming power calculations confirm the systems feasibility for industrial applications.</w:t>
      </w:r>
    </w:p>
    <w:p w14:paraId="05303335" w14:textId="1D83B2F4" w:rsidR="00046E12" w:rsidRPr="00046E12" w:rsidRDefault="00046E12" w:rsidP="00046E12">
      <w:pPr>
        <w:pStyle w:val="ListParagraph"/>
        <w:ind w:left="360"/>
        <w:rPr>
          <w:lang w:val="en-US"/>
        </w:rPr>
      </w:pPr>
    </w:p>
    <w:sectPr w:rsidR="00046E12" w:rsidRPr="00046E12" w:rsidSect="00CA60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AD4"/>
    <w:multiLevelType w:val="hybridMultilevel"/>
    <w:tmpl w:val="044AC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170D55"/>
    <w:multiLevelType w:val="hybridMultilevel"/>
    <w:tmpl w:val="5E58EEE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C0A1425"/>
    <w:multiLevelType w:val="hybridMultilevel"/>
    <w:tmpl w:val="27D8DF9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CB2361C"/>
    <w:multiLevelType w:val="hybridMultilevel"/>
    <w:tmpl w:val="17A43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5F3A6A"/>
    <w:multiLevelType w:val="hybridMultilevel"/>
    <w:tmpl w:val="6386A2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E700DE8"/>
    <w:multiLevelType w:val="hybridMultilevel"/>
    <w:tmpl w:val="6F849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E84919"/>
    <w:multiLevelType w:val="hybridMultilevel"/>
    <w:tmpl w:val="8DF44B2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9E3495E"/>
    <w:multiLevelType w:val="hybridMultilevel"/>
    <w:tmpl w:val="6194BFBC"/>
    <w:lvl w:ilvl="0" w:tplc="4530B842">
      <w:start w:val="1"/>
      <w:numFmt w:val="decimal"/>
      <w:lvlText w:val="%1."/>
      <w:lvlJc w:val="left"/>
      <w:pPr>
        <w:ind w:left="360" w:hanging="360"/>
      </w:pPr>
      <w:rPr>
        <w:color w:val="auto"/>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EAD1C3A"/>
    <w:multiLevelType w:val="hybridMultilevel"/>
    <w:tmpl w:val="8898AC9E"/>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9" w15:restartNumberingAfterBreak="0">
    <w:nsid w:val="2A8D167C"/>
    <w:multiLevelType w:val="hybridMultilevel"/>
    <w:tmpl w:val="A462AB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4666152"/>
    <w:multiLevelType w:val="hybridMultilevel"/>
    <w:tmpl w:val="17A43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8210C5C"/>
    <w:multiLevelType w:val="hybridMultilevel"/>
    <w:tmpl w:val="6CE89B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68D4776"/>
    <w:multiLevelType w:val="hybridMultilevel"/>
    <w:tmpl w:val="9370CD5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3" w15:restartNumberingAfterBreak="0">
    <w:nsid w:val="502143B7"/>
    <w:multiLevelType w:val="hybridMultilevel"/>
    <w:tmpl w:val="295635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512665F0"/>
    <w:multiLevelType w:val="hybridMultilevel"/>
    <w:tmpl w:val="ECC60D9C"/>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5" w15:restartNumberingAfterBreak="0">
    <w:nsid w:val="51934B26"/>
    <w:multiLevelType w:val="hybridMultilevel"/>
    <w:tmpl w:val="17A43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8B02D6"/>
    <w:multiLevelType w:val="hybridMultilevel"/>
    <w:tmpl w:val="F3FEF6B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59C47353"/>
    <w:multiLevelType w:val="hybridMultilevel"/>
    <w:tmpl w:val="E4A2A5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5A146D93"/>
    <w:multiLevelType w:val="hybridMultilevel"/>
    <w:tmpl w:val="0B82CA3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5AA236AB"/>
    <w:multiLevelType w:val="hybridMultilevel"/>
    <w:tmpl w:val="0CD4A17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0" w15:restartNumberingAfterBreak="0">
    <w:nsid w:val="5BDF5628"/>
    <w:multiLevelType w:val="hybridMultilevel"/>
    <w:tmpl w:val="13B68FB4"/>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5EA779F1"/>
    <w:multiLevelType w:val="hybridMultilevel"/>
    <w:tmpl w:val="C32CEA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EB47301"/>
    <w:multiLevelType w:val="hybridMultilevel"/>
    <w:tmpl w:val="62A6DF3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3" w15:restartNumberingAfterBreak="0">
    <w:nsid w:val="65EA0C36"/>
    <w:multiLevelType w:val="hybridMultilevel"/>
    <w:tmpl w:val="17A43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D43782B"/>
    <w:multiLevelType w:val="hybridMultilevel"/>
    <w:tmpl w:val="AB9AE24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5" w15:restartNumberingAfterBreak="0">
    <w:nsid w:val="719233F9"/>
    <w:multiLevelType w:val="hybridMultilevel"/>
    <w:tmpl w:val="1690D1A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2DA746C"/>
    <w:multiLevelType w:val="hybridMultilevel"/>
    <w:tmpl w:val="5BAA11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7B7809B8"/>
    <w:multiLevelType w:val="hybridMultilevel"/>
    <w:tmpl w:val="17A434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BF65284"/>
    <w:multiLevelType w:val="hybridMultilevel"/>
    <w:tmpl w:val="9FA865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97282054">
    <w:abstractNumId w:val="4"/>
  </w:num>
  <w:num w:numId="2" w16cid:durableId="1133013837">
    <w:abstractNumId w:val="26"/>
  </w:num>
  <w:num w:numId="3" w16cid:durableId="773210548">
    <w:abstractNumId w:val="23"/>
  </w:num>
  <w:num w:numId="4" w16cid:durableId="1549800367">
    <w:abstractNumId w:val="27"/>
  </w:num>
  <w:num w:numId="5" w16cid:durableId="600333097">
    <w:abstractNumId w:val="3"/>
  </w:num>
  <w:num w:numId="6" w16cid:durableId="1154377717">
    <w:abstractNumId w:val="10"/>
  </w:num>
  <w:num w:numId="7" w16cid:durableId="2089620078">
    <w:abstractNumId w:val="15"/>
  </w:num>
  <w:num w:numId="8" w16cid:durableId="2078362466">
    <w:abstractNumId w:val="9"/>
  </w:num>
  <w:num w:numId="9" w16cid:durableId="1510408907">
    <w:abstractNumId w:val="20"/>
  </w:num>
  <w:num w:numId="10" w16cid:durableId="2067798913">
    <w:abstractNumId w:val="13"/>
  </w:num>
  <w:num w:numId="11" w16cid:durableId="1585214271">
    <w:abstractNumId w:val="7"/>
  </w:num>
  <w:num w:numId="12" w16cid:durableId="1528326588">
    <w:abstractNumId w:val="5"/>
  </w:num>
  <w:num w:numId="13" w16cid:durableId="1123767562">
    <w:abstractNumId w:val="11"/>
  </w:num>
  <w:num w:numId="14" w16cid:durableId="1333143207">
    <w:abstractNumId w:val="18"/>
  </w:num>
  <w:num w:numId="15" w16cid:durableId="577862840">
    <w:abstractNumId w:val="17"/>
  </w:num>
  <w:num w:numId="16" w16cid:durableId="1064252748">
    <w:abstractNumId w:val="28"/>
  </w:num>
  <w:num w:numId="17" w16cid:durableId="1272980513">
    <w:abstractNumId w:val="6"/>
  </w:num>
  <w:num w:numId="18" w16cid:durableId="306276627">
    <w:abstractNumId w:val="8"/>
  </w:num>
  <w:num w:numId="19" w16cid:durableId="1639528511">
    <w:abstractNumId w:val="0"/>
  </w:num>
  <w:num w:numId="20" w16cid:durableId="1075786731">
    <w:abstractNumId w:val="25"/>
  </w:num>
  <w:num w:numId="21" w16cid:durableId="1047801567">
    <w:abstractNumId w:val="22"/>
  </w:num>
  <w:num w:numId="22" w16cid:durableId="1073232875">
    <w:abstractNumId w:val="21"/>
  </w:num>
  <w:num w:numId="23" w16cid:durableId="736712095">
    <w:abstractNumId w:val="16"/>
  </w:num>
  <w:num w:numId="24" w16cid:durableId="1062602418">
    <w:abstractNumId w:val="1"/>
  </w:num>
  <w:num w:numId="25" w16cid:durableId="834422161">
    <w:abstractNumId w:val="2"/>
  </w:num>
  <w:num w:numId="26" w16cid:durableId="257058845">
    <w:abstractNumId w:val="24"/>
  </w:num>
  <w:num w:numId="27" w16cid:durableId="1182208746">
    <w:abstractNumId w:val="19"/>
  </w:num>
  <w:num w:numId="28" w16cid:durableId="968974454">
    <w:abstractNumId w:val="14"/>
  </w:num>
  <w:num w:numId="29" w16cid:durableId="16595037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7A"/>
    <w:rsid w:val="00013F9D"/>
    <w:rsid w:val="00030F7D"/>
    <w:rsid w:val="000334B9"/>
    <w:rsid w:val="00046E12"/>
    <w:rsid w:val="000517E4"/>
    <w:rsid w:val="00052882"/>
    <w:rsid w:val="00082A67"/>
    <w:rsid w:val="000A2D31"/>
    <w:rsid w:val="000C1204"/>
    <w:rsid w:val="000C271C"/>
    <w:rsid w:val="000D24DB"/>
    <w:rsid w:val="000F4A1A"/>
    <w:rsid w:val="00101FAE"/>
    <w:rsid w:val="00156A4B"/>
    <w:rsid w:val="00156C5E"/>
    <w:rsid w:val="00175C0D"/>
    <w:rsid w:val="0018226D"/>
    <w:rsid w:val="0018722B"/>
    <w:rsid w:val="001B5E12"/>
    <w:rsid w:val="001C5558"/>
    <w:rsid w:val="001F09D9"/>
    <w:rsid w:val="001F4D9E"/>
    <w:rsid w:val="00203E81"/>
    <w:rsid w:val="00224A35"/>
    <w:rsid w:val="002323C5"/>
    <w:rsid w:val="002449B8"/>
    <w:rsid w:val="002538DE"/>
    <w:rsid w:val="00255B43"/>
    <w:rsid w:val="00265129"/>
    <w:rsid w:val="002872C9"/>
    <w:rsid w:val="002A1104"/>
    <w:rsid w:val="002B747F"/>
    <w:rsid w:val="002D2E88"/>
    <w:rsid w:val="002D3E30"/>
    <w:rsid w:val="002D5B91"/>
    <w:rsid w:val="002E4AFE"/>
    <w:rsid w:val="002F747D"/>
    <w:rsid w:val="002F7DC4"/>
    <w:rsid w:val="00313A34"/>
    <w:rsid w:val="003250F6"/>
    <w:rsid w:val="00327517"/>
    <w:rsid w:val="00327CC1"/>
    <w:rsid w:val="00334219"/>
    <w:rsid w:val="0034109C"/>
    <w:rsid w:val="00361365"/>
    <w:rsid w:val="0037014A"/>
    <w:rsid w:val="00380519"/>
    <w:rsid w:val="00381188"/>
    <w:rsid w:val="00390204"/>
    <w:rsid w:val="003B65B5"/>
    <w:rsid w:val="003D5787"/>
    <w:rsid w:val="003F3DF7"/>
    <w:rsid w:val="0045109E"/>
    <w:rsid w:val="00492C5A"/>
    <w:rsid w:val="004C153F"/>
    <w:rsid w:val="004C24A7"/>
    <w:rsid w:val="004F0549"/>
    <w:rsid w:val="004F418F"/>
    <w:rsid w:val="00504F76"/>
    <w:rsid w:val="0050574B"/>
    <w:rsid w:val="00506F6C"/>
    <w:rsid w:val="005121C7"/>
    <w:rsid w:val="0051628B"/>
    <w:rsid w:val="00564122"/>
    <w:rsid w:val="0057471F"/>
    <w:rsid w:val="00593CE7"/>
    <w:rsid w:val="005E3833"/>
    <w:rsid w:val="005F737A"/>
    <w:rsid w:val="006106D5"/>
    <w:rsid w:val="006303A5"/>
    <w:rsid w:val="006374AB"/>
    <w:rsid w:val="00660560"/>
    <w:rsid w:val="00672363"/>
    <w:rsid w:val="006A6598"/>
    <w:rsid w:val="006B476A"/>
    <w:rsid w:val="006E0AA2"/>
    <w:rsid w:val="006E2DC6"/>
    <w:rsid w:val="006F5D92"/>
    <w:rsid w:val="007531E4"/>
    <w:rsid w:val="00763AFB"/>
    <w:rsid w:val="007701ED"/>
    <w:rsid w:val="00773846"/>
    <w:rsid w:val="007E653A"/>
    <w:rsid w:val="007F34D9"/>
    <w:rsid w:val="00824728"/>
    <w:rsid w:val="00844923"/>
    <w:rsid w:val="008519F1"/>
    <w:rsid w:val="00895043"/>
    <w:rsid w:val="008B15CE"/>
    <w:rsid w:val="0090610E"/>
    <w:rsid w:val="0090751C"/>
    <w:rsid w:val="0091014B"/>
    <w:rsid w:val="00932D85"/>
    <w:rsid w:val="00951655"/>
    <w:rsid w:val="009746B1"/>
    <w:rsid w:val="00977BE1"/>
    <w:rsid w:val="00993575"/>
    <w:rsid w:val="009A05EC"/>
    <w:rsid w:val="009B6097"/>
    <w:rsid w:val="009C798D"/>
    <w:rsid w:val="009D3CC6"/>
    <w:rsid w:val="009E5089"/>
    <w:rsid w:val="00A02793"/>
    <w:rsid w:val="00A05D6F"/>
    <w:rsid w:val="00A1030C"/>
    <w:rsid w:val="00A217F2"/>
    <w:rsid w:val="00A22DA3"/>
    <w:rsid w:val="00A2367E"/>
    <w:rsid w:val="00A448B1"/>
    <w:rsid w:val="00A856FB"/>
    <w:rsid w:val="00AB2845"/>
    <w:rsid w:val="00AD21EF"/>
    <w:rsid w:val="00AD3815"/>
    <w:rsid w:val="00AE41F7"/>
    <w:rsid w:val="00B07741"/>
    <w:rsid w:val="00B07A8C"/>
    <w:rsid w:val="00B15368"/>
    <w:rsid w:val="00B156DB"/>
    <w:rsid w:val="00B1772D"/>
    <w:rsid w:val="00B40CE9"/>
    <w:rsid w:val="00B63131"/>
    <w:rsid w:val="00B87D41"/>
    <w:rsid w:val="00BC0E82"/>
    <w:rsid w:val="00BC6F58"/>
    <w:rsid w:val="00C11B8D"/>
    <w:rsid w:val="00C30B56"/>
    <w:rsid w:val="00C93A73"/>
    <w:rsid w:val="00CA60E8"/>
    <w:rsid w:val="00CE28BF"/>
    <w:rsid w:val="00D00C30"/>
    <w:rsid w:val="00D126B9"/>
    <w:rsid w:val="00D6437A"/>
    <w:rsid w:val="00D7054E"/>
    <w:rsid w:val="00D82D70"/>
    <w:rsid w:val="00DB05C3"/>
    <w:rsid w:val="00DE1741"/>
    <w:rsid w:val="00E02A5A"/>
    <w:rsid w:val="00E02C4B"/>
    <w:rsid w:val="00E03DF1"/>
    <w:rsid w:val="00E25063"/>
    <w:rsid w:val="00E401B5"/>
    <w:rsid w:val="00E60079"/>
    <w:rsid w:val="00E739D4"/>
    <w:rsid w:val="00E7456D"/>
    <w:rsid w:val="00E82237"/>
    <w:rsid w:val="00E96A92"/>
    <w:rsid w:val="00EA252D"/>
    <w:rsid w:val="00EC1349"/>
    <w:rsid w:val="00EC443A"/>
    <w:rsid w:val="00EC6A24"/>
    <w:rsid w:val="00EF6CEF"/>
    <w:rsid w:val="00F00F4D"/>
    <w:rsid w:val="00F11C62"/>
    <w:rsid w:val="00F95434"/>
    <w:rsid w:val="00FB5259"/>
    <w:rsid w:val="00FF111E"/>
    <w:rsid w:val="00FF36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ACEC3"/>
  <w15:chartTrackingRefBased/>
  <w15:docId w15:val="{ADE61014-FE88-49E0-9B13-D47754617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2882"/>
  </w:style>
  <w:style w:type="paragraph" w:styleId="Heading1">
    <w:name w:val="heading 1"/>
    <w:basedOn w:val="Normal"/>
    <w:next w:val="Normal"/>
    <w:link w:val="Heading1Char"/>
    <w:uiPriority w:val="9"/>
    <w:qFormat/>
    <w:rsid w:val="005F7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37A"/>
    <w:rPr>
      <w:rFonts w:eastAsiaTheme="majorEastAsia" w:cstheme="majorBidi"/>
      <w:color w:val="272727" w:themeColor="text1" w:themeTint="D8"/>
    </w:rPr>
  </w:style>
  <w:style w:type="paragraph" w:styleId="Title">
    <w:name w:val="Title"/>
    <w:basedOn w:val="Normal"/>
    <w:next w:val="Normal"/>
    <w:link w:val="TitleChar"/>
    <w:uiPriority w:val="10"/>
    <w:qFormat/>
    <w:rsid w:val="005F7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37A"/>
    <w:pPr>
      <w:spacing w:before="160"/>
      <w:jc w:val="center"/>
    </w:pPr>
    <w:rPr>
      <w:i/>
      <w:iCs/>
      <w:color w:val="404040" w:themeColor="text1" w:themeTint="BF"/>
    </w:rPr>
  </w:style>
  <w:style w:type="character" w:customStyle="1" w:styleId="QuoteChar">
    <w:name w:val="Quote Char"/>
    <w:basedOn w:val="DefaultParagraphFont"/>
    <w:link w:val="Quote"/>
    <w:uiPriority w:val="29"/>
    <w:rsid w:val="005F737A"/>
    <w:rPr>
      <w:i/>
      <w:iCs/>
      <w:color w:val="404040" w:themeColor="text1" w:themeTint="BF"/>
    </w:rPr>
  </w:style>
  <w:style w:type="paragraph" w:styleId="ListParagraph">
    <w:name w:val="List Paragraph"/>
    <w:basedOn w:val="Normal"/>
    <w:uiPriority w:val="34"/>
    <w:qFormat/>
    <w:rsid w:val="005F737A"/>
    <w:pPr>
      <w:ind w:left="720"/>
      <w:contextualSpacing/>
    </w:pPr>
  </w:style>
  <w:style w:type="character" w:styleId="IntenseEmphasis">
    <w:name w:val="Intense Emphasis"/>
    <w:basedOn w:val="DefaultParagraphFont"/>
    <w:uiPriority w:val="21"/>
    <w:qFormat/>
    <w:rsid w:val="005F737A"/>
    <w:rPr>
      <w:i/>
      <w:iCs/>
      <w:color w:val="0F4761" w:themeColor="accent1" w:themeShade="BF"/>
    </w:rPr>
  </w:style>
  <w:style w:type="paragraph" w:styleId="IntenseQuote">
    <w:name w:val="Intense Quote"/>
    <w:basedOn w:val="Normal"/>
    <w:next w:val="Normal"/>
    <w:link w:val="IntenseQuoteChar"/>
    <w:uiPriority w:val="30"/>
    <w:qFormat/>
    <w:rsid w:val="005F7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37A"/>
    <w:rPr>
      <w:i/>
      <w:iCs/>
      <w:color w:val="0F4761" w:themeColor="accent1" w:themeShade="BF"/>
    </w:rPr>
  </w:style>
  <w:style w:type="character" w:styleId="IntenseReference">
    <w:name w:val="Intense Reference"/>
    <w:basedOn w:val="DefaultParagraphFont"/>
    <w:uiPriority w:val="32"/>
    <w:qFormat/>
    <w:rsid w:val="005F737A"/>
    <w:rPr>
      <w:b/>
      <w:bCs/>
      <w:smallCaps/>
      <w:color w:val="0F4761" w:themeColor="accent1" w:themeShade="BF"/>
      <w:spacing w:val="5"/>
    </w:rPr>
  </w:style>
  <w:style w:type="table" w:styleId="TableGrid">
    <w:name w:val="Table Grid"/>
    <w:basedOn w:val="TableNormal"/>
    <w:uiPriority w:val="39"/>
    <w:rsid w:val="008449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517E4"/>
    <w:rPr>
      <w:color w:val="666666"/>
    </w:rPr>
  </w:style>
  <w:style w:type="table" w:styleId="GridTable1Light">
    <w:name w:val="Grid Table 1 Light"/>
    <w:basedOn w:val="TableNormal"/>
    <w:uiPriority w:val="46"/>
    <w:rsid w:val="001F4D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E7456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3803">
      <w:bodyDiv w:val="1"/>
      <w:marLeft w:val="0"/>
      <w:marRight w:val="0"/>
      <w:marTop w:val="0"/>
      <w:marBottom w:val="0"/>
      <w:divBdr>
        <w:top w:val="none" w:sz="0" w:space="0" w:color="auto"/>
        <w:left w:val="none" w:sz="0" w:space="0" w:color="auto"/>
        <w:bottom w:val="none" w:sz="0" w:space="0" w:color="auto"/>
        <w:right w:val="none" w:sz="0" w:space="0" w:color="auto"/>
      </w:divBdr>
    </w:div>
    <w:div w:id="82187521">
      <w:bodyDiv w:val="1"/>
      <w:marLeft w:val="0"/>
      <w:marRight w:val="0"/>
      <w:marTop w:val="0"/>
      <w:marBottom w:val="0"/>
      <w:divBdr>
        <w:top w:val="none" w:sz="0" w:space="0" w:color="auto"/>
        <w:left w:val="none" w:sz="0" w:space="0" w:color="auto"/>
        <w:bottom w:val="none" w:sz="0" w:space="0" w:color="auto"/>
        <w:right w:val="none" w:sz="0" w:space="0" w:color="auto"/>
      </w:divBdr>
    </w:div>
    <w:div w:id="275915998">
      <w:bodyDiv w:val="1"/>
      <w:marLeft w:val="0"/>
      <w:marRight w:val="0"/>
      <w:marTop w:val="0"/>
      <w:marBottom w:val="0"/>
      <w:divBdr>
        <w:top w:val="none" w:sz="0" w:space="0" w:color="auto"/>
        <w:left w:val="none" w:sz="0" w:space="0" w:color="auto"/>
        <w:bottom w:val="none" w:sz="0" w:space="0" w:color="auto"/>
        <w:right w:val="none" w:sz="0" w:space="0" w:color="auto"/>
      </w:divBdr>
    </w:div>
    <w:div w:id="332030203">
      <w:bodyDiv w:val="1"/>
      <w:marLeft w:val="0"/>
      <w:marRight w:val="0"/>
      <w:marTop w:val="0"/>
      <w:marBottom w:val="0"/>
      <w:divBdr>
        <w:top w:val="none" w:sz="0" w:space="0" w:color="auto"/>
        <w:left w:val="none" w:sz="0" w:space="0" w:color="auto"/>
        <w:bottom w:val="none" w:sz="0" w:space="0" w:color="auto"/>
        <w:right w:val="none" w:sz="0" w:space="0" w:color="auto"/>
      </w:divBdr>
    </w:div>
    <w:div w:id="661389982">
      <w:bodyDiv w:val="1"/>
      <w:marLeft w:val="0"/>
      <w:marRight w:val="0"/>
      <w:marTop w:val="0"/>
      <w:marBottom w:val="0"/>
      <w:divBdr>
        <w:top w:val="none" w:sz="0" w:space="0" w:color="auto"/>
        <w:left w:val="none" w:sz="0" w:space="0" w:color="auto"/>
        <w:bottom w:val="none" w:sz="0" w:space="0" w:color="auto"/>
        <w:right w:val="none" w:sz="0" w:space="0" w:color="auto"/>
      </w:divBdr>
    </w:div>
    <w:div w:id="749501921">
      <w:bodyDiv w:val="1"/>
      <w:marLeft w:val="0"/>
      <w:marRight w:val="0"/>
      <w:marTop w:val="0"/>
      <w:marBottom w:val="0"/>
      <w:divBdr>
        <w:top w:val="none" w:sz="0" w:space="0" w:color="auto"/>
        <w:left w:val="none" w:sz="0" w:space="0" w:color="auto"/>
        <w:bottom w:val="none" w:sz="0" w:space="0" w:color="auto"/>
        <w:right w:val="none" w:sz="0" w:space="0" w:color="auto"/>
      </w:divBdr>
    </w:div>
    <w:div w:id="871501624">
      <w:bodyDiv w:val="1"/>
      <w:marLeft w:val="0"/>
      <w:marRight w:val="0"/>
      <w:marTop w:val="0"/>
      <w:marBottom w:val="0"/>
      <w:divBdr>
        <w:top w:val="none" w:sz="0" w:space="0" w:color="auto"/>
        <w:left w:val="none" w:sz="0" w:space="0" w:color="auto"/>
        <w:bottom w:val="none" w:sz="0" w:space="0" w:color="auto"/>
        <w:right w:val="none" w:sz="0" w:space="0" w:color="auto"/>
      </w:divBdr>
    </w:div>
    <w:div w:id="901985245">
      <w:bodyDiv w:val="1"/>
      <w:marLeft w:val="0"/>
      <w:marRight w:val="0"/>
      <w:marTop w:val="0"/>
      <w:marBottom w:val="0"/>
      <w:divBdr>
        <w:top w:val="none" w:sz="0" w:space="0" w:color="auto"/>
        <w:left w:val="none" w:sz="0" w:space="0" w:color="auto"/>
        <w:bottom w:val="none" w:sz="0" w:space="0" w:color="auto"/>
        <w:right w:val="none" w:sz="0" w:space="0" w:color="auto"/>
      </w:divBdr>
    </w:div>
    <w:div w:id="1047610682">
      <w:bodyDiv w:val="1"/>
      <w:marLeft w:val="0"/>
      <w:marRight w:val="0"/>
      <w:marTop w:val="0"/>
      <w:marBottom w:val="0"/>
      <w:divBdr>
        <w:top w:val="none" w:sz="0" w:space="0" w:color="auto"/>
        <w:left w:val="none" w:sz="0" w:space="0" w:color="auto"/>
        <w:bottom w:val="none" w:sz="0" w:space="0" w:color="auto"/>
        <w:right w:val="none" w:sz="0" w:space="0" w:color="auto"/>
      </w:divBdr>
    </w:div>
    <w:div w:id="1080296597">
      <w:bodyDiv w:val="1"/>
      <w:marLeft w:val="0"/>
      <w:marRight w:val="0"/>
      <w:marTop w:val="0"/>
      <w:marBottom w:val="0"/>
      <w:divBdr>
        <w:top w:val="none" w:sz="0" w:space="0" w:color="auto"/>
        <w:left w:val="none" w:sz="0" w:space="0" w:color="auto"/>
        <w:bottom w:val="none" w:sz="0" w:space="0" w:color="auto"/>
        <w:right w:val="none" w:sz="0" w:space="0" w:color="auto"/>
      </w:divBdr>
    </w:div>
    <w:div w:id="1231188033">
      <w:bodyDiv w:val="1"/>
      <w:marLeft w:val="0"/>
      <w:marRight w:val="0"/>
      <w:marTop w:val="0"/>
      <w:marBottom w:val="0"/>
      <w:divBdr>
        <w:top w:val="none" w:sz="0" w:space="0" w:color="auto"/>
        <w:left w:val="none" w:sz="0" w:space="0" w:color="auto"/>
        <w:bottom w:val="none" w:sz="0" w:space="0" w:color="auto"/>
        <w:right w:val="none" w:sz="0" w:space="0" w:color="auto"/>
      </w:divBdr>
    </w:div>
    <w:div w:id="1286540145">
      <w:bodyDiv w:val="1"/>
      <w:marLeft w:val="0"/>
      <w:marRight w:val="0"/>
      <w:marTop w:val="0"/>
      <w:marBottom w:val="0"/>
      <w:divBdr>
        <w:top w:val="none" w:sz="0" w:space="0" w:color="auto"/>
        <w:left w:val="none" w:sz="0" w:space="0" w:color="auto"/>
        <w:bottom w:val="none" w:sz="0" w:space="0" w:color="auto"/>
        <w:right w:val="none" w:sz="0" w:space="0" w:color="auto"/>
      </w:divBdr>
    </w:div>
    <w:div w:id="1306861017">
      <w:bodyDiv w:val="1"/>
      <w:marLeft w:val="0"/>
      <w:marRight w:val="0"/>
      <w:marTop w:val="0"/>
      <w:marBottom w:val="0"/>
      <w:divBdr>
        <w:top w:val="none" w:sz="0" w:space="0" w:color="auto"/>
        <w:left w:val="none" w:sz="0" w:space="0" w:color="auto"/>
        <w:bottom w:val="none" w:sz="0" w:space="0" w:color="auto"/>
        <w:right w:val="none" w:sz="0" w:space="0" w:color="auto"/>
      </w:divBdr>
    </w:div>
    <w:div w:id="1311446546">
      <w:bodyDiv w:val="1"/>
      <w:marLeft w:val="0"/>
      <w:marRight w:val="0"/>
      <w:marTop w:val="0"/>
      <w:marBottom w:val="0"/>
      <w:divBdr>
        <w:top w:val="none" w:sz="0" w:space="0" w:color="auto"/>
        <w:left w:val="none" w:sz="0" w:space="0" w:color="auto"/>
        <w:bottom w:val="none" w:sz="0" w:space="0" w:color="auto"/>
        <w:right w:val="none" w:sz="0" w:space="0" w:color="auto"/>
      </w:divBdr>
    </w:div>
    <w:div w:id="1429807900">
      <w:bodyDiv w:val="1"/>
      <w:marLeft w:val="0"/>
      <w:marRight w:val="0"/>
      <w:marTop w:val="0"/>
      <w:marBottom w:val="0"/>
      <w:divBdr>
        <w:top w:val="none" w:sz="0" w:space="0" w:color="auto"/>
        <w:left w:val="none" w:sz="0" w:space="0" w:color="auto"/>
        <w:bottom w:val="none" w:sz="0" w:space="0" w:color="auto"/>
        <w:right w:val="none" w:sz="0" w:space="0" w:color="auto"/>
      </w:divBdr>
    </w:div>
    <w:div w:id="1498576652">
      <w:bodyDiv w:val="1"/>
      <w:marLeft w:val="0"/>
      <w:marRight w:val="0"/>
      <w:marTop w:val="0"/>
      <w:marBottom w:val="0"/>
      <w:divBdr>
        <w:top w:val="none" w:sz="0" w:space="0" w:color="auto"/>
        <w:left w:val="none" w:sz="0" w:space="0" w:color="auto"/>
        <w:bottom w:val="none" w:sz="0" w:space="0" w:color="auto"/>
        <w:right w:val="none" w:sz="0" w:space="0" w:color="auto"/>
      </w:divBdr>
    </w:div>
    <w:div w:id="1677268829">
      <w:bodyDiv w:val="1"/>
      <w:marLeft w:val="0"/>
      <w:marRight w:val="0"/>
      <w:marTop w:val="0"/>
      <w:marBottom w:val="0"/>
      <w:divBdr>
        <w:top w:val="none" w:sz="0" w:space="0" w:color="auto"/>
        <w:left w:val="none" w:sz="0" w:space="0" w:color="auto"/>
        <w:bottom w:val="none" w:sz="0" w:space="0" w:color="auto"/>
        <w:right w:val="none" w:sz="0" w:space="0" w:color="auto"/>
      </w:divBdr>
    </w:div>
    <w:div w:id="1757361975">
      <w:bodyDiv w:val="1"/>
      <w:marLeft w:val="0"/>
      <w:marRight w:val="0"/>
      <w:marTop w:val="0"/>
      <w:marBottom w:val="0"/>
      <w:divBdr>
        <w:top w:val="none" w:sz="0" w:space="0" w:color="auto"/>
        <w:left w:val="none" w:sz="0" w:space="0" w:color="auto"/>
        <w:bottom w:val="none" w:sz="0" w:space="0" w:color="auto"/>
        <w:right w:val="none" w:sz="0" w:space="0" w:color="auto"/>
      </w:divBdr>
    </w:div>
    <w:div w:id="1773281148">
      <w:bodyDiv w:val="1"/>
      <w:marLeft w:val="0"/>
      <w:marRight w:val="0"/>
      <w:marTop w:val="0"/>
      <w:marBottom w:val="0"/>
      <w:divBdr>
        <w:top w:val="none" w:sz="0" w:space="0" w:color="auto"/>
        <w:left w:val="none" w:sz="0" w:space="0" w:color="auto"/>
        <w:bottom w:val="none" w:sz="0" w:space="0" w:color="auto"/>
        <w:right w:val="none" w:sz="0" w:space="0" w:color="auto"/>
      </w:divBdr>
    </w:div>
    <w:div w:id="2098355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tmp"/><Relationship Id="rId1" Type="http://schemas.openxmlformats.org/officeDocument/2006/relationships/customXml" Target="../customXml/item1.xml"/><Relationship Id="rId6" Type="http://schemas.openxmlformats.org/officeDocument/2006/relationships/image" Target="media/image1.tmp"/><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tmp"/><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51A907-61A7-4D87-BF2A-65A4B5E08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2195</TotalTime>
  <Pages>9</Pages>
  <Words>1702</Words>
  <Characters>9707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Tagunde, Sharvin Rajesh</dc:creator>
  <cp:keywords/>
  <dc:description/>
  <cp:lastModifiedBy>Tagunde, Sharvin Rajesh</cp:lastModifiedBy>
  <cp:revision>51</cp:revision>
  <cp:lastPrinted>2026-03-21T04:15:00Z</cp:lastPrinted>
  <dcterms:created xsi:type="dcterms:W3CDTF">2025-01-30T21:02:00Z</dcterms:created>
  <dcterms:modified xsi:type="dcterms:W3CDTF">2026-03-21T04:16:00Z</dcterms:modified>
</cp:coreProperties>
</file>