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0AAE4" w14:textId="77777777" w:rsidR="007D5D45" w:rsidRPr="007D5D45" w:rsidRDefault="007D5D45" w:rsidP="007D5D45">
      <w:pPr>
        <w:jc w:val="center"/>
        <w:rPr>
          <w:b/>
          <w:bCs/>
          <w:sz w:val="40"/>
          <w:szCs w:val="40"/>
        </w:rPr>
      </w:pPr>
      <w:r w:rsidRPr="007D5D45">
        <w:rPr>
          <w:b/>
          <w:bCs/>
          <w:sz w:val="40"/>
          <w:szCs w:val="40"/>
        </w:rPr>
        <w:t>Báo Cáo Dự Án: Trò Chơi Cờ Caro 3x3</w:t>
      </w:r>
    </w:p>
    <w:p w14:paraId="2858B24A" w14:textId="77777777" w:rsidR="007D5D45" w:rsidRPr="007D5D45" w:rsidRDefault="007D5D45" w:rsidP="007D5D45">
      <w:pPr>
        <w:rPr>
          <w:b/>
          <w:bCs/>
        </w:rPr>
      </w:pPr>
      <w:r w:rsidRPr="007D5D45">
        <w:rPr>
          <w:b/>
          <w:bCs/>
        </w:rPr>
        <w:t>1. Giới Thiệu</w:t>
      </w:r>
    </w:p>
    <w:p w14:paraId="6DBC82F8" w14:textId="77777777" w:rsidR="007D5D45" w:rsidRPr="007D5D45" w:rsidRDefault="007D5D45" w:rsidP="007D5D45">
      <w:r w:rsidRPr="007D5D45">
        <w:t>Dự án này tập trung vào việc phát triển một trò chơi cờ Caro 3x3 cơ bản bằng HTML, CSS và JavaScript. Mục tiêu chính của dự án là tạo ra một trò chơi đơn giản, dễ sử dụng, và cung cấp các tùy chọn chơi đa dạng cho người dùng.</w:t>
      </w:r>
    </w:p>
    <w:p w14:paraId="73F945DF" w14:textId="77777777" w:rsidR="007D5D45" w:rsidRPr="007D5D45" w:rsidRDefault="007D5D45" w:rsidP="007D5D45">
      <w:pPr>
        <w:rPr>
          <w:b/>
          <w:bCs/>
        </w:rPr>
      </w:pPr>
      <w:r w:rsidRPr="007D5D45">
        <w:rPr>
          <w:b/>
          <w:bCs/>
        </w:rPr>
        <w:t>2. Mục Tiêu</w:t>
      </w:r>
    </w:p>
    <w:p w14:paraId="3CFA7DDD" w14:textId="77777777" w:rsidR="007D5D45" w:rsidRPr="007D5D45" w:rsidRDefault="007D5D45" w:rsidP="007D5D45">
      <w:pPr>
        <w:numPr>
          <w:ilvl w:val="0"/>
          <w:numId w:val="4"/>
        </w:numPr>
      </w:pPr>
      <w:r w:rsidRPr="007D5D45">
        <w:t>Giao diện người dùng thân thiện: Xây dựng giao diện đơn giản và dễ sử dụng cho trò chơi cờ Caro.</w:t>
      </w:r>
    </w:p>
    <w:p w14:paraId="70BB58E1" w14:textId="77777777" w:rsidR="007D5D45" w:rsidRPr="007D5D45" w:rsidRDefault="007D5D45" w:rsidP="007D5D45">
      <w:pPr>
        <w:numPr>
          <w:ilvl w:val="0"/>
          <w:numId w:val="4"/>
        </w:numPr>
      </w:pPr>
      <w:r w:rsidRPr="007D5D45">
        <w:t>Chế độ chơi linh hoạt: Cho phép người chơi lựa chọn giữa chế độ chơi với máy tính hoặc chơi với người khác.</w:t>
      </w:r>
    </w:p>
    <w:p w14:paraId="5E4DA885" w14:textId="77777777" w:rsidR="007D5D45" w:rsidRPr="007D5D45" w:rsidRDefault="007D5D45" w:rsidP="007D5D45">
      <w:pPr>
        <w:numPr>
          <w:ilvl w:val="0"/>
          <w:numId w:val="4"/>
        </w:numPr>
      </w:pPr>
      <w:r w:rsidRPr="007D5D45">
        <w:t>Xử lý tình huống thắng, hòa và bắt đầu lại: Xác định người chiến thắng hoặc tình trạng hòa, và cung cấp tùy chọn để bắt đầu lại trò chơi.</w:t>
      </w:r>
    </w:p>
    <w:p w14:paraId="6446EF06" w14:textId="77777777" w:rsidR="007D5D45" w:rsidRPr="007D5D45" w:rsidRDefault="007D5D45" w:rsidP="007D5D45">
      <w:pPr>
        <w:rPr>
          <w:b/>
          <w:bCs/>
        </w:rPr>
      </w:pPr>
      <w:r w:rsidRPr="007D5D45">
        <w:rPr>
          <w:b/>
          <w:bCs/>
        </w:rPr>
        <w:t>3. Thiết Kế và Cấu Trúc</w:t>
      </w:r>
    </w:p>
    <w:p w14:paraId="104CAAED" w14:textId="77777777" w:rsidR="007D5D45" w:rsidRPr="007D5D45" w:rsidRDefault="007D5D45" w:rsidP="007D5D45">
      <w:pPr>
        <w:rPr>
          <w:b/>
          <w:bCs/>
        </w:rPr>
      </w:pPr>
      <w:r w:rsidRPr="007D5D45">
        <w:rPr>
          <w:b/>
          <w:bCs/>
        </w:rPr>
        <w:t>3.1. Giao Diện</w:t>
      </w:r>
    </w:p>
    <w:p w14:paraId="6845EF3B" w14:textId="77777777" w:rsidR="007D5D45" w:rsidRPr="007D5D45" w:rsidRDefault="007D5D45" w:rsidP="007D5D45">
      <w:r w:rsidRPr="007D5D45">
        <w:t>Giao diện của trò chơi được thiết kế với HTML và CSS, bao gồm:</w:t>
      </w:r>
    </w:p>
    <w:p w14:paraId="5DF79FEB" w14:textId="77777777" w:rsidR="007D5D45" w:rsidRPr="007D5D45" w:rsidRDefault="007D5D45" w:rsidP="007D5D45">
      <w:pPr>
        <w:numPr>
          <w:ilvl w:val="0"/>
          <w:numId w:val="5"/>
        </w:numPr>
      </w:pPr>
      <w:r w:rsidRPr="007D5D45">
        <w:t>HTML: Tạo cấu trúc cơ bản của trò chơi, bao gồm bảng cờ và các nút để chọn chế độ chơi.</w:t>
      </w:r>
    </w:p>
    <w:p w14:paraId="7FBEF360" w14:textId="77777777" w:rsidR="007D5D45" w:rsidRPr="007D5D45" w:rsidRDefault="007D5D45" w:rsidP="007D5D45">
      <w:pPr>
        <w:numPr>
          <w:ilvl w:val="0"/>
          <w:numId w:val="5"/>
        </w:numPr>
      </w:pPr>
      <w:r w:rsidRPr="007D5D45">
        <w:t>CSS: Định kiểu cho bảng cờ và các nút, bao gồm màu nền, kích thước, và hiệu ứng khi di chuột qua.</w:t>
      </w:r>
    </w:p>
    <w:p w14:paraId="5B8BB77D" w14:textId="77777777" w:rsidR="007D5D45" w:rsidRPr="007D5D45" w:rsidRDefault="007D5D45" w:rsidP="007D5D45">
      <w:pPr>
        <w:rPr>
          <w:b/>
          <w:bCs/>
        </w:rPr>
      </w:pPr>
      <w:r w:rsidRPr="007D5D45">
        <w:rPr>
          <w:b/>
          <w:bCs/>
        </w:rPr>
        <w:t>3.2. Lập Trình</w:t>
      </w:r>
    </w:p>
    <w:p w14:paraId="1A0B1BF1" w14:textId="77777777" w:rsidR="007D5D45" w:rsidRPr="007D5D45" w:rsidRDefault="007D5D45" w:rsidP="007D5D45">
      <w:r w:rsidRPr="007D5D45">
        <w:t>Logic trò chơi được xử lý bằng JavaScript, bao gồm các chức năng chính sau:</w:t>
      </w:r>
    </w:p>
    <w:p w14:paraId="373BA4BF" w14:textId="77777777" w:rsidR="007D5D45" w:rsidRPr="007D5D45" w:rsidRDefault="007D5D45" w:rsidP="007D5D45">
      <w:pPr>
        <w:numPr>
          <w:ilvl w:val="0"/>
          <w:numId w:val="6"/>
        </w:numPr>
      </w:pPr>
      <w:r w:rsidRPr="007D5D45">
        <w:t>Chọn chế độ chơi: Người dùng có thể chọn chế độ chơi với máy tính hoặc với người khác.</w:t>
      </w:r>
    </w:p>
    <w:p w14:paraId="5134E218" w14:textId="7C75FE6B" w:rsidR="006E6D2F" w:rsidRDefault="006E6D2F" w:rsidP="006E6D2F">
      <w:pPr>
        <w:pStyle w:val="ListParagraph"/>
        <w:numPr>
          <w:ilvl w:val="0"/>
          <w:numId w:val="6"/>
        </w:numPr>
        <w:spacing w:after="0" w:line="240" w:lineRule="auto"/>
        <w:rPr>
          <w:rFonts w:ascii="Aptos" w:eastAsia="Times New Roman" w:hAnsi="Aptos" w:cs="Times New Roman"/>
          <w:kern w:val="0"/>
          <w14:ligatures w14:val="none"/>
        </w:rPr>
      </w:pPr>
      <w:r w:rsidRPr="006E6D2F">
        <w:rPr>
          <w:rFonts w:ascii="Aptos" w:eastAsia="Times New Roman" w:hAnsi="Aptos" w:cs="Times New Roman"/>
          <w:kern w:val="0"/>
          <w14:ligatures w14:val="none"/>
        </w:rPr>
        <w:t>Lượt chơi: Trò chơi bắt đầu với người chơi "X". Mỗi lần người chơi nhấn vào một ô, dấu của họ sẽ được đặt vào đó, và lượt chơi sẽ chuyển sang người chơi kia.</w:t>
      </w:r>
    </w:p>
    <w:p w14:paraId="01E03B6F" w14:textId="77777777" w:rsidR="006E6D2F" w:rsidRPr="006E6D2F" w:rsidRDefault="006E6D2F" w:rsidP="006E6D2F">
      <w:pPr>
        <w:pStyle w:val="ListParagraph"/>
        <w:spacing w:after="0" w:line="240" w:lineRule="auto"/>
        <w:rPr>
          <w:rFonts w:ascii="Aptos" w:eastAsia="Times New Roman" w:hAnsi="Aptos" w:cs="Times New Roman"/>
          <w:kern w:val="0"/>
          <w14:ligatures w14:val="none"/>
        </w:rPr>
      </w:pPr>
    </w:p>
    <w:p w14:paraId="74D29D0A" w14:textId="08DEB8A0" w:rsidR="006E6D2F" w:rsidRDefault="006E6D2F" w:rsidP="006E6D2F">
      <w:pPr>
        <w:pStyle w:val="ListParagraph"/>
        <w:numPr>
          <w:ilvl w:val="0"/>
          <w:numId w:val="6"/>
        </w:numPr>
        <w:spacing w:after="0" w:line="240" w:lineRule="auto"/>
        <w:rPr>
          <w:rFonts w:ascii="Aptos" w:eastAsia="Times New Roman" w:hAnsi="Aptos" w:cs="Times New Roman"/>
          <w:kern w:val="0"/>
          <w14:ligatures w14:val="none"/>
        </w:rPr>
      </w:pPr>
      <w:r w:rsidRPr="006E6D2F">
        <w:rPr>
          <w:rFonts w:ascii="Aptos" w:eastAsia="Times New Roman" w:hAnsi="Aptos" w:cs="Times New Roman"/>
          <w:kern w:val="0"/>
          <w14:ligatures w14:val="none"/>
        </w:rPr>
        <w:t>Kiểm tra chiến thắng: Sau mỗi lượt, chương trình sẽ kiểm tra xem có người chơi nào giành chiến thắng bằng cách kiểm tra các hàng, cột, và đường chéo.</w:t>
      </w:r>
    </w:p>
    <w:p w14:paraId="57EC6B35" w14:textId="77777777" w:rsidR="006E6D2F" w:rsidRPr="006E6D2F" w:rsidRDefault="006E6D2F" w:rsidP="006E6D2F">
      <w:pPr>
        <w:spacing w:after="0" w:line="240" w:lineRule="auto"/>
        <w:rPr>
          <w:rFonts w:ascii="Aptos" w:eastAsia="Times New Roman" w:hAnsi="Aptos" w:cs="Times New Roman"/>
          <w:kern w:val="0"/>
          <w14:ligatures w14:val="none"/>
        </w:rPr>
      </w:pPr>
    </w:p>
    <w:p w14:paraId="4EDF7F2B" w14:textId="6D6C3A67" w:rsidR="006E6D2F" w:rsidRPr="006E6D2F" w:rsidRDefault="006E6D2F" w:rsidP="006E6D2F">
      <w:pPr>
        <w:pStyle w:val="ListParagraph"/>
        <w:numPr>
          <w:ilvl w:val="0"/>
          <w:numId w:val="6"/>
        </w:numPr>
        <w:spacing w:after="0" w:line="240" w:lineRule="auto"/>
        <w:rPr>
          <w:rFonts w:ascii="Aptos" w:eastAsia="Times New Roman" w:hAnsi="Aptos" w:cs="Times New Roman"/>
          <w:kern w:val="0"/>
          <w14:ligatures w14:val="none"/>
        </w:rPr>
      </w:pPr>
      <w:r w:rsidRPr="006E6D2F">
        <w:rPr>
          <w:rFonts w:ascii="Aptos" w:eastAsia="Times New Roman" w:hAnsi="Aptos" w:cs="Times New Roman"/>
          <w:kern w:val="0"/>
          <w14:ligatures w14:val="none"/>
        </w:rPr>
        <w:t>Máy chơi (chế độ chơi với máy): Khi người chơi chọn chế độ này, sau mỗi lượt của người chơi "X", máy tính sẽ tự động chọn một ô trống ngẫu nhiên để đặt dấu "O".</w:t>
      </w:r>
    </w:p>
    <w:p w14:paraId="4BAD0E4E" w14:textId="405EEF81" w:rsidR="006E6D2F" w:rsidRPr="006E6D2F" w:rsidRDefault="006E6D2F" w:rsidP="006E6D2F">
      <w:pPr>
        <w:pStyle w:val="ListParagraph"/>
        <w:numPr>
          <w:ilvl w:val="0"/>
          <w:numId w:val="6"/>
        </w:numPr>
        <w:rPr>
          <w:rFonts w:ascii="Aptos" w:hAnsi="Aptos"/>
        </w:rPr>
      </w:pPr>
      <w:r w:rsidRPr="006E6D2F">
        <w:rPr>
          <w:rFonts w:ascii="Aptos" w:eastAsia="Times New Roman" w:hAnsi="Aptos" w:cs="Times New Roman"/>
          <w:kern w:val="0"/>
          <w14:ligatures w14:val="none"/>
        </w:rPr>
        <w:lastRenderedPageBreak/>
        <w:t>Reset trò chơi: Khi trò chơi kết thúc (một người thắng hoặc hòa), hệ thống sẽ tự động thông báo và reset lại bàn cờ để bắt đầu trò chơi mới.</w:t>
      </w:r>
    </w:p>
    <w:p w14:paraId="30E1A121" w14:textId="5E598487" w:rsidR="006E6D2F" w:rsidRPr="006E6D2F" w:rsidRDefault="006E6D2F" w:rsidP="006E6D2F">
      <w:pPr>
        <w:rPr>
          <w:b/>
          <w:bCs/>
        </w:rPr>
      </w:pPr>
      <w:r w:rsidRPr="002F1CBC">
        <w:rPr>
          <w:b/>
          <w:bCs/>
        </w:rPr>
        <w:t xml:space="preserve">3.3 </w:t>
      </w:r>
      <w:r w:rsidRPr="006E6D2F">
        <w:rPr>
          <w:b/>
          <w:bCs/>
        </w:rPr>
        <w:t>Thuật toán chọn nước đi của máy tính:</w:t>
      </w:r>
    </w:p>
    <w:p w14:paraId="5AEF3F76" w14:textId="77777777" w:rsidR="006E6D2F" w:rsidRPr="006E6D2F" w:rsidRDefault="006E6D2F" w:rsidP="006E6D2F">
      <w:pPr>
        <w:numPr>
          <w:ilvl w:val="0"/>
          <w:numId w:val="7"/>
        </w:numPr>
      </w:pPr>
      <w:r w:rsidRPr="006E6D2F">
        <w:t>Tìm các ô trống: Sau mỗi lượt của người chơi "X", máy tính sẽ duyệt qua bảng board để tìm tất cả các ô trống. Các ô trống này sẽ được lưu trữ trong một mảng emptyCells.</w:t>
      </w:r>
    </w:p>
    <w:p w14:paraId="27626EDB" w14:textId="77777777" w:rsidR="006E6D2F" w:rsidRPr="006E6D2F" w:rsidRDefault="006E6D2F" w:rsidP="006E6D2F">
      <w:pPr>
        <w:numPr>
          <w:ilvl w:val="0"/>
          <w:numId w:val="7"/>
        </w:numPr>
      </w:pPr>
      <w:r w:rsidRPr="006E6D2F">
        <w:t>Chọn nước đi ngẫu nhiên: Máy tính sẽ chọn một ô trống ngẫu nhiên từ mảng emptyCells để đặt dấu "O".</w:t>
      </w:r>
    </w:p>
    <w:p w14:paraId="06438AFF" w14:textId="77777777" w:rsidR="006E6D2F" w:rsidRPr="006E6D2F" w:rsidRDefault="006E6D2F" w:rsidP="006E6D2F">
      <w:pPr>
        <w:numPr>
          <w:ilvl w:val="0"/>
          <w:numId w:val="7"/>
        </w:numPr>
      </w:pPr>
      <w:r w:rsidRPr="006E6D2F">
        <w:t>Cập nhật bảng và kiểm tra chiến thắng: Sau khi máy tính đặt dấu, thuật toán sẽ cập nhật bảng và kiểm tra xem máy tính có chiến thắng hay không. Nếu máy tính thắng, trò chơi sẽ thông báo và reset lại. Nếu không, trò chơi tiếp tục đến lượt của người chơi "X".</w:t>
      </w:r>
    </w:p>
    <w:p w14:paraId="42391DF3" w14:textId="7361C543" w:rsidR="007D5D45" w:rsidRDefault="007D5D45" w:rsidP="007D5D45">
      <w:pPr>
        <w:rPr>
          <w:b/>
          <w:bCs/>
        </w:rPr>
      </w:pPr>
    </w:p>
    <w:p w14:paraId="0359C5AA" w14:textId="4380E0B3" w:rsidR="007D5D45" w:rsidRPr="007D5D45" w:rsidRDefault="007D5D45" w:rsidP="007D5D45">
      <w:pPr>
        <w:rPr>
          <w:b/>
          <w:bCs/>
        </w:rPr>
      </w:pPr>
      <w:r w:rsidRPr="007D5D45">
        <w:rPr>
          <w:b/>
          <w:bCs/>
        </w:rPr>
        <w:t>4. Kết Luận</w:t>
      </w:r>
    </w:p>
    <w:p w14:paraId="2600B698" w14:textId="77777777" w:rsidR="007D5D45" w:rsidRPr="007D5D45" w:rsidRDefault="007D5D45" w:rsidP="007D5D45">
      <w:r w:rsidRPr="007D5D45">
        <w:t>Dự án trò chơi cờ Caro 3x3 mang đến một trò chơi giải trí đơn giản và trực quan. Người dùng có thể dễ dàng chọn chế độ chơi phù hợp và thưởng thức trò chơi. Dự án thể hiện sự kết hợp hiệu quả giữa các công nghệ web cơ bản như HTML, CSS và JavaScript để tạo ra một ứng dụng web tương tác.</w:t>
      </w:r>
    </w:p>
    <w:p w14:paraId="6B476994" w14:textId="77777777" w:rsidR="007D5D45" w:rsidRPr="007D5D45" w:rsidRDefault="007D5D45" w:rsidP="007D5D45"/>
    <w:sectPr w:rsidR="007D5D45" w:rsidRPr="007D5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C1E"/>
    <w:multiLevelType w:val="multilevel"/>
    <w:tmpl w:val="20E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AAF"/>
    <w:multiLevelType w:val="multilevel"/>
    <w:tmpl w:val="0D2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0EE8"/>
    <w:multiLevelType w:val="multilevel"/>
    <w:tmpl w:val="2BC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96D82"/>
    <w:multiLevelType w:val="multilevel"/>
    <w:tmpl w:val="B9C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E586E"/>
    <w:multiLevelType w:val="multilevel"/>
    <w:tmpl w:val="904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52377"/>
    <w:multiLevelType w:val="multilevel"/>
    <w:tmpl w:val="997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E3AD4"/>
    <w:multiLevelType w:val="multilevel"/>
    <w:tmpl w:val="3A3E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070085">
    <w:abstractNumId w:val="6"/>
  </w:num>
  <w:num w:numId="2" w16cid:durableId="460072281">
    <w:abstractNumId w:val="1"/>
  </w:num>
  <w:num w:numId="3" w16cid:durableId="1351763811">
    <w:abstractNumId w:val="5"/>
  </w:num>
  <w:num w:numId="4" w16cid:durableId="1233078280">
    <w:abstractNumId w:val="4"/>
  </w:num>
  <w:num w:numId="5" w16cid:durableId="137236615">
    <w:abstractNumId w:val="2"/>
  </w:num>
  <w:num w:numId="6" w16cid:durableId="790975117">
    <w:abstractNumId w:val="3"/>
  </w:num>
  <w:num w:numId="7" w16cid:durableId="204579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5"/>
    <w:rsid w:val="00142997"/>
    <w:rsid w:val="002F1CBC"/>
    <w:rsid w:val="00602626"/>
    <w:rsid w:val="006E6D2F"/>
    <w:rsid w:val="00723117"/>
    <w:rsid w:val="007D5D45"/>
    <w:rsid w:val="00933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78AB"/>
  <w15:chartTrackingRefBased/>
  <w15:docId w15:val="{CC86A310-AF4A-418B-B5BD-E847588C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D45"/>
    <w:rPr>
      <w:rFonts w:eastAsiaTheme="majorEastAsia" w:cstheme="majorBidi"/>
      <w:color w:val="272727" w:themeColor="text1" w:themeTint="D8"/>
    </w:rPr>
  </w:style>
  <w:style w:type="paragraph" w:styleId="Title">
    <w:name w:val="Title"/>
    <w:basedOn w:val="Normal"/>
    <w:next w:val="Normal"/>
    <w:link w:val="TitleChar"/>
    <w:uiPriority w:val="10"/>
    <w:qFormat/>
    <w:rsid w:val="007D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D45"/>
    <w:pPr>
      <w:spacing w:before="160"/>
      <w:jc w:val="center"/>
    </w:pPr>
    <w:rPr>
      <w:i/>
      <w:iCs/>
      <w:color w:val="404040" w:themeColor="text1" w:themeTint="BF"/>
    </w:rPr>
  </w:style>
  <w:style w:type="character" w:customStyle="1" w:styleId="QuoteChar">
    <w:name w:val="Quote Char"/>
    <w:basedOn w:val="DefaultParagraphFont"/>
    <w:link w:val="Quote"/>
    <w:uiPriority w:val="29"/>
    <w:rsid w:val="007D5D45"/>
    <w:rPr>
      <w:i/>
      <w:iCs/>
      <w:color w:val="404040" w:themeColor="text1" w:themeTint="BF"/>
    </w:rPr>
  </w:style>
  <w:style w:type="paragraph" w:styleId="ListParagraph">
    <w:name w:val="List Paragraph"/>
    <w:basedOn w:val="Normal"/>
    <w:uiPriority w:val="34"/>
    <w:qFormat/>
    <w:rsid w:val="007D5D45"/>
    <w:pPr>
      <w:ind w:left="720"/>
      <w:contextualSpacing/>
    </w:pPr>
  </w:style>
  <w:style w:type="character" w:styleId="IntenseEmphasis">
    <w:name w:val="Intense Emphasis"/>
    <w:basedOn w:val="DefaultParagraphFont"/>
    <w:uiPriority w:val="21"/>
    <w:qFormat/>
    <w:rsid w:val="007D5D45"/>
    <w:rPr>
      <w:i/>
      <w:iCs/>
      <w:color w:val="0F4761" w:themeColor="accent1" w:themeShade="BF"/>
    </w:rPr>
  </w:style>
  <w:style w:type="paragraph" w:styleId="IntenseQuote">
    <w:name w:val="Intense Quote"/>
    <w:basedOn w:val="Normal"/>
    <w:next w:val="Normal"/>
    <w:link w:val="IntenseQuoteChar"/>
    <w:uiPriority w:val="30"/>
    <w:qFormat/>
    <w:rsid w:val="007D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D45"/>
    <w:rPr>
      <w:i/>
      <w:iCs/>
      <w:color w:val="0F4761" w:themeColor="accent1" w:themeShade="BF"/>
    </w:rPr>
  </w:style>
  <w:style w:type="character" w:styleId="IntenseReference">
    <w:name w:val="Intense Reference"/>
    <w:basedOn w:val="DefaultParagraphFont"/>
    <w:uiPriority w:val="32"/>
    <w:qFormat/>
    <w:rsid w:val="007D5D45"/>
    <w:rPr>
      <w:b/>
      <w:bCs/>
      <w:smallCaps/>
      <w:color w:val="0F4761" w:themeColor="accent1" w:themeShade="BF"/>
      <w:spacing w:val="5"/>
    </w:rPr>
  </w:style>
  <w:style w:type="character" w:styleId="Strong">
    <w:name w:val="Strong"/>
    <w:basedOn w:val="DefaultParagraphFont"/>
    <w:uiPriority w:val="22"/>
    <w:qFormat/>
    <w:rsid w:val="006E6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227684">
      <w:bodyDiv w:val="1"/>
      <w:marLeft w:val="0"/>
      <w:marRight w:val="0"/>
      <w:marTop w:val="0"/>
      <w:marBottom w:val="0"/>
      <w:divBdr>
        <w:top w:val="none" w:sz="0" w:space="0" w:color="auto"/>
        <w:left w:val="none" w:sz="0" w:space="0" w:color="auto"/>
        <w:bottom w:val="none" w:sz="0" w:space="0" w:color="auto"/>
        <w:right w:val="none" w:sz="0" w:space="0" w:color="auto"/>
      </w:divBdr>
    </w:div>
    <w:div w:id="819493454">
      <w:bodyDiv w:val="1"/>
      <w:marLeft w:val="0"/>
      <w:marRight w:val="0"/>
      <w:marTop w:val="0"/>
      <w:marBottom w:val="0"/>
      <w:divBdr>
        <w:top w:val="none" w:sz="0" w:space="0" w:color="auto"/>
        <w:left w:val="none" w:sz="0" w:space="0" w:color="auto"/>
        <w:bottom w:val="none" w:sz="0" w:space="0" w:color="auto"/>
        <w:right w:val="none" w:sz="0" w:space="0" w:color="auto"/>
      </w:divBdr>
    </w:div>
    <w:div w:id="835730457">
      <w:bodyDiv w:val="1"/>
      <w:marLeft w:val="0"/>
      <w:marRight w:val="0"/>
      <w:marTop w:val="0"/>
      <w:marBottom w:val="0"/>
      <w:divBdr>
        <w:top w:val="none" w:sz="0" w:space="0" w:color="auto"/>
        <w:left w:val="none" w:sz="0" w:space="0" w:color="auto"/>
        <w:bottom w:val="none" w:sz="0" w:space="0" w:color="auto"/>
        <w:right w:val="none" w:sz="0" w:space="0" w:color="auto"/>
      </w:divBdr>
      <w:divsChild>
        <w:div w:id="820002213">
          <w:marLeft w:val="0"/>
          <w:marRight w:val="0"/>
          <w:marTop w:val="0"/>
          <w:marBottom w:val="0"/>
          <w:divBdr>
            <w:top w:val="none" w:sz="0" w:space="0" w:color="auto"/>
            <w:left w:val="none" w:sz="0" w:space="0" w:color="auto"/>
            <w:bottom w:val="none" w:sz="0" w:space="0" w:color="auto"/>
            <w:right w:val="none" w:sz="0" w:space="0" w:color="auto"/>
          </w:divBdr>
          <w:divsChild>
            <w:div w:id="1535733003">
              <w:marLeft w:val="0"/>
              <w:marRight w:val="0"/>
              <w:marTop w:val="0"/>
              <w:marBottom w:val="0"/>
              <w:divBdr>
                <w:top w:val="none" w:sz="0" w:space="0" w:color="auto"/>
                <w:left w:val="none" w:sz="0" w:space="0" w:color="auto"/>
                <w:bottom w:val="none" w:sz="0" w:space="0" w:color="auto"/>
                <w:right w:val="none" w:sz="0" w:space="0" w:color="auto"/>
              </w:divBdr>
              <w:divsChild>
                <w:div w:id="1945965208">
                  <w:marLeft w:val="0"/>
                  <w:marRight w:val="0"/>
                  <w:marTop w:val="0"/>
                  <w:marBottom w:val="0"/>
                  <w:divBdr>
                    <w:top w:val="none" w:sz="0" w:space="0" w:color="auto"/>
                    <w:left w:val="none" w:sz="0" w:space="0" w:color="auto"/>
                    <w:bottom w:val="none" w:sz="0" w:space="0" w:color="auto"/>
                    <w:right w:val="none" w:sz="0" w:space="0" w:color="auto"/>
                  </w:divBdr>
                </w:div>
              </w:divsChild>
            </w:div>
            <w:div w:id="1904683696">
              <w:marLeft w:val="0"/>
              <w:marRight w:val="0"/>
              <w:marTop w:val="0"/>
              <w:marBottom w:val="0"/>
              <w:divBdr>
                <w:top w:val="none" w:sz="0" w:space="0" w:color="auto"/>
                <w:left w:val="none" w:sz="0" w:space="0" w:color="auto"/>
                <w:bottom w:val="none" w:sz="0" w:space="0" w:color="auto"/>
                <w:right w:val="none" w:sz="0" w:space="0" w:color="auto"/>
              </w:divBdr>
            </w:div>
          </w:divsChild>
        </w:div>
        <w:div w:id="933980055">
          <w:marLeft w:val="0"/>
          <w:marRight w:val="0"/>
          <w:marTop w:val="0"/>
          <w:marBottom w:val="0"/>
          <w:divBdr>
            <w:top w:val="none" w:sz="0" w:space="0" w:color="auto"/>
            <w:left w:val="none" w:sz="0" w:space="0" w:color="auto"/>
            <w:bottom w:val="none" w:sz="0" w:space="0" w:color="auto"/>
            <w:right w:val="none" w:sz="0" w:space="0" w:color="auto"/>
          </w:divBdr>
          <w:divsChild>
            <w:div w:id="721488855">
              <w:marLeft w:val="0"/>
              <w:marRight w:val="0"/>
              <w:marTop w:val="0"/>
              <w:marBottom w:val="0"/>
              <w:divBdr>
                <w:top w:val="none" w:sz="0" w:space="0" w:color="auto"/>
                <w:left w:val="none" w:sz="0" w:space="0" w:color="auto"/>
                <w:bottom w:val="none" w:sz="0" w:space="0" w:color="auto"/>
                <w:right w:val="none" w:sz="0" w:space="0" w:color="auto"/>
              </w:divBdr>
              <w:divsChild>
                <w:div w:id="1679503211">
                  <w:marLeft w:val="0"/>
                  <w:marRight w:val="0"/>
                  <w:marTop w:val="0"/>
                  <w:marBottom w:val="0"/>
                  <w:divBdr>
                    <w:top w:val="none" w:sz="0" w:space="0" w:color="auto"/>
                    <w:left w:val="none" w:sz="0" w:space="0" w:color="auto"/>
                    <w:bottom w:val="none" w:sz="0" w:space="0" w:color="auto"/>
                    <w:right w:val="none" w:sz="0" w:space="0" w:color="auto"/>
                  </w:divBdr>
                </w:div>
              </w:divsChild>
            </w:div>
            <w:div w:id="10860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700">
      <w:bodyDiv w:val="1"/>
      <w:marLeft w:val="0"/>
      <w:marRight w:val="0"/>
      <w:marTop w:val="0"/>
      <w:marBottom w:val="0"/>
      <w:divBdr>
        <w:top w:val="none" w:sz="0" w:space="0" w:color="auto"/>
        <w:left w:val="none" w:sz="0" w:space="0" w:color="auto"/>
        <w:bottom w:val="none" w:sz="0" w:space="0" w:color="auto"/>
        <w:right w:val="none" w:sz="0" w:space="0" w:color="auto"/>
      </w:divBdr>
    </w:div>
    <w:div w:id="1070232240">
      <w:bodyDiv w:val="1"/>
      <w:marLeft w:val="0"/>
      <w:marRight w:val="0"/>
      <w:marTop w:val="0"/>
      <w:marBottom w:val="0"/>
      <w:divBdr>
        <w:top w:val="none" w:sz="0" w:space="0" w:color="auto"/>
        <w:left w:val="none" w:sz="0" w:space="0" w:color="auto"/>
        <w:bottom w:val="none" w:sz="0" w:space="0" w:color="auto"/>
        <w:right w:val="none" w:sz="0" w:space="0" w:color="auto"/>
      </w:divBdr>
    </w:div>
    <w:div w:id="1127894840">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401170881">
      <w:bodyDiv w:val="1"/>
      <w:marLeft w:val="0"/>
      <w:marRight w:val="0"/>
      <w:marTop w:val="0"/>
      <w:marBottom w:val="0"/>
      <w:divBdr>
        <w:top w:val="none" w:sz="0" w:space="0" w:color="auto"/>
        <w:left w:val="none" w:sz="0" w:space="0" w:color="auto"/>
        <w:bottom w:val="none" w:sz="0" w:space="0" w:color="auto"/>
        <w:right w:val="none" w:sz="0" w:space="0" w:color="auto"/>
      </w:divBdr>
    </w:div>
    <w:div w:id="1407460603">
      <w:bodyDiv w:val="1"/>
      <w:marLeft w:val="0"/>
      <w:marRight w:val="0"/>
      <w:marTop w:val="0"/>
      <w:marBottom w:val="0"/>
      <w:divBdr>
        <w:top w:val="none" w:sz="0" w:space="0" w:color="auto"/>
        <w:left w:val="none" w:sz="0" w:space="0" w:color="auto"/>
        <w:bottom w:val="none" w:sz="0" w:space="0" w:color="auto"/>
        <w:right w:val="none" w:sz="0" w:space="0" w:color="auto"/>
      </w:divBdr>
    </w:div>
    <w:div w:id="2003193870">
      <w:bodyDiv w:val="1"/>
      <w:marLeft w:val="0"/>
      <w:marRight w:val="0"/>
      <w:marTop w:val="0"/>
      <w:marBottom w:val="0"/>
      <w:divBdr>
        <w:top w:val="none" w:sz="0" w:space="0" w:color="auto"/>
        <w:left w:val="none" w:sz="0" w:space="0" w:color="auto"/>
        <w:bottom w:val="none" w:sz="0" w:space="0" w:color="auto"/>
        <w:right w:val="none" w:sz="0" w:space="0" w:color="auto"/>
      </w:divBdr>
      <w:divsChild>
        <w:div w:id="1213153427">
          <w:marLeft w:val="0"/>
          <w:marRight w:val="0"/>
          <w:marTop w:val="0"/>
          <w:marBottom w:val="0"/>
          <w:divBdr>
            <w:top w:val="none" w:sz="0" w:space="0" w:color="auto"/>
            <w:left w:val="none" w:sz="0" w:space="0" w:color="auto"/>
            <w:bottom w:val="none" w:sz="0" w:space="0" w:color="auto"/>
            <w:right w:val="none" w:sz="0" w:space="0" w:color="auto"/>
          </w:divBdr>
          <w:divsChild>
            <w:div w:id="970093597">
              <w:marLeft w:val="0"/>
              <w:marRight w:val="0"/>
              <w:marTop w:val="0"/>
              <w:marBottom w:val="0"/>
              <w:divBdr>
                <w:top w:val="none" w:sz="0" w:space="0" w:color="auto"/>
                <w:left w:val="none" w:sz="0" w:space="0" w:color="auto"/>
                <w:bottom w:val="none" w:sz="0" w:space="0" w:color="auto"/>
                <w:right w:val="none" w:sz="0" w:space="0" w:color="auto"/>
              </w:divBdr>
              <w:divsChild>
                <w:div w:id="1705559">
                  <w:marLeft w:val="0"/>
                  <w:marRight w:val="0"/>
                  <w:marTop w:val="0"/>
                  <w:marBottom w:val="0"/>
                  <w:divBdr>
                    <w:top w:val="none" w:sz="0" w:space="0" w:color="auto"/>
                    <w:left w:val="none" w:sz="0" w:space="0" w:color="auto"/>
                    <w:bottom w:val="none" w:sz="0" w:space="0" w:color="auto"/>
                    <w:right w:val="none" w:sz="0" w:space="0" w:color="auto"/>
                  </w:divBdr>
                </w:div>
              </w:divsChild>
            </w:div>
            <w:div w:id="847982811">
              <w:marLeft w:val="0"/>
              <w:marRight w:val="0"/>
              <w:marTop w:val="0"/>
              <w:marBottom w:val="0"/>
              <w:divBdr>
                <w:top w:val="none" w:sz="0" w:space="0" w:color="auto"/>
                <w:left w:val="none" w:sz="0" w:space="0" w:color="auto"/>
                <w:bottom w:val="none" w:sz="0" w:space="0" w:color="auto"/>
                <w:right w:val="none" w:sz="0" w:space="0" w:color="auto"/>
              </w:divBdr>
            </w:div>
          </w:divsChild>
        </w:div>
        <w:div w:id="1923834333">
          <w:marLeft w:val="0"/>
          <w:marRight w:val="0"/>
          <w:marTop w:val="0"/>
          <w:marBottom w:val="0"/>
          <w:divBdr>
            <w:top w:val="none" w:sz="0" w:space="0" w:color="auto"/>
            <w:left w:val="none" w:sz="0" w:space="0" w:color="auto"/>
            <w:bottom w:val="none" w:sz="0" w:space="0" w:color="auto"/>
            <w:right w:val="none" w:sz="0" w:space="0" w:color="auto"/>
          </w:divBdr>
          <w:divsChild>
            <w:div w:id="1010521280">
              <w:marLeft w:val="0"/>
              <w:marRight w:val="0"/>
              <w:marTop w:val="0"/>
              <w:marBottom w:val="0"/>
              <w:divBdr>
                <w:top w:val="none" w:sz="0" w:space="0" w:color="auto"/>
                <w:left w:val="none" w:sz="0" w:space="0" w:color="auto"/>
                <w:bottom w:val="none" w:sz="0" w:space="0" w:color="auto"/>
                <w:right w:val="none" w:sz="0" w:space="0" w:color="auto"/>
              </w:divBdr>
              <w:divsChild>
                <w:div w:id="1664897682">
                  <w:marLeft w:val="0"/>
                  <w:marRight w:val="0"/>
                  <w:marTop w:val="0"/>
                  <w:marBottom w:val="0"/>
                  <w:divBdr>
                    <w:top w:val="none" w:sz="0" w:space="0" w:color="auto"/>
                    <w:left w:val="none" w:sz="0" w:space="0" w:color="auto"/>
                    <w:bottom w:val="none" w:sz="0" w:space="0" w:color="auto"/>
                    <w:right w:val="none" w:sz="0" w:space="0" w:color="auto"/>
                  </w:divBdr>
                </w:div>
              </w:divsChild>
            </w:div>
            <w:div w:id="16256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Vu</dc:creator>
  <cp:keywords/>
  <dc:description/>
  <cp:lastModifiedBy>Huynh Vu</cp:lastModifiedBy>
  <cp:revision>3</cp:revision>
  <dcterms:created xsi:type="dcterms:W3CDTF">2024-08-20T08:18:00Z</dcterms:created>
  <dcterms:modified xsi:type="dcterms:W3CDTF">2024-09-01T05:18:00Z</dcterms:modified>
</cp:coreProperties>
</file>