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3B2" w:rsidRDefault="00D143B2" w:rsidP="00D143B2">
      <w:pPr>
        <w:rPr>
          <w:b/>
          <w:sz w:val="28"/>
          <w:szCs w:val="28"/>
        </w:rPr>
      </w:pPr>
      <w:r>
        <w:rPr>
          <w:b/>
          <w:sz w:val="28"/>
          <w:szCs w:val="28"/>
        </w:rPr>
        <w:t xml:space="preserve">Md. Abdullah Al Noman </w:t>
      </w:r>
      <w:proofErr w:type="spellStart"/>
      <w:r>
        <w:rPr>
          <w:b/>
          <w:sz w:val="28"/>
          <w:szCs w:val="28"/>
        </w:rPr>
        <w:t>Mazumder</w:t>
      </w:r>
      <w:proofErr w:type="spellEnd"/>
    </w:p>
    <w:p w:rsidR="00D143B2" w:rsidRDefault="00D143B2" w:rsidP="00D143B2">
      <w:pPr>
        <w:rPr>
          <w:b/>
          <w:sz w:val="28"/>
          <w:szCs w:val="28"/>
        </w:rPr>
      </w:pPr>
      <w:r>
        <w:rPr>
          <w:b/>
          <w:sz w:val="28"/>
          <w:szCs w:val="28"/>
        </w:rPr>
        <w:t>16-32079-2</w:t>
      </w:r>
    </w:p>
    <w:p w:rsidR="00D143B2" w:rsidRDefault="00D143B2" w:rsidP="00D143B2">
      <w:pPr>
        <w:rPr>
          <w:b/>
          <w:sz w:val="28"/>
          <w:szCs w:val="28"/>
        </w:rPr>
      </w:pPr>
    </w:p>
    <w:p w:rsidR="006A29A4" w:rsidRPr="006A29A4" w:rsidRDefault="00D143B2" w:rsidP="00D143B2">
      <w:pPr>
        <w:rPr>
          <w:b/>
          <w:sz w:val="48"/>
          <w:szCs w:val="48"/>
        </w:rPr>
      </w:pPr>
      <w:r w:rsidRPr="006A29A4">
        <w:rPr>
          <w:b/>
          <w:sz w:val="48"/>
          <w:szCs w:val="48"/>
        </w:rPr>
        <w:t xml:space="preserve">1.Test Plan </w:t>
      </w:r>
      <w:r w:rsidRPr="006A29A4">
        <w:rPr>
          <w:b/>
          <w:sz w:val="48"/>
          <w:szCs w:val="48"/>
        </w:rPr>
        <w:t>Identifier:</w:t>
      </w:r>
      <w:r w:rsidRPr="006A29A4">
        <w:rPr>
          <w:b/>
          <w:sz w:val="48"/>
          <w:szCs w:val="48"/>
        </w:rPr>
        <w:t xml:space="preserve">  </w:t>
      </w:r>
    </w:p>
    <w:p w:rsidR="00D143B2" w:rsidRPr="006A29A4" w:rsidRDefault="00D143B2" w:rsidP="00D143B2">
      <w:pPr>
        <w:rPr>
          <w:sz w:val="28"/>
          <w:szCs w:val="28"/>
        </w:rPr>
      </w:pPr>
      <w:r w:rsidRPr="006A29A4">
        <w:rPr>
          <w:sz w:val="28"/>
          <w:szCs w:val="28"/>
        </w:rPr>
        <w:t>A</w:t>
      </w:r>
      <w:r w:rsidRPr="006A29A4">
        <w:rPr>
          <w:b/>
          <w:sz w:val="28"/>
          <w:szCs w:val="28"/>
        </w:rPr>
        <w:t xml:space="preserve"> </w:t>
      </w:r>
      <w:r w:rsidRPr="006A29A4">
        <w:rPr>
          <w:sz w:val="28"/>
          <w:szCs w:val="28"/>
        </w:rPr>
        <w:t xml:space="preserve">test plan is a document describing software testing scope and activities. The project is to implement a robust web-based system for online course registration. It will allow student from all over the world to access the system and perform registration. This test plan documents the testing activities for the QARS development activities. The programmers will complete the application unit testing. There will be two testers and one test manager. In order to keep track of the most current version of our test plan, we should assign it an identifying number. A test plan identifier is a unique company generated number used to identify a version of a test plan, it’s level and the version of software that it pertains to keep in mind that test plans are like other software documentation – they are dynamic in nature and therefore must be kept up-to-date. If we don’t give an identifier </w:t>
      </w:r>
      <w:proofErr w:type="gramStart"/>
      <w:r w:rsidRPr="006A29A4">
        <w:rPr>
          <w:sz w:val="28"/>
          <w:szCs w:val="28"/>
        </w:rPr>
        <w:t>number</w:t>
      </w:r>
      <w:proofErr w:type="gramEnd"/>
      <w:r w:rsidRPr="006A29A4">
        <w:rPr>
          <w:sz w:val="28"/>
          <w:szCs w:val="28"/>
        </w:rPr>
        <w:t xml:space="preserve"> then when anybody will see this they may thought that the plan was created but never changed and probably never used and also sometimes they may think that the plan was created only to satisfy International Standards Organization (ISO) or Capability Maturity Model (CMM) guidelines.</w:t>
      </w:r>
    </w:p>
    <w:p w:rsidR="00D143B2" w:rsidRDefault="00D143B2" w:rsidP="00D143B2">
      <w:pPr>
        <w:rPr>
          <w:sz w:val="24"/>
          <w:szCs w:val="24"/>
        </w:rPr>
      </w:pPr>
    </w:p>
    <w:p w:rsidR="006A29A4" w:rsidRPr="006A29A4" w:rsidRDefault="00D143B2" w:rsidP="00D143B2">
      <w:pPr>
        <w:rPr>
          <w:b/>
          <w:sz w:val="48"/>
          <w:szCs w:val="48"/>
        </w:rPr>
      </w:pPr>
      <w:r w:rsidRPr="006A29A4">
        <w:rPr>
          <w:b/>
          <w:sz w:val="48"/>
          <w:szCs w:val="48"/>
        </w:rPr>
        <w:t>3.</w:t>
      </w:r>
      <w:r w:rsidRPr="006A29A4">
        <w:rPr>
          <w:b/>
          <w:sz w:val="48"/>
          <w:szCs w:val="48"/>
        </w:rPr>
        <w:t>Introduction:</w:t>
      </w:r>
      <w:r w:rsidRPr="006A29A4">
        <w:rPr>
          <w:b/>
          <w:sz w:val="48"/>
          <w:szCs w:val="48"/>
        </w:rPr>
        <w:t xml:space="preserve">  </w:t>
      </w:r>
    </w:p>
    <w:p w:rsidR="00D143B2" w:rsidRPr="006A29A4" w:rsidRDefault="00D143B2" w:rsidP="00D143B2">
      <w:pPr>
        <w:rPr>
          <w:sz w:val="28"/>
          <w:szCs w:val="28"/>
        </w:rPr>
      </w:pPr>
      <w:r w:rsidRPr="006A29A4">
        <w:rPr>
          <w:sz w:val="28"/>
          <w:szCs w:val="28"/>
        </w:rPr>
        <w:t xml:space="preserve">The project is to implement a robust web-based system for online course registration where student from all over the world can access the system and perform registration. Test plan is the project plan for the testing work to be done. It is not a test design specification, a collection of test cases or a set of test producers. By writing a test plan, it guides our thinking. Writing a test plan forces us to confront challenges that await us and focus our thinking on important topic. Failure to allow enough time for system test. Since the delay </w:t>
      </w:r>
      <w:r w:rsidRPr="006A29A4">
        <w:rPr>
          <w:sz w:val="28"/>
          <w:szCs w:val="28"/>
        </w:rPr>
        <w:t>comes at</w:t>
      </w:r>
      <w:r w:rsidRPr="006A29A4">
        <w:rPr>
          <w:sz w:val="28"/>
          <w:szCs w:val="28"/>
        </w:rPr>
        <w:t xml:space="preserve"> the end of the schedule no one is aware of schedule trouble until almost the delivery date. By using a template for writing test plans helps us remember the important </w:t>
      </w:r>
      <w:r w:rsidRPr="006A29A4">
        <w:rPr>
          <w:sz w:val="28"/>
          <w:szCs w:val="28"/>
        </w:rPr>
        <w:lastRenderedPageBreak/>
        <w:t xml:space="preserve">challenges. The test plan helps us to manage changes. During early phase of the project, as we gather more </w:t>
      </w:r>
      <w:r w:rsidRPr="006A29A4">
        <w:rPr>
          <w:sz w:val="28"/>
          <w:szCs w:val="28"/>
        </w:rPr>
        <w:t>information,</w:t>
      </w:r>
      <w:r w:rsidRPr="006A29A4">
        <w:rPr>
          <w:sz w:val="28"/>
          <w:szCs w:val="28"/>
        </w:rPr>
        <w:t xml:space="preserve"> we revise our plans. As the project evolves and situations change, we adapt our plans. By adapting the plan at major milestone helps us to keep testing aligned with project needs. As we run the tests, we make final adjustments to our plans based on the results. With limited time establishing our testing scope will be critical. It is very important to have testing scope strategy. Understand what features are being tested, know when to change it, make it clear are the important scope of a test plan.</w:t>
      </w:r>
    </w:p>
    <w:p w:rsidR="00D143B2" w:rsidRPr="006A29A4" w:rsidRDefault="00D143B2" w:rsidP="00D143B2">
      <w:pPr>
        <w:rPr>
          <w:sz w:val="28"/>
          <w:szCs w:val="28"/>
        </w:rPr>
      </w:pPr>
    </w:p>
    <w:p w:rsidR="00D143B2" w:rsidRPr="006A29A4" w:rsidRDefault="00D143B2" w:rsidP="00D143B2">
      <w:pPr>
        <w:rPr>
          <w:b/>
          <w:sz w:val="28"/>
          <w:szCs w:val="28"/>
        </w:rPr>
      </w:pPr>
    </w:p>
    <w:p w:rsidR="00D143B2" w:rsidRDefault="00D143B2" w:rsidP="00645A08">
      <w:pPr>
        <w:autoSpaceDE w:val="0"/>
        <w:autoSpaceDN w:val="0"/>
        <w:adjustRightInd w:val="0"/>
        <w:spacing w:after="0" w:line="240" w:lineRule="auto"/>
        <w:rPr>
          <w:rFonts w:ascii="Arial" w:hAnsi="Arial" w:cs="Arial"/>
          <w:b/>
          <w:bCs/>
          <w:sz w:val="48"/>
          <w:szCs w:val="48"/>
          <w:u w:val="single"/>
        </w:rPr>
      </w:pPr>
    </w:p>
    <w:p w:rsidR="00D143B2" w:rsidRDefault="00D143B2" w:rsidP="00645A08">
      <w:pPr>
        <w:autoSpaceDE w:val="0"/>
        <w:autoSpaceDN w:val="0"/>
        <w:adjustRightInd w:val="0"/>
        <w:spacing w:after="0" w:line="240" w:lineRule="auto"/>
        <w:rPr>
          <w:rFonts w:ascii="Arial" w:hAnsi="Arial" w:cs="Arial"/>
          <w:b/>
          <w:bCs/>
          <w:sz w:val="48"/>
          <w:szCs w:val="48"/>
          <w:u w:val="single"/>
        </w:rPr>
      </w:pPr>
    </w:p>
    <w:p w:rsidR="00BB3AEA" w:rsidRPr="00BB3AEA" w:rsidRDefault="00BB3AEA" w:rsidP="00645A08">
      <w:pPr>
        <w:autoSpaceDE w:val="0"/>
        <w:autoSpaceDN w:val="0"/>
        <w:adjustRightInd w:val="0"/>
        <w:spacing w:after="0" w:line="240" w:lineRule="auto"/>
        <w:rPr>
          <w:rFonts w:ascii="Arial" w:hAnsi="Arial" w:cs="Arial"/>
          <w:b/>
          <w:bCs/>
          <w:sz w:val="48"/>
          <w:szCs w:val="48"/>
          <w:u w:val="single"/>
        </w:rPr>
      </w:pPr>
      <w:r w:rsidRPr="00BB3AEA">
        <w:rPr>
          <w:rFonts w:ascii="Arial" w:hAnsi="Arial" w:cs="Arial"/>
          <w:b/>
          <w:bCs/>
          <w:sz w:val="48"/>
          <w:szCs w:val="48"/>
          <w:u w:val="single"/>
        </w:rPr>
        <w:t>Jishnu Saha</w:t>
      </w:r>
    </w:p>
    <w:p w:rsidR="00BB3AEA" w:rsidRPr="00BB3AEA" w:rsidRDefault="00BB3AEA" w:rsidP="00645A08">
      <w:pPr>
        <w:autoSpaceDE w:val="0"/>
        <w:autoSpaceDN w:val="0"/>
        <w:adjustRightInd w:val="0"/>
        <w:spacing w:after="0" w:line="240" w:lineRule="auto"/>
        <w:rPr>
          <w:rFonts w:ascii="Arial" w:hAnsi="Arial" w:cs="Arial"/>
          <w:b/>
          <w:bCs/>
          <w:sz w:val="48"/>
          <w:szCs w:val="48"/>
          <w:u w:val="single"/>
        </w:rPr>
      </w:pPr>
      <w:r w:rsidRPr="00BB3AEA">
        <w:rPr>
          <w:rFonts w:ascii="Arial" w:hAnsi="Arial" w:cs="Arial"/>
          <w:b/>
          <w:bCs/>
          <w:sz w:val="48"/>
          <w:szCs w:val="48"/>
          <w:u w:val="single"/>
        </w:rPr>
        <w:t>16-32020-2</w:t>
      </w:r>
    </w:p>
    <w:p w:rsidR="00BB3AEA" w:rsidRDefault="00BB3AEA" w:rsidP="00645A08">
      <w:pPr>
        <w:autoSpaceDE w:val="0"/>
        <w:autoSpaceDN w:val="0"/>
        <w:adjustRightInd w:val="0"/>
        <w:spacing w:after="0" w:line="240" w:lineRule="auto"/>
        <w:rPr>
          <w:rFonts w:ascii="Arial" w:hAnsi="Arial" w:cs="Arial"/>
          <w:bCs/>
          <w:sz w:val="48"/>
          <w:szCs w:val="48"/>
          <w:u w:val="single"/>
        </w:rPr>
      </w:pPr>
    </w:p>
    <w:p w:rsidR="00645A08" w:rsidRPr="007B2815" w:rsidRDefault="00814757" w:rsidP="00645A08">
      <w:pPr>
        <w:autoSpaceDE w:val="0"/>
        <w:autoSpaceDN w:val="0"/>
        <w:adjustRightInd w:val="0"/>
        <w:spacing w:after="0" w:line="240" w:lineRule="auto"/>
        <w:rPr>
          <w:rFonts w:ascii="Arial" w:hAnsi="Arial" w:cs="Arial"/>
          <w:bCs/>
          <w:sz w:val="48"/>
          <w:szCs w:val="48"/>
        </w:rPr>
      </w:pPr>
      <w:r>
        <w:rPr>
          <w:rFonts w:ascii="Arial" w:hAnsi="Arial" w:cs="Arial"/>
          <w:bCs/>
          <w:sz w:val="48"/>
          <w:szCs w:val="48"/>
          <w:u w:val="single"/>
        </w:rPr>
        <w:t>6</w:t>
      </w:r>
      <w:r w:rsidR="00645A08" w:rsidRPr="007B2815">
        <w:rPr>
          <w:rFonts w:ascii="Arial" w:hAnsi="Arial" w:cs="Arial"/>
          <w:bCs/>
          <w:sz w:val="48"/>
          <w:szCs w:val="48"/>
          <w:u w:val="single"/>
        </w:rPr>
        <w:t>.  FEATURES TO BE TESTED</w:t>
      </w:r>
    </w:p>
    <w:p w:rsidR="00ED60E1" w:rsidRPr="007B2815" w:rsidRDefault="00ED60E1" w:rsidP="00645A08">
      <w:pPr>
        <w:autoSpaceDE w:val="0"/>
        <w:autoSpaceDN w:val="0"/>
        <w:adjustRightInd w:val="0"/>
        <w:spacing w:after="0" w:line="240" w:lineRule="auto"/>
        <w:ind w:left="720"/>
        <w:rPr>
          <w:rFonts w:ascii="Arial" w:hAnsi="Arial" w:cs="Arial"/>
          <w:sz w:val="32"/>
          <w:szCs w:val="32"/>
        </w:rPr>
      </w:pPr>
    </w:p>
    <w:p w:rsidR="00ED60E1" w:rsidRPr="007B2815" w:rsidRDefault="00645A08" w:rsidP="00645A08">
      <w:pPr>
        <w:autoSpaceDE w:val="0"/>
        <w:autoSpaceDN w:val="0"/>
        <w:adjustRightInd w:val="0"/>
        <w:spacing w:after="0" w:line="240" w:lineRule="auto"/>
        <w:ind w:left="720"/>
        <w:rPr>
          <w:rFonts w:ascii="Arial" w:hAnsi="Arial" w:cs="Arial"/>
          <w:sz w:val="32"/>
          <w:szCs w:val="32"/>
        </w:rPr>
      </w:pPr>
      <w:r w:rsidRPr="007B2815">
        <w:rPr>
          <w:rFonts w:ascii="Arial" w:hAnsi="Arial" w:cs="Arial"/>
          <w:sz w:val="32"/>
          <w:szCs w:val="32"/>
        </w:rPr>
        <w:t xml:space="preserve">The </w:t>
      </w:r>
      <w:r w:rsidR="00ED60E1" w:rsidRPr="007B2815">
        <w:rPr>
          <w:rFonts w:ascii="Arial" w:hAnsi="Arial" w:cs="Arial"/>
          <w:sz w:val="32"/>
          <w:szCs w:val="32"/>
        </w:rPr>
        <w:t xml:space="preserve">Following features are going to be tested </w:t>
      </w:r>
    </w:p>
    <w:p w:rsidR="00ED60E1" w:rsidRPr="007B2815" w:rsidRDefault="00ED60E1" w:rsidP="00ED60E1">
      <w:pPr>
        <w:autoSpaceDE w:val="0"/>
        <w:autoSpaceDN w:val="0"/>
        <w:adjustRightInd w:val="0"/>
        <w:spacing w:after="0" w:line="240" w:lineRule="auto"/>
        <w:rPr>
          <w:rFonts w:ascii="Arial" w:hAnsi="Arial" w:cs="Arial"/>
          <w:sz w:val="32"/>
          <w:szCs w:val="32"/>
        </w:rPr>
      </w:pPr>
    </w:p>
    <w:p w:rsidR="00ED60E1" w:rsidRDefault="00ED60E1" w:rsidP="00ED60E1">
      <w:pPr>
        <w:autoSpaceDE w:val="0"/>
        <w:autoSpaceDN w:val="0"/>
        <w:adjustRightInd w:val="0"/>
        <w:spacing w:after="0" w:line="240" w:lineRule="auto"/>
        <w:rPr>
          <w:rFonts w:ascii="Arial" w:hAnsi="Arial" w:cs="Arial"/>
          <w:sz w:val="32"/>
          <w:szCs w:val="32"/>
          <w:u w:val="single"/>
        </w:rPr>
      </w:pPr>
      <w:r w:rsidRPr="007B2815">
        <w:rPr>
          <w:rFonts w:ascii="Arial" w:hAnsi="Arial" w:cs="Arial"/>
          <w:sz w:val="32"/>
          <w:szCs w:val="32"/>
          <w:u w:val="single"/>
        </w:rPr>
        <w:t xml:space="preserve">Student </w:t>
      </w:r>
      <w:r w:rsidR="007B2815">
        <w:rPr>
          <w:rFonts w:ascii="Arial" w:hAnsi="Arial" w:cs="Arial"/>
          <w:sz w:val="32"/>
          <w:szCs w:val="32"/>
          <w:u w:val="single"/>
        </w:rPr>
        <w:t>View</w:t>
      </w:r>
      <w:r w:rsidRPr="007B2815">
        <w:rPr>
          <w:rFonts w:ascii="Arial" w:hAnsi="Arial" w:cs="Arial"/>
          <w:sz w:val="32"/>
          <w:szCs w:val="32"/>
          <w:u w:val="single"/>
        </w:rPr>
        <w:t xml:space="preserve">: </w:t>
      </w:r>
    </w:p>
    <w:p w:rsidR="00D143B2" w:rsidRPr="007B2815" w:rsidRDefault="00D143B2" w:rsidP="00D143B2">
      <w:pPr>
        <w:pStyle w:val="Heading2"/>
        <w:numPr>
          <w:ilvl w:val="0"/>
          <w:numId w:val="2"/>
        </w:numPr>
        <w:rPr>
          <w:b w:val="0"/>
          <w:i w:val="0"/>
        </w:rPr>
      </w:pPr>
      <w:r>
        <w:rPr>
          <w:b w:val="0"/>
          <w:i w:val="0"/>
        </w:rPr>
        <w:t>Valid student</w:t>
      </w:r>
    </w:p>
    <w:p w:rsidR="00D143B2" w:rsidRDefault="00D143B2" w:rsidP="00D143B2">
      <w:pPr>
        <w:pStyle w:val="Heading2"/>
        <w:ind w:left="720"/>
        <w:rPr>
          <w:b w:val="0"/>
          <w:i w:val="0"/>
        </w:rPr>
      </w:pPr>
      <w:bookmarkStart w:id="0" w:name="_Toc48154801"/>
      <w:r>
        <w:rPr>
          <w:b w:val="0"/>
          <w:i w:val="0"/>
        </w:rPr>
        <w:t xml:space="preserve">A student must be valid. He/she must be log in with proper authentication before he/she go for registration. Moreover, a student under probation is not allowed to registration. He/she must meet to his instructor for registration. So, we need to test is the system validate this criterion properly. </w:t>
      </w:r>
    </w:p>
    <w:p w:rsidR="00ED60E1" w:rsidRPr="007B2815" w:rsidRDefault="00ED60E1" w:rsidP="00ED60E1">
      <w:pPr>
        <w:pStyle w:val="Heading2"/>
        <w:numPr>
          <w:ilvl w:val="0"/>
          <w:numId w:val="2"/>
        </w:numPr>
        <w:rPr>
          <w:b w:val="0"/>
          <w:i w:val="0"/>
        </w:rPr>
      </w:pPr>
      <w:r w:rsidRPr="007B2815">
        <w:rPr>
          <w:b w:val="0"/>
          <w:i w:val="0"/>
        </w:rPr>
        <w:t>Close a course</w:t>
      </w:r>
    </w:p>
    <w:p w:rsidR="003F2813" w:rsidRPr="007B2815" w:rsidRDefault="00ED60E1" w:rsidP="00ED60E1">
      <w:pPr>
        <w:ind w:left="720"/>
        <w:rPr>
          <w:rFonts w:ascii="Arial" w:hAnsi="Arial" w:cs="Arial"/>
        </w:rPr>
      </w:pPr>
      <w:r w:rsidRPr="007B2815">
        <w:rPr>
          <w:rFonts w:ascii="Arial" w:hAnsi="Arial" w:cs="Arial"/>
        </w:rPr>
        <w:t xml:space="preserve">If </w:t>
      </w:r>
      <w:r w:rsidR="003F2813" w:rsidRPr="007B2815">
        <w:rPr>
          <w:rFonts w:ascii="Arial" w:hAnsi="Arial" w:cs="Arial"/>
        </w:rPr>
        <w:t>the registration count of a course reaches the limited count it will be closed.</w:t>
      </w:r>
      <w:r w:rsidR="006C4149" w:rsidRPr="007B2815">
        <w:rPr>
          <w:rFonts w:ascii="Arial" w:hAnsi="Arial" w:cs="Arial"/>
        </w:rPr>
        <w:t xml:space="preserve"> It should not visible for registration.</w:t>
      </w:r>
    </w:p>
    <w:p w:rsidR="003F2813" w:rsidRPr="007B2815" w:rsidRDefault="003F2813" w:rsidP="003F2813">
      <w:pPr>
        <w:pStyle w:val="Heading2"/>
        <w:numPr>
          <w:ilvl w:val="0"/>
          <w:numId w:val="2"/>
        </w:numPr>
        <w:rPr>
          <w:b w:val="0"/>
          <w:i w:val="0"/>
        </w:rPr>
      </w:pPr>
      <w:r w:rsidRPr="007B2815">
        <w:rPr>
          <w:b w:val="0"/>
          <w:i w:val="0"/>
        </w:rPr>
        <w:lastRenderedPageBreak/>
        <w:t>Closed course cannot be registered</w:t>
      </w:r>
    </w:p>
    <w:p w:rsidR="003F2813" w:rsidRPr="007B2815" w:rsidRDefault="003F2813" w:rsidP="003F2813">
      <w:pPr>
        <w:ind w:left="720"/>
        <w:rPr>
          <w:rFonts w:ascii="Arial" w:hAnsi="Arial" w:cs="Arial"/>
        </w:rPr>
      </w:pPr>
      <w:r w:rsidRPr="007B2815">
        <w:rPr>
          <w:rFonts w:ascii="Arial" w:hAnsi="Arial" w:cs="Arial"/>
        </w:rPr>
        <w:t>If a course is closed, then that course cannot be registered. In case, if the page is loaded with register button visible but another student may register that course while loading the page</w:t>
      </w:r>
    </w:p>
    <w:p w:rsidR="00645A08" w:rsidRPr="007B2815" w:rsidRDefault="003F2813" w:rsidP="006C4149">
      <w:pPr>
        <w:ind w:left="720"/>
        <w:rPr>
          <w:rFonts w:ascii="Arial" w:hAnsi="Arial" w:cs="Arial"/>
        </w:rPr>
      </w:pPr>
      <w:r w:rsidRPr="007B2815">
        <w:rPr>
          <w:rFonts w:ascii="Arial" w:hAnsi="Arial" w:cs="Arial"/>
        </w:rPr>
        <w:t>And that cause the course may reach the closed phase so we need to test if the course has not already closed when registered button is clicked.</w:t>
      </w:r>
      <w:bookmarkEnd w:id="0"/>
    </w:p>
    <w:p w:rsidR="00161AFF" w:rsidRPr="007B2815" w:rsidRDefault="00161AFF" w:rsidP="00645A08">
      <w:pPr>
        <w:rPr>
          <w:rFonts w:ascii="Arial" w:hAnsi="Arial" w:cs="Arial"/>
        </w:rPr>
      </w:pPr>
    </w:p>
    <w:p w:rsidR="006C4149" w:rsidRPr="007B2815" w:rsidRDefault="006C4149" w:rsidP="006C4149">
      <w:pPr>
        <w:pStyle w:val="Heading2"/>
        <w:numPr>
          <w:ilvl w:val="0"/>
          <w:numId w:val="3"/>
        </w:numPr>
        <w:rPr>
          <w:b w:val="0"/>
          <w:i w:val="0"/>
        </w:rPr>
      </w:pPr>
      <w:bookmarkStart w:id="1" w:name="_Toc48154803"/>
      <w:r w:rsidRPr="007B2815">
        <w:rPr>
          <w:b w:val="0"/>
          <w:i w:val="0"/>
        </w:rPr>
        <w:t xml:space="preserve">Show </w:t>
      </w:r>
      <w:r w:rsidR="006036F3" w:rsidRPr="007B2815">
        <w:rPr>
          <w:b w:val="0"/>
          <w:i w:val="0"/>
        </w:rPr>
        <w:t>available course</w:t>
      </w:r>
      <w:r w:rsidRPr="007B2815">
        <w:rPr>
          <w:b w:val="0"/>
          <w:i w:val="0"/>
        </w:rPr>
        <w:t xml:space="preserve"> for registration</w:t>
      </w:r>
    </w:p>
    <w:p w:rsidR="00645A08" w:rsidRPr="007B2815" w:rsidRDefault="00645A08" w:rsidP="006C4149">
      <w:pPr>
        <w:pStyle w:val="Heading2"/>
        <w:ind w:left="720"/>
        <w:rPr>
          <w:b w:val="0"/>
          <w:i w:val="0"/>
          <w:sz w:val="22"/>
          <w:szCs w:val="22"/>
        </w:rPr>
      </w:pPr>
      <w:r w:rsidRPr="007B2815">
        <w:rPr>
          <w:b w:val="0"/>
          <w:i w:val="0"/>
        </w:rPr>
        <w:t xml:space="preserve"> </w:t>
      </w:r>
      <w:bookmarkEnd w:id="1"/>
      <w:r w:rsidR="006C4149" w:rsidRPr="007B2815">
        <w:rPr>
          <w:b w:val="0"/>
          <w:i w:val="0"/>
          <w:sz w:val="22"/>
          <w:szCs w:val="22"/>
        </w:rPr>
        <w:t xml:space="preserve">A course will be shown if and only if the prerequisite and the is </w:t>
      </w:r>
      <w:r w:rsidR="007B2815" w:rsidRPr="007B2815">
        <w:rPr>
          <w:b w:val="0"/>
          <w:i w:val="0"/>
          <w:sz w:val="22"/>
          <w:szCs w:val="22"/>
        </w:rPr>
        <w:t>matched</w:t>
      </w:r>
      <w:r w:rsidR="006C4149" w:rsidRPr="007B2815">
        <w:rPr>
          <w:b w:val="0"/>
          <w:i w:val="0"/>
          <w:sz w:val="22"/>
          <w:szCs w:val="22"/>
        </w:rPr>
        <w:t xml:space="preserve"> or it is not closed. So we need to test </w:t>
      </w:r>
      <w:r w:rsidR="007B2815" w:rsidRPr="007B2815">
        <w:rPr>
          <w:b w:val="0"/>
          <w:i w:val="0"/>
          <w:sz w:val="22"/>
          <w:szCs w:val="22"/>
        </w:rPr>
        <w:t>this prerequisite criterion</w:t>
      </w:r>
      <w:r w:rsidR="006C4149" w:rsidRPr="007B2815">
        <w:rPr>
          <w:b w:val="0"/>
          <w:i w:val="0"/>
          <w:sz w:val="22"/>
          <w:szCs w:val="22"/>
        </w:rPr>
        <w:t xml:space="preserve"> is matched as well as it is not closed already for the courses which is shown in the registration section.</w:t>
      </w:r>
    </w:p>
    <w:p w:rsidR="006C4149" w:rsidRPr="007B2815" w:rsidRDefault="006C4149" w:rsidP="006C4149">
      <w:pPr>
        <w:rPr>
          <w:rFonts w:ascii="Arial" w:hAnsi="Arial" w:cs="Arial"/>
        </w:rPr>
      </w:pPr>
    </w:p>
    <w:p w:rsidR="006C4149" w:rsidRPr="007B2815" w:rsidRDefault="006C4149" w:rsidP="006C4149">
      <w:pPr>
        <w:pStyle w:val="Heading2"/>
        <w:numPr>
          <w:ilvl w:val="0"/>
          <w:numId w:val="3"/>
        </w:numPr>
        <w:rPr>
          <w:b w:val="0"/>
          <w:i w:val="0"/>
        </w:rPr>
      </w:pPr>
      <w:r w:rsidRPr="007B2815">
        <w:rPr>
          <w:b w:val="0"/>
          <w:i w:val="0"/>
        </w:rPr>
        <w:t>Register a course</w:t>
      </w:r>
    </w:p>
    <w:p w:rsidR="00724460" w:rsidRPr="007B2815" w:rsidRDefault="006C4149" w:rsidP="007B2815">
      <w:pPr>
        <w:ind w:left="720"/>
        <w:rPr>
          <w:rFonts w:ascii="Arial" w:hAnsi="Arial" w:cs="Arial"/>
        </w:rPr>
      </w:pPr>
      <w:r w:rsidRPr="007B2815">
        <w:rPr>
          <w:rFonts w:ascii="Arial" w:hAnsi="Arial" w:cs="Arial"/>
        </w:rPr>
        <w:t>We have to test if the course</w:t>
      </w:r>
      <w:r w:rsidR="007B2815">
        <w:rPr>
          <w:rFonts w:ascii="Arial" w:hAnsi="Arial" w:cs="Arial"/>
        </w:rPr>
        <w:t>s</w:t>
      </w:r>
      <w:r w:rsidR="00724460" w:rsidRPr="007B2815">
        <w:rPr>
          <w:rFonts w:ascii="Arial" w:hAnsi="Arial" w:cs="Arial"/>
        </w:rPr>
        <w:t xml:space="preserve"> are</w:t>
      </w:r>
      <w:r w:rsidRPr="007B2815">
        <w:rPr>
          <w:rFonts w:ascii="Arial" w:hAnsi="Arial" w:cs="Arial"/>
        </w:rPr>
        <w:t xml:space="preserve"> shown in the registration section s</w:t>
      </w:r>
      <w:r w:rsidR="00724460" w:rsidRPr="007B2815">
        <w:rPr>
          <w:rFonts w:ascii="Arial" w:hAnsi="Arial" w:cs="Arial"/>
        </w:rPr>
        <w:t xml:space="preserve">tudents are being able to register that </w:t>
      </w:r>
      <w:r w:rsidR="007B2815" w:rsidRPr="007B2815">
        <w:rPr>
          <w:rFonts w:ascii="Arial" w:hAnsi="Arial" w:cs="Arial"/>
        </w:rPr>
        <w:t>course</w:t>
      </w:r>
      <w:r w:rsidR="00724460" w:rsidRPr="007B2815">
        <w:rPr>
          <w:rFonts w:ascii="Arial" w:hAnsi="Arial" w:cs="Arial"/>
        </w:rPr>
        <w:t xml:space="preserve"> without any problem</w:t>
      </w:r>
      <w:r w:rsidR="007B2815" w:rsidRPr="007B2815">
        <w:rPr>
          <w:rFonts w:ascii="Arial" w:hAnsi="Arial" w:cs="Arial"/>
        </w:rPr>
        <w:t>.</w:t>
      </w:r>
    </w:p>
    <w:p w:rsidR="006036F3" w:rsidRPr="007B2815" w:rsidRDefault="006036F3" w:rsidP="006036F3">
      <w:pPr>
        <w:rPr>
          <w:rFonts w:ascii="Arial" w:hAnsi="Arial" w:cs="Arial"/>
        </w:rPr>
      </w:pPr>
    </w:p>
    <w:p w:rsidR="006036F3" w:rsidRPr="007B2815" w:rsidRDefault="006036F3" w:rsidP="006036F3">
      <w:pPr>
        <w:pStyle w:val="Heading2"/>
        <w:numPr>
          <w:ilvl w:val="0"/>
          <w:numId w:val="3"/>
        </w:numPr>
        <w:rPr>
          <w:b w:val="0"/>
          <w:i w:val="0"/>
        </w:rPr>
      </w:pPr>
      <w:r w:rsidRPr="007B2815">
        <w:rPr>
          <w:b w:val="0"/>
          <w:i w:val="0"/>
        </w:rPr>
        <w:t>Time clash</w:t>
      </w:r>
    </w:p>
    <w:p w:rsidR="006036F3" w:rsidRPr="007B2815" w:rsidRDefault="006036F3" w:rsidP="007B2815">
      <w:pPr>
        <w:ind w:left="720"/>
        <w:rPr>
          <w:rFonts w:ascii="Arial" w:hAnsi="Arial" w:cs="Arial"/>
        </w:rPr>
      </w:pPr>
      <w:r w:rsidRPr="007B2815">
        <w:rPr>
          <w:rFonts w:ascii="Arial" w:hAnsi="Arial" w:cs="Arial"/>
        </w:rPr>
        <w:t xml:space="preserve">if a student </w:t>
      </w:r>
      <w:r w:rsidR="007B2815" w:rsidRPr="007B2815">
        <w:rPr>
          <w:rFonts w:ascii="Arial" w:hAnsi="Arial" w:cs="Arial"/>
        </w:rPr>
        <w:t>registers</w:t>
      </w:r>
      <w:r w:rsidRPr="007B2815">
        <w:rPr>
          <w:rFonts w:ascii="Arial" w:hAnsi="Arial" w:cs="Arial"/>
        </w:rPr>
        <w:t xml:space="preserve"> a course it should not be clash with another course. So that must be </w:t>
      </w:r>
      <w:r w:rsidR="007B2815" w:rsidRPr="007B2815">
        <w:rPr>
          <w:rFonts w:ascii="Arial" w:hAnsi="Arial" w:cs="Arial"/>
        </w:rPr>
        <w:t>tested if</w:t>
      </w:r>
      <w:r w:rsidRPr="007B2815">
        <w:rPr>
          <w:rFonts w:ascii="Arial" w:hAnsi="Arial" w:cs="Arial"/>
        </w:rPr>
        <w:t xml:space="preserve"> the system is preforming proper validation for time clash </w:t>
      </w:r>
      <w:r w:rsidR="007B2815">
        <w:rPr>
          <w:rFonts w:ascii="Arial" w:hAnsi="Arial" w:cs="Arial"/>
        </w:rPr>
        <w:t>among</w:t>
      </w:r>
      <w:r w:rsidRPr="007B2815">
        <w:rPr>
          <w:rFonts w:ascii="Arial" w:hAnsi="Arial" w:cs="Arial"/>
        </w:rPr>
        <w:t xml:space="preserve"> courses</w:t>
      </w:r>
      <w:r w:rsidR="007B2815">
        <w:rPr>
          <w:rFonts w:ascii="Arial" w:hAnsi="Arial" w:cs="Arial"/>
        </w:rPr>
        <w:t xml:space="preserve"> taken before.</w:t>
      </w:r>
    </w:p>
    <w:p w:rsidR="006036F3" w:rsidRPr="007B2815" w:rsidRDefault="006036F3" w:rsidP="00724460">
      <w:pPr>
        <w:rPr>
          <w:rFonts w:ascii="Arial" w:hAnsi="Arial" w:cs="Arial"/>
        </w:rPr>
      </w:pPr>
    </w:p>
    <w:p w:rsidR="006036F3" w:rsidRDefault="006036F3" w:rsidP="006036F3">
      <w:pPr>
        <w:rPr>
          <w:rFonts w:ascii="Arial" w:hAnsi="Arial" w:cs="Arial"/>
        </w:rPr>
      </w:pPr>
    </w:p>
    <w:p w:rsidR="007B2815" w:rsidRPr="007B2815" w:rsidRDefault="007B2815" w:rsidP="006036F3">
      <w:pPr>
        <w:rPr>
          <w:rFonts w:ascii="Arial" w:hAnsi="Arial" w:cs="Arial"/>
        </w:rPr>
      </w:pPr>
    </w:p>
    <w:p w:rsidR="006036F3" w:rsidRPr="007B2815" w:rsidRDefault="006036F3" w:rsidP="006036F3">
      <w:pPr>
        <w:pStyle w:val="Heading2"/>
        <w:numPr>
          <w:ilvl w:val="0"/>
          <w:numId w:val="6"/>
        </w:numPr>
        <w:rPr>
          <w:b w:val="0"/>
          <w:i w:val="0"/>
        </w:rPr>
      </w:pPr>
      <w:r w:rsidRPr="007B2815">
        <w:rPr>
          <w:b w:val="0"/>
          <w:i w:val="0"/>
        </w:rPr>
        <w:t>Only one section from a course may be registered</w:t>
      </w:r>
    </w:p>
    <w:p w:rsidR="006036F3" w:rsidRPr="007B2815" w:rsidRDefault="006036F3" w:rsidP="007B2815">
      <w:pPr>
        <w:ind w:left="720"/>
        <w:rPr>
          <w:rFonts w:ascii="Arial" w:hAnsi="Arial" w:cs="Arial"/>
        </w:rPr>
      </w:pPr>
      <w:r w:rsidRPr="007B2815">
        <w:rPr>
          <w:rFonts w:ascii="Arial" w:hAnsi="Arial" w:cs="Arial"/>
        </w:rPr>
        <w:t xml:space="preserve">We must test if the system is </w:t>
      </w:r>
      <w:r w:rsidR="007B2815" w:rsidRPr="007B2815">
        <w:rPr>
          <w:rFonts w:ascii="Arial" w:hAnsi="Arial" w:cs="Arial"/>
        </w:rPr>
        <w:t>switching the registration to second course when a student selects another section of a course which he/she already registered for a section before.</w:t>
      </w:r>
    </w:p>
    <w:p w:rsidR="007B2815" w:rsidRPr="007B2815" w:rsidRDefault="007B2815" w:rsidP="007B2815">
      <w:pPr>
        <w:ind w:left="720"/>
        <w:rPr>
          <w:rFonts w:ascii="Arial" w:hAnsi="Arial" w:cs="Arial"/>
        </w:rPr>
      </w:pPr>
      <w:r w:rsidRPr="007B2815">
        <w:rPr>
          <w:rFonts w:ascii="Arial" w:hAnsi="Arial" w:cs="Arial"/>
        </w:rPr>
        <w:t>In that case, test case #2 and #6 must be performed.</w:t>
      </w:r>
    </w:p>
    <w:p w:rsidR="006036F3" w:rsidRPr="007B2815" w:rsidRDefault="006036F3" w:rsidP="006036F3">
      <w:pPr>
        <w:pStyle w:val="Heading2"/>
        <w:ind w:left="720"/>
        <w:rPr>
          <w:b w:val="0"/>
          <w:i w:val="0"/>
        </w:rPr>
      </w:pPr>
    </w:p>
    <w:p w:rsidR="00724460" w:rsidRPr="007B2815" w:rsidRDefault="00724460" w:rsidP="002A449D">
      <w:pPr>
        <w:pStyle w:val="Heading2"/>
        <w:numPr>
          <w:ilvl w:val="0"/>
          <w:numId w:val="6"/>
        </w:numPr>
        <w:rPr>
          <w:b w:val="0"/>
          <w:i w:val="0"/>
        </w:rPr>
      </w:pPr>
      <w:r w:rsidRPr="007B2815">
        <w:rPr>
          <w:b w:val="0"/>
          <w:i w:val="0"/>
        </w:rPr>
        <w:t>Drop course</w:t>
      </w:r>
    </w:p>
    <w:p w:rsidR="00645A08" w:rsidRPr="007B2815" w:rsidRDefault="00724460" w:rsidP="007B2815">
      <w:pPr>
        <w:pStyle w:val="Heading2"/>
        <w:ind w:left="720"/>
        <w:rPr>
          <w:b w:val="0"/>
          <w:i w:val="0"/>
          <w:sz w:val="22"/>
          <w:szCs w:val="22"/>
        </w:rPr>
      </w:pPr>
      <w:bookmarkStart w:id="2" w:name="_Toc48154805"/>
      <w:r w:rsidRPr="007B2815">
        <w:rPr>
          <w:b w:val="0"/>
          <w:i w:val="0"/>
          <w:sz w:val="22"/>
          <w:szCs w:val="22"/>
        </w:rPr>
        <w:t>We must test if student can drop a course which they have registered until they confirm the registration.</w:t>
      </w:r>
      <w:bookmarkEnd w:id="2"/>
      <w:r w:rsidRPr="007B2815">
        <w:rPr>
          <w:b w:val="0"/>
          <w:i w:val="0"/>
          <w:sz w:val="22"/>
          <w:szCs w:val="22"/>
        </w:rPr>
        <w:t xml:space="preserve"> </w:t>
      </w:r>
    </w:p>
    <w:p w:rsidR="00724460" w:rsidRPr="007B2815" w:rsidRDefault="00724460" w:rsidP="00724460">
      <w:pPr>
        <w:rPr>
          <w:rFonts w:ascii="Arial" w:hAnsi="Arial" w:cs="Arial"/>
        </w:rPr>
      </w:pPr>
    </w:p>
    <w:p w:rsidR="00724460" w:rsidRPr="007B2815" w:rsidRDefault="00724460" w:rsidP="002A449D">
      <w:pPr>
        <w:pStyle w:val="Heading2"/>
        <w:numPr>
          <w:ilvl w:val="0"/>
          <w:numId w:val="6"/>
        </w:numPr>
        <w:rPr>
          <w:b w:val="0"/>
          <w:i w:val="0"/>
        </w:rPr>
      </w:pPr>
      <w:r w:rsidRPr="007B2815">
        <w:rPr>
          <w:b w:val="0"/>
          <w:i w:val="0"/>
        </w:rPr>
        <w:lastRenderedPageBreak/>
        <w:t xml:space="preserve">Registration must be in credit limit range </w:t>
      </w:r>
    </w:p>
    <w:p w:rsidR="00ED60E1" w:rsidRPr="007B2815" w:rsidRDefault="00724460" w:rsidP="007B2815">
      <w:pPr>
        <w:ind w:left="720"/>
        <w:rPr>
          <w:rFonts w:ascii="Arial" w:hAnsi="Arial" w:cs="Arial"/>
          <w:u w:val="single"/>
        </w:rPr>
      </w:pPr>
      <w:r w:rsidRPr="007B2815">
        <w:rPr>
          <w:rFonts w:ascii="Arial" w:hAnsi="Arial" w:cs="Arial"/>
        </w:rPr>
        <w:t>Student must register total credit which is between the minimum and maximum limit. So</w:t>
      </w:r>
      <w:r w:rsidR="007B2815">
        <w:rPr>
          <w:rFonts w:ascii="Arial" w:hAnsi="Arial" w:cs="Arial"/>
        </w:rPr>
        <w:t xml:space="preserve"> we </w:t>
      </w:r>
      <w:r w:rsidRPr="007B2815">
        <w:rPr>
          <w:rFonts w:ascii="Arial" w:hAnsi="Arial" w:cs="Arial"/>
        </w:rPr>
        <w:t xml:space="preserve">have to check when a student clicked confirm button </w:t>
      </w:r>
      <w:r w:rsidR="006036F3" w:rsidRPr="007B2815">
        <w:rPr>
          <w:rFonts w:ascii="Arial" w:hAnsi="Arial" w:cs="Arial"/>
        </w:rPr>
        <w:t>the system is validating the limits.</w:t>
      </w:r>
      <w:r w:rsidRPr="007B2815">
        <w:rPr>
          <w:rFonts w:ascii="Arial" w:hAnsi="Arial" w:cs="Arial"/>
        </w:rPr>
        <w:t xml:space="preserve"> </w:t>
      </w:r>
    </w:p>
    <w:p w:rsidR="00ED60E1" w:rsidRPr="007B2815" w:rsidRDefault="00ED60E1" w:rsidP="00ED60E1">
      <w:pPr>
        <w:pStyle w:val="Heading1"/>
        <w:rPr>
          <w:b w:val="0"/>
          <w:u w:val="single"/>
        </w:rPr>
      </w:pPr>
      <w:bookmarkStart w:id="3" w:name="_Toc48154808"/>
      <w:r w:rsidRPr="007B2815">
        <w:rPr>
          <w:b w:val="0"/>
          <w:u w:val="single"/>
        </w:rPr>
        <w:t>Instructor</w:t>
      </w:r>
      <w:bookmarkEnd w:id="3"/>
      <w:r w:rsidR="007B2815" w:rsidRPr="007B2815">
        <w:rPr>
          <w:b w:val="0"/>
          <w:u w:val="single"/>
        </w:rPr>
        <w:t xml:space="preserve"> View:</w:t>
      </w:r>
    </w:p>
    <w:p w:rsidR="00ED60E1" w:rsidRPr="007B2815" w:rsidRDefault="00ED60E1" w:rsidP="00ED60E1">
      <w:pPr>
        <w:rPr>
          <w:rFonts w:ascii="Arial" w:hAnsi="Arial" w:cs="Arial"/>
        </w:rPr>
      </w:pPr>
    </w:p>
    <w:p w:rsidR="006036F3" w:rsidRPr="002A449D" w:rsidRDefault="006036F3" w:rsidP="006036F3">
      <w:pPr>
        <w:pStyle w:val="ListParagraph"/>
        <w:numPr>
          <w:ilvl w:val="0"/>
          <w:numId w:val="5"/>
        </w:numPr>
        <w:rPr>
          <w:rFonts w:ascii="Arial" w:hAnsi="Arial" w:cs="Arial"/>
          <w:sz w:val="28"/>
          <w:szCs w:val="28"/>
        </w:rPr>
      </w:pPr>
      <w:r w:rsidRPr="002A449D">
        <w:rPr>
          <w:rFonts w:ascii="Arial" w:hAnsi="Arial" w:cs="Arial"/>
          <w:sz w:val="28"/>
          <w:szCs w:val="28"/>
        </w:rPr>
        <w:t>View registration count in a specific course</w:t>
      </w:r>
    </w:p>
    <w:p w:rsidR="006036F3" w:rsidRDefault="006036F3" w:rsidP="002A449D">
      <w:pPr>
        <w:ind w:left="720"/>
        <w:rPr>
          <w:rFonts w:ascii="Arial" w:hAnsi="Arial" w:cs="Arial"/>
        </w:rPr>
      </w:pPr>
      <w:r w:rsidRPr="007B2815">
        <w:rPr>
          <w:rFonts w:ascii="Arial" w:hAnsi="Arial" w:cs="Arial"/>
        </w:rPr>
        <w:t xml:space="preserve">We have to test if </w:t>
      </w:r>
      <w:r w:rsidR="002A449D" w:rsidRPr="007B2815">
        <w:rPr>
          <w:rFonts w:ascii="Arial" w:hAnsi="Arial" w:cs="Arial"/>
        </w:rPr>
        <w:t>an</w:t>
      </w:r>
      <w:r w:rsidRPr="007B2815">
        <w:rPr>
          <w:rFonts w:ascii="Arial" w:hAnsi="Arial" w:cs="Arial"/>
        </w:rPr>
        <w:t xml:space="preserve"> </w:t>
      </w:r>
      <w:r w:rsidR="007B2815" w:rsidRPr="007B2815">
        <w:rPr>
          <w:rFonts w:ascii="Arial" w:hAnsi="Arial" w:cs="Arial"/>
        </w:rPr>
        <w:t>instructor</w:t>
      </w:r>
      <w:r w:rsidRPr="007B2815">
        <w:rPr>
          <w:rFonts w:ascii="Arial" w:hAnsi="Arial" w:cs="Arial"/>
        </w:rPr>
        <w:t xml:space="preserve"> is availing to see the current status of a course. For example, registration limit, current registration etc.</w:t>
      </w:r>
    </w:p>
    <w:p w:rsidR="002A449D" w:rsidRPr="007B2815" w:rsidRDefault="002A449D" w:rsidP="002A449D">
      <w:pPr>
        <w:pStyle w:val="Heading2"/>
        <w:ind w:firstLine="360"/>
        <w:rPr>
          <w:b w:val="0"/>
          <w:i w:val="0"/>
        </w:rPr>
      </w:pPr>
      <w:r w:rsidRPr="002A449D">
        <w:rPr>
          <w:b w:val="0"/>
          <w:i w:val="0"/>
        </w:rPr>
        <w:t>2. R</w:t>
      </w:r>
      <w:r>
        <w:rPr>
          <w:b w:val="0"/>
          <w:i w:val="0"/>
        </w:rPr>
        <w:t>egistration in complicated case</w:t>
      </w:r>
    </w:p>
    <w:p w:rsidR="002A449D" w:rsidRDefault="002A449D" w:rsidP="002A449D">
      <w:pPr>
        <w:ind w:left="720"/>
        <w:rPr>
          <w:rFonts w:ascii="Arial" w:hAnsi="Arial" w:cs="Arial"/>
        </w:rPr>
      </w:pPr>
      <w:r>
        <w:rPr>
          <w:rFonts w:ascii="Arial" w:hAnsi="Arial" w:cs="Arial"/>
        </w:rPr>
        <w:t xml:space="preserve">We must test if </w:t>
      </w:r>
      <w:r w:rsidR="00BB3AEA">
        <w:rPr>
          <w:rFonts w:ascii="Arial" w:hAnsi="Arial" w:cs="Arial"/>
        </w:rPr>
        <w:t>an</w:t>
      </w:r>
      <w:r>
        <w:rPr>
          <w:rFonts w:ascii="Arial" w:hAnsi="Arial" w:cs="Arial"/>
        </w:rPr>
        <w:t xml:space="preserve"> instructor can register a student for courses if any complexity </w:t>
      </w:r>
      <w:proofErr w:type="gramStart"/>
      <w:r>
        <w:rPr>
          <w:rFonts w:ascii="Arial" w:hAnsi="Arial" w:cs="Arial"/>
        </w:rPr>
        <w:t>occur</w:t>
      </w:r>
      <w:proofErr w:type="gramEnd"/>
      <w:r>
        <w:rPr>
          <w:rFonts w:ascii="Arial" w:hAnsi="Arial" w:cs="Arial"/>
        </w:rPr>
        <w:t>.</w:t>
      </w:r>
    </w:p>
    <w:p w:rsidR="00ED60E1" w:rsidRDefault="00ED60E1" w:rsidP="00645A08">
      <w:pPr>
        <w:rPr>
          <w:rFonts w:ascii="Arial" w:hAnsi="Arial" w:cs="Arial"/>
        </w:rPr>
      </w:pPr>
    </w:p>
    <w:p w:rsidR="00D143B2" w:rsidRPr="007B2815" w:rsidRDefault="00D143B2" w:rsidP="00645A08">
      <w:pPr>
        <w:rPr>
          <w:rFonts w:ascii="Arial" w:hAnsi="Arial" w:cs="Arial"/>
        </w:rPr>
      </w:pPr>
    </w:p>
    <w:p w:rsidR="002A449D" w:rsidRPr="00814757" w:rsidRDefault="00ED60E1" w:rsidP="00814757">
      <w:pPr>
        <w:pStyle w:val="Heading1"/>
        <w:rPr>
          <w:b w:val="0"/>
          <w:u w:val="single"/>
        </w:rPr>
      </w:pPr>
      <w:bookmarkStart w:id="4" w:name="_Toc48154817"/>
      <w:r w:rsidRPr="002A449D">
        <w:rPr>
          <w:b w:val="0"/>
          <w:u w:val="single"/>
        </w:rPr>
        <w:t>Department Head</w:t>
      </w:r>
      <w:bookmarkEnd w:id="4"/>
      <w:r w:rsidR="002A449D">
        <w:rPr>
          <w:b w:val="0"/>
          <w:u w:val="single"/>
        </w:rPr>
        <w:t xml:space="preserve"> View</w:t>
      </w:r>
      <w:bookmarkStart w:id="5" w:name="_Toc48154818"/>
    </w:p>
    <w:p w:rsidR="002A449D" w:rsidRPr="007B2815" w:rsidRDefault="002A449D" w:rsidP="002A449D">
      <w:pPr>
        <w:ind w:left="720"/>
        <w:rPr>
          <w:rFonts w:ascii="Arial" w:hAnsi="Arial" w:cs="Arial"/>
        </w:rPr>
      </w:pPr>
    </w:p>
    <w:p w:rsidR="002A449D" w:rsidRPr="007B2815" w:rsidRDefault="002A449D" w:rsidP="002A449D">
      <w:pPr>
        <w:pStyle w:val="Heading2"/>
        <w:numPr>
          <w:ilvl w:val="0"/>
          <w:numId w:val="7"/>
        </w:numPr>
        <w:rPr>
          <w:b w:val="0"/>
          <w:i w:val="0"/>
        </w:rPr>
      </w:pPr>
      <w:bookmarkStart w:id="6" w:name="_Toc48154810"/>
      <w:r w:rsidRPr="007B2815">
        <w:rPr>
          <w:b w:val="0"/>
          <w:i w:val="0"/>
        </w:rPr>
        <w:t>Set limit</w:t>
      </w:r>
    </w:p>
    <w:p w:rsidR="002A449D" w:rsidRPr="007B2815" w:rsidRDefault="002A449D" w:rsidP="00D143B2">
      <w:pPr>
        <w:ind w:firstLine="360"/>
        <w:rPr>
          <w:rFonts w:ascii="Arial" w:hAnsi="Arial" w:cs="Arial"/>
        </w:rPr>
      </w:pPr>
      <w:r>
        <w:rPr>
          <w:rFonts w:ascii="Arial" w:hAnsi="Arial" w:cs="Arial"/>
        </w:rPr>
        <w:t>Department head</w:t>
      </w:r>
      <w:r w:rsidRPr="007B2815">
        <w:rPr>
          <w:rFonts w:ascii="Arial" w:hAnsi="Arial" w:cs="Arial"/>
        </w:rPr>
        <w:t xml:space="preserve"> </w:t>
      </w:r>
      <w:r>
        <w:rPr>
          <w:rFonts w:ascii="Arial" w:hAnsi="Arial" w:cs="Arial"/>
        </w:rPr>
        <w:t>should be avail</w:t>
      </w:r>
      <w:r w:rsidRPr="007B2815">
        <w:rPr>
          <w:rFonts w:ascii="Arial" w:hAnsi="Arial" w:cs="Arial"/>
        </w:rPr>
        <w:t xml:space="preserve"> to change the limit of a course</w:t>
      </w:r>
      <w:r>
        <w:rPr>
          <w:rFonts w:ascii="Arial" w:hAnsi="Arial" w:cs="Arial"/>
        </w:rPr>
        <w:t>.</w:t>
      </w:r>
      <w:r w:rsidRPr="007B2815">
        <w:rPr>
          <w:rFonts w:ascii="Arial" w:hAnsi="Arial" w:cs="Arial"/>
        </w:rPr>
        <w:t xml:space="preserve"> </w:t>
      </w:r>
      <w:r>
        <w:rPr>
          <w:rFonts w:ascii="Arial" w:hAnsi="Arial" w:cs="Arial"/>
        </w:rPr>
        <w:t>It must be</w:t>
      </w:r>
      <w:r w:rsidRPr="007B2815">
        <w:rPr>
          <w:rFonts w:ascii="Arial" w:hAnsi="Arial" w:cs="Arial"/>
        </w:rPr>
        <w:t xml:space="preserve"> checked</w:t>
      </w:r>
      <w:r>
        <w:rPr>
          <w:rFonts w:ascii="Arial" w:hAnsi="Arial" w:cs="Arial"/>
        </w:rPr>
        <w:t>.</w:t>
      </w:r>
    </w:p>
    <w:p w:rsidR="002A449D" w:rsidRPr="002A449D" w:rsidRDefault="002A449D" w:rsidP="002A449D">
      <w:pPr>
        <w:rPr>
          <w:rFonts w:ascii="Arial" w:hAnsi="Arial" w:cs="Arial"/>
        </w:rPr>
      </w:pPr>
    </w:p>
    <w:p w:rsidR="002A449D" w:rsidRDefault="002A449D" w:rsidP="002A449D">
      <w:pPr>
        <w:pStyle w:val="ListParagraph"/>
        <w:numPr>
          <w:ilvl w:val="0"/>
          <w:numId w:val="7"/>
        </w:numPr>
        <w:rPr>
          <w:rFonts w:ascii="Arial" w:hAnsi="Arial" w:cs="Arial"/>
          <w:sz w:val="28"/>
          <w:szCs w:val="28"/>
        </w:rPr>
      </w:pPr>
      <w:r>
        <w:rPr>
          <w:rFonts w:ascii="Arial" w:hAnsi="Arial" w:cs="Arial"/>
          <w:sz w:val="28"/>
          <w:szCs w:val="28"/>
        </w:rPr>
        <w:t>Cancel courses, open reserved course, add new course</w:t>
      </w:r>
    </w:p>
    <w:p w:rsidR="002A449D" w:rsidRPr="002A449D" w:rsidRDefault="002A449D" w:rsidP="00D143B2">
      <w:pPr>
        <w:ind w:left="360"/>
        <w:rPr>
          <w:rFonts w:ascii="Arial" w:hAnsi="Arial" w:cs="Arial"/>
          <w:sz w:val="28"/>
          <w:szCs w:val="28"/>
        </w:rPr>
      </w:pPr>
      <w:r>
        <w:rPr>
          <w:rFonts w:ascii="Arial" w:hAnsi="Arial" w:cs="Arial"/>
        </w:rPr>
        <w:t xml:space="preserve">We must test if </w:t>
      </w:r>
      <w:r w:rsidRPr="002A449D">
        <w:rPr>
          <w:rFonts w:ascii="Arial" w:hAnsi="Arial" w:cs="Arial"/>
        </w:rPr>
        <w:t>Department head</w:t>
      </w:r>
      <w:r>
        <w:rPr>
          <w:rFonts w:ascii="Arial" w:hAnsi="Arial" w:cs="Arial"/>
        </w:rPr>
        <w:t xml:space="preserve"> is availing to cancel courses, open reserved courses and add </w:t>
      </w:r>
      <w:r w:rsidR="00BB3AEA">
        <w:rPr>
          <w:rFonts w:ascii="Arial" w:hAnsi="Arial" w:cs="Arial"/>
        </w:rPr>
        <w:t>new courses</w:t>
      </w:r>
      <w:r>
        <w:rPr>
          <w:rFonts w:ascii="Arial" w:hAnsi="Arial" w:cs="Arial"/>
        </w:rPr>
        <w:t>.</w:t>
      </w:r>
    </w:p>
    <w:p w:rsidR="002A449D" w:rsidRPr="002A449D" w:rsidRDefault="002A449D" w:rsidP="002A449D">
      <w:pPr>
        <w:pStyle w:val="ListParagraph"/>
        <w:numPr>
          <w:ilvl w:val="0"/>
          <w:numId w:val="7"/>
        </w:numPr>
        <w:rPr>
          <w:rFonts w:ascii="Arial" w:hAnsi="Arial" w:cs="Arial"/>
          <w:sz w:val="28"/>
          <w:szCs w:val="28"/>
        </w:rPr>
      </w:pPr>
      <w:r w:rsidRPr="002A449D">
        <w:rPr>
          <w:rFonts w:ascii="Arial" w:hAnsi="Arial" w:cs="Arial"/>
          <w:sz w:val="28"/>
          <w:szCs w:val="28"/>
        </w:rPr>
        <w:t>Change timing</w:t>
      </w:r>
    </w:p>
    <w:p w:rsidR="002A449D" w:rsidRPr="007B2815" w:rsidRDefault="002A449D" w:rsidP="00D143B2">
      <w:pPr>
        <w:pStyle w:val="ListParagraph"/>
        <w:ind w:left="360"/>
        <w:rPr>
          <w:rFonts w:ascii="Arial" w:hAnsi="Arial" w:cs="Arial"/>
        </w:rPr>
      </w:pPr>
      <w:r w:rsidRPr="007B2815">
        <w:rPr>
          <w:rFonts w:ascii="Arial" w:hAnsi="Arial" w:cs="Arial"/>
        </w:rPr>
        <w:t>We must check if the timing</w:t>
      </w:r>
      <w:r>
        <w:rPr>
          <w:rFonts w:ascii="Arial" w:hAnsi="Arial" w:cs="Arial"/>
        </w:rPr>
        <w:t xml:space="preserve"> of a course can be changed by head</w:t>
      </w:r>
      <w:r w:rsidRPr="007B2815">
        <w:rPr>
          <w:rFonts w:ascii="Arial" w:hAnsi="Arial" w:cs="Arial"/>
        </w:rPr>
        <w:t xml:space="preserve"> and the changes is also affect in the student view.</w:t>
      </w:r>
    </w:p>
    <w:bookmarkEnd w:id="5"/>
    <w:bookmarkEnd w:id="6"/>
    <w:p w:rsidR="00ED60E1" w:rsidRPr="007B2815" w:rsidRDefault="00ED60E1" w:rsidP="00ED60E1">
      <w:pPr>
        <w:rPr>
          <w:rFonts w:ascii="Arial" w:hAnsi="Arial" w:cs="Arial"/>
        </w:rPr>
      </w:pPr>
    </w:p>
    <w:p w:rsidR="00ED60E1" w:rsidRPr="007B2815" w:rsidRDefault="002A449D" w:rsidP="002A449D">
      <w:pPr>
        <w:pStyle w:val="Heading2"/>
        <w:numPr>
          <w:ilvl w:val="0"/>
          <w:numId w:val="7"/>
        </w:numPr>
        <w:rPr>
          <w:b w:val="0"/>
          <w:i w:val="0"/>
        </w:rPr>
      </w:pPr>
      <w:bookmarkStart w:id="7" w:name="_Toc48154819"/>
      <w:r>
        <w:rPr>
          <w:b w:val="0"/>
          <w:i w:val="0"/>
        </w:rPr>
        <w:t>Change</w:t>
      </w:r>
      <w:r w:rsidR="00ED60E1" w:rsidRPr="007B2815">
        <w:rPr>
          <w:b w:val="0"/>
          <w:i w:val="0"/>
        </w:rPr>
        <w:t xml:space="preserve"> </w:t>
      </w:r>
      <w:bookmarkEnd w:id="7"/>
      <w:r>
        <w:rPr>
          <w:b w:val="0"/>
          <w:i w:val="0"/>
        </w:rPr>
        <w:t>prerequisite</w:t>
      </w:r>
    </w:p>
    <w:p w:rsidR="002A449D" w:rsidRPr="002A449D" w:rsidRDefault="002A449D" w:rsidP="00D143B2">
      <w:pPr>
        <w:ind w:firstLine="360"/>
        <w:rPr>
          <w:rFonts w:ascii="Arial" w:hAnsi="Arial" w:cs="Arial"/>
        </w:rPr>
      </w:pPr>
      <w:r w:rsidRPr="002A449D">
        <w:rPr>
          <w:rFonts w:ascii="Arial" w:hAnsi="Arial" w:cs="Arial"/>
        </w:rPr>
        <w:t>We must check if</w:t>
      </w:r>
      <w:r>
        <w:rPr>
          <w:rFonts w:ascii="Arial" w:hAnsi="Arial" w:cs="Arial"/>
        </w:rPr>
        <w:t xml:space="preserve"> the department head is availing to change the prerequisite of a course.</w:t>
      </w:r>
    </w:p>
    <w:p w:rsidR="00ED60E1" w:rsidRDefault="00ED60E1" w:rsidP="00ED60E1">
      <w:pPr>
        <w:rPr>
          <w:rFonts w:ascii="Arial" w:hAnsi="Arial" w:cs="Arial"/>
        </w:rPr>
      </w:pPr>
    </w:p>
    <w:p w:rsidR="00BB3AEA" w:rsidRDefault="00BB3AEA" w:rsidP="00ED60E1">
      <w:pPr>
        <w:rPr>
          <w:rFonts w:ascii="Arial" w:hAnsi="Arial" w:cs="Arial"/>
        </w:rPr>
      </w:pPr>
    </w:p>
    <w:p w:rsidR="00814757" w:rsidRDefault="00814757" w:rsidP="00ED60E1">
      <w:pPr>
        <w:rPr>
          <w:rFonts w:ascii="Arial" w:hAnsi="Arial" w:cs="Arial"/>
          <w:sz w:val="28"/>
          <w:szCs w:val="28"/>
          <w:u w:val="single"/>
        </w:rPr>
      </w:pPr>
      <w:r w:rsidRPr="00814757">
        <w:rPr>
          <w:rFonts w:ascii="Arial" w:hAnsi="Arial" w:cs="Arial"/>
          <w:sz w:val="28"/>
          <w:szCs w:val="28"/>
          <w:u w:val="single"/>
        </w:rPr>
        <w:t>System view</w:t>
      </w:r>
    </w:p>
    <w:p w:rsidR="00814757" w:rsidRPr="00814757" w:rsidRDefault="00814757" w:rsidP="00814757">
      <w:pPr>
        <w:pStyle w:val="ListParagraph"/>
        <w:numPr>
          <w:ilvl w:val="0"/>
          <w:numId w:val="8"/>
        </w:numPr>
        <w:rPr>
          <w:rFonts w:ascii="Arial" w:hAnsi="Arial" w:cs="Arial"/>
          <w:sz w:val="28"/>
          <w:szCs w:val="28"/>
        </w:rPr>
      </w:pPr>
      <w:r>
        <w:rPr>
          <w:rFonts w:ascii="Arial" w:hAnsi="Arial" w:cs="Arial"/>
          <w:sz w:val="28"/>
          <w:szCs w:val="28"/>
        </w:rPr>
        <w:t>Server load</w:t>
      </w:r>
    </w:p>
    <w:p w:rsidR="00814757" w:rsidRDefault="00814757" w:rsidP="00814757">
      <w:pPr>
        <w:ind w:left="720"/>
        <w:rPr>
          <w:rFonts w:ascii="Arial" w:hAnsi="Arial" w:cs="Arial"/>
        </w:rPr>
      </w:pPr>
      <w:r>
        <w:rPr>
          <w:rFonts w:ascii="Arial" w:hAnsi="Arial" w:cs="Arial"/>
        </w:rPr>
        <w:lastRenderedPageBreak/>
        <w:t>Server load must be tested. As a huge number of student will hit on the server at a same time the server may be get down. So, we must test the capability that the server can maintain, if that capability is adequate for our system.</w:t>
      </w:r>
    </w:p>
    <w:p w:rsidR="00814757" w:rsidRDefault="00814757" w:rsidP="00ED60E1">
      <w:pPr>
        <w:rPr>
          <w:rFonts w:ascii="Arial" w:hAnsi="Arial" w:cs="Arial"/>
        </w:rPr>
      </w:pPr>
    </w:p>
    <w:p w:rsidR="00814757" w:rsidRDefault="00814757" w:rsidP="00ED60E1">
      <w:pPr>
        <w:rPr>
          <w:rFonts w:ascii="Arial" w:hAnsi="Arial" w:cs="Arial"/>
        </w:rPr>
      </w:pPr>
    </w:p>
    <w:p w:rsidR="00814757" w:rsidRPr="007B2815" w:rsidRDefault="00814757" w:rsidP="00814757">
      <w:pPr>
        <w:autoSpaceDE w:val="0"/>
        <w:autoSpaceDN w:val="0"/>
        <w:adjustRightInd w:val="0"/>
        <w:spacing w:after="0" w:line="240" w:lineRule="auto"/>
        <w:rPr>
          <w:rFonts w:ascii="Arial" w:hAnsi="Arial" w:cs="Arial"/>
          <w:bCs/>
          <w:sz w:val="48"/>
          <w:szCs w:val="48"/>
        </w:rPr>
      </w:pPr>
      <w:r>
        <w:rPr>
          <w:rFonts w:ascii="Arial" w:hAnsi="Arial" w:cs="Arial"/>
          <w:bCs/>
          <w:sz w:val="48"/>
          <w:szCs w:val="48"/>
          <w:u w:val="single"/>
        </w:rPr>
        <w:t>7</w:t>
      </w:r>
      <w:r w:rsidRPr="007B2815">
        <w:rPr>
          <w:rFonts w:ascii="Arial" w:hAnsi="Arial" w:cs="Arial"/>
          <w:bCs/>
          <w:sz w:val="48"/>
          <w:szCs w:val="48"/>
          <w:u w:val="single"/>
        </w:rPr>
        <w:t xml:space="preserve">.  FEATURES </w:t>
      </w:r>
      <w:r>
        <w:rPr>
          <w:rFonts w:ascii="Arial" w:hAnsi="Arial" w:cs="Arial"/>
          <w:bCs/>
          <w:sz w:val="48"/>
          <w:szCs w:val="48"/>
          <w:u w:val="single"/>
        </w:rPr>
        <w:t xml:space="preserve">NOT </w:t>
      </w:r>
      <w:r w:rsidRPr="007B2815">
        <w:rPr>
          <w:rFonts w:ascii="Arial" w:hAnsi="Arial" w:cs="Arial"/>
          <w:bCs/>
          <w:sz w:val="48"/>
          <w:szCs w:val="48"/>
          <w:u w:val="single"/>
        </w:rPr>
        <w:t>TO BE TESTED</w:t>
      </w:r>
    </w:p>
    <w:p w:rsidR="00BB3AEA" w:rsidRDefault="00BB3AEA" w:rsidP="00ED60E1">
      <w:pPr>
        <w:rPr>
          <w:rFonts w:ascii="Arial" w:hAnsi="Arial" w:cs="Arial"/>
        </w:rPr>
      </w:pPr>
    </w:p>
    <w:p w:rsidR="00814757" w:rsidRPr="00814757" w:rsidRDefault="00814757" w:rsidP="00814757">
      <w:pPr>
        <w:pStyle w:val="ListParagraph"/>
        <w:numPr>
          <w:ilvl w:val="0"/>
          <w:numId w:val="9"/>
        </w:numPr>
        <w:rPr>
          <w:rFonts w:ascii="Arial" w:hAnsi="Arial" w:cs="Arial"/>
          <w:sz w:val="28"/>
          <w:szCs w:val="28"/>
        </w:rPr>
      </w:pPr>
      <w:r w:rsidRPr="00814757">
        <w:rPr>
          <w:rFonts w:ascii="Arial" w:hAnsi="Arial" w:cs="Arial"/>
          <w:sz w:val="28"/>
          <w:szCs w:val="28"/>
        </w:rPr>
        <w:t>Network issue</w:t>
      </w:r>
    </w:p>
    <w:p w:rsidR="00BB3AEA" w:rsidRDefault="00814757" w:rsidP="00D143B2">
      <w:pPr>
        <w:ind w:firstLine="720"/>
        <w:rPr>
          <w:rFonts w:ascii="Arial" w:hAnsi="Arial" w:cs="Arial"/>
        </w:rPr>
      </w:pPr>
      <w:r>
        <w:rPr>
          <w:rFonts w:ascii="Arial" w:hAnsi="Arial" w:cs="Arial"/>
        </w:rPr>
        <w:t>We don’t need to test network issue as it is not project feature.</w:t>
      </w:r>
    </w:p>
    <w:p w:rsidR="00814757" w:rsidRDefault="00814757" w:rsidP="00814757">
      <w:pPr>
        <w:ind w:left="1440"/>
        <w:rPr>
          <w:rFonts w:ascii="Arial" w:hAnsi="Arial" w:cs="Arial"/>
        </w:rPr>
      </w:pPr>
    </w:p>
    <w:p w:rsidR="00D143B2" w:rsidRDefault="00D143B2" w:rsidP="00814757">
      <w:pPr>
        <w:ind w:left="1440"/>
        <w:rPr>
          <w:rFonts w:ascii="Arial" w:hAnsi="Arial" w:cs="Arial"/>
        </w:rPr>
      </w:pPr>
    </w:p>
    <w:p w:rsidR="00814757" w:rsidRPr="00814757" w:rsidRDefault="00814757" w:rsidP="00814757">
      <w:pPr>
        <w:pStyle w:val="ListParagraph"/>
        <w:numPr>
          <w:ilvl w:val="0"/>
          <w:numId w:val="9"/>
        </w:numPr>
        <w:rPr>
          <w:rFonts w:ascii="Arial" w:hAnsi="Arial" w:cs="Arial"/>
          <w:sz w:val="28"/>
          <w:szCs w:val="28"/>
        </w:rPr>
      </w:pPr>
      <w:r>
        <w:rPr>
          <w:rFonts w:ascii="Arial" w:hAnsi="Arial" w:cs="Arial"/>
          <w:sz w:val="28"/>
          <w:szCs w:val="28"/>
        </w:rPr>
        <w:t>Electricity</w:t>
      </w:r>
      <w:r w:rsidRPr="00814757">
        <w:rPr>
          <w:rFonts w:ascii="Arial" w:hAnsi="Arial" w:cs="Arial"/>
          <w:sz w:val="28"/>
          <w:szCs w:val="28"/>
        </w:rPr>
        <w:t xml:space="preserve"> issue</w:t>
      </w:r>
    </w:p>
    <w:p w:rsidR="00814757" w:rsidRDefault="00814757" w:rsidP="00D143B2">
      <w:pPr>
        <w:ind w:firstLine="720"/>
        <w:rPr>
          <w:rFonts w:ascii="Arial" w:hAnsi="Arial" w:cs="Arial"/>
        </w:rPr>
      </w:pPr>
      <w:r>
        <w:rPr>
          <w:rFonts w:ascii="Arial" w:hAnsi="Arial" w:cs="Arial"/>
        </w:rPr>
        <w:t xml:space="preserve">We don’t need to test </w:t>
      </w:r>
      <w:r>
        <w:rPr>
          <w:rFonts w:ascii="Arial" w:hAnsi="Arial" w:cs="Arial"/>
        </w:rPr>
        <w:t>electricity</w:t>
      </w:r>
      <w:r>
        <w:rPr>
          <w:rFonts w:ascii="Arial" w:hAnsi="Arial" w:cs="Arial"/>
        </w:rPr>
        <w:t xml:space="preserve"> issue as it is not project feature.</w:t>
      </w:r>
    </w:p>
    <w:p w:rsidR="00BB3AEA" w:rsidRDefault="00BB3AEA" w:rsidP="00ED60E1">
      <w:pPr>
        <w:rPr>
          <w:rFonts w:ascii="Arial" w:hAnsi="Arial" w:cs="Arial"/>
        </w:rPr>
      </w:pPr>
    </w:p>
    <w:p w:rsidR="00BB3AEA" w:rsidRDefault="00BB3AEA" w:rsidP="00ED60E1">
      <w:pPr>
        <w:rPr>
          <w:rFonts w:ascii="Arial" w:hAnsi="Arial" w:cs="Arial"/>
        </w:rPr>
      </w:pPr>
    </w:p>
    <w:p w:rsidR="00BB3AEA" w:rsidRDefault="00BB3AEA" w:rsidP="00ED60E1">
      <w:pPr>
        <w:rPr>
          <w:rFonts w:ascii="Arial" w:hAnsi="Arial" w:cs="Arial"/>
        </w:rPr>
      </w:pPr>
    </w:p>
    <w:p w:rsidR="00BB3AEA" w:rsidRDefault="00BB3AEA" w:rsidP="00ED60E1">
      <w:pPr>
        <w:rPr>
          <w:rFonts w:ascii="Arial" w:hAnsi="Arial" w:cs="Arial"/>
        </w:rPr>
      </w:pPr>
    </w:p>
    <w:p w:rsidR="00BB3AEA" w:rsidRDefault="00BB3AEA" w:rsidP="00ED60E1">
      <w:pPr>
        <w:rPr>
          <w:rFonts w:ascii="Arial" w:hAnsi="Arial" w:cs="Arial"/>
        </w:rPr>
      </w:pPr>
    </w:p>
    <w:p w:rsidR="00BB3AEA" w:rsidRPr="00BB3AEA" w:rsidRDefault="00BB3AEA" w:rsidP="00BB3AEA">
      <w:pPr>
        <w:pStyle w:val="Default"/>
        <w:rPr>
          <w:rFonts w:ascii="Times New Roman" w:hAnsi="Times New Roman" w:cs="Times New Roman"/>
          <w:b/>
          <w:bCs/>
          <w:sz w:val="28"/>
          <w:szCs w:val="28"/>
        </w:rPr>
      </w:pPr>
    </w:p>
    <w:p w:rsidR="00BB3AEA" w:rsidRP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BB3AEA" w:rsidRPr="00BB3AEA" w:rsidRDefault="00BB3AEA" w:rsidP="00BB3AEA">
      <w:pPr>
        <w:pStyle w:val="Default"/>
        <w:rPr>
          <w:rFonts w:ascii="Times New Roman" w:hAnsi="Times New Roman" w:cs="Times New Roman"/>
          <w:b/>
          <w:bCs/>
          <w:sz w:val="28"/>
          <w:szCs w:val="28"/>
        </w:rPr>
      </w:pPr>
    </w:p>
    <w:p w:rsidR="00BB3AEA" w:rsidRDefault="00BB3AEA" w:rsidP="00BB3AEA">
      <w:pPr>
        <w:pStyle w:val="Default"/>
        <w:rPr>
          <w:rFonts w:ascii="Times New Roman" w:hAnsi="Times New Roman" w:cs="Times New Roman"/>
          <w:b/>
          <w:bCs/>
          <w:sz w:val="28"/>
          <w:szCs w:val="28"/>
        </w:rPr>
      </w:pPr>
    </w:p>
    <w:p w:rsidR="006A29A4" w:rsidRPr="00BB3AEA" w:rsidRDefault="006A29A4" w:rsidP="00BB3AEA">
      <w:pPr>
        <w:pStyle w:val="Default"/>
        <w:rPr>
          <w:rFonts w:ascii="Times New Roman" w:hAnsi="Times New Roman" w:cs="Times New Roman"/>
          <w:b/>
          <w:bCs/>
          <w:sz w:val="28"/>
          <w:szCs w:val="28"/>
        </w:rPr>
      </w:pPr>
    </w:p>
    <w:p w:rsidR="00814757" w:rsidRPr="006A29A4" w:rsidRDefault="00814757" w:rsidP="00814757">
      <w:pPr>
        <w:pStyle w:val="Default"/>
        <w:rPr>
          <w:rFonts w:ascii="Times New Roman" w:hAnsi="Times New Roman" w:cs="Times New Roman"/>
          <w:b/>
          <w:bCs/>
          <w:sz w:val="36"/>
          <w:szCs w:val="36"/>
        </w:rPr>
      </w:pPr>
      <w:proofErr w:type="spellStart"/>
      <w:r w:rsidRPr="006A29A4">
        <w:rPr>
          <w:rFonts w:ascii="Times New Roman" w:hAnsi="Times New Roman" w:cs="Times New Roman"/>
          <w:b/>
          <w:bCs/>
          <w:sz w:val="36"/>
          <w:szCs w:val="36"/>
        </w:rPr>
        <w:lastRenderedPageBreak/>
        <w:t>Fahim</w:t>
      </w:r>
      <w:proofErr w:type="spellEnd"/>
      <w:r w:rsidRPr="006A29A4">
        <w:rPr>
          <w:rFonts w:ascii="Times New Roman" w:hAnsi="Times New Roman" w:cs="Times New Roman"/>
          <w:b/>
          <w:bCs/>
          <w:sz w:val="36"/>
          <w:szCs w:val="36"/>
        </w:rPr>
        <w:t xml:space="preserve">, Hasan </w:t>
      </w:r>
      <w:proofErr w:type="spellStart"/>
      <w:r w:rsidRPr="006A29A4">
        <w:rPr>
          <w:rFonts w:ascii="Times New Roman" w:hAnsi="Times New Roman" w:cs="Times New Roman"/>
          <w:b/>
          <w:bCs/>
          <w:sz w:val="36"/>
          <w:szCs w:val="36"/>
        </w:rPr>
        <w:t>Shahriar</w:t>
      </w:r>
      <w:proofErr w:type="spellEnd"/>
    </w:p>
    <w:p w:rsidR="00814757" w:rsidRPr="006A29A4" w:rsidRDefault="00814757" w:rsidP="00814757">
      <w:pPr>
        <w:pStyle w:val="Default"/>
        <w:rPr>
          <w:rFonts w:ascii="Times New Roman" w:hAnsi="Times New Roman" w:cs="Times New Roman"/>
          <w:b/>
          <w:bCs/>
          <w:sz w:val="36"/>
          <w:szCs w:val="36"/>
        </w:rPr>
      </w:pPr>
      <w:r w:rsidRPr="006A29A4">
        <w:rPr>
          <w:rFonts w:ascii="Times New Roman" w:hAnsi="Times New Roman" w:cs="Times New Roman"/>
          <w:b/>
          <w:bCs/>
          <w:sz w:val="36"/>
          <w:szCs w:val="36"/>
        </w:rPr>
        <w:t>16-32025-2</w:t>
      </w:r>
    </w:p>
    <w:p w:rsidR="00814757" w:rsidRPr="00D143B2" w:rsidRDefault="00814757" w:rsidP="00814757">
      <w:pPr>
        <w:pStyle w:val="Default"/>
        <w:rPr>
          <w:rFonts w:ascii="Times New Roman" w:hAnsi="Times New Roman" w:cs="Times New Roman"/>
          <w:b/>
          <w:bCs/>
          <w:sz w:val="28"/>
          <w:szCs w:val="28"/>
          <w:u w:val="single"/>
        </w:rPr>
      </w:pPr>
    </w:p>
    <w:p w:rsidR="00814757" w:rsidRPr="006A29A4" w:rsidRDefault="00814757" w:rsidP="00814757">
      <w:pPr>
        <w:pStyle w:val="Default"/>
        <w:rPr>
          <w:rFonts w:ascii="Times New Roman" w:hAnsi="Times New Roman" w:cs="Times New Roman"/>
          <w:b/>
          <w:bCs/>
          <w:sz w:val="48"/>
          <w:szCs w:val="48"/>
          <w:u w:val="single"/>
        </w:rPr>
      </w:pPr>
      <w:r w:rsidRPr="006A29A4">
        <w:rPr>
          <w:rFonts w:ascii="Times New Roman" w:hAnsi="Times New Roman" w:cs="Times New Roman"/>
          <w:b/>
          <w:bCs/>
          <w:sz w:val="48"/>
          <w:szCs w:val="48"/>
          <w:u w:val="single"/>
        </w:rPr>
        <w:t xml:space="preserve">10. Test Deliverables: </w:t>
      </w:r>
    </w:p>
    <w:p w:rsidR="00814757" w:rsidRPr="00814757" w:rsidRDefault="00814757" w:rsidP="00814757">
      <w:pPr>
        <w:pStyle w:val="Default"/>
        <w:rPr>
          <w:rFonts w:ascii="Times New Roman" w:hAnsi="Times New Roman" w:cs="Times New Roman"/>
          <w:b/>
          <w:bCs/>
          <w:sz w:val="28"/>
          <w:szCs w:val="28"/>
        </w:rPr>
      </w:pPr>
    </w:p>
    <w:p w:rsidR="00814757" w:rsidRPr="006A29A4" w:rsidRDefault="00814757" w:rsidP="00814757">
      <w:pPr>
        <w:pStyle w:val="Default"/>
        <w:spacing w:after="15"/>
        <w:rPr>
          <w:rFonts w:ascii="Times New Roman" w:hAnsi="Times New Roman" w:cs="Times New Roman"/>
          <w:color w:val="222222"/>
          <w:sz w:val="28"/>
          <w:szCs w:val="28"/>
        </w:rPr>
      </w:pPr>
      <w:r w:rsidRPr="006A29A4">
        <w:rPr>
          <w:rStyle w:val="Strong"/>
          <w:rFonts w:ascii="Times New Roman" w:hAnsi="Times New Roman" w:cs="Times New Roman"/>
          <w:color w:val="222222"/>
          <w:sz w:val="28"/>
          <w:szCs w:val="28"/>
        </w:rPr>
        <w:t>Test Deliverables</w:t>
      </w:r>
      <w:r w:rsidRPr="006A29A4">
        <w:rPr>
          <w:rFonts w:ascii="Times New Roman" w:hAnsi="Times New Roman" w:cs="Times New Roman"/>
          <w:color w:val="222222"/>
          <w:sz w:val="28"/>
          <w:szCs w:val="28"/>
        </w:rPr>
        <w:t xml:space="preserve"> are the test artifacts which are given to the stakeholders of a software project during the </w:t>
      </w:r>
      <w:hyperlink r:id="rId5" w:tgtFrame="_blank" w:history="1">
        <w:r w:rsidRPr="006A29A4">
          <w:rPr>
            <w:rStyle w:val="Hyperlink"/>
            <w:rFonts w:ascii="Times New Roman" w:hAnsi="Times New Roman" w:cs="Times New Roman"/>
            <w:color w:val="000000" w:themeColor="text1"/>
            <w:sz w:val="28"/>
            <w:szCs w:val="28"/>
          </w:rPr>
          <w:t>SDLC (Software Development Life Cycle)</w:t>
        </w:r>
      </w:hyperlink>
      <w:r w:rsidRPr="006A29A4">
        <w:rPr>
          <w:rFonts w:ascii="Times New Roman" w:hAnsi="Times New Roman" w:cs="Times New Roman"/>
          <w:color w:val="222222"/>
          <w:sz w:val="28"/>
          <w:szCs w:val="28"/>
        </w:rPr>
        <w:t>. A software project which follows SDLC undergoes the different phases before delivering to the customer. In this process there will be some deliverables in every phase. Some of the deliverables are provided before the testing phase commences and some are provided during the testing phase and rest after the testing phase is completed.</w:t>
      </w:r>
    </w:p>
    <w:p w:rsidR="00814757" w:rsidRPr="006A29A4" w:rsidRDefault="00814757" w:rsidP="00814757">
      <w:pPr>
        <w:pStyle w:val="Default"/>
        <w:spacing w:after="15"/>
        <w:rPr>
          <w:rFonts w:ascii="Times New Roman" w:hAnsi="Times New Roman" w:cs="Times New Roman"/>
          <w:sz w:val="28"/>
          <w:szCs w:val="28"/>
        </w:rPr>
      </w:pPr>
      <w:r w:rsidRPr="006A29A4">
        <w:rPr>
          <w:rFonts w:ascii="Times New Roman" w:hAnsi="Times New Roman" w:cs="Times New Roman"/>
          <w:sz w:val="28"/>
          <w:szCs w:val="28"/>
        </w:rPr>
        <w:t xml:space="preserve">1. Test Plan - This document deals with what needs to be done in </w:t>
      </w:r>
      <w:r w:rsidRPr="006A29A4">
        <w:rPr>
          <w:rFonts w:ascii="Times New Roman" w:hAnsi="Times New Roman" w:cs="Times New Roman"/>
          <w:bCs/>
          <w:color w:val="222222"/>
          <w:sz w:val="28"/>
          <w:szCs w:val="28"/>
        </w:rPr>
        <w:t>User acceptance testing (</w:t>
      </w:r>
      <w:r w:rsidRPr="006A29A4">
        <w:rPr>
          <w:rFonts w:ascii="Times New Roman" w:hAnsi="Times New Roman" w:cs="Times New Roman"/>
          <w:sz w:val="28"/>
          <w:szCs w:val="28"/>
        </w:rPr>
        <w:t xml:space="preserve">UAT). </w:t>
      </w:r>
    </w:p>
    <w:p w:rsidR="00814757" w:rsidRPr="006A29A4" w:rsidRDefault="00814757" w:rsidP="00814757">
      <w:pPr>
        <w:pStyle w:val="Default"/>
        <w:spacing w:after="15"/>
        <w:rPr>
          <w:rFonts w:ascii="Times New Roman" w:hAnsi="Times New Roman" w:cs="Times New Roman"/>
          <w:sz w:val="28"/>
          <w:szCs w:val="28"/>
        </w:rPr>
      </w:pPr>
      <w:r w:rsidRPr="006A29A4">
        <w:rPr>
          <w:rFonts w:ascii="Times New Roman" w:hAnsi="Times New Roman" w:cs="Times New Roman"/>
          <w:sz w:val="28"/>
          <w:szCs w:val="28"/>
        </w:rPr>
        <w:t xml:space="preserve">2. Test Designs - The UAT Acceptance Criteria. </w:t>
      </w:r>
    </w:p>
    <w:p w:rsidR="00814757" w:rsidRPr="006A29A4" w:rsidRDefault="00814757" w:rsidP="00814757">
      <w:pPr>
        <w:pStyle w:val="Default"/>
        <w:rPr>
          <w:rFonts w:ascii="Times New Roman" w:hAnsi="Times New Roman" w:cs="Times New Roman"/>
          <w:sz w:val="28"/>
          <w:szCs w:val="28"/>
        </w:rPr>
      </w:pPr>
      <w:r w:rsidRPr="006A29A4">
        <w:rPr>
          <w:rFonts w:ascii="Times New Roman" w:hAnsi="Times New Roman" w:cs="Times New Roman"/>
          <w:sz w:val="28"/>
          <w:szCs w:val="28"/>
        </w:rPr>
        <w:t xml:space="preserve">3. Test Cases - The values input and results expected from tests. </w:t>
      </w:r>
    </w:p>
    <w:p w:rsidR="00814757" w:rsidRPr="006A29A4" w:rsidRDefault="00814757" w:rsidP="00814757">
      <w:pPr>
        <w:pStyle w:val="Default"/>
        <w:spacing w:after="18"/>
        <w:rPr>
          <w:rFonts w:ascii="Times New Roman" w:hAnsi="Times New Roman" w:cs="Times New Roman"/>
          <w:sz w:val="28"/>
          <w:szCs w:val="28"/>
        </w:rPr>
      </w:pPr>
      <w:r w:rsidRPr="006A29A4">
        <w:rPr>
          <w:rFonts w:ascii="Times New Roman" w:hAnsi="Times New Roman" w:cs="Times New Roman"/>
          <w:sz w:val="28"/>
          <w:szCs w:val="28"/>
        </w:rPr>
        <w:t xml:space="preserve">4. Test Item Transmittal Reports - Developers handover report. </w:t>
      </w:r>
    </w:p>
    <w:p w:rsidR="00814757" w:rsidRPr="006A29A4" w:rsidRDefault="00814757" w:rsidP="00814757">
      <w:pPr>
        <w:pStyle w:val="Default"/>
        <w:spacing w:after="18"/>
        <w:rPr>
          <w:rFonts w:ascii="Times New Roman" w:hAnsi="Times New Roman" w:cs="Times New Roman"/>
          <w:sz w:val="28"/>
          <w:szCs w:val="28"/>
        </w:rPr>
      </w:pPr>
      <w:r w:rsidRPr="006A29A4">
        <w:rPr>
          <w:rFonts w:ascii="Times New Roman" w:hAnsi="Times New Roman" w:cs="Times New Roman"/>
          <w:sz w:val="28"/>
          <w:szCs w:val="28"/>
        </w:rPr>
        <w:t xml:space="preserve">5. Test Logs - The results of running the tests. </w:t>
      </w:r>
    </w:p>
    <w:p w:rsidR="00814757" w:rsidRPr="006A29A4" w:rsidRDefault="00814757" w:rsidP="00814757">
      <w:pPr>
        <w:pStyle w:val="Default"/>
        <w:spacing w:after="18"/>
        <w:rPr>
          <w:rFonts w:ascii="Times New Roman" w:hAnsi="Times New Roman" w:cs="Times New Roman"/>
          <w:sz w:val="28"/>
          <w:szCs w:val="28"/>
        </w:rPr>
      </w:pPr>
      <w:r w:rsidRPr="006A29A4">
        <w:rPr>
          <w:rFonts w:ascii="Times New Roman" w:hAnsi="Times New Roman" w:cs="Times New Roman"/>
          <w:sz w:val="28"/>
          <w:szCs w:val="28"/>
        </w:rPr>
        <w:t xml:space="preserve">6. Incident Reports - Observations of unexpected results. </w:t>
      </w:r>
    </w:p>
    <w:p w:rsidR="00814757" w:rsidRPr="006A29A4" w:rsidRDefault="00814757" w:rsidP="00814757">
      <w:pPr>
        <w:pStyle w:val="Default"/>
        <w:spacing w:after="18"/>
        <w:rPr>
          <w:rFonts w:ascii="Times New Roman" w:hAnsi="Times New Roman" w:cs="Times New Roman"/>
          <w:sz w:val="28"/>
          <w:szCs w:val="28"/>
        </w:rPr>
      </w:pPr>
      <w:r w:rsidRPr="006A29A4">
        <w:rPr>
          <w:rFonts w:ascii="Times New Roman" w:hAnsi="Times New Roman" w:cs="Times New Roman"/>
          <w:sz w:val="28"/>
          <w:szCs w:val="28"/>
        </w:rPr>
        <w:t xml:space="preserve">7. Incident Report Logs - Summary of Incident Reports. </w:t>
      </w:r>
    </w:p>
    <w:p w:rsidR="00814757" w:rsidRPr="006A29A4" w:rsidRDefault="00814757" w:rsidP="00814757">
      <w:pPr>
        <w:pStyle w:val="Default"/>
        <w:spacing w:after="18"/>
        <w:rPr>
          <w:rFonts w:ascii="Times New Roman" w:hAnsi="Times New Roman" w:cs="Times New Roman"/>
          <w:sz w:val="28"/>
          <w:szCs w:val="28"/>
        </w:rPr>
      </w:pPr>
      <w:r w:rsidRPr="006A29A4">
        <w:rPr>
          <w:rFonts w:ascii="Times New Roman" w:hAnsi="Times New Roman" w:cs="Times New Roman"/>
          <w:sz w:val="28"/>
          <w:szCs w:val="28"/>
        </w:rPr>
        <w:t xml:space="preserve">8. Test Summary Report - Summary of testing. </w:t>
      </w:r>
    </w:p>
    <w:p w:rsidR="00814757" w:rsidRPr="006A29A4" w:rsidRDefault="00814757" w:rsidP="00814757">
      <w:pPr>
        <w:pStyle w:val="Default"/>
        <w:rPr>
          <w:rFonts w:ascii="Times New Roman" w:hAnsi="Times New Roman" w:cs="Times New Roman"/>
          <w:color w:val="222222"/>
          <w:sz w:val="28"/>
          <w:szCs w:val="28"/>
        </w:rPr>
      </w:pPr>
      <w:r w:rsidRPr="006A29A4">
        <w:rPr>
          <w:rFonts w:ascii="Times New Roman" w:hAnsi="Times New Roman" w:cs="Times New Roman"/>
          <w:sz w:val="28"/>
          <w:szCs w:val="28"/>
        </w:rPr>
        <w:t xml:space="preserve">9. The test data - </w:t>
      </w:r>
      <w:r w:rsidRPr="006A29A4">
        <w:rPr>
          <w:rFonts w:ascii="Times New Roman" w:hAnsi="Times New Roman" w:cs="Times New Roman"/>
          <w:color w:val="222222"/>
          <w:sz w:val="28"/>
          <w:szCs w:val="28"/>
        </w:rPr>
        <w:t>Test data is the data that is used by the testers to run the test cases.</w:t>
      </w:r>
    </w:p>
    <w:p w:rsidR="00814757" w:rsidRPr="006A29A4" w:rsidRDefault="00814757" w:rsidP="00814757">
      <w:pPr>
        <w:pStyle w:val="Default"/>
        <w:rPr>
          <w:rFonts w:ascii="Times New Roman" w:hAnsi="Times New Roman" w:cs="Times New Roman"/>
          <w:color w:val="000000" w:themeColor="text1"/>
          <w:sz w:val="28"/>
          <w:szCs w:val="28"/>
        </w:rPr>
      </w:pPr>
      <w:r w:rsidRPr="006A29A4">
        <w:rPr>
          <w:rFonts w:ascii="Times New Roman" w:hAnsi="Times New Roman" w:cs="Times New Roman"/>
          <w:sz w:val="28"/>
          <w:szCs w:val="28"/>
        </w:rPr>
        <w:t>10.</w:t>
      </w:r>
      <w:hyperlink r:id="rId6" w:history="1">
        <w:r w:rsidRPr="006A29A4">
          <w:rPr>
            <w:rStyle w:val="Hyperlink"/>
            <w:rFonts w:ascii="Times New Roman" w:hAnsi="Times New Roman" w:cs="Times New Roman"/>
            <w:color w:val="000000" w:themeColor="text1"/>
            <w:sz w:val="28"/>
            <w:szCs w:val="28"/>
          </w:rPr>
          <w:t>Test Strategy:</w:t>
        </w:r>
      </w:hyperlink>
      <w:r w:rsidRPr="006A29A4">
        <w:rPr>
          <w:rFonts w:ascii="Times New Roman" w:hAnsi="Times New Roman" w:cs="Times New Roman"/>
          <w:color w:val="000000" w:themeColor="text1"/>
          <w:sz w:val="28"/>
          <w:szCs w:val="28"/>
        </w:rPr>
        <w:t xml:space="preserve"> It is a document which captures the approach on how we go about testing the product and achieve the goals. It is normally derived from the Business Requirement Specification (BRS).</w:t>
      </w:r>
    </w:p>
    <w:p w:rsidR="00814757" w:rsidRPr="006A29A4" w:rsidRDefault="00814757" w:rsidP="00814757">
      <w:pPr>
        <w:pStyle w:val="Default"/>
        <w:rPr>
          <w:rFonts w:ascii="Times New Roman" w:hAnsi="Times New Roman" w:cs="Times New Roman"/>
          <w:sz w:val="28"/>
          <w:szCs w:val="28"/>
          <w:u w:val="single"/>
        </w:rPr>
      </w:pPr>
    </w:p>
    <w:p w:rsidR="00814757" w:rsidRPr="006A29A4" w:rsidRDefault="00814757" w:rsidP="00814757">
      <w:pPr>
        <w:pStyle w:val="Default"/>
        <w:rPr>
          <w:rFonts w:ascii="Times New Roman" w:hAnsi="Times New Roman" w:cs="Times New Roman"/>
          <w:b/>
          <w:bCs/>
          <w:sz w:val="48"/>
          <w:szCs w:val="48"/>
          <w:u w:val="single"/>
        </w:rPr>
      </w:pPr>
      <w:r w:rsidRPr="006A29A4">
        <w:rPr>
          <w:rFonts w:ascii="Times New Roman" w:hAnsi="Times New Roman" w:cs="Times New Roman"/>
          <w:b/>
          <w:bCs/>
          <w:sz w:val="48"/>
          <w:szCs w:val="48"/>
          <w:u w:val="single"/>
        </w:rPr>
        <w:t xml:space="preserve">11. Remaining test tasks: </w:t>
      </w:r>
    </w:p>
    <w:p w:rsidR="00814757" w:rsidRPr="006A29A4" w:rsidRDefault="00814757" w:rsidP="00814757">
      <w:pPr>
        <w:pStyle w:val="Default"/>
        <w:rPr>
          <w:rFonts w:ascii="Times New Roman" w:hAnsi="Times New Roman" w:cs="Times New Roman"/>
          <w:sz w:val="28"/>
          <w:szCs w:val="28"/>
        </w:rPr>
      </w:pPr>
    </w:p>
    <w:p w:rsidR="00814757" w:rsidRPr="006A29A4" w:rsidRDefault="00814757" w:rsidP="00814757">
      <w:pPr>
        <w:pStyle w:val="Default"/>
        <w:rPr>
          <w:rFonts w:ascii="Times New Roman" w:hAnsi="Times New Roman" w:cs="Times New Roman"/>
          <w:sz w:val="28"/>
          <w:szCs w:val="28"/>
        </w:rPr>
      </w:pPr>
      <w:r w:rsidRPr="006A29A4">
        <w:rPr>
          <w:rFonts w:ascii="Times New Roman" w:hAnsi="Times New Roman" w:cs="Times New Roman"/>
          <w:sz w:val="28"/>
          <w:szCs w:val="28"/>
        </w:rPr>
        <w:t xml:space="preserve">If this is a multi-phase process or if the application is to be released in </w:t>
      </w:r>
      <w:proofErr w:type="gramStart"/>
      <w:r w:rsidRPr="006A29A4">
        <w:rPr>
          <w:rFonts w:ascii="Times New Roman" w:hAnsi="Times New Roman" w:cs="Times New Roman"/>
          <w:sz w:val="28"/>
          <w:szCs w:val="28"/>
        </w:rPr>
        <w:t>increments</w:t>
      </w:r>
      <w:proofErr w:type="gramEnd"/>
      <w:r w:rsidRPr="006A29A4">
        <w:rPr>
          <w:rFonts w:ascii="Times New Roman" w:hAnsi="Times New Roman" w:cs="Times New Roman"/>
          <w:sz w:val="28"/>
          <w:szCs w:val="28"/>
        </w:rPr>
        <w:t xml:space="preserve"> there may be parts of the application that this plan does not address. These areas needed to identify to avoid any confusion should defects be reported back on those future functions. This will also allow the users and testers to avoid incomplete functions and prevent waste of resources chasing non-defects. </w:t>
      </w:r>
    </w:p>
    <w:p w:rsidR="00814757" w:rsidRPr="006A29A4" w:rsidRDefault="00814757" w:rsidP="00814757">
      <w:pPr>
        <w:pStyle w:val="Default"/>
        <w:spacing w:after="30"/>
        <w:rPr>
          <w:rFonts w:ascii="Times New Roman" w:hAnsi="Times New Roman" w:cs="Times New Roman"/>
          <w:sz w:val="28"/>
          <w:szCs w:val="28"/>
        </w:rPr>
      </w:pPr>
      <w:r w:rsidRPr="006A29A4">
        <w:rPr>
          <w:rFonts w:ascii="Times New Roman" w:hAnsi="Times New Roman" w:cs="Times New Roman"/>
          <w:sz w:val="28"/>
          <w:szCs w:val="28"/>
        </w:rPr>
        <w:t xml:space="preserve">1. Create Acceptance Test Plan. </w:t>
      </w:r>
    </w:p>
    <w:p w:rsidR="00814757" w:rsidRPr="006A29A4" w:rsidRDefault="00814757" w:rsidP="00814757">
      <w:pPr>
        <w:pStyle w:val="Default"/>
        <w:spacing w:after="30"/>
        <w:rPr>
          <w:rFonts w:ascii="Times New Roman" w:hAnsi="Times New Roman" w:cs="Times New Roman"/>
          <w:sz w:val="28"/>
          <w:szCs w:val="28"/>
        </w:rPr>
      </w:pPr>
      <w:r w:rsidRPr="006A29A4">
        <w:rPr>
          <w:rFonts w:ascii="Times New Roman" w:hAnsi="Times New Roman" w:cs="Times New Roman"/>
          <w:sz w:val="28"/>
          <w:szCs w:val="28"/>
        </w:rPr>
        <w:t xml:space="preserve">2. Create System/Integration Test Plan. </w:t>
      </w:r>
    </w:p>
    <w:p w:rsidR="00814757" w:rsidRPr="006A29A4" w:rsidRDefault="00814757" w:rsidP="00814757">
      <w:pPr>
        <w:pStyle w:val="Default"/>
        <w:spacing w:after="30"/>
        <w:rPr>
          <w:rFonts w:ascii="Times New Roman" w:hAnsi="Times New Roman" w:cs="Times New Roman"/>
          <w:sz w:val="28"/>
          <w:szCs w:val="28"/>
        </w:rPr>
      </w:pPr>
      <w:r w:rsidRPr="006A29A4">
        <w:rPr>
          <w:rFonts w:ascii="Times New Roman" w:hAnsi="Times New Roman" w:cs="Times New Roman"/>
          <w:sz w:val="28"/>
          <w:szCs w:val="28"/>
        </w:rPr>
        <w:t xml:space="preserve">3. Define Unit Testing rules and Procedures. </w:t>
      </w:r>
    </w:p>
    <w:p w:rsidR="00814757" w:rsidRPr="006A29A4" w:rsidRDefault="00814757" w:rsidP="00814757">
      <w:pPr>
        <w:pStyle w:val="Default"/>
        <w:rPr>
          <w:rFonts w:ascii="Times New Roman" w:hAnsi="Times New Roman" w:cs="Times New Roman"/>
          <w:sz w:val="28"/>
          <w:szCs w:val="28"/>
        </w:rPr>
      </w:pPr>
      <w:r w:rsidRPr="006A29A4">
        <w:rPr>
          <w:rFonts w:ascii="Times New Roman" w:hAnsi="Times New Roman" w:cs="Times New Roman"/>
          <w:sz w:val="28"/>
          <w:szCs w:val="28"/>
        </w:rPr>
        <w:t xml:space="preserve">4. Define Turnover procedures for each level. </w:t>
      </w:r>
    </w:p>
    <w:p w:rsidR="00814757" w:rsidRPr="006A29A4" w:rsidRDefault="00814757" w:rsidP="00814757">
      <w:pPr>
        <w:rPr>
          <w:rFonts w:ascii="Times New Roman" w:hAnsi="Times New Roman" w:cs="Times New Roman"/>
          <w:sz w:val="28"/>
          <w:szCs w:val="28"/>
        </w:rPr>
      </w:pPr>
    </w:p>
    <w:p w:rsidR="00BB3AEA" w:rsidRDefault="00BB3AEA" w:rsidP="00814757">
      <w:pPr>
        <w:pStyle w:val="Default"/>
        <w:rPr>
          <w:rFonts w:ascii="Arial" w:hAnsi="Arial" w:cs="Arial"/>
          <w:sz w:val="28"/>
          <w:szCs w:val="28"/>
        </w:rPr>
      </w:pPr>
    </w:p>
    <w:p w:rsidR="00D143B2" w:rsidRDefault="00D143B2" w:rsidP="00814757">
      <w:pPr>
        <w:pStyle w:val="Default"/>
        <w:rPr>
          <w:rFonts w:ascii="Arial" w:hAnsi="Arial" w:cs="Arial"/>
          <w:sz w:val="28"/>
          <w:szCs w:val="28"/>
        </w:rPr>
      </w:pPr>
    </w:p>
    <w:p w:rsidR="00D143B2" w:rsidRDefault="00D143B2" w:rsidP="00814757">
      <w:pPr>
        <w:pStyle w:val="Default"/>
        <w:rPr>
          <w:rFonts w:ascii="Arial" w:hAnsi="Arial" w:cs="Arial"/>
          <w:sz w:val="28"/>
          <w:szCs w:val="28"/>
        </w:rPr>
      </w:pPr>
    </w:p>
    <w:p w:rsidR="00D143B2" w:rsidRPr="006A29A4" w:rsidRDefault="006A29A4" w:rsidP="006A29A4">
      <w:pPr>
        <w:pStyle w:val="Default"/>
        <w:tabs>
          <w:tab w:val="left" w:pos="1452"/>
        </w:tabs>
        <w:rPr>
          <w:rFonts w:ascii="Arial" w:hAnsi="Arial" w:cs="Arial"/>
          <w:sz w:val="28"/>
          <w:szCs w:val="28"/>
        </w:rPr>
      </w:pPr>
      <w:r>
        <w:rPr>
          <w:rFonts w:ascii="Arial" w:hAnsi="Arial" w:cs="Arial"/>
          <w:sz w:val="28"/>
          <w:szCs w:val="28"/>
        </w:rPr>
        <w:tab/>
      </w:r>
    </w:p>
    <w:p w:rsidR="00D143B2" w:rsidRPr="006A29A4" w:rsidRDefault="00D143B2" w:rsidP="00814757">
      <w:pPr>
        <w:pStyle w:val="Default"/>
        <w:rPr>
          <w:rFonts w:ascii="Arial" w:hAnsi="Arial" w:cs="Arial"/>
          <w:sz w:val="28"/>
          <w:szCs w:val="28"/>
        </w:rPr>
      </w:pPr>
    </w:p>
    <w:p w:rsidR="00D143B2" w:rsidRPr="006A29A4" w:rsidRDefault="00D143B2" w:rsidP="00814757">
      <w:pPr>
        <w:pStyle w:val="Default"/>
        <w:rPr>
          <w:rFonts w:ascii="Arial" w:hAnsi="Arial" w:cs="Arial"/>
          <w:sz w:val="28"/>
          <w:szCs w:val="28"/>
        </w:rPr>
      </w:pPr>
    </w:p>
    <w:p w:rsidR="00D143B2" w:rsidRPr="006A29A4" w:rsidRDefault="00D143B2" w:rsidP="00814757">
      <w:pPr>
        <w:pStyle w:val="Default"/>
        <w:rPr>
          <w:rFonts w:ascii="Arial" w:hAnsi="Arial" w:cs="Arial"/>
          <w:sz w:val="28"/>
          <w:szCs w:val="28"/>
        </w:rPr>
      </w:pPr>
    </w:p>
    <w:p w:rsidR="00D143B2" w:rsidRPr="006A29A4" w:rsidRDefault="00D143B2" w:rsidP="00814757">
      <w:pPr>
        <w:pStyle w:val="Default"/>
        <w:rPr>
          <w:rFonts w:ascii="Arial" w:hAnsi="Arial" w:cs="Arial"/>
          <w:sz w:val="28"/>
          <w:szCs w:val="28"/>
        </w:rPr>
      </w:pPr>
    </w:p>
    <w:p w:rsidR="00D143B2" w:rsidRPr="006A29A4" w:rsidRDefault="00D143B2" w:rsidP="00814757">
      <w:pPr>
        <w:pStyle w:val="Default"/>
        <w:rPr>
          <w:rFonts w:ascii="Arial" w:hAnsi="Arial" w:cs="Arial"/>
          <w:sz w:val="28"/>
          <w:szCs w:val="28"/>
        </w:rPr>
      </w:pPr>
    </w:p>
    <w:p w:rsidR="00D143B2" w:rsidRPr="006A29A4" w:rsidRDefault="00D143B2" w:rsidP="00814757">
      <w:pPr>
        <w:pStyle w:val="Default"/>
        <w:rPr>
          <w:rFonts w:ascii="Arial" w:hAnsi="Arial" w:cs="Arial"/>
          <w:sz w:val="28"/>
          <w:szCs w:val="28"/>
        </w:rPr>
      </w:pPr>
    </w:p>
    <w:p w:rsidR="00D143B2" w:rsidRPr="006A29A4" w:rsidRDefault="00D143B2" w:rsidP="00814757">
      <w:pPr>
        <w:pStyle w:val="Default"/>
        <w:rPr>
          <w:rFonts w:ascii="Arial" w:hAnsi="Arial" w:cs="Arial"/>
          <w:sz w:val="28"/>
          <w:szCs w:val="28"/>
        </w:rPr>
      </w:pPr>
    </w:p>
    <w:p w:rsidR="00D143B2" w:rsidRPr="006A29A4" w:rsidRDefault="00D143B2" w:rsidP="00814757">
      <w:pPr>
        <w:pStyle w:val="Default"/>
        <w:rPr>
          <w:rFonts w:ascii="Arial" w:hAnsi="Arial" w:cs="Arial"/>
          <w:sz w:val="28"/>
          <w:szCs w:val="28"/>
        </w:rPr>
      </w:pPr>
    </w:p>
    <w:p w:rsidR="00D143B2" w:rsidRPr="006A29A4" w:rsidRDefault="00D143B2" w:rsidP="00814757">
      <w:pPr>
        <w:pStyle w:val="Default"/>
        <w:rPr>
          <w:rFonts w:ascii="Arial" w:hAnsi="Arial" w:cs="Arial"/>
          <w:sz w:val="28"/>
          <w:szCs w:val="28"/>
        </w:rPr>
      </w:pPr>
    </w:p>
    <w:p w:rsidR="00D143B2" w:rsidRPr="006A29A4" w:rsidRDefault="00D143B2" w:rsidP="00814757">
      <w:pPr>
        <w:pStyle w:val="Default"/>
        <w:rPr>
          <w:rFonts w:ascii="Arial" w:hAnsi="Arial" w:cs="Arial"/>
          <w:sz w:val="28"/>
          <w:szCs w:val="28"/>
        </w:rPr>
      </w:pPr>
    </w:p>
    <w:p w:rsidR="00D143B2" w:rsidRPr="006A29A4" w:rsidRDefault="00D143B2" w:rsidP="00D143B2">
      <w:pPr>
        <w:rPr>
          <w:rFonts w:ascii="Arial" w:hAnsi="Arial" w:cs="Arial"/>
          <w:b/>
          <w:sz w:val="32"/>
        </w:rPr>
      </w:pPr>
      <w:r w:rsidRPr="006A29A4">
        <w:rPr>
          <w:rFonts w:ascii="Arial" w:hAnsi="Arial" w:cs="Arial"/>
          <w:b/>
          <w:sz w:val="32"/>
        </w:rPr>
        <w:t xml:space="preserve">Name: </w:t>
      </w:r>
      <w:proofErr w:type="spellStart"/>
      <w:r w:rsidRPr="006A29A4">
        <w:rPr>
          <w:rFonts w:ascii="Arial" w:hAnsi="Arial" w:cs="Arial"/>
          <w:b/>
          <w:sz w:val="32"/>
        </w:rPr>
        <w:t>Jaman</w:t>
      </w:r>
      <w:proofErr w:type="spellEnd"/>
      <w:r w:rsidRPr="006A29A4">
        <w:rPr>
          <w:rFonts w:ascii="Arial" w:hAnsi="Arial" w:cs="Arial"/>
          <w:b/>
          <w:sz w:val="32"/>
        </w:rPr>
        <w:t xml:space="preserve">, </w:t>
      </w:r>
      <w:proofErr w:type="spellStart"/>
      <w:r w:rsidRPr="006A29A4">
        <w:rPr>
          <w:rFonts w:ascii="Arial" w:hAnsi="Arial" w:cs="Arial"/>
          <w:b/>
          <w:sz w:val="32"/>
        </w:rPr>
        <w:t>Sarder</w:t>
      </w:r>
      <w:proofErr w:type="spellEnd"/>
      <w:r w:rsidRPr="006A29A4">
        <w:rPr>
          <w:rFonts w:ascii="Arial" w:hAnsi="Arial" w:cs="Arial"/>
          <w:b/>
          <w:sz w:val="32"/>
        </w:rPr>
        <w:t xml:space="preserve"> </w:t>
      </w:r>
      <w:proofErr w:type="spellStart"/>
      <w:r w:rsidRPr="006A29A4">
        <w:rPr>
          <w:rFonts w:ascii="Arial" w:hAnsi="Arial" w:cs="Arial"/>
          <w:b/>
          <w:sz w:val="32"/>
        </w:rPr>
        <w:t>Sakib</w:t>
      </w:r>
      <w:proofErr w:type="spellEnd"/>
      <w:r w:rsidRPr="006A29A4">
        <w:rPr>
          <w:rFonts w:ascii="Arial" w:hAnsi="Arial" w:cs="Arial"/>
          <w:b/>
          <w:sz w:val="32"/>
        </w:rPr>
        <w:t xml:space="preserve"> </w:t>
      </w:r>
      <w:proofErr w:type="spellStart"/>
      <w:r w:rsidRPr="006A29A4">
        <w:rPr>
          <w:rFonts w:ascii="Arial" w:hAnsi="Arial" w:cs="Arial"/>
          <w:b/>
          <w:sz w:val="32"/>
        </w:rPr>
        <w:t>Ibnay</w:t>
      </w:r>
      <w:proofErr w:type="spellEnd"/>
    </w:p>
    <w:p w:rsidR="00D143B2" w:rsidRPr="006A29A4" w:rsidRDefault="00D143B2" w:rsidP="00D143B2">
      <w:pPr>
        <w:rPr>
          <w:rFonts w:ascii="Arial" w:hAnsi="Arial" w:cs="Arial"/>
          <w:b/>
          <w:sz w:val="32"/>
        </w:rPr>
      </w:pPr>
      <w:r w:rsidRPr="006A29A4">
        <w:rPr>
          <w:rFonts w:ascii="Arial" w:hAnsi="Arial" w:cs="Arial"/>
          <w:b/>
          <w:sz w:val="32"/>
        </w:rPr>
        <w:t>ID: 16-31988-2</w:t>
      </w:r>
    </w:p>
    <w:p w:rsidR="00D143B2" w:rsidRPr="006A29A4" w:rsidRDefault="00D143B2" w:rsidP="00D143B2">
      <w:pPr>
        <w:rPr>
          <w:rFonts w:ascii="Arial" w:hAnsi="Arial" w:cs="Arial"/>
          <w:b/>
          <w:sz w:val="32"/>
        </w:rPr>
      </w:pPr>
    </w:p>
    <w:p w:rsidR="00D143B2" w:rsidRPr="006A29A4" w:rsidRDefault="00D143B2" w:rsidP="00D143B2">
      <w:pPr>
        <w:rPr>
          <w:rFonts w:ascii="Arial" w:hAnsi="Arial" w:cs="Arial"/>
          <w:b/>
          <w:sz w:val="48"/>
          <w:szCs w:val="48"/>
          <w:u w:val="single"/>
        </w:rPr>
      </w:pPr>
      <w:r w:rsidRPr="006A29A4">
        <w:rPr>
          <w:rFonts w:ascii="Arial" w:hAnsi="Arial" w:cs="Arial"/>
          <w:b/>
          <w:sz w:val="48"/>
          <w:szCs w:val="48"/>
          <w:u w:val="single"/>
        </w:rPr>
        <w:t>17.</w:t>
      </w:r>
      <w:r w:rsidRPr="006A29A4">
        <w:rPr>
          <w:rFonts w:ascii="Arial" w:hAnsi="Arial" w:cs="Arial"/>
          <w:b/>
          <w:sz w:val="48"/>
          <w:szCs w:val="48"/>
          <w:u w:val="single"/>
        </w:rPr>
        <w:t>Planning Risks and Contingencies</w:t>
      </w:r>
    </w:p>
    <w:p w:rsidR="00D143B2" w:rsidRPr="006A29A4" w:rsidRDefault="00D143B2" w:rsidP="00D143B2">
      <w:pPr>
        <w:jc w:val="center"/>
        <w:rPr>
          <w:rFonts w:ascii="Arial" w:hAnsi="Arial" w:cs="Arial"/>
          <w:b/>
          <w:sz w:val="32"/>
        </w:rPr>
      </w:pP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t>Description of risk —</w:t>
      </w:r>
      <w:r w:rsidRPr="006A29A4">
        <w:rPr>
          <w:rFonts w:ascii="Arial" w:hAnsi="Arial" w:cs="Arial"/>
          <w:sz w:val="28"/>
          <w:szCs w:val="28"/>
        </w:rPr>
        <w:t> Summary description of the risk—easy to understand.</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t>Recognition Date —</w:t>
      </w:r>
      <w:r w:rsidRPr="006A29A4">
        <w:rPr>
          <w:rFonts w:ascii="Arial" w:hAnsi="Arial" w:cs="Arial"/>
          <w:sz w:val="28"/>
          <w:szCs w:val="28"/>
        </w:rPr>
        <w:t> Date on which stakeholders identify and acknowledge the risk.</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t>Probability of occurrence —</w:t>
      </w:r>
      <w:r w:rsidRPr="006A29A4">
        <w:rPr>
          <w:rFonts w:ascii="Arial" w:hAnsi="Arial" w:cs="Arial"/>
          <w:sz w:val="28"/>
          <w:szCs w:val="28"/>
        </w:rPr>
        <w:t> Estimate of probability that this risk will materialize (%).</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t>Severity —</w:t>
      </w:r>
      <w:r w:rsidRPr="006A29A4">
        <w:rPr>
          <w:rFonts w:ascii="Arial" w:hAnsi="Arial" w:cs="Arial"/>
          <w:sz w:val="28"/>
          <w:szCs w:val="28"/>
        </w:rPr>
        <w:t> The intensity of undesirable impact to the project—if the risk materializes.</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t>Owner —</w:t>
      </w:r>
      <w:r w:rsidRPr="006A29A4">
        <w:rPr>
          <w:rFonts w:ascii="Arial" w:hAnsi="Arial" w:cs="Arial"/>
          <w:sz w:val="28"/>
          <w:szCs w:val="28"/>
        </w:rPr>
        <w:t> This person monitors the risk and takes action if necessary.</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lastRenderedPageBreak/>
        <w:t>Action —</w:t>
      </w:r>
      <w:r w:rsidRPr="006A29A4">
        <w:rPr>
          <w:rFonts w:ascii="Arial" w:hAnsi="Arial" w:cs="Arial"/>
          <w:sz w:val="28"/>
          <w:szCs w:val="28"/>
        </w:rPr>
        <w:t> The contingent res</w:t>
      </w:r>
      <w:bookmarkStart w:id="8" w:name="_GoBack"/>
      <w:bookmarkEnd w:id="8"/>
      <w:r w:rsidRPr="006A29A4">
        <w:rPr>
          <w:rFonts w:ascii="Arial" w:hAnsi="Arial" w:cs="Arial"/>
          <w:sz w:val="28"/>
          <w:szCs w:val="28"/>
        </w:rPr>
        <w:t>ponse if the risk materializes.</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t>Status —</w:t>
      </w:r>
      <w:r w:rsidRPr="006A29A4">
        <w:rPr>
          <w:rFonts w:ascii="Arial" w:hAnsi="Arial" w:cs="Arial"/>
          <w:sz w:val="28"/>
          <w:szCs w:val="28"/>
        </w:rPr>
        <w:t> current team view of the risk: potential, monitoring, occurring, or eliminated. </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t>Loss Size —</w:t>
      </w:r>
      <w:r w:rsidRPr="006A29A4">
        <w:rPr>
          <w:rFonts w:ascii="Arial" w:hAnsi="Arial" w:cs="Arial"/>
          <w:sz w:val="28"/>
          <w:szCs w:val="28"/>
        </w:rPr>
        <w:t> Given in hours or days, this is a measure of the negative impact to the project.</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t>Risk Exposure —</w:t>
      </w:r>
      <w:r w:rsidRPr="006A29A4">
        <w:rPr>
          <w:rFonts w:ascii="Arial" w:hAnsi="Arial" w:cs="Arial"/>
          <w:sz w:val="28"/>
          <w:szCs w:val="28"/>
        </w:rPr>
        <w:t xml:space="preserve"> Given in hours or days, this is </w:t>
      </w:r>
      <w:proofErr w:type="spellStart"/>
      <w:proofErr w:type="gramStart"/>
      <w:r w:rsidRPr="006A29A4">
        <w:rPr>
          <w:rFonts w:ascii="Arial" w:hAnsi="Arial" w:cs="Arial"/>
          <w:sz w:val="28"/>
          <w:szCs w:val="28"/>
        </w:rPr>
        <w:t>is</w:t>
      </w:r>
      <w:proofErr w:type="spellEnd"/>
      <w:proofErr w:type="gramEnd"/>
      <w:r w:rsidRPr="006A29A4">
        <w:rPr>
          <w:rFonts w:ascii="Arial" w:hAnsi="Arial" w:cs="Arial"/>
          <w:sz w:val="28"/>
          <w:szCs w:val="28"/>
        </w:rPr>
        <w:t xml:space="preserve"> a product of </w:t>
      </w:r>
      <w:r w:rsidRPr="006A29A4">
        <w:rPr>
          <w:rStyle w:val="Emphasis"/>
          <w:rFonts w:ascii="Arial" w:hAnsi="Arial" w:cs="Arial"/>
          <w:sz w:val="28"/>
          <w:szCs w:val="28"/>
        </w:rPr>
        <w:t>probability</w:t>
      </w:r>
      <w:r w:rsidRPr="006A29A4">
        <w:rPr>
          <w:rFonts w:ascii="Arial" w:hAnsi="Arial" w:cs="Arial"/>
          <w:sz w:val="28"/>
          <w:szCs w:val="28"/>
        </w:rPr>
        <w:t> and </w:t>
      </w:r>
      <w:r w:rsidRPr="006A29A4">
        <w:rPr>
          <w:rStyle w:val="Emphasis"/>
          <w:rFonts w:ascii="Arial" w:hAnsi="Arial" w:cs="Arial"/>
          <w:sz w:val="28"/>
          <w:szCs w:val="28"/>
        </w:rPr>
        <w:t>loss size</w:t>
      </w:r>
      <w:r w:rsidRPr="006A29A4">
        <w:rPr>
          <w:rFonts w:ascii="Arial" w:hAnsi="Arial" w:cs="Arial"/>
          <w:sz w:val="28"/>
          <w:szCs w:val="28"/>
        </w:rPr>
        <w:t>.</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r w:rsidRPr="006A29A4">
        <w:rPr>
          <w:rStyle w:val="Strong"/>
          <w:rFonts w:ascii="Arial" w:hAnsi="Arial" w:cs="Arial"/>
          <w:sz w:val="28"/>
          <w:szCs w:val="28"/>
        </w:rPr>
        <w:t>Priority</w:t>
      </w:r>
      <w:r w:rsidRPr="006A29A4">
        <w:rPr>
          <w:rFonts w:ascii="Arial" w:hAnsi="Arial" w:cs="Arial"/>
          <w:sz w:val="28"/>
          <w:szCs w:val="28"/>
        </w:rPr>
        <w:t> (optional)</w:t>
      </w:r>
      <w:r w:rsidRPr="006A29A4">
        <w:rPr>
          <w:rStyle w:val="Strong"/>
          <w:rFonts w:ascii="Arial" w:hAnsi="Arial" w:cs="Arial"/>
          <w:sz w:val="28"/>
          <w:szCs w:val="28"/>
        </w:rPr>
        <w:t> —</w:t>
      </w:r>
      <w:r w:rsidRPr="006A29A4">
        <w:rPr>
          <w:rFonts w:ascii="Arial" w:hAnsi="Arial" w:cs="Arial"/>
          <w:sz w:val="28"/>
          <w:szCs w:val="28"/>
        </w:rPr>
        <w:t> This is either an independent ranking, or the product of </w:t>
      </w:r>
      <w:r w:rsidRPr="006A29A4">
        <w:rPr>
          <w:rStyle w:val="Emphasis"/>
          <w:rFonts w:ascii="Arial" w:hAnsi="Arial" w:cs="Arial"/>
          <w:sz w:val="28"/>
          <w:szCs w:val="28"/>
        </w:rPr>
        <w:t>probability</w:t>
      </w:r>
      <w:r w:rsidRPr="006A29A4">
        <w:rPr>
          <w:rFonts w:ascii="Arial" w:hAnsi="Arial" w:cs="Arial"/>
          <w:sz w:val="28"/>
          <w:szCs w:val="28"/>
        </w:rPr>
        <w:t> and </w:t>
      </w:r>
      <w:r w:rsidRPr="006A29A4">
        <w:rPr>
          <w:rStyle w:val="Emphasis"/>
          <w:rFonts w:ascii="Arial" w:hAnsi="Arial" w:cs="Arial"/>
          <w:sz w:val="28"/>
          <w:szCs w:val="28"/>
        </w:rPr>
        <w:t>severity</w:t>
      </w:r>
      <w:r w:rsidRPr="006A29A4">
        <w:rPr>
          <w:rFonts w:ascii="Arial" w:hAnsi="Arial" w:cs="Arial"/>
          <w:sz w:val="28"/>
          <w:szCs w:val="28"/>
        </w:rPr>
        <w:t>. Typically, a higher-severity risk with high probability has higher relative priority. </w:t>
      </w: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p>
    <w:p w:rsidR="00D143B2" w:rsidRPr="006A29A4" w:rsidRDefault="00D143B2" w:rsidP="00D143B2">
      <w:pPr>
        <w:pStyle w:val="NormalWeb"/>
        <w:shd w:val="clear" w:color="auto" w:fill="FFFFFF"/>
        <w:spacing w:before="0" w:beforeAutospacing="0" w:after="330" w:afterAutospacing="0" w:line="377" w:lineRule="atLeast"/>
        <w:textAlignment w:val="baseline"/>
        <w:rPr>
          <w:rFonts w:ascii="Arial" w:hAnsi="Arial" w:cs="Arial"/>
          <w:sz w:val="28"/>
          <w:szCs w:val="28"/>
        </w:rPr>
      </w:pPr>
    </w:p>
    <w:p w:rsidR="00D143B2" w:rsidRPr="006A29A4" w:rsidRDefault="00D143B2" w:rsidP="00D143B2">
      <w:pPr>
        <w:rPr>
          <w:rFonts w:ascii="Arial" w:hAnsi="Arial" w:cs="Arial"/>
          <w:sz w:val="28"/>
          <w:szCs w:val="28"/>
        </w:rPr>
      </w:pPr>
    </w:p>
    <w:p w:rsidR="00D143B2" w:rsidRPr="006A29A4" w:rsidRDefault="00D143B2" w:rsidP="00814757">
      <w:pPr>
        <w:pStyle w:val="Default"/>
        <w:rPr>
          <w:rFonts w:ascii="Arial" w:hAnsi="Arial" w:cs="Arial"/>
          <w:color w:val="auto"/>
          <w:sz w:val="28"/>
          <w:szCs w:val="28"/>
        </w:rPr>
      </w:pPr>
    </w:p>
    <w:sectPr w:rsidR="00D143B2" w:rsidRPr="006A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830"/>
    <w:multiLevelType w:val="hybridMultilevel"/>
    <w:tmpl w:val="4BAC6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B55A3"/>
    <w:multiLevelType w:val="hybridMultilevel"/>
    <w:tmpl w:val="1788FBA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3624A"/>
    <w:multiLevelType w:val="hybridMultilevel"/>
    <w:tmpl w:val="EED4BC2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92477"/>
    <w:multiLevelType w:val="hybridMultilevel"/>
    <w:tmpl w:val="503693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460C93"/>
    <w:multiLevelType w:val="hybridMultilevel"/>
    <w:tmpl w:val="6D76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A7929"/>
    <w:multiLevelType w:val="hybridMultilevel"/>
    <w:tmpl w:val="16B47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509A6"/>
    <w:multiLevelType w:val="hybridMultilevel"/>
    <w:tmpl w:val="FC92012A"/>
    <w:lvl w:ilvl="0" w:tplc="146CE7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AC4E56"/>
    <w:multiLevelType w:val="hybridMultilevel"/>
    <w:tmpl w:val="1788FBA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25FE9"/>
    <w:multiLevelType w:val="hybridMultilevel"/>
    <w:tmpl w:val="50369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2"/>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08"/>
    <w:rsid w:val="00161AFF"/>
    <w:rsid w:val="002A449D"/>
    <w:rsid w:val="003F2813"/>
    <w:rsid w:val="005004C9"/>
    <w:rsid w:val="006036F3"/>
    <w:rsid w:val="00645A08"/>
    <w:rsid w:val="006A29A4"/>
    <w:rsid w:val="006C4149"/>
    <w:rsid w:val="00724460"/>
    <w:rsid w:val="007B2815"/>
    <w:rsid w:val="00814757"/>
    <w:rsid w:val="00BB3AEA"/>
    <w:rsid w:val="00D143B2"/>
    <w:rsid w:val="00ED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6CCC"/>
  <w15:chartTrackingRefBased/>
  <w15:docId w15:val="{4E4EE083-FE19-4B4F-8F7B-C0E77C0EC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D60E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645A08"/>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5A08"/>
    <w:rPr>
      <w:rFonts w:ascii="Arial" w:eastAsia="Times New Roman" w:hAnsi="Arial" w:cs="Arial"/>
      <w:b/>
      <w:bCs/>
      <w:i/>
      <w:iCs/>
      <w:sz w:val="28"/>
      <w:szCs w:val="28"/>
    </w:rPr>
  </w:style>
  <w:style w:type="character" w:customStyle="1" w:styleId="Heading1Char">
    <w:name w:val="Heading 1 Char"/>
    <w:basedOn w:val="DefaultParagraphFont"/>
    <w:link w:val="Heading1"/>
    <w:rsid w:val="00ED60E1"/>
    <w:rPr>
      <w:rFonts w:ascii="Arial" w:eastAsia="Times New Roman" w:hAnsi="Arial" w:cs="Arial"/>
      <w:b/>
      <w:bCs/>
      <w:kern w:val="32"/>
      <w:sz w:val="32"/>
      <w:szCs w:val="32"/>
    </w:rPr>
  </w:style>
  <w:style w:type="paragraph" w:styleId="ListParagraph">
    <w:name w:val="List Paragraph"/>
    <w:basedOn w:val="Normal"/>
    <w:uiPriority w:val="34"/>
    <w:qFormat/>
    <w:rsid w:val="003F2813"/>
    <w:pPr>
      <w:ind w:left="720"/>
      <w:contextualSpacing/>
    </w:pPr>
  </w:style>
  <w:style w:type="paragraph" w:customStyle="1" w:styleId="Default">
    <w:name w:val="Default"/>
    <w:rsid w:val="00BB3AEA"/>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BB3AEA"/>
    <w:rPr>
      <w:b/>
      <w:bCs/>
    </w:rPr>
  </w:style>
  <w:style w:type="character" w:styleId="Hyperlink">
    <w:name w:val="Hyperlink"/>
    <w:basedOn w:val="DefaultParagraphFont"/>
    <w:uiPriority w:val="99"/>
    <w:semiHidden/>
    <w:unhideWhenUsed/>
    <w:rsid w:val="00BB3AEA"/>
    <w:rPr>
      <w:color w:val="0000FF"/>
      <w:u w:val="single"/>
    </w:rPr>
  </w:style>
  <w:style w:type="paragraph" w:styleId="NormalWeb">
    <w:name w:val="Normal (Web)"/>
    <w:basedOn w:val="Normal"/>
    <w:uiPriority w:val="99"/>
    <w:semiHidden/>
    <w:unhideWhenUsed/>
    <w:rsid w:val="00D143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43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test-strategy/" TargetMode="External"/><Relationship Id="rId5" Type="http://schemas.openxmlformats.org/officeDocument/2006/relationships/hyperlink" Target="https://www.softwaretestingmaterial.com/sdlc-software-development-life-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Saha</dc:creator>
  <cp:keywords/>
  <dc:description/>
  <cp:lastModifiedBy>Jishnu Saha</cp:lastModifiedBy>
  <cp:revision>5</cp:revision>
  <dcterms:created xsi:type="dcterms:W3CDTF">2018-10-25T14:26:00Z</dcterms:created>
  <dcterms:modified xsi:type="dcterms:W3CDTF">2018-10-25T18:46:00Z</dcterms:modified>
</cp:coreProperties>
</file>