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5D5D" w14:textId="13BE9E01" w:rsidR="00BE5B99" w:rsidRPr="00BE5B99" w:rsidRDefault="00BE5B99" w:rsidP="00BE5B99">
      <w:pPr>
        <w:pStyle w:val="Heading1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Project Plan: Subscription Tracker Application</w:t>
      </w:r>
    </w:p>
    <w:p w14:paraId="49A79698" w14:textId="0F211522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A Subscription Tracker Application is an incredibly practical and rewarding group mini-project. The core functionality centers around straightforward CRUD operations (Create, Read, Update, Delete), providing a solid foundation. From there, your team can continuously layer on complex features—like analytics, notifications, and currency conversion—to make it a standout portfolio piece.</w:t>
      </w:r>
    </w:p>
    <w:p w14:paraId="3D492EF1" w14:textId="10C6A4AD" w:rsid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Here is a comprehensive breakdown of the functionalities, technologies, and research phases required to build a stellar application.</w:t>
      </w:r>
    </w:p>
    <w:p w14:paraId="0023BC3A" w14:textId="2BAB9910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>
        <w:rPr>
          <w:rFonts w:ascii="Berlin Sans FB Demi" w:hAnsi="Berlin Sans FB Demi"/>
          <w:noProof/>
        </w:rPr>
        <w:drawing>
          <wp:inline distT="0" distB="0" distL="0" distR="0" wp14:anchorId="02087189" wp14:editId="5D05EA1B">
            <wp:extent cx="5731510" cy="3126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grou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80F3" w14:textId="77777777" w:rsidR="00926BC4" w:rsidRDefault="00926BC4">
      <w:pPr>
        <w:rPr>
          <w:rFonts w:ascii="Berlin Sans FB Demi" w:hAnsi="Berlin Sans FB Demi"/>
          <w:caps/>
          <w:spacing w:val="15"/>
        </w:rPr>
      </w:pPr>
      <w:r>
        <w:rPr>
          <w:rFonts w:ascii="Berlin Sans FB Demi" w:hAnsi="Berlin Sans FB Demi"/>
        </w:rPr>
        <w:br w:type="page"/>
      </w:r>
    </w:p>
    <w:p w14:paraId="3B9AB8B4" w14:textId="196FD8D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lastRenderedPageBreak/>
        <w:t>1. Defining the Platform: Mobile vs. Web</w:t>
      </w:r>
    </w:p>
    <w:p w14:paraId="39ACB379" w14:textId="2EFE30B1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Given the nature of subscription tracking, users want to check their expenses on the go, receive push notifications for due bills, and quickly log new sign-ups.</w:t>
      </w:r>
    </w:p>
    <w:p w14:paraId="316DF9E1" w14:textId="77777777" w:rsidR="00BE5B99" w:rsidRPr="00BE5B99" w:rsidRDefault="00BE5B99" w:rsidP="00BE5B99">
      <w:pPr>
        <w:pStyle w:val="NormalWeb"/>
        <w:numPr>
          <w:ilvl w:val="0"/>
          <w:numId w:val="10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Native Mobile App (Android/Kotlin):</w:t>
      </w:r>
      <w:r w:rsidRPr="00BE5B99">
        <w:rPr>
          <w:rFonts w:ascii="Berlin Sans FB Demi" w:hAnsi="Berlin Sans FB Demi"/>
        </w:rPr>
        <w:t xml:space="preserve"> Best if your team wants to learn native mobile development and achieve seamless performance with system-level notifications.</w:t>
      </w:r>
    </w:p>
    <w:p w14:paraId="63180D2B" w14:textId="2683DC6A" w:rsidR="00BE5B99" w:rsidRPr="00BE5B99" w:rsidRDefault="00BE5B99" w:rsidP="00BE5B99">
      <w:pPr>
        <w:pStyle w:val="NormalWeb"/>
        <w:numPr>
          <w:ilvl w:val="0"/>
          <w:numId w:val="10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Progressive Web App (React/Next.js):</w:t>
      </w:r>
      <w:r w:rsidRPr="00BE5B99">
        <w:rPr>
          <w:rFonts w:ascii="Berlin Sans FB Demi" w:hAnsi="Berlin Sans FB Demi"/>
        </w:rPr>
        <w:t xml:space="preserve"> Best if you want a single codebase accessible on both computers and phones. Users can install PWAs directly to their home screens.</w:t>
      </w:r>
    </w:p>
    <w:p w14:paraId="0713B0BC" w14:textId="77777777" w:rsidR="00926BC4" w:rsidRDefault="00926BC4">
      <w:pPr>
        <w:rPr>
          <w:rFonts w:ascii="Berlin Sans FB Demi" w:hAnsi="Berlin Sans FB Demi"/>
          <w:caps/>
          <w:spacing w:val="15"/>
        </w:rPr>
      </w:pPr>
      <w:r>
        <w:rPr>
          <w:rFonts w:ascii="Berlin Sans FB Demi" w:hAnsi="Berlin Sans FB Demi"/>
        </w:rPr>
        <w:br w:type="page"/>
      </w:r>
    </w:p>
    <w:p w14:paraId="2CBE220F" w14:textId="2C20F2E9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lastRenderedPageBreak/>
        <w:t>2. Core Functionalities (The "Must-Haves")</w:t>
      </w:r>
    </w:p>
    <w:p w14:paraId="152D6175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Start your project by building a Minimum Viable Product (MVP). Once these features work flawlessly, you have a functional app.</w:t>
      </w:r>
    </w:p>
    <w:p w14:paraId="09008E56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Subscription Entry:</w:t>
      </w:r>
      <w:r w:rsidRPr="00BE5B99">
        <w:rPr>
          <w:rFonts w:ascii="Berlin Sans FB Demi" w:hAnsi="Berlin Sans FB Demi"/>
        </w:rPr>
        <w:t xml:space="preserve"> Users must be able to input the service name, cost, billing cycle (weekly/monthly/yearly), first billing date, and category (e.g., Entertainment, Utilities).</w:t>
      </w:r>
    </w:p>
    <w:p w14:paraId="756141FF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Management (CRUD):</w:t>
      </w:r>
      <w:r w:rsidRPr="00BE5B99">
        <w:rPr>
          <w:rFonts w:ascii="Berlin Sans FB Demi" w:hAnsi="Berlin Sans FB Demi"/>
        </w:rPr>
        <w:t xml:space="preserve"> Users must have the ability to edit prices, update billing cycles, or delete a canceled subscription from the tracker.</w:t>
      </w:r>
    </w:p>
    <w:p w14:paraId="2F2DBBCA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Dashboard &amp; Analytics:</w:t>
      </w:r>
      <w:r w:rsidRPr="00BE5B99">
        <w:rPr>
          <w:rFonts w:ascii="Berlin Sans FB Demi" w:hAnsi="Berlin Sans FB Demi"/>
        </w:rPr>
        <w:t xml:space="preserve"> A central view that calculates and displays total spending per month and year, along with a category breakdown (e.g., a pie chart of expenses).</w:t>
      </w:r>
    </w:p>
    <w:p w14:paraId="0889FA72" w14:textId="77777777" w:rsidR="00BE5B99" w:rsidRPr="00BE5B99" w:rsidRDefault="00BE5B99" w:rsidP="00BE5B99">
      <w:pPr>
        <w:pStyle w:val="NormalWeb"/>
        <w:numPr>
          <w:ilvl w:val="0"/>
          <w:numId w:val="11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Upcoming Bills List:</w:t>
      </w:r>
      <w:r w:rsidRPr="00BE5B99">
        <w:rPr>
          <w:rFonts w:ascii="Berlin Sans FB Demi" w:hAnsi="Berlin Sans FB Demi"/>
        </w:rPr>
        <w:t xml:space="preserve"> A chronological feed showing which subscriptions are due next and exactly how many days are left until the charge.</w:t>
      </w:r>
    </w:p>
    <w:p w14:paraId="30599486" w14:textId="77777777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3. Advanced Functionalities (The "Nice-to-Haves")</w:t>
      </w:r>
    </w:p>
    <w:p w14:paraId="77A3997D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Once the core is built, assign these advanced features to team members to make the app robust and portfolio-ready:</w:t>
      </w:r>
    </w:p>
    <w:p w14:paraId="5A44552F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Push Notifications:</w:t>
      </w:r>
      <w:r w:rsidRPr="00BE5B99">
        <w:rPr>
          <w:rFonts w:ascii="Berlin Sans FB Demi" w:hAnsi="Berlin Sans FB Demi"/>
        </w:rPr>
        <w:t xml:space="preserve"> Alert the user 1, 3, or 7 days before a payment is due.</w:t>
      </w:r>
    </w:p>
    <w:p w14:paraId="0A84C0D2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Free Trial Tracker:</w:t>
      </w:r>
      <w:r w:rsidRPr="00BE5B99">
        <w:rPr>
          <w:rFonts w:ascii="Berlin Sans FB Demi" w:hAnsi="Berlin Sans FB Demi"/>
        </w:rPr>
        <w:t xml:space="preserve"> A specific flag for "Free Trials" that loudly warns the user before the trial converts to a paid, recurring subscription.</w:t>
      </w:r>
    </w:p>
    <w:p w14:paraId="21E5FC7A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Multi-Currency Support:</w:t>
      </w:r>
      <w:r w:rsidRPr="00BE5B99">
        <w:rPr>
          <w:rFonts w:ascii="Berlin Sans FB Demi" w:hAnsi="Berlin Sans FB Demi"/>
        </w:rPr>
        <w:t xml:space="preserve"> Allow users to track subscriptions in foreign currencies (like USD or Euros) while the dashboard converts it to their local currency using an exchange rate API.</w:t>
      </w:r>
    </w:p>
    <w:p w14:paraId="0F13930A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Brand Icon Library:</w:t>
      </w:r>
      <w:r w:rsidRPr="00BE5B99">
        <w:rPr>
          <w:rFonts w:ascii="Berlin Sans FB Demi" w:hAnsi="Berlin Sans FB Demi"/>
        </w:rPr>
        <w:t xml:space="preserve"> A built-in library of popular logos (Netflix, Spotify, Amazon) to make the list visually appealing without requiring user uploads.</w:t>
      </w:r>
    </w:p>
    <w:p w14:paraId="7CFC9B61" w14:textId="77777777" w:rsidR="00BE5B99" w:rsidRPr="00BE5B99" w:rsidRDefault="00BE5B99" w:rsidP="00BE5B99">
      <w:pPr>
        <w:pStyle w:val="NormalWeb"/>
        <w:numPr>
          <w:ilvl w:val="0"/>
          <w:numId w:val="12"/>
        </w:numPr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Data Export:</w:t>
      </w:r>
      <w:r w:rsidRPr="00BE5B99">
        <w:rPr>
          <w:rFonts w:ascii="Berlin Sans FB Demi" w:hAnsi="Berlin Sans FB Demi"/>
        </w:rPr>
        <w:t xml:space="preserve"> Allow users to export their subscription list as a CSV file or back it up to Google Drive.</w:t>
      </w:r>
    </w:p>
    <w:p w14:paraId="287859FC" w14:textId="77777777" w:rsidR="00926BC4" w:rsidRDefault="00926BC4">
      <w:pPr>
        <w:rPr>
          <w:rFonts w:ascii="Berlin Sans FB Demi" w:hAnsi="Berlin Sans FB Demi"/>
          <w:caps/>
          <w:spacing w:val="15"/>
        </w:rPr>
      </w:pPr>
      <w:r>
        <w:rPr>
          <w:rFonts w:ascii="Berlin Sans FB Demi" w:hAnsi="Berlin Sans FB Demi"/>
        </w:rPr>
        <w:br w:type="page"/>
      </w:r>
    </w:p>
    <w:p w14:paraId="01E1D3A6" w14:textId="3407C0B3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lastRenderedPageBreak/>
        <w:t>4. Technology Stack Recommendations</w:t>
      </w:r>
    </w:p>
    <w:p w14:paraId="4F814113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Below are two highly recommended, beginner-friendly tech stacks featuring generous free tiers and strong AI community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384"/>
        <w:gridCol w:w="3377"/>
      </w:tblGrid>
      <w:tr w:rsidR="00BE5B99" w:rsidRPr="00BE5B99" w14:paraId="6FB36B68" w14:textId="77777777" w:rsidTr="00BE5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A5178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Style w:val="Strong"/>
                <w:rFonts w:ascii="Berlin Sans FB Demi" w:hAnsi="Berlin Sans FB Demi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31BA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Style w:val="Strong"/>
                <w:rFonts w:ascii="Berlin Sans FB Demi" w:hAnsi="Berlin Sans FB Demi"/>
              </w:rPr>
              <w:t>Option A: Native Android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6AD6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Style w:val="Strong"/>
                <w:rFonts w:ascii="Berlin Sans FB Demi" w:hAnsi="Berlin Sans FB Demi"/>
              </w:rPr>
              <w:t>Option B: Web / PWA</w:t>
            </w:r>
          </w:p>
        </w:tc>
      </w:tr>
      <w:tr w:rsidR="00BE5B99" w:rsidRPr="00BE5B99" w14:paraId="2615BC89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628D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Primary 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D991C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Kotlin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79181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JavaScript / TypeScript</w:t>
            </w:r>
          </w:p>
        </w:tc>
      </w:tr>
      <w:tr w:rsidR="00BE5B99" w:rsidRPr="00BE5B99" w14:paraId="6EB41F25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E8FDD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IDE /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DEB0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Android Studio (Free)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D1C4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VS Code (Free)</w:t>
            </w:r>
          </w:p>
        </w:tc>
      </w:tr>
      <w:tr w:rsidR="00BE5B99" w:rsidRPr="00BE5B99" w14:paraId="46553883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D192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UI Toolkit / 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37CB8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Jetpack Compose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7EE6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React.js or Next.js + Tailwind CSS</w:t>
            </w:r>
          </w:p>
        </w:tc>
      </w:tr>
      <w:tr w:rsidR="00BE5B99" w:rsidRPr="00BE5B99" w14:paraId="54563474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5D647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Local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2FB8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Room Database (SQLite wrapper)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7C16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LocalStorage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or </w:t>
            </w:r>
            <w:proofErr w:type="spellStart"/>
            <w:r w:rsidRPr="00BE5B99">
              <w:rPr>
                <w:rFonts w:ascii="Berlin Sans FB Demi" w:hAnsi="Berlin Sans FB Demi"/>
              </w:rPr>
              <w:t>IndexedDB</w:t>
            </w:r>
            <w:proofErr w:type="spellEnd"/>
          </w:p>
        </w:tc>
      </w:tr>
      <w:tr w:rsidR="00BE5B99" w:rsidRPr="00BE5B99" w14:paraId="2DDD2282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72587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684A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 xml:space="preserve">Firebase </w:t>
            </w:r>
            <w:proofErr w:type="spellStart"/>
            <w:r w:rsidRPr="00BE5B99">
              <w:rPr>
                <w:rFonts w:ascii="Berlin Sans FB Demi" w:hAnsi="Berlin Sans FB Demi"/>
              </w:rPr>
              <w:t>Firestore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(Generous free tier)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93DB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Supabase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or Firebase</w:t>
            </w:r>
          </w:p>
        </w:tc>
      </w:tr>
      <w:tr w:rsidR="00BE5B99" w:rsidRPr="00BE5B99" w14:paraId="250C3E4F" w14:textId="77777777" w:rsidTr="00BE5B9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A8ED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  <w:b/>
                <w:bCs/>
              </w:rPr>
              <w:t>Deployment /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3B73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r w:rsidRPr="00BE5B99">
              <w:rPr>
                <w:rFonts w:ascii="Berlin Sans FB Demi" w:hAnsi="Berlin Sans FB Demi"/>
              </w:rPr>
              <w:t>Google Play Store (Optional)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A330" w14:textId="77777777" w:rsidR="00BE5B99" w:rsidRPr="00BE5B99" w:rsidRDefault="00BE5B99">
            <w:pPr>
              <w:spacing w:after="480"/>
              <w:rPr>
                <w:rFonts w:ascii="Berlin Sans FB Demi" w:hAnsi="Berlin Sans FB Demi"/>
              </w:rPr>
            </w:pPr>
            <w:proofErr w:type="spellStart"/>
            <w:r w:rsidRPr="00BE5B99">
              <w:rPr>
                <w:rFonts w:ascii="Berlin Sans FB Demi" w:hAnsi="Berlin Sans FB Demi"/>
              </w:rPr>
              <w:t>Vercel</w:t>
            </w:r>
            <w:proofErr w:type="spellEnd"/>
            <w:r w:rsidRPr="00BE5B99">
              <w:rPr>
                <w:rFonts w:ascii="Berlin Sans FB Demi" w:hAnsi="Berlin Sans FB Demi"/>
              </w:rPr>
              <w:t xml:space="preserve"> or Netlify (GitHub integrated)</w:t>
            </w:r>
          </w:p>
        </w:tc>
      </w:tr>
    </w:tbl>
    <w:p w14:paraId="0251DBA2" w14:textId="77777777" w:rsidR="00926BC4" w:rsidRDefault="00926BC4" w:rsidP="00BE5B99">
      <w:pPr>
        <w:pStyle w:val="Heading2"/>
        <w:rPr>
          <w:rFonts w:ascii="Berlin Sans FB Demi" w:hAnsi="Berlin Sans FB Demi"/>
        </w:rPr>
      </w:pPr>
    </w:p>
    <w:p w14:paraId="1859470F" w14:textId="77777777" w:rsidR="00926BC4" w:rsidRDefault="00926BC4">
      <w:pPr>
        <w:rPr>
          <w:rFonts w:ascii="Berlin Sans FB Demi" w:hAnsi="Berlin Sans FB Demi"/>
          <w:caps/>
          <w:spacing w:val="15"/>
        </w:rPr>
      </w:pPr>
      <w:r>
        <w:rPr>
          <w:rFonts w:ascii="Berlin Sans FB Demi" w:hAnsi="Berlin Sans FB Demi"/>
        </w:rPr>
        <w:br w:type="page"/>
      </w:r>
    </w:p>
    <w:p w14:paraId="61BF1651" w14:textId="19637A58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lastRenderedPageBreak/>
        <w:t>5. Research &amp; Preparation Phase</w:t>
      </w:r>
    </w:p>
    <w:p w14:paraId="7AC81569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Before writing a single line of code, spend the first 1-2 weeks on project preparation.</w:t>
      </w:r>
    </w:p>
    <w:p w14:paraId="68EA643D" w14:textId="77777777" w:rsidR="00BE5B99" w:rsidRPr="00BE5B99" w:rsidRDefault="00BE5B99" w:rsidP="00BE5B99">
      <w:pPr>
        <w:pStyle w:val="Heading3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Step 1: Competitor Research</w:t>
      </w:r>
    </w:p>
    <w:p w14:paraId="0314652F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 xml:space="preserve">Download apps like </w:t>
      </w:r>
      <w:r w:rsidRPr="00BE5B99">
        <w:rPr>
          <w:rFonts w:ascii="Berlin Sans FB Demi" w:hAnsi="Berlin Sans FB Demi"/>
          <w:i/>
          <w:iCs/>
        </w:rPr>
        <w:t>Bobby</w:t>
      </w:r>
      <w:r w:rsidRPr="00BE5B99">
        <w:rPr>
          <w:rFonts w:ascii="Berlin Sans FB Demi" w:hAnsi="Berlin Sans FB Demi"/>
        </w:rPr>
        <w:t xml:space="preserve">, </w:t>
      </w:r>
      <w:proofErr w:type="spellStart"/>
      <w:r w:rsidRPr="00BE5B99">
        <w:rPr>
          <w:rFonts w:ascii="Berlin Sans FB Demi" w:hAnsi="Berlin Sans FB Demi"/>
          <w:i/>
          <w:iCs/>
        </w:rPr>
        <w:t>SubTrack</w:t>
      </w:r>
      <w:proofErr w:type="spellEnd"/>
      <w:r w:rsidRPr="00BE5B99">
        <w:rPr>
          <w:rFonts w:ascii="Berlin Sans FB Demi" w:hAnsi="Berlin Sans FB Demi"/>
        </w:rPr>
        <w:t xml:space="preserve">, or </w:t>
      </w:r>
      <w:r w:rsidRPr="00BE5B99">
        <w:rPr>
          <w:rFonts w:ascii="Berlin Sans FB Demi" w:hAnsi="Berlin Sans FB Demi"/>
          <w:i/>
          <w:iCs/>
        </w:rPr>
        <w:t>Rocket Money</w:t>
      </w:r>
      <w:r w:rsidRPr="00BE5B99">
        <w:rPr>
          <w:rFonts w:ascii="Berlin Sans FB Demi" w:hAnsi="Berlin Sans FB Demi"/>
        </w:rPr>
        <w:t xml:space="preserve"> on your phones. Analyze their interfaces. Note what feels intuitive and what feels clunky, paying special attention to how streamlined their "Add Subscription" screens are.</w:t>
      </w:r>
    </w:p>
    <w:p w14:paraId="407A7A91" w14:textId="77777777" w:rsidR="00BE5B99" w:rsidRPr="00BE5B99" w:rsidRDefault="00BE5B99" w:rsidP="00BE5B99">
      <w:pPr>
        <w:pStyle w:val="Heading3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Step 2: UI/UX Wireframing</w:t>
      </w:r>
    </w:p>
    <w:p w14:paraId="35BCD2E3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Use a free collaborative tool like Figma (or pen and paper) to sketch your screens. Ensure you have wireframes for the Home Dashboard, the Add/Edit form, and the Settings page.</w:t>
      </w:r>
    </w:p>
    <w:p w14:paraId="27F32083" w14:textId="77777777" w:rsidR="00BE5B99" w:rsidRPr="00BE5B99" w:rsidRDefault="00BE5B99" w:rsidP="00BE5B99">
      <w:pPr>
        <w:pStyle w:val="Heading3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Step 3: Database Schema Design</w:t>
      </w:r>
    </w:p>
    <w:p w14:paraId="35331775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Plan your data structure early. Below is an example of what a JSON structure for a single subscription might look like:</w:t>
      </w:r>
    </w:p>
    <w:p w14:paraId="0417C37E" w14:textId="77777777" w:rsidR="00BE5B99" w:rsidRPr="00BE5B99" w:rsidRDefault="00BE5B99" w:rsidP="00BE5B99">
      <w:pPr>
        <w:rPr>
          <w:rFonts w:ascii="Berlin Sans FB Demi" w:hAnsi="Berlin Sans FB Demi"/>
        </w:rPr>
      </w:pPr>
      <w:r w:rsidRPr="00BE5B99">
        <w:rPr>
          <w:rStyle w:val="ng-tns-c3441633441-16"/>
          <w:rFonts w:ascii="Berlin Sans FB Demi" w:hAnsi="Berlin Sans FB Demi"/>
        </w:rPr>
        <w:t>JSON</w:t>
      </w:r>
    </w:p>
    <w:p w14:paraId="1EB3600A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>{</w:t>
      </w:r>
    </w:p>
    <w:p w14:paraId="62781A00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"id"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"unique_string_123"</w:t>
      </w:r>
      <w:r w:rsidRPr="00BE5B99">
        <w:rPr>
          <w:rStyle w:val="HTMLCode"/>
          <w:rFonts w:ascii="Berlin Sans FB Demi" w:hAnsi="Berlin Sans FB Demi"/>
        </w:rPr>
        <w:t>,</w:t>
      </w:r>
    </w:p>
    <w:p w14:paraId="348A5EF2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"name"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"Netflix"</w:t>
      </w:r>
      <w:r w:rsidRPr="00BE5B99">
        <w:rPr>
          <w:rStyle w:val="HTMLCode"/>
          <w:rFonts w:ascii="Berlin Sans FB Demi" w:hAnsi="Berlin Sans FB Demi"/>
        </w:rPr>
        <w:t>,</w:t>
      </w:r>
    </w:p>
    <w:p w14:paraId="3B6947CD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"amount"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number"/>
          <w:rFonts w:ascii="Berlin Sans FB Demi" w:hAnsi="Berlin Sans FB Demi"/>
        </w:rPr>
        <w:t>15.99</w:t>
      </w:r>
      <w:r w:rsidRPr="00BE5B99">
        <w:rPr>
          <w:rStyle w:val="HTMLCode"/>
          <w:rFonts w:ascii="Berlin Sans FB Demi" w:hAnsi="Berlin Sans FB Demi"/>
        </w:rPr>
        <w:t>,</w:t>
      </w:r>
    </w:p>
    <w:p w14:paraId="50F44DCD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"currency"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"USD"</w:t>
      </w:r>
      <w:r w:rsidRPr="00BE5B99">
        <w:rPr>
          <w:rStyle w:val="HTMLCode"/>
          <w:rFonts w:ascii="Berlin Sans FB Demi" w:hAnsi="Berlin Sans FB Demi"/>
        </w:rPr>
        <w:t>,</w:t>
      </w:r>
    </w:p>
    <w:p w14:paraId="47599281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"cycle"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"monthly"</w:t>
      </w:r>
      <w:r w:rsidRPr="00BE5B99">
        <w:rPr>
          <w:rStyle w:val="HTMLCode"/>
          <w:rFonts w:ascii="Berlin Sans FB Demi" w:hAnsi="Berlin Sans FB Demi"/>
        </w:rPr>
        <w:t>,</w:t>
      </w:r>
    </w:p>
    <w:p w14:paraId="52564151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</w:t>
      </w:r>
      <w:proofErr w:type="spellStart"/>
      <w:r w:rsidRPr="00BE5B99">
        <w:rPr>
          <w:rStyle w:val="hljs-attr"/>
          <w:rFonts w:ascii="Berlin Sans FB Demi" w:hAnsi="Berlin Sans FB Demi"/>
        </w:rPr>
        <w:t>next_billing_date</w:t>
      </w:r>
      <w:proofErr w:type="spellEnd"/>
      <w:r w:rsidRPr="00BE5B99">
        <w:rPr>
          <w:rStyle w:val="hljs-attr"/>
          <w:rFonts w:ascii="Berlin Sans FB Demi" w:hAnsi="Berlin Sans FB Demi"/>
        </w:rPr>
        <w:t>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"2026-07-15"</w:t>
      </w:r>
      <w:r w:rsidRPr="00BE5B99">
        <w:rPr>
          <w:rStyle w:val="HTMLCode"/>
          <w:rFonts w:ascii="Berlin Sans FB Demi" w:hAnsi="Berlin Sans FB Demi"/>
        </w:rPr>
        <w:t>,</w:t>
      </w:r>
    </w:p>
    <w:p w14:paraId="5214B430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"category"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string"/>
          <w:rFonts w:ascii="Berlin Sans FB Demi" w:hAnsi="Berlin Sans FB Demi"/>
        </w:rPr>
        <w:t>"Entertainment"</w:t>
      </w:r>
      <w:r w:rsidRPr="00BE5B99">
        <w:rPr>
          <w:rStyle w:val="HTMLCode"/>
          <w:rFonts w:ascii="Berlin Sans FB Demi" w:hAnsi="Berlin Sans FB Demi"/>
        </w:rPr>
        <w:t>,</w:t>
      </w:r>
    </w:p>
    <w:p w14:paraId="7F5187A0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 xml:space="preserve">  </w:t>
      </w:r>
      <w:r w:rsidRPr="00BE5B99">
        <w:rPr>
          <w:rStyle w:val="hljs-attr"/>
          <w:rFonts w:ascii="Berlin Sans FB Demi" w:hAnsi="Berlin Sans FB Demi"/>
        </w:rPr>
        <w:t>"</w:t>
      </w:r>
      <w:proofErr w:type="spellStart"/>
      <w:r w:rsidRPr="00BE5B99">
        <w:rPr>
          <w:rStyle w:val="hljs-attr"/>
          <w:rFonts w:ascii="Berlin Sans FB Demi" w:hAnsi="Berlin Sans FB Demi"/>
        </w:rPr>
        <w:t>is_active</w:t>
      </w:r>
      <w:proofErr w:type="spellEnd"/>
      <w:r w:rsidRPr="00BE5B99">
        <w:rPr>
          <w:rStyle w:val="hljs-attr"/>
          <w:rFonts w:ascii="Berlin Sans FB Demi" w:hAnsi="Berlin Sans FB Demi"/>
        </w:rPr>
        <w:t>"</w:t>
      </w:r>
      <w:r w:rsidRPr="00BE5B99">
        <w:rPr>
          <w:rStyle w:val="HTMLCode"/>
          <w:rFonts w:ascii="Berlin Sans FB Demi" w:hAnsi="Berlin Sans FB Demi"/>
        </w:rPr>
        <w:t xml:space="preserve">: </w:t>
      </w:r>
      <w:r w:rsidRPr="00BE5B99">
        <w:rPr>
          <w:rStyle w:val="hljs-literal"/>
          <w:rFonts w:ascii="Berlin Sans FB Demi" w:hAnsi="Berlin Sans FB Demi"/>
        </w:rPr>
        <w:t>true</w:t>
      </w:r>
    </w:p>
    <w:p w14:paraId="75CCFE6E" w14:textId="77777777" w:rsidR="00BE5B99" w:rsidRPr="00BE5B99" w:rsidRDefault="00BE5B99" w:rsidP="00BE5B99">
      <w:pPr>
        <w:pStyle w:val="HTMLPreformatted"/>
        <w:rPr>
          <w:rStyle w:val="HTMLCode"/>
          <w:rFonts w:ascii="Berlin Sans FB Demi" w:hAnsi="Berlin Sans FB Demi"/>
        </w:rPr>
      </w:pPr>
      <w:r w:rsidRPr="00BE5B99">
        <w:rPr>
          <w:rStyle w:val="HTMLCode"/>
          <w:rFonts w:ascii="Berlin Sans FB Demi" w:hAnsi="Berlin Sans FB Demi"/>
        </w:rPr>
        <w:t>}</w:t>
      </w:r>
    </w:p>
    <w:p w14:paraId="48EE4770" w14:textId="77777777" w:rsidR="00926BC4" w:rsidRDefault="00926BC4">
      <w:pPr>
        <w:rPr>
          <w:rFonts w:ascii="Berlin Sans FB Demi" w:hAnsi="Berlin Sans FB Demi"/>
          <w:caps/>
          <w:spacing w:val="15"/>
        </w:rPr>
      </w:pPr>
      <w:r>
        <w:rPr>
          <w:rFonts w:ascii="Berlin Sans FB Demi" w:hAnsi="Berlin Sans FB Demi"/>
        </w:rPr>
        <w:br w:type="page"/>
      </w:r>
    </w:p>
    <w:p w14:paraId="5449C529" w14:textId="2276F6FF" w:rsidR="00BE5B99" w:rsidRPr="00BE5B99" w:rsidRDefault="00BE5B99" w:rsidP="00BE5B99">
      <w:pPr>
        <w:pStyle w:val="Heading2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lastRenderedPageBreak/>
        <w:t>6. AI Prompting Strategy</w:t>
      </w:r>
    </w:p>
    <w:p w14:paraId="2D1D91D5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</w:rPr>
        <w:t>When you start building, use AI as your pair programmer. Instead of asking it to "build a subscription app," ask it to build specific, modular components.</w:t>
      </w:r>
    </w:p>
    <w:p w14:paraId="62706D59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Example Prompts for your Team:</w:t>
      </w:r>
    </w:p>
    <w:p w14:paraId="0E1FC86D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For Database:</w:t>
      </w:r>
      <w:r w:rsidRPr="00BE5B99">
        <w:rPr>
          <w:rFonts w:ascii="Berlin Sans FB Demi" w:hAnsi="Berlin Sans FB Demi"/>
        </w:rPr>
        <w:t xml:space="preserve"> "I am using Kotlin and Room Database. Write the Entity data class for a Subscription that includes name, cost, billing cycle, and next payment date."</w:t>
      </w:r>
    </w:p>
    <w:p w14:paraId="7458AFF2" w14:textId="77777777" w:rsidR="00BE5B99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For Logic:</w:t>
      </w:r>
      <w:r w:rsidRPr="00BE5B99">
        <w:rPr>
          <w:rFonts w:ascii="Berlin Sans FB Demi" w:hAnsi="Berlin Sans FB Demi"/>
        </w:rPr>
        <w:t xml:space="preserve"> "I have a subscription that costs $15/month. Write a JavaScript function that calculates the total annual cost of this subscription, taking leap years into account."</w:t>
      </w:r>
    </w:p>
    <w:p w14:paraId="1535041F" w14:textId="218ED583" w:rsidR="0075786C" w:rsidRPr="00BE5B99" w:rsidRDefault="00BE5B99" w:rsidP="00BE5B99">
      <w:pPr>
        <w:pStyle w:val="NormalWeb"/>
        <w:rPr>
          <w:rFonts w:ascii="Berlin Sans FB Demi" w:hAnsi="Berlin Sans FB Demi"/>
        </w:rPr>
      </w:pPr>
      <w:r w:rsidRPr="00BE5B99">
        <w:rPr>
          <w:rFonts w:ascii="Berlin Sans FB Demi" w:hAnsi="Berlin Sans FB Demi"/>
          <w:b/>
          <w:bCs/>
        </w:rPr>
        <w:t>For Notifications:</w:t>
      </w:r>
      <w:r w:rsidRPr="00BE5B99">
        <w:rPr>
          <w:rFonts w:ascii="Berlin Sans FB Demi" w:hAnsi="Berlin Sans FB Demi"/>
        </w:rPr>
        <w:t xml:space="preserve"> "How do I schedule a local push notification in Android using </w:t>
      </w:r>
      <w:proofErr w:type="spellStart"/>
      <w:r w:rsidRPr="00BE5B99">
        <w:rPr>
          <w:rFonts w:ascii="Berlin Sans FB Demi" w:hAnsi="Berlin Sans FB Demi"/>
        </w:rPr>
        <w:t>WorkManager</w:t>
      </w:r>
      <w:proofErr w:type="spellEnd"/>
      <w:r w:rsidRPr="00BE5B99">
        <w:rPr>
          <w:rFonts w:ascii="Berlin Sans FB Demi" w:hAnsi="Berlin Sans FB Demi"/>
        </w:rPr>
        <w:t xml:space="preserve"> to trigger exactly 3 days before a specific date stored in my database?"</w:t>
      </w:r>
    </w:p>
    <w:sectPr w:rsidR="0075786C" w:rsidRPr="00BE5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2C"/>
    <w:multiLevelType w:val="multilevel"/>
    <w:tmpl w:val="C71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31DD"/>
    <w:multiLevelType w:val="multilevel"/>
    <w:tmpl w:val="600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5A60"/>
    <w:multiLevelType w:val="multilevel"/>
    <w:tmpl w:val="BC7C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F4703"/>
    <w:multiLevelType w:val="multilevel"/>
    <w:tmpl w:val="0C3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67CD"/>
    <w:multiLevelType w:val="multilevel"/>
    <w:tmpl w:val="DDBE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53E7"/>
    <w:multiLevelType w:val="multilevel"/>
    <w:tmpl w:val="24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813DF"/>
    <w:multiLevelType w:val="multilevel"/>
    <w:tmpl w:val="2BEE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119"/>
    <w:multiLevelType w:val="multilevel"/>
    <w:tmpl w:val="98B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F5513"/>
    <w:multiLevelType w:val="multilevel"/>
    <w:tmpl w:val="F7E4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856A8"/>
    <w:multiLevelType w:val="multilevel"/>
    <w:tmpl w:val="55A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A2CD7"/>
    <w:multiLevelType w:val="multilevel"/>
    <w:tmpl w:val="D59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B2DF9"/>
    <w:multiLevelType w:val="multilevel"/>
    <w:tmpl w:val="E1DE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143825">
    <w:abstractNumId w:val="7"/>
  </w:num>
  <w:num w:numId="2" w16cid:durableId="1087923151">
    <w:abstractNumId w:val="5"/>
  </w:num>
  <w:num w:numId="3" w16cid:durableId="429929741">
    <w:abstractNumId w:val="8"/>
  </w:num>
  <w:num w:numId="4" w16cid:durableId="1228145546">
    <w:abstractNumId w:val="4"/>
  </w:num>
  <w:num w:numId="5" w16cid:durableId="1047342858">
    <w:abstractNumId w:val="3"/>
  </w:num>
  <w:num w:numId="6" w16cid:durableId="276453690">
    <w:abstractNumId w:val="11"/>
  </w:num>
  <w:num w:numId="7" w16cid:durableId="48067980">
    <w:abstractNumId w:val="1"/>
  </w:num>
  <w:num w:numId="8" w16cid:durableId="1481388270">
    <w:abstractNumId w:val="2"/>
  </w:num>
  <w:num w:numId="9" w16cid:durableId="1602565182">
    <w:abstractNumId w:val="9"/>
  </w:num>
  <w:num w:numId="10" w16cid:durableId="1730835957">
    <w:abstractNumId w:val="10"/>
  </w:num>
  <w:num w:numId="11" w16cid:durableId="1265504496">
    <w:abstractNumId w:val="6"/>
  </w:num>
  <w:num w:numId="12" w16cid:durableId="80774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86C"/>
    <w:rsid w:val="0075786C"/>
    <w:rsid w:val="00926BC4"/>
    <w:rsid w:val="00AD03BC"/>
    <w:rsid w:val="00BE5B99"/>
    <w:rsid w:val="00E34AC7"/>
    <w:rsid w:val="00E71AF7"/>
    <w:rsid w:val="00EB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416D"/>
  <w15:chartTrackingRefBased/>
  <w15:docId w15:val="{6C5F547D-A251-407C-8562-8BB786AC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B99"/>
  </w:style>
  <w:style w:type="paragraph" w:styleId="Heading1">
    <w:name w:val="heading 1"/>
    <w:basedOn w:val="Normal"/>
    <w:next w:val="Normal"/>
    <w:link w:val="Heading1Char"/>
    <w:uiPriority w:val="9"/>
    <w:qFormat/>
    <w:rsid w:val="00BE5B99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99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99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99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99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99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99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99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99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99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99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5B99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5B99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E5B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E5B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5B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5786C"/>
    <w:pPr>
      <w:ind w:left="720"/>
      <w:contextualSpacing/>
    </w:pPr>
  </w:style>
  <w:style w:type="character" w:styleId="IntenseEmphasis">
    <w:name w:val="Intense Emphasis"/>
    <w:uiPriority w:val="21"/>
    <w:qFormat/>
    <w:rsid w:val="00BE5B99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99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99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BE5B99"/>
    <w:rPr>
      <w:b/>
      <w:bCs/>
      <w:i/>
      <w:iCs/>
      <w:caps/>
      <w:color w:val="0F6FC6" w:themeColor="accent1"/>
    </w:rPr>
  </w:style>
  <w:style w:type="paragraph" w:styleId="NormalWeb">
    <w:name w:val="Normal (Web)"/>
    <w:basedOn w:val="Normal"/>
    <w:uiPriority w:val="99"/>
    <w:unhideWhenUsed/>
    <w:rsid w:val="00BE5B9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uiPriority w:val="22"/>
    <w:qFormat/>
    <w:rsid w:val="00BE5B99"/>
    <w:rPr>
      <w:b/>
      <w:bCs/>
    </w:rPr>
  </w:style>
  <w:style w:type="character" w:customStyle="1" w:styleId="ng-tns-c3441633441-16">
    <w:name w:val="ng-tns-c3441633441-16"/>
    <w:basedOn w:val="DefaultParagraphFont"/>
    <w:rsid w:val="00BE5B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B9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5B9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BE5B99"/>
  </w:style>
  <w:style w:type="character" w:customStyle="1" w:styleId="hljs-string">
    <w:name w:val="hljs-string"/>
    <w:basedOn w:val="DefaultParagraphFont"/>
    <w:rsid w:val="00BE5B99"/>
  </w:style>
  <w:style w:type="character" w:customStyle="1" w:styleId="hljs-number">
    <w:name w:val="hljs-number"/>
    <w:basedOn w:val="DefaultParagraphFont"/>
    <w:rsid w:val="00BE5B99"/>
  </w:style>
  <w:style w:type="character" w:customStyle="1" w:styleId="hljs-literal">
    <w:name w:val="hljs-literal"/>
    <w:basedOn w:val="DefaultParagraphFont"/>
    <w:rsid w:val="00BE5B99"/>
  </w:style>
  <w:style w:type="paragraph" w:styleId="Caption">
    <w:name w:val="caption"/>
    <w:basedOn w:val="Normal"/>
    <w:next w:val="Normal"/>
    <w:uiPriority w:val="35"/>
    <w:semiHidden/>
    <w:unhideWhenUsed/>
    <w:qFormat/>
    <w:rsid w:val="00BE5B99"/>
    <w:rPr>
      <w:b/>
      <w:bCs/>
      <w:color w:val="0B5294" w:themeColor="accent1" w:themeShade="BF"/>
      <w:sz w:val="16"/>
      <w:szCs w:val="16"/>
    </w:rPr>
  </w:style>
  <w:style w:type="character" w:styleId="Emphasis">
    <w:name w:val="Emphasis"/>
    <w:uiPriority w:val="20"/>
    <w:qFormat/>
    <w:rsid w:val="00BE5B99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BE5B99"/>
    <w:pPr>
      <w:spacing w:after="0" w:line="240" w:lineRule="auto"/>
    </w:pPr>
  </w:style>
  <w:style w:type="character" w:styleId="SubtleEmphasis">
    <w:name w:val="Subtle Emphasis"/>
    <w:uiPriority w:val="19"/>
    <w:qFormat/>
    <w:rsid w:val="00BE5B99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BE5B99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BE5B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5B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0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2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78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9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079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9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Shasank M. Shah</dc:creator>
  <cp:keywords/>
  <dc:description/>
  <cp:lastModifiedBy>Shasank M. Shah</cp:lastModifiedBy>
  <cp:revision>3</cp:revision>
  <dcterms:created xsi:type="dcterms:W3CDTF">2026-06-26T05:04:00Z</dcterms:created>
  <dcterms:modified xsi:type="dcterms:W3CDTF">2026-08-06T07:38:00Z</dcterms:modified>
</cp:coreProperties>
</file>