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BCC0" w14:textId="13ECB731" w:rsidR="00515388" w:rsidRPr="00BC3E61" w:rsidRDefault="00AA1A69" w:rsidP="00F625BC">
      <w:pPr>
        <w:rPr>
          <w:rFonts w:cstheme="minorHAnsi"/>
          <w:shd w:val="clear" w:color="auto" w:fill="F7F7F8"/>
        </w:rPr>
      </w:pPr>
      <w:r w:rsidRPr="00BC3E61">
        <w:rPr>
          <w:rFonts w:cstheme="minorHAnsi"/>
          <w:shd w:val="clear" w:color="auto" w:fill="F7F7F8"/>
        </w:rPr>
        <w:t xml:space="preserve">The Employee Details Analysis project leverages the power of MySQL to efficiently manage and </w:t>
      </w:r>
      <w:proofErr w:type="spellStart"/>
      <w:r w:rsidRPr="00BC3E61">
        <w:rPr>
          <w:rFonts w:cstheme="minorHAnsi"/>
          <w:shd w:val="clear" w:color="auto" w:fill="F7F7F8"/>
        </w:rPr>
        <w:t>analyze</w:t>
      </w:r>
      <w:proofErr w:type="spellEnd"/>
      <w:r w:rsidRPr="00BC3E61">
        <w:rPr>
          <w:rFonts w:cstheme="minorHAnsi"/>
          <w:shd w:val="clear" w:color="auto" w:fill="F7F7F8"/>
        </w:rPr>
        <w:t xml:space="preserve"> employee data within an organization. In today's dynamic business landscape, understanding and optimizing the workforce is essential for success. This project aims to provide valuable insights into various aspects of employee information, helping organizations make informed decisions regarding their human resources.</w:t>
      </w:r>
    </w:p>
    <w:p w14:paraId="00280AAC" w14:textId="77777777" w:rsidR="00EC25EE" w:rsidRDefault="00EC25EE">
      <w:pPr>
        <w:rPr>
          <w:rFonts w:ascii="Segoe UI" w:hAnsi="Segoe UI" w:cs="Segoe UI"/>
          <w:color w:val="374151"/>
          <w:shd w:val="clear" w:color="auto" w:fill="F7F7F8"/>
        </w:rPr>
      </w:pPr>
    </w:p>
    <w:p w14:paraId="1A3904A0" w14:textId="77777777" w:rsidR="00EC25EE" w:rsidRDefault="00EC25EE" w:rsidP="00EC25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Benefits:</w:t>
      </w:r>
    </w:p>
    <w:p w14:paraId="18732C65" w14:textId="77777777" w:rsidR="00EC25EE" w:rsidRDefault="00EC25EE" w:rsidP="00EC25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Improved Decision-Making: Access to comprehensive employee data allows organizations to make data-driven decisions related to recruitment, resource allocation, and talent development.</w:t>
      </w:r>
    </w:p>
    <w:p w14:paraId="157ACFFF" w14:textId="77777777" w:rsidR="00EC25EE" w:rsidRDefault="00EC25EE" w:rsidP="00EC25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Increased Efficiency: Automation of data entry and retrieval processes reduces manual effort and minimizes errors in managing employee records.</w:t>
      </w:r>
    </w:p>
    <w:p w14:paraId="238A310C" w14:textId="77777777" w:rsidR="00EC25EE" w:rsidRDefault="00EC25EE" w:rsidP="00EC25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Enhanced Employee Satisfaction: Better management and understanding of employee data can lead to more personalized HR practices, improving employee satisfaction and retention.</w:t>
      </w:r>
    </w:p>
    <w:p w14:paraId="078850CF" w14:textId="77777777" w:rsidR="00EC25EE" w:rsidRDefault="00EC25EE" w:rsidP="00EC25E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 Savings: By identifying trends and potential issues early, organizations can reduce turnover and recruitment costs.</w:t>
      </w:r>
    </w:p>
    <w:p w14:paraId="51EDE9CF" w14:textId="77777777" w:rsidR="00EC25EE" w:rsidRDefault="00EC25EE">
      <w:pPr>
        <w:rPr>
          <w:lang w:val="en-US"/>
        </w:rPr>
      </w:pPr>
    </w:p>
    <w:p w14:paraId="2220259B" w14:textId="77777777" w:rsidR="00515388" w:rsidRPr="00E80340" w:rsidRDefault="00515388">
      <w:pPr>
        <w:rPr>
          <w:lang w:val="en-US"/>
        </w:rPr>
      </w:pPr>
    </w:p>
    <w:sectPr w:rsidR="00515388" w:rsidRPr="00E803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B17AA"/>
    <w:multiLevelType w:val="multilevel"/>
    <w:tmpl w:val="2234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821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47"/>
    <w:rsid w:val="00171B3D"/>
    <w:rsid w:val="001A2352"/>
    <w:rsid w:val="002868FB"/>
    <w:rsid w:val="003B26F5"/>
    <w:rsid w:val="0047179C"/>
    <w:rsid w:val="00515388"/>
    <w:rsid w:val="006638D3"/>
    <w:rsid w:val="00734547"/>
    <w:rsid w:val="007919B7"/>
    <w:rsid w:val="00A638C7"/>
    <w:rsid w:val="00AA1A69"/>
    <w:rsid w:val="00BC3E61"/>
    <w:rsid w:val="00C94A8E"/>
    <w:rsid w:val="00E80340"/>
    <w:rsid w:val="00EC25EE"/>
    <w:rsid w:val="00F62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65FB"/>
  <w15:chartTrackingRefBased/>
  <w15:docId w15:val="{E9809A31-B0BB-4A59-8D92-239D90B8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5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dc:creator>
  <cp:keywords/>
  <dc:description/>
  <cp:lastModifiedBy>shashank singh</cp:lastModifiedBy>
  <cp:revision>15</cp:revision>
  <dcterms:created xsi:type="dcterms:W3CDTF">2023-09-01T15:38:00Z</dcterms:created>
  <dcterms:modified xsi:type="dcterms:W3CDTF">2023-10-24T15:27:00Z</dcterms:modified>
</cp:coreProperties>
</file>