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E66" w:rsidRPr="00374DA1" w:rsidRDefault="00F92E66" w:rsidP="00F92E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4DA1">
        <w:rPr>
          <w:rFonts w:ascii="Times New Roman" w:hAnsi="Times New Roman" w:cs="Times New Roman"/>
          <w:b/>
          <w:sz w:val="24"/>
          <w:szCs w:val="24"/>
          <w:lang w:val="en-US"/>
        </w:rPr>
        <w:t>Table 1:</w:t>
      </w:r>
      <w:r w:rsidRPr="00374DA1">
        <w:rPr>
          <w:rFonts w:ascii="Times New Roman" w:hAnsi="Times New Roman" w:cs="Times New Roman"/>
          <w:sz w:val="24"/>
          <w:szCs w:val="24"/>
          <w:lang w:val="en-US"/>
        </w:rPr>
        <w:t xml:space="preserve"> Thermophysical properties of tetra-hybrid </w:t>
      </w:r>
      <w:r w:rsidR="00374DA1" w:rsidRPr="00374DA1">
        <w:rPr>
          <w:rFonts w:ascii="Times New Roman" w:hAnsi="Times New Roman" w:cs="Times New Roman"/>
          <w:sz w:val="24"/>
          <w:szCs w:val="24"/>
          <w:lang w:val="en-US"/>
        </w:rPr>
        <w:t>Nanofluid</w:t>
      </w:r>
      <w:r w:rsidRPr="00374DA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74DA1">
        <w:rPr>
          <w:rFonts w:ascii="Times New Roman" w:hAnsi="Times New Roman" w:cs="Times New Roman"/>
          <w:i/>
          <w:sz w:val="24"/>
          <w:szCs w:val="24"/>
          <w:lang w:val="en-US"/>
        </w:rPr>
        <w:t>tehnf</w:t>
      </w:r>
      <w:r w:rsidRPr="00374DA1">
        <w:rPr>
          <w:rFonts w:ascii="Times New Roman" w:hAnsi="Times New Roman" w:cs="Times New Roman"/>
          <w:sz w:val="24"/>
          <w:szCs w:val="24"/>
          <w:lang w:val="en-US"/>
        </w:rPr>
        <w:t>) with base fluid water</w:t>
      </w:r>
    </w:p>
    <w:tbl>
      <w:tblPr>
        <w:tblStyle w:val="TableGrid"/>
        <w:tblW w:w="9032" w:type="dxa"/>
        <w:tblLook w:val="04A0" w:firstRow="1" w:lastRow="0" w:firstColumn="1" w:lastColumn="0" w:noHBand="0" w:noVBand="1"/>
      </w:tblPr>
      <w:tblGrid>
        <w:gridCol w:w="1548"/>
        <w:gridCol w:w="1510"/>
        <w:gridCol w:w="1482"/>
        <w:gridCol w:w="1482"/>
        <w:gridCol w:w="1510"/>
        <w:gridCol w:w="1500"/>
      </w:tblGrid>
      <w:tr w:rsidR="004714BC" w:rsidRPr="004B72F0" w:rsidTr="004714BC">
        <w:tc>
          <w:tcPr>
            <w:tcW w:w="1548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Physical properties</w: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76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.25pt;height:20.25pt" o:ole="">
                  <v:imagedata r:id="rId4" o:title=""/>
                </v:shape>
                <o:OLEObject Type="Embed" ProgID="Equation.DSMT4" ShapeID="_x0000_i1025" DrawAspect="Content" ObjectID="_1826109915" r:id="rId5"/>
              </w:objec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740" w:dyaOrig="400" w14:anchorId="1D84A978">
                <v:shape id="_x0000_i1026" type="#_x0000_t75" style="width:36.75pt;height:20.25pt" o:ole="">
                  <v:imagedata r:id="rId6" o:title=""/>
                </v:shape>
                <o:OLEObject Type="Embed" ProgID="Equation.DSMT4" ShapeID="_x0000_i1026" DrawAspect="Content" ObjectID="_1826109916" r:id="rId7"/>
              </w:objec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780" w:dyaOrig="400">
                <v:shape id="_x0000_i1027" type="#_x0000_t75" style="width:39pt;height:20.25pt" o:ole="">
                  <v:imagedata r:id="rId8" o:title=""/>
                </v:shape>
                <o:OLEObject Type="Embed" ProgID="Equation.DSMT4" ShapeID="_x0000_i1027" DrawAspect="Content" ObjectID="_1826109917" r:id="rId9"/>
              </w:objec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760" w:dyaOrig="400">
                <v:shape id="_x0000_i1028" type="#_x0000_t75" style="width:38.25pt;height:20.25pt" o:ole="">
                  <v:imagedata r:id="rId10" o:title=""/>
                </v:shape>
                <o:OLEObject Type="Embed" ProgID="Equation.DSMT4" ShapeID="_x0000_i1028" DrawAspect="Content" ObjectID="_1826109918" r:id="rId11"/>
              </w:object>
            </w:r>
          </w:p>
        </w:tc>
        <w:tc>
          <w:tcPr>
            <w:tcW w:w="150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520" w:dyaOrig="360">
                <v:shape id="_x0000_i1029" type="#_x0000_t75" style="width:26.25pt;height:18pt" o:ole="">
                  <v:imagedata r:id="rId12" o:title=""/>
                </v:shape>
                <o:OLEObject Type="Embed" ProgID="Equation.DSMT4" ShapeID="_x0000_i1029" DrawAspect="Content" ObjectID="_1826109919" r:id="rId13"/>
              </w:object>
            </w:r>
          </w:p>
        </w:tc>
      </w:tr>
      <w:tr w:rsidR="004714BC" w:rsidRPr="004B72F0" w:rsidTr="004714BC">
        <w:tc>
          <w:tcPr>
            <w:tcW w:w="1548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120" w:dyaOrig="440">
                <v:shape id="_x0000_i1030" type="#_x0000_t75" style="width:56.25pt;height:21.75pt" o:ole="">
                  <v:imagedata r:id="rId14" o:title=""/>
                </v:shape>
                <o:OLEObject Type="Embed" ProgID="Equation.DSMT4" ShapeID="_x0000_i1030" DrawAspect="Content" ObjectID="_1826109920" r:id="rId15"/>
              </w:objec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10500</w: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2700</w: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19300</w: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8960</w:t>
            </w:r>
          </w:p>
        </w:tc>
        <w:tc>
          <w:tcPr>
            <w:tcW w:w="150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997.1</w:t>
            </w:r>
          </w:p>
        </w:tc>
      </w:tr>
      <w:tr w:rsidR="004714BC" w:rsidRPr="004B72F0" w:rsidTr="004714BC">
        <w:tc>
          <w:tcPr>
            <w:tcW w:w="1548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280" w:dyaOrig="400">
                <v:shape id="_x0000_i1031" type="#_x0000_t75" style="width:63.75pt;height:20.25pt" o:ole="">
                  <v:imagedata r:id="rId16" o:title=""/>
                </v:shape>
                <o:OLEObject Type="Embed" ProgID="Equation.DSMT4" ShapeID="_x0000_i1031" DrawAspect="Content" ObjectID="_1826109921" r:id="rId17"/>
              </w:objec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235</w: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900 </w: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129</w: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385</w:t>
            </w:r>
          </w:p>
        </w:tc>
        <w:tc>
          <w:tcPr>
            <w:tcW w:w="150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4179</w:t>
            </w:r>
          </w:p>
        </w:tc>
      </w:tr>
      <w:tr w:rsidR="004714BC" w:rsidRPr="004B72F0" w:rsidTr="004714BC">
        <w:tc>
          <w:tcPr>
            <w:tcW w:w="1548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140" w:dyaOrig="400">
                <v:shape id="_x0000_i1032" type="#_x0000_t75" style="width:57.75pt;height:20.25pt" o:ole="">
                  <v:imagedata r:id="rId18" o:title=""/>
                </v:shape>
                <o:OLEObject Type="Embed" ProgID="Equation.DSMT4" ShapeID="_x0000_i1032" DrawAspect="Content" ObjectID="_1826109922" r:id="rId19"/>
              </w:objec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429</w: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205</w: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315</w: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</w:t>
            </w:r>
          </w:p>
        </w:tc>
        <w:tc>
          <w:tcPr>
            <w:tcW w:w="150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0.613</w:t>
            </w:r>
          </w:p>
        </w:tc>
      </w:tr>
      <w:tr w:rsidR="004714BC" w:rsidRPr="004B72F0" w:rsidTr="004714BC">
        <w:tc>
          <w:tcPr>
            <w:tcW w:w="1548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820" w:dyaOrig="440">
                <v:shape id="_x0000_i1033" type="#_x0000_t75" style="width:41.25pt;height:21.75pt" o:ole="">
                  <v:imagedata r:id="rId20" o:title=""/>
                </v:shape>
                <o:OLEObject Type="Embed" ProgID="Equation.DSMT4" ShapeID="_x0000_i1033" DrawAspect="Content" ObjectID="_1826109923" r:id="rId21"/>
              </w:objec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020" w:dyaOrig="320">
                <v:shape id="_x0000_i1034" type="#_x0000_t75" style="width:51pt;height:15.75pt" o:ole="">
                  <v:imagedata r:id="rId22" o:title=""/>
                </v:shape>
                <o:OLEObject Type="Embed" ProgID="Equation.DSMT4" ShapeID="_x0000_i1034" DrawAspect="Content" ObjectID="_1826109924" r:id="rId23"/>
              </w:objec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 × 10⁻⁶</w: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840" w:dyaOrig="320">
                <v:shape id="_x0000_i1035" type="#_x0000_t75" style="width:42pt;height:15.75pt" o:ole="">
                  <v:imagedata r:id="rId24" o:title=""/>
                </v:shape>
                <o:OLEObject Type="Embed" ProgID="Equation.DSMT4" ShapeID="_x0000_i1035" DrawAspect="Content" ObjectID="_1826109925" r:id="rId25"/>
              </w:objec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1020" w:dyaOrig="320">
                <v:shape id="_x0000_i1036" type="#_x0000_t75" style="width:51pt;height:15.75pt" o:ole="">
                  <v:imagedata r:id="rId26" o:title=""/>
                </v:shape>
                <o:OLEObject Type="Embed" ProgID="Equation.DSMT4" ShapeID="_x0000_i1036" DrawAspect="Content" ObjectID="_1826109926" r:id="rId27"/>
              </w:object>
            </w:r>
          </w:p>
        </w:tc>
        <w:tc>
          <w:tcPr>
            <w:tcW w:w="150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940" w:dyaOrig="320">
                <v:shape id="_x0000_i1037" type="#_x0000_t75" style="width:47.25pt;height:15.75pt" o:ole="">
                  <v:imagedata r:id="rId28" o:title=""/>
                </v:shape>
                <o:OLEObject Type="Embed" ProgID="Equation.DSMT4" ShapeID="_x0000_i1037" DrawAspect="Content" ObjectID="_1826109927" r:id="rId29"/>
              </w:object>
            </w:r>
          </w:p>
        </w:tc>
      </w:tr>
      <w:tr w:rsidR="004714BC" w:rsidRPr="004B72F0" w:rsidTr="004714BC">
        <w:trPr>
          <w:trHeight w:val="305"/>
        </w:trPr>
        <w:tc>
          <w:tcPr>
            <w:tcW w:w="1548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960" w:dyaOrig="440">
                <v:shape id="_x0000_i1038" type="#_x0000_t75" style="width:48pt;height:21.75pt" o:ole="">
                  <v:imagedata r:id="rId30" o:title=""/>
                </v:shape>
                <o:OLEObject Type="Embed" ProgID="Equation.DSMT4" ShapeID="_x0000_i1038" DrawAspect="Content" ObjectID="_1826109928" r:id="rId31"/>
              </w:objec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840" w:dyaOrig="320">
                <v:shape id="_x0000_i1039" type="#_x0000_t75" style="width:42pt;height:15.75pt" o:ole="">
                  <v:imagedata r:id="rId32" o:title=""/>
                </v:shape>
                <o:OLEObject Type="Embed" ProgID="Equation.DSMT4" ShapeID="_x0000_i1039" DrawAspect="Content" ObjectID="_1826109929" r:id="rId33"/>
              </w:objec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3.5 × 10⁷</w:t>
            </w:r>
          </w:p>
        </w:tc>
        <w:tc>
          <w:tcPr>
            <w:tcW w:w="1482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840" w:dyaOrig="320">
                <v:shape id="_x0000_i1040" type="#_x0000_t75" style="width:42pt;height:15.75pt" o:ole="">
                  <v:imagedata r:id="rId34" o:title=""/>
                </v:shape>
                <o:OLEObject Type="Embed" ProgID="Equation.DSMT4" ShapeID="_x0000_i1040" DrawAspect="Content" ObjectID="_1826109930" r:id="rId35"/>
              </w:object>
            </w:r>
          </w:p>
        </w:tc>
        <w:tc>
          <w:tcPr>
            <w:tcW w:w="151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960" w:dyaOrig="320">
                <v:shape id="_x0000_i1041" type="#_x0000_t75" style="width:48pt;height:15.75pt" o:ole="">
                  <v:imagedata r:id="rId36" o:title=""/>
                </v:shape>
                <o:OLEObject Type="Embed" ProgID="Equation.DSMT4" ShapeID="_x0000_i1041" DrawAspect="Content" ObjectID="_1826109931" r:id="rId37"/>
              </w:object>
            </w:r>
          </w:p>
        </w:tc>
        <w:tc>
          <w:tcPr>
            <w:tcW w:w="1500" w:type="dxa"/>
          </w:tcPr>
          <w:p w:rsidR="004714BC" w:rsidRPr="004B72F0" w:rsidRDefault="004714BC" w:rsidP="004714B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920" w:dyaOrig="320">
                <v:shape id="_x0000_i1042" type="#_x0000_t75" style="width:45.75pt;height:15.75pt" o:ole="">
                  <v:imagedata r:id="rId38" o:title=""/>
                </v:shape>
                <o:OLEObject Type="Embed" ProgID="Equation.DSMT4" ShapeID="_x0000_i1042" DrawAspect="Content" ObjectID="_1826109932" r:id="rId39"/>
              </w:object>
            </w:r>
          </w:p>
        </w:tc>
      </w:tr>
    </w:tbl>
    <w:p w:rsidR="00F92E66" w:rsidRPr="004B72F0" w:rsidRDefault="00F92E66" w:rsidP="00F92E6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154A2" w:rsidRPr="002154A2" w:rsidRDefault="002154A2" w:rsidP="002154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54A2">
        <w:rPr>
          <w:rFonts w:ascii="Times New Roman" w:hAnsi="Times New Roman" w:cs="Times New Roman"/>
          <w:b/>
          <w:sz w:val="28"/>
          <w:szCs w:val="28"/>
          <w:lang w:val="en-US"/>
        </w:rPr>
        <w:t>Table 1:</w:t>
      </w:r>
      <w:r w:rsidRPr="002154A2">
        <w:rPr>
          <w:rFonts w:ascii="Times New Roman" w:hAnsi="Times New Roman" w:cs="Times New Roman"/>
          <w:sz w:val="28"/>
          <w:szCs w:val="28"/>
          <w:lang w:val="en-US"/>
        </w:rPr>
        <w:t xml:space="preserve"> Thermophysical properties of tetra-hybrid </w:t>
      </w:r>
      <w:proofErr w:type="spellStart"/>
      <w:r w:rsidRPr="002154A2">
        <w:rPr>
          <w:rFonts w:ascii="Times New Roman" w:hAnsi="Times New Roman" w:cs="Times New Roman"/>
          <w:sz w:val="28"/>
          <w:szCs w:val="28"/>
          <w:lang w:val="en-US"/>
        </w:rPr>
        <w:t>nanofluid</w:t>
      </w:r>
      <w:proofErr w:type="spellEnd"/>
      <w:r w:rsidRPr="002154A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2154A2">
        <w:rPr>
          <w:rFonts w:ascii="Times New Roman" w:hAnsi="Times New Roman" w:cs="Times New Roman"/>
          <w:i/>
          <w:sz w:val="28"/>
          <w:szCs w:val="28"/>
          <w:lang w:val="en-US"/>
        </w:rPr>
        <w:t>tehnf</w:t>
      </w:r>
      <w:r w:rsidRPr="002154A2">
        <w:rPr>
          <w:rFonts w:ascii="Times New Roman" w:hAnsi="Times New Roman" w:cs="Times New Roman"/>
          <w:sz w:val="28"/>
          <w:szCs w:val="28"/>
          <w:lang w:val="en-US"/>
        </w:rPr>
        <w:t>) with base fluid water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45"/>
        <w:gridCol w:w="1498"/>
        <w:gridCol w:w="1495"/>
        <w:gridCol w:w="1484"/>
        <w:gridCol w:w="1510"/>
        <w:gridCol w:w="1484"/>
      </w:tblGrid>
      <w:tr w:rsidR="002154A2" w:rsidRPr="002154A2" w:rsidTr="002154A2">
        <w:tc>
          <w:tcPr>
            <w:tcW w:w="154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Physical properties</w:t>
            </w:r>
          </w:p>
        </w:tc>
        <w:tc>
          <w:tcPr>
            <w:tcW w:w="1498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760" w:dyaOrig="400">
                <v:shape id="_x0000_i1184" type="#_x0000_t75" style="width:38.25pt;height:20.25pt" o:ole="">
                  <v:imagedata r:id="rId4" o:title=""/>
                </v:shape>
                <o:OLEObject Type="Embed" ProgID="Equation.DSMT4" ShapeID="_x0000_i1184" DrawAspect="Content" ObjectID="_1826109933" r:id="rId40"/>
              </w:object>
            </w:r>
          </w:p>
        </w:tc>
        <w:tc>
          <w:tcPr>
            <w:tcW w:w="149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999" w:dyaOrig="400">
                <v:shape id="_x0000_i1185" type="#_x0000_t75" style="width:50.25pt;height:20.25pt" o:ole="">
                  <v:imagedata r:id="rId41" o:title=""/>
                </v:shape>
                <o:OLEObject Type="Embed" ProgID="Equation.DSMT4" ShapeID="_x0000_i1185" DrawAspect="Content" ObjectID="_1826109934" r:id="rId42"/>
              </w:object>
            </w:r>
          </w:p>
        </w:tc>
        <w:tc>
          <w:tcPr>
            <w:tcW w:w="1484" w:type="dxa"/>
          </w:tcPr>
          <w:p w:rsidR="002154A2" w:rsidRPr="004B72F0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14"/>
                <w:sz w:val="28"/>
                <w:szCs w:val="28"/>
                <w:lang w:val="en-US"/>
              </w:rPr>
              <w:object w:dxaOrig="760" w:dyaOrig="400" w14:anchorId="3C83BC1C">
                <v:shape id="_x0000_i1201" type="#_x0000_t75" style="width:38.25pt;height:20.25pt" o:ole="">
                  <v:imagedata r:id="rId10" o:title=""/>
                </v:shape>
                <o:OLEObject Type="Embed" ProgID="Equation.DSMT4" ShapeID="_x0000_i1201" DrawAspect="Content" ObjectID="_1826109935" r:id="rId43"/>
              </w:object>
            </w:r>
          </w:p>
        </w:tc>
        <w:tc>
          <w:tcPr>
            <w:tcW w:w="1510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080" w:dyaOrig="400">
                <v:shape id="_x0000_i1186" type="#_x0000_t75" style="width:54pt;height:20.25pt" o:ole="">
                  <v:imagedata r:id="rId44" o:title=""/>
                </v:shape>
                <o:OLEObject Type="Embed" ProgID="Equation.DSMT4" ShapeID="_x0000_i1186" DrawAspect="Content" ObjectID="_1826109936" r:id="rId45"/>
              </w:object>
            </w:r>
          </w:p>
        </w:tc>
        <w:tc>
          <w:tcPr>
            <w:tcW w:w="1484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520" w:dyaOrig="360">
                <v:shape id="_x0000_i1187" type="#_x0000_t75" style="width:26.25pt;height:18pt" o:ole="">
                  <v:imagedata r:id="rId12" o:title=""/>
                </v:shape>
                <o:OLEObject Type="Embed" ProgID="Equation.DSMT4" ShapeID="_x0000_i1187" DrawAspect="Content" ObjectID="_1826109937" r:id="rId46"/>
              </w:object>
            </w:r>
          </w:p>
        </w:tc>
      </w:tr>
      <w:tr w:rsidR="002154A2" w:rsidRPr="002154A2" w:rsidTr="002154A2">
        <w:tc>
          <w:tcPr>
            <w:tcW w:w="154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120" w:dyaOrig="440">
                <v:shape id="_x0000_i1188" type="#_x0000_t75" style="width:56.25pt;height:21.75pt" o:ole="">
                  <v:imagedata r:id="rId14" o:title=""/>
                </v:shape>
                <o:OLEObject Type="Embed" ProgID="Equation.DSMT4" ShapeID="_x0000_i1188" DrawAspect="Content" ObjectID="_1826109938" r:id="rId47"/>
              </w:object>
            </w:r>
          </w:p>
        </w:tc>
        <w:tc>
          <w:tcPr>
            <w:tcW w:w="1498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10500</w:t>
            </w:r>
          </w:p>
        </w:tc>
        <w:tc>
          <w:tcPr>
            <w:tcW w:w="149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3560</w:t>
            </w:r>
          </w:p>
        </w:tc>
        <w:tc>
          <w:tcPr>
            <w:tcW w:w="1484" w:type="dxa"/>
          </w:tcPr>
          <w:p w:rsidR="002154A2" w:rsidRPr="004B72F0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8960</w:t>
            </w:r>
            <w:bookmarkStart w:id="0" w:name="_GoBack"/>
            <w:bookmarkEnd w:id="0"/>
          </w:p>
        </w:tc>
        <w:tc>
          <w:tcPr>
            <w:tcW w:w="1510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5180</w:t>
            </w:r>
          </w:p>
        </w:tc>
        <w:tc>
          <w:tcPr>
            <w:tcW w:w="1484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997.1</w:t>
            </w:r>
          </w:p>
        </w:tc>
      </w:tr>
      <w:tr w:rsidR="002154A2" w:rsidRPr="002154A2" w:rsidTr="002154A2">
        <w:tc>
          <w:tcPr>
            <w:tcW w:w="154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280" w:dyaOrig="400">
                <v:shape id="_x0000_i1189" type="#_x0000_t75" style="width:63.75pt;height:20.25pt" o:ole="">
                  <v:imagedata r:id="rId16" o:title=""/>
                </v:shape>
                <o:OLEObject Type="Embed" ProgID="Equation.DSMT4" ShapeID="_x0000_i1189" DrawAspect="Content" ObjectID="_1826109939" r:id="rId48"/>
              </w:object>
            </w:r>
          </w:p>
        </w:tc>
        <w:tc>
          <w:tcPr>
            <w:tcW w:w="1498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235</w:t>
            </w:r>
          </w:p>
        </w:tc>
        <w:tc>
          <w:tcPr>
            <w:tcW w:w="149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955</w:t>
            </w:r>
          </w:p>
        </w:tc>
        <w:tc>
          <w:tcPr>
            <w:tcW w:w="1484" w:type="dxa"/>
          </w:tcPr>
          <w:p w:rsidR="002154A2" w:rsidRPr="004B72F0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385</w:t>
            </w:r>
          </w:p>
        </w:tc>
        <w:tc>
          <w:tcPr>
            <w:tcW w:w="1510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670</w:t>
            </w:r>
          </w:p>
        </w:tc>
        <w:tc>
          <w:tcPr>
            <w:tcW w:w="1484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4179</w:t>
            </w:r>
          </w:p>
        </w:tc>
      </w:tr>
      <w:tr w:rsidR="002154A2" w:rsidRPr="002154A2" w:rsidTr="002154A2">
        <w:tc>
          <w:tcPr>
            <w:tcW w:w="154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140" w:dyaOrig="400">
                <v:shape id="_x0000_i1190" type="#_x0000_t75" style="width:57pt;height:20.25pt" o:ole="">
                  <v:imagedata r:id="rId18" o:title=""/>
                </v:shape>
                <o:OLEObject Type="Embed" ProgID="Equation.DSMT4" ShapeID="_x0000_i1190" DrawAspect="Content" ObjectID="_1826109940" r:id="rId49"/>
              </w:object>
            </w:r>
          </w:p>
        </w:tc>
        <w:tc>
          <w:tcPr>
            <w:tcW w:w="1498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429</w:t>
            </w:r>
          </w:p>
        </w:tc>
        <w:tc>
          <w:tcPr>
            <w:tcW w:w="149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1484" w:type="dxa"/>
          </w:tcPr>
          <w:p w:rsidR="002154A2" w:rsidRPr="004B72F0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</w:t>
            </w:r>
          </w:p>
        </w:tc>
        <w:tc>
          <w:tcPr>
            <w:tcW w:w="1510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9.7</w:t>
            </w:r>
          </w:p>
        </w:tc>
        <w:tc>
          <w:tcPr>
            <w:tcW w:w="1484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0.613</w:t>
            </w:r>
          </w:p>
        </w:tc>
      </w:tr>
      <w:tr w:rsidR="002154A2" w:rsidRPr="002154A2" w:rsidTr="002154A2">
        <w:tc>
          <w:tcPr>
            <w:tcW w:w="154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820" w:dyaOrig="440">
                <v:shape id="_x0000_i1191" type="#_x0000_t75" style="width:41.25pt;height:21.75pt" o:ole="">
                  <v:imagedata r:id="rId20" o:title=""/>
                </v:shape>
                <o:OLEObject Type="Embed" ProgID="Equation.DSMT4" ShapeID="_x0000_i1191" DrawAspect="Content" ObjectID="_1826109941" r:id="rId50"/>
              </w:object>
            </w:r>
          </w:p>
        </w:tc>
        <w:tc>
          <w:tcPr>
            <w:tcW w:w="1498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1020" w:dyaOrig="320">
                <v:shape id="_x0000_i1192" type="#_x0000_t75" style="width:51pt;height:15.75pt" o:ole="">
                  <v:imagedata r:id="rId22" o:title=""/>
                </v:shape>
                <o:OLEObject Type="Embed" ProgID="Equation.DSMT4" ShapeID="_x0000_i1192" DrawAspect="Content" ObjectID="_1826109942" r:id="rId51"/>
              </w:object>
            </w:r>
          </w:p>
        </w:tc>
        <w:tc>
          <w:tcPr>
            <w:tcW w:w="149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840" w:dyaOrig="320">
                <v:shape id="_x0000_i1193" type="#_x0000_t75" style="width:42pt;height:15.75pt" o:ole="">
                  <v:imagedata r:id="rId52" o:title=""/>
                </v:shape>
                <o:OLEObject Type="Embed" ProgID="Equation.DSMT4" ShapeID="_x0000_i1193" DrawAspect="Content" ObjectID="_1826109943" r:id="rId53"/>
              </w:object>
            </w:r>
          </w:p>
        </w:tc>
        <w:tc>
          <w:tcPr>
            <w:tcW w:w="1484" w:type="dxa"/>
          </w:tcPr>
          <w:p w:rsidR="002154A2" w:rsidRPr="004B72F0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1020" w:dyaOrig="320" w14:anchorId="58482518">
                <v:shape id="_x0000_i1202" type="#_x0000_t75" style="width:51pt;height:15.75pt" o:ole="">
                  <v:imagedata r:id="rId26" o:title=""/>
                </v:shape>
                <o:OLEObject Type="Embed" ProgID="Equation.DSMT4" ShapeID="_x0000_i1202" DrawAspect="Content" ObjectID="_1826109944" r:id="rId54"/>
              </w:object>
            </w:r>
          </w:p>
        </w:tc>
        <w:tc>
          <w:tcPr>
            <w:tcW w:w="1510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840" w:dyaOrig="320">
                <v:shape id="_x0000_i1194" type="#_x0000_t75" style="width:42pt;height:15.75pt" o:ole="">
                  <v:imagedata r:id="rId55" o:title=""/>
                </v:shape>
                <o:OLEObject Type="Embed" ProgID="Equation.DSMT4" ShapeID="_x0000_i1194" DrawAspect="Content" ObjectID="_1826109945" r:id="rId56"/>
              </w:object>
            </w:r>
          </w:p>
        </w:tc>
        <w:tc>
          <w:tcPr>
            <w:tcW w:w="1484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940" w:dyaOrig="320">
                <v:shape id="_x0000_i1195" type="#_x0000_t75" style="width:47.25pt;height:15.75pt" o:ole="">
                  <v:imagedata r:id="rId28" o:title=""/>
                </v:shape>
                <o:OLEObject Type="Embed" ProgID="Equation.DSMT4" ShapeID="_x0000_i1195" DrawAspect="Content" ObjectID="_1826109946" r:id="rId57"/>
              </w:object>
            </w:r>
          </w:p>
        </w:tc>
      </w:tr>
      <w:tr w:rsidR="002154A2" w:rsidRPr="002154A2" w:rsidTr="002154A2">
        <w:trPr>
          <w:trHeight w:val="305"/>
        </w:trPr>
        <w:tc>
          <w:tcPr>
            <w:tcW w:w="154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960" w:dyaOrig="440">
                <v:shape id="_x0000_i1196" type="#_x0000_t75" style="width:48pt;height:21.75pt" o:ole="">
                  <v:imagedata r:id="rId30" o:title=""/>
                </v:shape>
                <o:OLEObject Type="Embed" ProgID="Equation.DSMT4" ShapeID="_x0000_i1196" DrawAspect="Content" ObjectID="_1826109947" r:id="rId58"/>
              </w:object>
            </w:r>
          </w:p>
        </w:tc>
        <w:tc>
          <w:tcPr>
            <w:tcW w:w="1498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840" w:dyaOrig="320">
                <v:shape id="_x0000_i1197" type="#_x0000_t75" style="width:42pt;height:15.75pt" o:ole="">
                  <v:imagedata r:id="rId32" o:title=""/>
                </v:shape>
                <o:OLEObject Type="Embed" ProgID="Equation.DSMT4" ShapeID="_x0000_i1197" DrawAspect="Content" ObjectID="_1826109948" r:id="rId59"/>
              </w:object>
            </w:r>
          </w:p>
        </w:tc>
        <w:tc>
          <w:tcPr>
            <w:tcW w:w="1495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700" w:dyaOrig="320">
                <v:shape id="_x0000_i1198" type="#_x0000_t75" style="width:35.25pt;height:15.75pt" o:ole="">
                  <v:imagedata r:id="rId60" o:title=""/>
                </v:shape>
                <o:OLEObject Type="Embed" ProgID="Equation.DSMT4" ShapeID="_x0000_i1198" DrawAspect="Content" ObjectID="_1826109949" r:id="rId61"/>
              </w:object>
            </w:r>
          </w:p>
        </w:tc>
        <w:tc>
          <w:tcPr>
            <w:tcW w:w="1484" w:type="dxa"/>
          </w:tcPr>
          <w:p w:rsidR="002154A2" w:rsidRPr="004B72F0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B72F0">
              <w:rPr>
                <w:rFonts w:ascii="Times New Roman" w:hAnsi="Times New Roman" w:cs="Times New Roman"/>
                <w:position w:val="-6"/>
                <w:sz w:val="28"/>
                <w:szCs w:val="28"/>
                <w:lang w:val="en-US"/>
              </w:rPr>
              <w:object w:dxaOrig="960" w:dyaOrig="320" w14:anchorId="13BDCB6E">
                <v:shape id="_x0000_i1203" type="#_x0000_t75" style="width:48pt;height:15.75pt" o:ole="">
                  <v:imagedata r:id="rId36" o:title=""/>
                </v:shape>
                <o:OLEObject Type="Embed" ProgID="Equation.DSMT4" ShapeID="_x0000_i1203" DrawAspect="Content" ObjectID="_1826109950" r:id="rId62"/>
              </w:object>
            </w:r>
          </w:p>
        </w:tc>
        <w:tc>
          <w:tcPr>
            <w:tcW w:w="1510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620" w:dyaOrig="320">
                <v:shape id="_x0000_i1199" type="#_x0000_t75" style="width:30.75pt;height:15.75pt" o:ole="">
                  <v:imagedata r:id="rId63" o:title=""/>
                </v:shape>
                <o:OLEObject Type="Embed" ProgID="Equation.DSMT4" ShapeID="_x0000_i1199" DrawAspect="Content" ObjectID="_1826109951" r:id="rId64"/>
              </w:object>
            </w:r>
          </w:p>
        </w:tc>
        <w:tc>
          <w:tcPr>
            <w:tcW w:w="1484" w:type="dxa"/>
          </w:tcPr>
          <w:p w:rsidR="002154A2" w:rsidRPr="002154A2" w:rsidRDefault="002154A2" w:rsidP="002154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54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object w:dxaOrig="920" w:dyaOrig="320">
                <v:shape id="_x0000_i1200" type="#_x0000_t75" style="width:45.75pt;height:15.75pt" o:ole="">
                  <v:imagedata r:id="rId38" o:title=""/>
                </v:shape>
                <o:OLEObject Type="Embed" ProgID="Equation.DSMT4" ShapeID="_x0000_i1200" DrawAspect="Content" ObjectID="_1826109952" r:id="rId65"/>
              </w:object>
            </w:r>
          </w:p>
        </w:tc>
      </w:tr>
    </w:tbl>
    <w:p w:rsidR="007D6CAF" w:rsidRPr="004B72F0" w:rsidRDefault="007D6CAF">
      <w:pPr>
        <w:rPr>
          <w:rFonts w:ascii="Times New Roman" w:hAnsi="Times New Roman" w:cs="Times New Roman"/>
          <w:sz w:val="28"/>
          <w:szCs w:val="28"/>
        </w:rPr>
      </w:pPr>
    </w:p>
    <w:sectPr w:rsidR="007D6CAF" w:rsidRPr="004B7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917"/>
    <w:rsid w:val="00165700"/>
    <w:rsid w:val="002154A2"/>
    <w:rsid w:val="002710EB"/>
    <w:rsid w:val="00374DA1"/>
    <w:rsid w:val="004714BC"/>
    <w:rsid w:val="00480532"/>
    <w:rsid w:val="004B72F0"/>
    <w:rsid w:val="006A3599"/>
    <w:rsid w:val="007308CE"/>
    <w:rsid w:val="007D6CAF"/>
    <w:rsid w:val="00AA4389"/>
    <w:rsid w:val="00AB2DA5"/>
    <w:rsid w:val="00D136AE"/>
    <w:rsid w:val="00DB0917"/>
    <w:rsid w:val="00F67C8B"/>
    <w:rsid w:val="00F9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7EE77B-B520-4A87-B353-96A1D292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2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2D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D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oleObject" Target="embeddings/oleObject20.bin"/><Relationship Id="rId47" Type="http://schemas.openxmlformats.org/officeDocument/2006/relationships/oleObject" Target="embeddings/oleObject24.bin"/><Relationship Id="rId50" Type="http://schemas.openxmlformats.org/officeDocument/2006/relationships/oleObject" Target="embeddings/oleObject27.bin"/><Relationship Id="rId55" Type="http://schemas.openxmlformats.org/officeDocument/2006/relationships/image" Target="media/image22.wmf"/><Relationship Id="rId63" Type="http://schemas.openxmlformats.org/officeDocument/2006/relationships/image" Target="media/image24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2.bin"/><Relationship Id="rId53" Type="http://schemas.openxmlformats.org/officeDocument/2006/relationships/oleObject" Target="embeddings/oleObject29.bin"/><Relationship Id="rId58" Type="http://schemas.openxmlformats.org/officeDocument/2006/relationships/oleObject" Target="embeddings/oleObject33.bin"/><Relationship Id="rId66" Type="http://schemas.openxmlformats.org/officeDocument/2006/relationships/fontTable" Target="fontTable.xml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35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1.bin"/><Relationship Id="rId48" Type="http://schemas.openxmlformats.org/officeDocument/2006/relationships/oleObject" Target="embeddings/oleObject25.bin"/><Relationship Id="rId56" Type="http://schemas.openxmlformats.org/officeDocument/2006/relationships/oleObject" Target="embeddings/oleObject31.bin"/><Relationship Id="rId64" Type="http://schemas.openxmlformats.org/officeDocument/2006/relationships/oleObject" Target="embeddings/oleObject37.bin"/><Relationship Id="rId8" Type="http://schemas.openxmlformats.org/officeDocument/2006/relationships/image" Target="media/image3.wmf"/><Relationship Id="rId51" Type="http://schemas.openxmlformats.org/officeDocument/2006/relationships/oleObject" Target="embeddings/oleObject28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4.bin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54" Type="http://schemas.openxmlformats.org/officeDocument/2006/relationships/oleObject" Target="embeddings/oleObject30.bin"/><Relationship Id="rId62" Type="http://schemas.openxmlformats.org/officeDocument/2006/relationships/oleObject" Target="embeddings/oleObject3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6.bin"/><Relationship Id="rId57" Type="http://schemas.openxmlformats.org/officeDocument/2006/relationships/oleObject" Target="embeddings/oleObject3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0.wmf"/><Relationship Id="rId52" Type="http://schemas.openxmlformats.org/officeDocument/2006/relationships/image" Target="media/image21.wmf"/><Relationship Id="rId60" Type="http://schemas.openxmlformats.org/officeDocument/2006/relationships/image" Target="media/image23.wmf"/><Relationship Id="rId65" Type="http://schemas.openxmlformats.org/officeDocument/2006/relationships/oleObject" Target="embeddings/oleObject3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Dr.P.M.Patil</dc:creator>
  <cp:keywords/>
  <dc:description/>
  <cp:lastModifiedBy>Dr.P.M.Patil</cp:lastModifiedBy>
  <cp:revision>7</cp:revision>
  <cp:lastPrinted>2025-12-01T07:22:00Z</cp:lastPrinted>
  <dcterms:created xsi:type="dcterms:W3CDTF">2025-12-01T09:31:00Z</dcterms:created>
  <dcterms:modified xsi:type="dcterms:W3CDTF">2025-12-01T10:20:00Z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19877a9e-d5f1-4fa7-ac3b-c4934a03d018</vt:lpwstr>
  </property>
</Properties>
</file>