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Product Requirements Document (Generated)</w:t>
      </w:r>
    </w:p>
    <w:p>
      <w:r>
        <w:t>**📌 Source: `reddit_ChatGPTCoding_hot_500.json`**</w:t>
      </w:r>
    </w:p>
    <w:p>
      <w:r>
        <w:t>**📊 Clusters analyzed:** 3, 8, 10 (based on 150 posts)</w:t>
      </w:r>
    </w:p>
    <w:p>
      <w:r>
        <w:t>**📂 Pain Points Selected:**</w:t>
      </w:r>
    </w:p>
    <w:p>
      <w:r>
        <w:t>- Software developers are struggling to effectively integrate AI coding tools into their workflows, facing challenges with code quality, complexity handling, and understanding AI-generated code.  Concerns exist about over-reliance on AI leading to a decline in core coding skills and the potential for AI to replace human developers.  There's also a lack of readily available, high-quality resources and tools for AI-assisted coding, particularly free options.</w:t>
      </w:r>
    </w:p>
    <w:p>
      <w:r>
        <w:t>- Users struggle to effectively manage workflows when using AI coding tools, leading to inconsistent code quality, project disorganization, and inefficient prompt engineering.  The lack of structured approaches and suitable tools for managing context,  debugging, and maintaining consistent coding styles across multiple AI interactions hinders productivity and adds significant overhead.  This results in frustration and wasted time, particularly for non-coders and those working on complex projects.</w:t>
      </w:r>
    </w:p>
    <w:p>
      <w:r>
        <w:t>- Users need a streamlined way to manage and integrate various Model Context Protocol (MCP) servers into their workflows across different IDEs and LLMs.  The current landscape suffers from fragmentation, inconsistent configurations, and a lack of robust administration tools for managing access and logging across multiple servers and agents.  This leads to duplicated effort in setting up and maintaining context, and hinders efficient collaboration within teams using diverse development tools.</w:t>
      </w:r>
    </w:p>
    <w:p>
      <w:r>
        <w:t>💡 *To review raw discussions behind these pain points, open `cluster_visualization.html` in your browser.*</w:t>
      </w:r>
    </w:p>
    <w:p>
      <w:r>
        <w:t>This file is located in the same folder as this PRD.</w:t>
      </w:r>
    </w:p>
    <w:p>
      <w:r>
        <w:t>---</w:t>
      </w:r>
    </w:p>
    <w:p>
      <w:r>
        <w:t>**PRD Draft: CodexFlow: AI Coding Workflow Manager**</w:t>
      </w:r>
    </w:p>
    <w:p>
      <w:r>
        <w:t>**Problem Summary:**  AI coding tools offer significant potential, but developers struggle to integrate them effectively into their workflows.  Challenges include inconsistent code quality, difficulty managing complex projects, inefficient prompt engineering, and a lack of streamlined tools for managing multiple Model Context Protocol (MCP) servers across different IDEs and LLMs. This leads to wasted time, reduced productivity, and potential risks to code quality and developer skill development.</w:t>
      </w:r>
    </w:p>
    <w:p>
      <w:r>
        <w:t>**Why This Problem Matters:** For Vibe Coders, these issues directly impact their ability to leverage the benefits of AI coding tools. Inefficient workflows translate to missed deadlines, increased development costs, and potential project failures. The lack of robust tools for managing AI interactions hampers productivity and creates a significant barrier to adoption, hindering the potential for improved speed and efficiency in software development.  Concerns about skill degradation and the potential displacement of human developers add further weight to the need for a solution.</w:t>
      </w:r>
    </w:p>
    <w:p>
      <w:r>
        <w:t>**Potential Solution Overview:** CodexFlow is an AI coding workflow management platform designed to streamline the integration of AI coding tools into existing developer workflows. It will provide structured tools for prompt engineering, code quality management, MCP server administration, and collaborative development, all within a unified interface.  The platform will address the fragmentation and inconsistencies currently hindering efficient AI-assisted coding.</w:t>
      </w:r>
    </w:p>
    <w:p>
      <w:r>
        <w:t>**Suggested MVP Features:**</w:t>
      </w:r>
    </w:p>
    <w:p>
      <w:r>
        <w:t>* **Unified Prompt Management:**  Provides a centralized interface for creating, managing, and version-controlling prompts across different AI models and projects, ensuring consistency and reproducibility.</w:t>
      </w:r>
    </w:p>
    <w:p>
      <w:r>
        <w:t>* **Code Quality Assurance:** Integrates with popular linters and code analysis tools to automatically assess the quality of AI-generated code and flag potential issues, guiding developers to refine output.</w:t>
      </w:r>
    </w:p>
    <w:p>
      <w:r>
        <w:t>* **MCP Server Orchestration:** Offers a simplified interface for configuring, managing, and monitoring multiple MCP servers, enabling seamless integration across different IDEs and LLMs.</w:t>
      </w:r>
    </w:p>
    <w:p>
      <w:r>
        <w:t>* **Collaborative Workspace:**  Facilitates team collaboration by enabling shared access to prompts, code snippets, and project contexts, promoting consistent coding styles and efficient knowledge sharing.</w:t>
      </w:r>
    </w:p>
    <w:p>
      <w:r>
        <w:t>* **Contextual Debugging:** Allows developers to easily track and debug AI-generated code within the context of the original prompt and associated MCP server interactions.</w:t>
      </w:r>
    </w:p>
    <w:p>
      <w:r>
        <w:t>**Next Steps:** Conduct user interviews with Vibe Coders to validate the proposed features and identify any unmet needs.  Develop a clickable prototype to test the core workflows and gather feedback.  Initiate sprint planning to build the MVP, prioritizing the Unified Prompt Management and MCP Server Orchestration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