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2F5" w:rsidRPr="0010656C" w:rsidRDefault="00AB32F5" w:rsidP="00DF071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0656C">
        <w:rPr>
          <w:b/>
          <w:bCs/>
          <w:sz w:val="28"/>
          <w:szCs w:val="28"/>
          <w:u w:val="single"/>
        </w:rPr>
        <w:t>Structural Tags:</w:t>
      </w:r>
    </w:p>
    <w:p w:rsidR="00AB32F5" w:rsidRPr="00DF071A" w:rsidRDefault="00AB32F5" w:rsidP="00AB32F5">
      <w:r w:rsidRPr="00DF071A">
        <w:t>They are basic tags that must be part of every webpage</w:t>
      </w:r>
    </w:p>
    <w:p w:rsidR="00AB32F5" w:rsidRPr="00DF071A" w:rsidRDefault="00AB32F5" w:rsidP="00AB32F5">
      <w:r w:rsidRPr="00DF071A">
        <w:t>They tell the browser that a document is a web page</w:t>
      </w:r>
    </w:p>
    <w:p w:rsidR="00AB32F5" w:rsidRPr="00DF071A" w:rsidRDefault="00AB32F5" w:rsidP="00AB32F5">
      <w:r w:rsidRPr="00DF071A">
        <w:t>Examples:</w:t>
      </w:r>
    </w:p>
    <w:p w:rsidR="00AB32F5" w:rsidRPr="00DF071A" w:rsidRDefault="00AB32F5" w:rsidP="00AB32F5">
      <w:r w:rsidRPr="00DF071A">
        <w:t>They are the tags that are</w:t>
      </w:r>
    </w:p>
    <w:p w:rsidR="00AB32F5" w:rsidRPr="00DF071A" w:rsidRDefault="00AB32F5" w:rsidP="00AB32F5">
      <w:r w:rsidRPr="00DF071A">
        <w:t>&lt;</w:t>
      </w:r>
      <w:proofErr w:type="gramStart"/>
      <w:r w:rsidRPr="00DF071A">
        <w:t>header</w:t>
      </w:r>
      <w:proofErr w:type="gramEnd"/>
      <w:r w:rsidRPr="00DF071A">
        <w:t>&gt;, &lt;aside&gt;, &lt;article&gt;, &lt;footer&gt;, &lt;main&gt;</w:t>
      </w:r>
    </w:p>
    <w:p w:rsidR="0078409A" w:rsidRPr="00DF071A" w:rsidRDefault="00AB32F5" w:rsidP="0078409A">
      <w:r w:rsidRPr="00DF071A">
        <w:rPr>
          <w:noProof/>
          <w:lang w:val="en-US"/>
        </w:rPr>
        <w:drawing>
          <wp:inline distT="0" distB="0" distL="0" distR="0">
            <wp:extent cx="881380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F5" w:rsidRPr="00DF071A" w:rsidRDefault="00AB32F5" w:rsidP="0078409A">
      <w:r w:rsidRPr="00DF071A">
        <w:rPr>
          <w:rFonts w:ascii="Open Sans" w:eastAsia="Times New Roman" w:hAnsi="Open Sans" w:cs="Open Sans"/>
          <w:b/>
          <w:bCs/>
          <w:color w:val="000000" w:themeColor="text1"/>
          <w:u w:val="single"/>
          <w:lang w:eastAsia="en-IN"/>
        </w:rPr>
        <w:t>&lt;</w:t>
      </w:r>
      <w:proofErr w:type="gramStart"/>
      <w:r w:rsidRPr="00DF071A">
        <w:rPr>
          <w:rFonts w:ascii="Open Sans" w:eastAsia="Times New Roman" w:hAnsi="Open Sans" w:cs="Open Sans"/>
          <w:b/>
          <w:bCs/>
          <w:color w:val="000000" w:themeColor="text1"/>
          <w:u w:val="single"/>
          <w:lang w:eastAsia="en-IN"/>
        </w:rPr>
        <w:t>header</w:t>
      </w:r>
      <w:proofErr w:type="gramEnd"/>
      <w:r w:rsidRPr="00DF071A">
        <w:rPr>
          <w:rFonts w:ascii="Open Sans" w:eastAsia="Times New Roman" w:hAnsi="Open Sans" w:cs="Open Sans"/>
          <w:b/>
          <w:bCs/>
          <w:color w:val="000000" w:themeColor="text1"/>
          <w:u w:val="single"/>
          <w:lang w:eastAsia="en-IN"/>
        </w:rPr>
        <w:t>&gt;</w:t>
      </w:r>
    </w:p>
    <w:p w:rsidR="00D47403" w:rsidRPr="00DF071A" w:rsidRDefault="00AB32F5" w:rsidP="00AB32F5">
      <w:pPr>
        <w:rPr>
          <w:lang w:eastAsia="en-IN"/>
        </w:rPr>
      </w:pPr>
      <w:r w:rsidRPr="00DF071A">
        <w:rPr>
          <w:lang w:eastAsia="en-IN"/>
        </w:rPr>
        <w:t>The &lt;header&gt; tags contain information about the website as a whole. This is often the information at the top of the page that stays the same as you go from page to page on a website. The logo, tagline, and navigation are usually found here.</w:t>
      </w:r>
    </w:p>
    <w:p w:rsidR="00AB32F5" w:rsidRPr="00DF071A" w:rsidRDefault="00AB32F5" w:rsidP="00AB32F5">
      <w:pPr>
        <w:rPr>
          <w:b/>
          <w:bCs/>
          <w:u w:val="single"/>
        </w:rPr>
      </w:pPr>
      <w:r w:rsidRPr="00DF071A">
        <w:rPr>
          <w:b/>
          <w:bCs/>
          <w:u w:val="single"/>
        </w:rPr>
        <w:t>&lt;</w:t>
      </w:r>
      <w:proofErr w:type="gramStart"/>
      <w:r w:rsidRPr="00DF071A">
        <w:rPr>
          <w:b/>
          <w:bCs/>
          <w:u w:val="single"/>
        </w:rPr>
        <w:t>footer</w:t>
      </w:r>
      <w:proofErr w:type="gramEnd"/>
      <w:r w:rsidRPr="00DF071A">
        <w:rPr>
          <w:b/>
          <w:bCs/>
          <w:u w:val="single"/>
        </w:rPr>
        <w:t>&gt;</w:t>
      </w:r>
    </w:p>
    <w:p w:rsidR="00AB32F5" w:rsidRPr="00DF071A" w:rsidRDefault="00AB32F5" w:rsidP="00AB32F5">
      <w:r w:rsidRPr="00DF071A">
        <w:rPr>
          <w:bdr w:val="none" w:sz="0" w:space="0" w:color="auto" w:frame="1"/>
        </w:rPr>
        <w:t>The &lt;footer&gt; tags contain information about the website as a whole. This is often the information at the bottom of the page that stays the same as you go from page to page on a website. The copyright info, address, and sometimes contact information is usually found here.</w:t>
      </w:r>
    </w:p>
    <w:p w:rsidR="00AB32F5" w:rsidRPr="00DF071A" w:rsidRDefault="00AB32F5" w:rsidP="00AB32F5">
      <w:pPr>
        <w:rPr>
          <w:b/>
          <w:bCs/>
          <w:u w:val="single"/>
        </w:rPr>
      </w:pPr>
      <w:r w:rsidRPr="00DF071A">
        <w:rPr>
          <w:b/>
          <w:bCs/>
          <w:u w:val="single"/>
        </w:rPr>
        <w:t>&lt;</w:t>
      </w:r>
      <w:proofErr w:type="gramStart"/>
      <w:r w:rsidRPr="00DF071A">
        <w:rPr>
          <w:b/>
          <w:bCs/>
          <w:u w:val="single"/>
        </w:rPr>
        <w:t>main</w:t>
      </w:r>
      <w:proofErr w:type="gramEnd"/>
      <w:r w:rsidRPr="00DF071A">
        <w:rPr>
          <w:b/>
          <w:bCs/>
          <w:u w:val="single"/>
        </w:rPr>
        <w:t>&gt;</w:t>
      </w:r>
    </w:p>
    <w:p w:rsidR="00AB32F5" w:rsidRPr="00DF071A" w:rsidRDefault="00AB32F5" w:rsidP="00AB32F5">
      <w:r w:rsidRPr="00DF071A">
        <w:t>The &lt;main&gt; tags hold the main information about the current page. This content is usually the information that changes from page to page.</w:t>
      </w:r>
    </w:p>
    <w:p w:rsidR="00AB32F5" w:rsidRPr="00DF071A" w:rsidRDefault="00AB32F5" w:rsidP="00AB32F5">
      <w:pPr>
        <w:rPr>
          <w:b/>
          <w:bCs/>
          <w:u w:val="single"/>
        </w:rPr>
      </w:pPr>
      <w:r w:rsidRPr="00DF071A">
        <w:rPr>
          <w:b/>
          <w:bCs/>
          <w:u w:val="single"/>
        </w:rPr>
        <w:t>&lt;</w:t>
      </w:r>
      <w:proofErr w:type="gramStart"/>
      <w:r w:rsidRPr="00DF071A">
        <w:rPr>
          <w:b/>
          <w:bCs/>
          <w:u w:val="single"/>
        </w:rPr>
        <w:t>aside</w:t>
      </w:r>
      <w:proofErr w:type="gramEnd"/>
      <w:r w:rsidRPr="00DF071A">
        <w:rPr>
          <w:b/>
          <w:bCs/>
          <w:u w:val="single"/>
        </w:rPr>
        <w:t>&gt;</w:t>
      </w:r>
    </w:p>
    <w:p w:rsidR="00AB32F5" w:rsidRPr="00DF071A" w:rsidRDefault="00AB32F5" w:rsidP="00AB32F5">
      <w:r w:rsidRPr="00DF071A">
        <w:t>The &lt;aside&gt; tag defines some content aside from the content it is placed in. The aside content should be indirectly related to the surrounding content. Tip: The &lt;aside&gt; content is often placed as a sidebar in a document.</w:t>
      </w:r>
    </w:p>
    <w:p w:rsidR="00AB32F5" w:rsidRPr="00DF071A" w:rsidRDefault="00AB32F5" w:rsidP="00AB32F5">
      <w:pPr>
        <w:rPr>
          <w:b/>
          <w:bCs/>
          <w:u w:val="single"/>
          <w:lang w:eastAsia="en-IN"/>
        </w:rPr>
      </w:pPr>
      <w:r w:rsidRPr="00DF071A">
        <w:rPr>
          <w:b/>
          <w:bCs/>
          <w:u w:val="single"/>
          <w:lang w:eastAsia="en-IN"/>
        </w:rPr>
        <w:t>&lt;</w:t>
      </w:r>
      <w:proofErr w:type="gramStart"/>
      <w:r w:rsidRPr="00DF071A">
        <w:rPr>
          <w:b/>
          <w:bCs/>
          <w:u w:val="single"/>
          <w:lang w:eastAsia="en-IN"/>
        </w:rPr>
        <w:t>article</w:t>
      </w:r>
      <w:proofErr w:type="gramEnd"/>
      <w:r w:rsidRPr="00DF071A">
        <w:rPr>
          <w:b/>
          <w:bCs/>
          <w:u w:val="single"/>
          <w:lang w:eastAsia="en-IN"/>
        </w:rPr>
        <w:t xml:space="preserve">&gt; </w:t>
      </w:r>
    </w:p>
    <w:p w:rsidR="00AB32F5" w:rsidRPr="00DF071A" w:rsidRDefault="00AB32F5" w:rsidP="00AB32F5">
      <w:pPr>
        <w:rPr>
          <w:lang w:eastAsia="en-IN"/>
        </w:rPr>
      </w:pPr>
      <w:r w:rsidRPr="00DF071A">
        <w:rPr>
          <w:lang w:eastAsia="en-IN"/>
        </w:rPr>
        <w:t xml:space="preserve">The &lt;article&gt; Tag is used to define articles in the web page </w:t>
      </w:r>
    </w:p>
    <w:p w:rsidR="00AB32F5" w:rsidRPr="00DF071A" w:rsidRDefault="00AB32F5" w:rsidP="00AB32F5">
      <w:pPr>
        <w:rPr>
          <w:b/>
          <w:bCs/>
          <w:u w:val="single"/>
          <w:lang w:eastAsia="en-IN"/>
        </w:rPr>
      </w:pPr>
      <w:r w:rsidRPr="00DF071A">
        <w:rPr>
          <w:b/>
          <w:bCs/>
          <w:u w:val="single"/>
          <w:lang w:eastAsia="en-IN"/>
        </w:rPr>
        <w:t>&lt;</w:t>
      </w:r>
      <w:proofErr w:type="gramStart"/>
      <w:r w:rsidRPr="00DF071A">
        <w:rPr>
          <w:b/>
          <w:bCs/>
          <w:u w:val="single"/>
          <w:lang w:eastAsia="en-IN"/>
        </w:rPr>
        <w:t>nav</w:t>
      </w:r>
      <w:proofErr w:type="gramEnd"/>
      <w:r w:rsidRPr="00DF071A">
        <w:rPr>
          <w:b/>
          <w:bCs/>
          <w:u w:val="single"/>
          <w:lang w:eastAsia="en-IN"/>
        </w:rPr>
        <w:t>&gt;</w:t>
      </w:r>
    </w:p>
    <w:p w:rsidR="007E6353" w:rsidRDefault="00AB32F5" w:rsidP="00535D15">
      <w:pPr>
        <w:rPr>
          <w:lang w:eastAsia="en-IN"/>
        </w:rPr>
      </w:pPr>
      <w:r w:rsidRPr="00DF071A">
        <w:rPr>
          <w:lang w:eastAsia="en-IN"/>
        </w:rPr>
        <w:t>The &lt;nav&gt; HTML element represents a section of a page whose purpose is to provide navigation links, either within the current document or to other documents. Common examples of navigations sections are menus, tables of contents, and indexes.</w:t>
      </w:r>
    </w:p>
    <w:p w:rsidR="007E6353" w:rsidRDefault="00AB32F5" w:rsidP="00535D15">
      <w:pPr>
        <w:rPr>
          <w:lang w:eastAsia="en-IN"/>
        </w:rPr>
      </w:pPr>
      <w:r w:rsidRPr="00DF071A">
        <w:rPr>
          <w:b/>
          <w:bCs/>
          <w:u w:val="single"/>
          <w:lang w:eastAsia="en-IN"/>
        </w:rPr>
        <w:t>&lt;</w:t>
      </w:r>
      <w:proofErr w:type="gramStart"/>
      <w:r w:rsidRPr="00DF071A">
        <w:rPr>
          <w:b/>
          <w:bCs/>
          <w:u w:val="single"/>
          <w:lang w:eastAsia="en-IN"/>
        </w:rPr>
        <w:t>section</w:t>
      </w:r>
      <w:proofErr w:type="gramEnd"/>
      <w:r w:rsidRPr="00DF071A">
        <w:rPr>
          <w:b/>
          <w:bCs/>
          <w:u w:val="single"/>
          <w:lang w:eastAsia="en-IN"/>
        </w:rPr>
        <w:t>&gt;</w:t>
      </w:r>
      <w:r w:rsidR="00DF071A">
        <w:rPr>
          <w:b/>
          <w:bCs/>
          <w:lang w:eastAsia="en-IN"/>
        </w:rPr>
        <w:t xml:space="preserve">      </w:t>
      </w:r>
      <w:r w:rsidRPr="00DF071A">
        <w:rPr>
          <w:lang w:eastAsia="en-IN"/>
        </w:rPr>
        <w:t>Section tag defines the section of documents such as chapters, headers footers, or any other sections. The section tag divides the content into sections and subsections. The section tag is</w:t>
      </w:r>
      <w:r w:rsidR="007E6353">
        <w:rPr>
          <w:lang w:eastAsia="en-IN"/>
        </w:rPr>
        <w:t xml:space="preserve"> </w:t>
      </w:r>
      <w:r w:rsidRPr="00DF071A">
        <w:rPr>
          <w:lang w:eastAsia="en-IN"/>
        </w:rPr>
        <w:t>used when requirements of two headers or footers or any other section of documents are needed</w:t>
      </w:r>
      <w:r w:rsidRPr="00D47403">
        <w:rPr>
          <w:lang w:eastAsia="en-IN"/>
        </w:rPr>
        <w:t>.</w:t>
      </w:r>
    </w:p>
    <w:p w:rsidR="007E6353" w:rsidRPr="007E6353" w:rsidRDefault="007E6353" w:rsidP="00535D15">
      <w:pPr>
        <w:rPr>
          <w:lang w:eastAsia="en-IN"/>
        </w:rPr>
      </w:pPr>
    </w:p>
    <w:p w:rsidR="00DF071A" w:rsidRPr="0010656C" w:rsidRDefault="00DF071A" w:rsidP="00DF071A">
      <w:pPr>
        <w:pStyle w:val="ListParagraph"/>
        <w:numPr>
          <w:ilvl w:val="0"/>
          <w:numId w:val="3"/>
        </w:numPr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 w:rsidRPr="0010656C">
        <w:rPr>
          <w:rFonts w:cstheme="minorHAnsi"/>
          <w:b/>
          <w:i/>
          <w:color w:val="000000" w:themeColor="text1"/>
          <w:sz w:val="28"/>
          <w:szCs w:val="28"/>
          <w:u w:val="single"/>
        </w:rPr>
        <w:t>Text Formatting Tags:-</w:t>
      </w:r>
    </w:p>
    <w:p w:rsidR="00D47403" w:rsidRPr="00DF071A" w:rsidRDefault="00D47403" w:rsidP="00535D15">
      <w:pPr>
        <w:rPr>
          <w:b/>
          <w:bCs/>
          <w:u w:val="single"/>
          <w:lang w:eastAsia="en-IN"/>
        </w:rPr>
      </w:pPr>
      <w:proofErr w:type="gramStart"/>
      <w:r w:rsidRPr="00C62E88">
        <w:rPr>
          <w:rFonts w:cstheme="minorHAnsi"/>
          <w:color w:val="000000" w:themeColor="text1"/>
        </w:rPr>
        <w:t xml:space="preserve">1) </w:t>
      </w:r>
      <w:r w:rsidRPr="00C62E88">
        <w:rPr>
          <w:rFonts w:cstheme="minorHAnsi"/>
          <w:b/>
          <w:color w:val="000000" w:themeColor="text1"/>
        </w:rPr>
        <w:t>&lt;b&gt;</w:t>
      </w:r>
      <w:r w:rsidRPr="00C62E88">
        <w:rPr>
          <w:rFonts w:cstheme="minorHAnsi"/>
          <w:color w:val="000000" w:themeColor="text1"/>
        </w:rPr>
        <w:t xml:space="preserve"> - Bold text.</w:t>
      </w:r>
      <w:proofErr w:type="gramEnd"/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2)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strong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Important text, typically shown in bold.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3) </w:t>
      </w:r>
      <w:r w:rsidRPr="00C62E88">
        <w:rPr>
          <w:rFonts w:cstheme="minorHAnsi"/>
          <w:b/>
          <w:color w:val="000000" w:themeColor="text1"/>
        </w:rPr>
        <w:t>&lt;</w:t>
      </w:r>
      <w:proofErr w:type="spellStart"/>
      <w:r w:rsidRPr="00C62E88">
        <w:rPr>
          <w:rFonts w:cstheme="minorHAnsi"/>
          <w:b/>
          <w:color w:val="000000" w:themeColor="text1"/>
        </w:rPr>
        <w:t>i</w:t>
      </w:r>
      <w:proofErr w:type="spell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Italic text.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4) </w:t>
      </w:r>
      <w:r w:rsidRPr="00C62E88">
        <w:rPr>
          <w:rFonts w:cstheme="minorHAnsi"/>
          <w:b/>
          <w:color w:val="000000" w:themeColor="text1"/>
        </w:rPr>
        <w:t>&lt;</w:t>
      </w:r>
      <w:proofErr w:type="spellStart"/>
      <w:proofErr w:type="gramStart"/>
      <w:r w:rsidRPr="00C62E88">
        <w:rPr>
          <w:rFonts w:cstheme="minorHAnsi"/>
          <w:b/>
          <w:color w:val="000000" w:themeColor="text1"/>
        </w:rPr>
        <w:t>em</w:t>
      </w:r>
      <w:proofErr w:type="spellEnd"/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Emphasized text, typically shown in italics.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5)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mark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Highlights text.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6)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small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Smaller text.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7)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del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Deleted text, strikethrough.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8)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ins</w:t>
      </w:r>
      <w:proofErr w:type="gramEnd"/>
      <w:r w:rsidRPr="00C62E88">
        <w:rPr>
          <w:rFonts w:cstheme="minorHAnsi"/>
          <w:b/>
          <w:color w:val="000000" w:themeColor="text1"/>
        </w:rPr>
        <w:t xml:space="preserve">&gt; </w:t>
      </w:r>
      <w:r w:rsidRPr="00C62E88">
        <w:rPr>
          <w:rFonts w:cstheme="minorHAnsi"/>
          <w:color w:val="000000" w:themeColor="text1"/>
        </w:rPr>
        <w:t>- Inserted text, underline, updated text.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9)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sub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Subscript text, text appears half a character below the normal line.</w:t>
      </w:r>
      <w:r w:rsidRPr="00C62E88">
        <w:rPr>
          <w:rFonts w:cstheme="minorHAnsi"/>
          <w:color w:val="000000" w:themeColor="text1"/>
        </w:rPr>
        <w:tab/>
        <w:t>Ex: H2O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10)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sup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- Superscript text, text appears half a character above the normal line. Ex: x2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11)</w:t>
      </w:r>
      <w:r w:rsidRPr="00C62E88">
        <w:rPr>
          <w:rFonts w:cstheme="minorHAnsi"/>
          <w:b/>
          <w:color w:val="000000" w:themeColor="text1"/>
        </w:rPr>
        <w:t xml:space="preserve"> &lt;p&gt;</w:t>
      </w:r>
      <w:r w:rsidRPr="00C62E88">
        <w:rPr>
          <w:rFonts w:cstheme="minorHAnsi"/>
          <w:color w:val="000000" w:themeColor="text1"/>
        </w:rPr>
        <w:t xml:space="preserve"> paragraph: blocks of text separated from adjacent blocks by blank lines and/or first-line indentation.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12)</w:t>
      </w:r>
      <w:r w:rsidRPr="00C62E88">
        <w:rPr>
          <w:rFonts w:cstheme="minorHAnsi"/>
          <w:b/>
          <w:color w:val="000000" w:themeColor="text1"/>
        </w:rPr>
        <w:t xml:space="preserve"> &lt;</w:t>
      </w:r>
      <w:proofErr w:type="spellStart"/>
      <w:proofErr w:type="gramStart"/>
      <w:r w:rsidRPr="00C62E88">
        <w:rPr>
          <w:rFonts w:cstheme="minorHAnsi"/>
          <w:b/>
          <w:color w:val="000000" w:themeColor="text1"/>
        </w:rPr>
        <w:t>ol</w:t>
      </w:r>
      <w:proofErr w:type="spellEnd"/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>/ Order list: Represents an ordered list of items — typically rendered as a numbered list.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13)</w:t>
      </w:r>
      <w:r w:rsidRPr="00C62E88">
        <w:rPr>
          <w:rFonts w:cstheme="minorHAnsi"/>
          <w:b/>
          <w:color w:val="000000" w:themeColor="text1"/>
        </w:rPr>
        <w:t xml:space="preserve"> &lt;</w:t>
      </w:r>
      <w:proofErr w:type="gramStart"/>
      <w:r w:rsidRPr="00C62E88">
        <w:rPr>
          <w:rFonts w:cstheme="minorHAnsi"/>
          <w:b/>
          <w:color w:val="000000" w:themeColor="text1"/>
        </w:rPr>
        <w:t>strike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>: Places a strikethrough (horizontal line) over text.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14)</w:t>
      </w:r>
      <w:r w:rsidRPr="00C62E88">
        <w:rPr>
          <w:rFonts w:cstheme="minorHAnsi"/>
          <w:b/>
          <w:color w:val="000000" w:themeColor="text1"/>
        </w:rPr>
        <w:t xml:space="preserve"> &lt;h1&gt; to &lt;h6&gt;</w:t>
      </w:r>
      <w:r w:rsidRPr="00C62E88">
        <w:rPr>
          <w:rFonts w:cstheme="minorHAnsi"/>
          <w:color w:val="000000" w:themeColor="text1"/>
        </w:rPr>
        <w:t>: Represents six levels of section headings. &lt;h1&gt; is the highest section level and &lt;h6&gt; is the lowest.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15)</w:t>
      </w:r>
      <w:r w:rsidRPr="00C62E88">
        <w:rPr>
          <w:rFonts w:cstheme="minorHAnsi"/>
          <w:b/>
          <w:color w:val="000000" w:themeColor="text1"/>
        </w:rPr>
        <w:t xml:space="preserve"> &lt;</w:t>
      </w:r>
      <w:proofErr w:type="spellStart"/>
      <w:proofErr w:type="gramStart"/>
      <w:r w:rsidRPr="00C62E88">
        <w:rPr>
          <w:rFonts w:cstheme="minorHAnsi"/>
          <w:b/>
          <w:color w:val="000000" w:themeColor="text1"/>
        </w:rPr>
        <w:t>li</w:t>
      </w:r>
      <w:proofErr w:type="spellEnd"/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>: Used to represent an item in a list. It must be contained in a parent element: an ordered list (&lt;</w:t>
      </w:r>
      <w:proofErr w:type="spellStart"/>
      <w:r w:rsidRPr="00C62E88">
        <w:rPr>
          <w:rFonts w:cstheme="minorHAnsi"/>
          <w:color w:val="000000" w:themeColor="text1"/>
        </w:rPr>
        <w:t>ol</w:t>
      </w:r>
      <w:proofErr w:type="spellEnd"/>
      <w:r w:rsidRPr="00C62E88">
        <w:rPr>
          <w:rFonts w:cstheme="minorHAnsi"/>
          <w:color w:val="000000" w:themeColor="text1"/>
        </w:rPr>
        <w:t>&gt;), an unordered list (&lt;</w:t>
      </w:r>
      <w:proofErr w:type="spellStart"/>
      <w:r w:rsidRPr="00C62E88">
        <w:rPr>
          <w:rFonts w:cstheme="minorHAnsi"/>
          <w:color w:val="000000" w:themeColor="text1"/>
        </w:rPr>
        <w:t>ul</w:t>
      </w:r>
      <w:proofErr w:type="spellEnd"/>
      <w:r w:rsidRPr="00C62E88">
        <w:rPr>
          <w:rFonts w:cstheme="minorHAnsi"/>
          <w:color w:val="000000" w:themeColor="text1"/>
        </w:rPr>
        <w:t>&gt;), or a menu (&lt;menu&gt;).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16)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div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>/ division: Generic container for flow content. It has no effect on the content or layout until styled in some way using CSS.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17)</w:t>
      </w:r>
      <w:r w:rsidRPr="00C62E88">
        <w:rPr>
          <w:rFonts w:cstheme="minorHAnsi"/>
          <w:b/>
          <w:color w:val="000000" w:themeColor="text1"/>
        </w:rPr>
        <w:t xml:space="preserve">  &lt;u&gt;</w:t>
      </w:r>
      <w:r w:rsidRPr="00C62E88">
        <w:rPr>
          <w:rFonts w:cstheme="minorHAnsi"/>
          <w:color w:val="000000" w:themeColor="text1"/>
        </w:rPr>
        <w:t>: represents a span of inline text which should be rendered in a way that indicates that it has a non-textual annotation.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18)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hr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>: Represents a thematic break between paragraph-level elements.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19) </w:t>
      </w:r>
      <w:r w:rsidRPr="00C62E88">
        <w:rPr>
          <w:rFonts w:cstheme="minorHAnsi"/>
          <w:b/>
          <w:color w:val="000000" w:themeColor="text1"/>
        </w:rPr>
        <w:t>&lt;</w:t>
      </w:r>
      <w:proofErr w:type="spellStart"/>
      <w:proofErr w:type="gramStart"/>
      <w:r w:rsidRPr="00C62E88">
        <w:rPr>
          <w:rFonts w:cstheme="minorHAnsi"/>
          <w:b/>
          <w:color w:val="000000" w:themeColor="text1"/>
        </w:rPr>
        <w:t>br</w:t>
      </w:r>
      <w:proofErr w:type="spellEnd"/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: creates a break between two lines.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>20</w:t>
      </w:r>
      <w:r w:rsidRPr="00C62E88">
        <w:rPr>
          <w:rFonts w:cstheme="minorHAnsi"/>
          <w:b/>
          <w:color w:val="000000" w:themeColor="text1"/>
        </w:rPr>
        <w:t>) &lt;</w:t>
      </w:r>
      <w:proofErr w:type="spellStart"/>
      <w:proofErr w:type="gramStart"/>
      <w:r w:rsidRPr="00C62E88">
        <w:rPr>
          <w:rFonts w:cstheme="minorHAnsi"/>
          <w:b/>
          <w:color w:val="000000" w:themeColor="text1"/>
        </w:rPr>
        <w:t>center</w:t>
      </w:r>
      <w:proofErr w:type="spellEnd"/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: align to the </w:t>
      </w:r>
      <w:proofErr w:type="spellStart"/>
      <w:r w:rsidRPr="00C62E88">
        <w:rPr>
          <w:rFonts w:cstheme="minorHAnsi"/>
          <w:color w:val="000000" w:themeColor="text1"/>
        </w:rPr>
        <w:t>center</w:t>
      </w:r>
      <w:proofErr w:type="spellEnd"/>
      <w:r w:rsidRPr="00C62E88">
        <w:rPr>
          <w:rFonts w:cstheme="minorHAnsi"/>
          <w:color w:val="000000" w:themeColor="text1"/>
        </w:rPr>
        <w:t>.</w:t>
      </w:r>
    </w:p>
    <w:p w:rsidR="00D47403" w:rsidRPr="00C62E88" w:rsidRDefault="00D47403" w:rsidP="00535D15">
      <w:pPr>
        <w:rPr>
          <w:rFonts w:cstheme="minorHAnsi"/>
          <w:color w:val="000000" w:themeColor="text1"/>
        </w:rPr>
      </w:pPr>
      <w:r w:rsidRPr="00C62E88">
        <w:rPr>
          <w:rFonts w:cstheme="minorHAnsi"/>
          <w:color w:val="000000" w:themeColor="text1"/>
        </w:rPr>
        <w:t xml:space="preserve">21)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pre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: keeps the spaces in browser same as text editor.</w:t>
      </w:r>
    </w:p>
    <w:p w:rsidR="00D47403" w:rsidRPr="00C62E88" w:rsidRDefault="00D47403" w:rsidP="00535D15">
      <w:pPr>
        <w:rPr>
          <w:rFonts w:cstheme="minorHAnsi"/>
          <w:color w:val="000000" w:themeColor="text1"/>
          <w:shd w:val="clear" w:color="auto" w:fill="EEEEEE"/>
        </w:rPr>
      </w:pPr>
      <w:r w:rsidRPr="00C62E88">
        <w:rPr>
          <w:rFonts w:cstheme="minorHAnsi"/>
          <w:color w:val="000000" w:themeColor="text1"/>
        </w:rPr>
        <w:t xml:space="preserve">22) </w:t>
      </w:r>
      <w:r w:rsidRPr="00C62E88">
        <w:rPr>
          <w:rFonts w:cstheme="minorHAnsi"/>
          <w:b/>
          <w:color w:val="000000" w:themeColor="text1"/>
        </w:rPr>
        <w:t>&lt;</w:t>
      </w:r>
      <w:proofErr w:type="gramStart"/>
      <w:r w:rsidRPr="00C62E88">
        <w:rPr>
          <w:rFonts w:cstheme="minorHAnsi"/>
          <w:b/>
          <w:color w:val="000000" w:themeColor="text1"/>
        </w:rPr>
        <w:t>code</w:t>
      </w:r>
      <w:proofErr w:type="gramEnd"/>
      <w:r w:rsidRPr="00C62E88">
        <w:rPr>
          <w:rFonts w:cstheme="minorHAnsi"/>
          <w:b/>
          <w:color w:val="000000" w:themeColor="text1"/>
        </w:rPr>
        <w:t>&gt;</w:t>
      </w:r>
      <w:r w:rsidRPr="00C62E88">
        <w:rPr>
          <w:rFonts w:cstheme="minorHAnsi"/>
          <w:color w:val="000000" w:themeColor="text1"/>
        </w:rPr>
        <w:t xml:space="preserve"> : </w:t>
      </w:r>
      <w:r w:rsidRPr="00C62E88">
        <w:rPr>
          <w:rFonts w:cstheme="minorHAnsi"/>
          <w:color w:val="000000" w:themeColor="text1"/>
          <w:shd w:val="clear" w:color="auto" w:fill="EEEEEE"/>
        </w:rPr>
        <w:t>Text is displayed in a fixed-width font, commonly used when showing source code.</w:t>
      </w:r>
    </w:p>
    <w:p w:rsidR="00D47403" w:rsidRPr="00C62E88" w:rsidRDefault="00D47403" w:rsidP="00535D15">
      <w:pPr>
        <w:rPr>
          <w:rFonts w:cstheme="minorHAnsi"/>
          <w:color w:val="000000" w:themeColor="text1"/>
          <w:shd w:val="clear" w:color="auto" w:fill="EEEEEE"/>
        </w:rPr>
      </w:pPr>
      <w:r w:rsidRPr="00C62E88">
        <w:rPr>
          <w:rFonts w:cstheme="minorHAnsi"/>
          <w:color w:val="000000" w:themeColor="text1"/>
          <w:shd w:val="clear" w:color="auto" w:fill="EEEEEE"/>
        </w:rPr>
        <w:t xml:space="preserve">23) </w:t>
      </w:r>
      <w:r w:rsidRPr="00C62E88">
        <w:rPr>
          <w:rFonts w:cstheme="minorHAnsi"/>
          <w:b/>
          <w:color w:val="000000" w:themeColor="text1"/>
          <w:shd w:val="clear" w:color="auto" w:fill="EEEEEE"/>
        </w:rPr>
        <w:t>&lt;</w:t>
      </w:r>
      <w:proofErr w:type="spellStart"/>
      <w:proofErr w:type="gramStart"/>
      <w:r w:rsidRPr="00C62E88">
        <w:rPr>
          <w:rFonts w:cstheme="minorHAnsi"/>
          <w:b/>
          <w:color w:val="000000" w:themeColor="text1"/>
          <w:shd w:val="clear" w:color="auto" w:fill="EEEEEE"/>
        </w:rPr>
        <w:t>tt</w:t>
      </w:r>
      <w:proofErr w:type="spellEnd"/>
      <w:proofErr w:type="gramEnd"/>
      <w:r w:rsidRPr="00C62E88">
        <w:rPr>
          <w:rFonts w:cstheme="minorHAnsi"/>
          <w:b/>
          <w:color w:val="000000" w:themeColor="text1"/>
          <w:shd w:val="clear" w:color="auto" w:fill="EEEEEE"/>
        </w:rPr>
        <w:t>&gt;</w:t>
      </w:r>
      <w:r w:rsidRPr="00C62E88">
        <w:rPr>
          <w:rFonts w:cstheme="minorHAnsi"/>
          <w:color w:val="000000" w:themeColor="text1"/>
          <w:shd w:val="clear" w:color="auto" w:fill="EEEEEE"/>
        </w:rPr>
        <w:t xml:space="preserve"> : The text appears to have been typed by a typewriter, in a fixed-width font.</w:t>
      </w:r>
    </w:p>
    <w:p w:rsidR="007E6353" w:rsidRDefault="00D47403" w:rsidP="00535D15">
      <w:pPr>
        <w:rPr>
          <w:rFonts w:cstheme="minorHAnsi"/>
          <w:color w:val="000000" w:themeColor="text1"/>
          <w:shd w:val="clear" w:color="auto" w:fill="EEEEEE"/>
        </w:rPr>
      </w:pPr>
      <w:r w:rsidRPr="00C62E88">
        <w:rPr>
          <w:rFonts w:cstheme="minorHAnsi"/>
          <w:color w:val="000000" w:themeColor="text1"/>
          <w:shd w:val="clear" w:color="auto" w:fill="EEEEEE"/>
        </w:rPr>
        <w:lastRenderedPageBreak/>
        <w:t xml:space="preserve">24) </w:t>
      </w:r>
      <w:r w:rsidRPr="00C62E88">
        <w:rPr>
          <w:rFonts w:cstheme="minorHAnsi"/>
          <w:b/>
          <w:color w:val="000000" w:themeColor="text1"/>
          <w:shd w:val="clear" w:color="auto" w:fill="EEEEEE"/>
        </w:rPr>
        <w:t>&lt;</w:t>
      </w:r>
      <w:proofErr w:type="spellStart"/>
      <w:proofErr w:type="gramStart"/>
      <w:r w:rsidRPr="00C62E88">
        <w:rPr>
          <w:rFonts w:cstheme="minorHAnsi"/>
          <w:b/>
          <w:color w:val="000000" w:themeColor="text1"/>
          <w:shd w:val="clear" w:color="auto" w:fill="EEEEEE"/>
        </w:rPr>
        <w:t>blockquote</w:t>
      </w:r>
      <w:proofErr w:type="spellEnd"/>
      <w:proofErr w:type="gramEnd"/>
      <w:r w:rsidRPr="00C62E88">
        <w:rPr>
          <w:rFonts w:cstheme="minorHAnsi"/>
          <w:b/>
          <w:color w:val="000000" w:themeColor="text1"/>
          <w:shd w:val="clear" w:color="auto" w:fill="EEEEEE"/>
        </w:rPr>
        <w:t>&gt;</w:t>
      </w:r>
      <w:r w:rsidRPr="00C62E88">
        <w:rPr>
          <w:rFonts w:cstheme="minorHAnsi"/>
          <w:color w:val="000000" w:themeColor="text1"/>
          <w:shd w:val="clear" w:color="auto" w:fill="EEEEEE"/>
        </w:rPr>
        <w:t xml:space="preserve"> : Defines a long quotation, and the quote is displayed with an extra wide margin on the left hand side of the block quote.</w:t>
      </w:r>
    </w:p>
    <w:p w:rsidR="00D47403" w:rsidRPr="00C62E88" w:rsidRDefault="00D47403" w:rsidP="00535D15">
      <w:pPr>
        <w:rPr>
          <w:rFonts w:cstheme="minorHAnsi"/>
          <w:color w:val="000000" w:themeColor="text1"/>
          <w:shd w:val="clear" w:color="auto" w:fill="EEEEEE"/>
        </w:rPr>
      </w:pPr>
      <w:r w:rsidRPr="00C62E88">
        <w:rPr>
          <w:rFonts w:cstheme="minorHAnsi"/>
          <w:color w:val="000000" w:themeColor="text1"/>
          <w:shd w:val="clear" w:color="auto" w:fill="EEEEEE"/>
        </w:rPr>
        <w:t>25) &lt;</w:t>
      </w:r>
      <w:r w:rsidRPr="00C62E88">
        <w:rPr>
          <w:rFonts w:cstheme="minorHAnsi"/>
          <w:b/>
          <w:color w:val="000000" w:themeColor="text1"/>
          <w:shd w:val="clear" w:color="auto" w:fill="EEEEEE"/>
        </w:rPr>
        <w:t xml:space="preserve">font </w:t>
      </w:r>
      <w:proofErr w:type="spellStart"/>
      <w:r w:rsidRPr="00C62E88">
        <w:rPr>
          <w:rFonts w:cstheme="minorHAnsi"/>
          <w:b/>
          <w:color w:val="000000" w:themeColor="text1"/>
          <w:shd w:val="clear" w:color="auto" w:fill="EEEEEE"/>
        </w:rPr>
        <w:t>color</w:t>
      </w:r>
      <w:proofErr w:type="spellEnd"/>
      <w:r w:rsidRPr="00C62E88">
        <w:rPr>
          <w:rFonts w:cstheme="minorHAnsi"/>
          <w:b/>
          <w:color w:val="000000" w:themeColor="text1"/>
          <w:shd w:val="clear" w:color="auto" w:fill="EEEEEE"/>
        </w:rPr>
        <w:t>="#??????"</w:t>
      </w:r>
      <w:proofErr w:type="gramStart"/>
      <w:r w:rsidRPr="00C62E88">
        <w:rPr>
          <w:rFonts w:cstheme="minorHAnsi"/>
          <w:b/>
          <w:color w:val="000000" w:themeColor="text1"/>
          <w:shd w:val="clear" w:color="auto" w:fill="EEEEEE"/>
        </w:rPr>
        <w:t>&gt;</w:t>
      </w:r>
      <w:r w:rsidRPr="00C62E88">
        <w:rPr>
          <w:rFonts w:cstheme="minorHAnsi"/>
          <w:color w:val="000000" w:themeColor="text1"/>
          <w:shd w:val="clear" w:color="auto" w:fill="EEEEEE"/>
        </w:rPr>
        <w:t xml:space="preserve"> :</w:t>
      </w:r>
      <w:proofErr w:type="gramEnd"/>
      <w:r w:rsidRPr="00C62E88">
        <w:rPr>
          <w:rFonts w:cstheme="minorHAnsi"/>
          <w:color w:val="000000" w:themeColor="text1"/>
          <w:shd w:val="clear" w:color="auto" w:fill="EEEEEE"/>
        </w:rPr>
        <w:t xml:space="preserve"> Change the colour of a few words or a section of text. </w:t>
      </w:r>
    </w:p>
    <w:p w:rsidR="00D47403" w:rsidRDefault="00D47403" w:rsidP="0010656C">
      <w:pPr>
        <w:rPr>
          <w:rFonts w:cstheme="minorHAnsi"/>
          <w:color w:val="000000" w:themeColor="text1"/>
          <w:shd w:val="clear" w:color="auto" w:fill="EEEEEE"/>
        </w:rPr>
      </w:pPr>
      <w:r w:rsidRPr="00C62E88">
        <w:rPr>
          <w:rFonts w:cstheme="minorHAnsi"/>
          <w:color w:val="000000" w:themeColor="text1"/>
          <w:shd w:val="clear" w:color="auto" w:fill="EEEEEE"/>
        </w:rPr>
        <w:t xml:space="preserve">26) </w:t>
      </w:r>
      <w:r w:rsidRPr="00C62E88">
        <w:rPr>
          <w:rFonts w:cstheme="minorHAnsi"/>
          <w:b/>
          <w:color w:val="000000" w:themeColor="text1"/>
          <w:shd w:val="clear" w:color="auto" w:fill="EEEEEE"/>
        </w:rPr>
        <w:t>&lt;font size="?"</w:t>
      </w:r>
      <w:proofErr w:type="gramStart"/>
      <w:r w:rsidRPr="00C62E88">
        <w:rPr>
          <w:rFonts w:cstheme="minorHAnsi"/>
          <w:b/>
          <w:color w:val="000000" w:themeColor="text1"/>
          <w:shd w:val="clear" w:color="auto" w:fill="EEEEEE"/>
        </w:rPr>
        <w:t>&gt;</w:t>
      </w:r>
      <w:r w:rsidRPr="00C62E88">
        <w:rPr>
          <w:rFonts w:cstheme="minorHAnsi"/>
          <w:color w:val="000000" w:themeColor="text1"/>
          <w:shd w:val="clear" w:color="auto" w:fill="EEEEEE"/>
        </w:rPr>
        <w:t>  :</w:t>
      </w:r>
      <w:proofErr w:type="gramEnd"/>
      <w:r w:rsidRPr="00C62E88">
        <w:rPr>
          <w:rFonts w:cstheme="minorHAnsi"/>
          <w:color w:val="000000" w:themeColor="text1"/>
          <w:shd w:val="clear" w:color="auto" w:fill="EEEEEE"/>
        </w:rPr>
        <w:t xml:space="preserve"> Replace the ? </w:t>
      </w:r>
      <w:proofErr w:type="gramStart"/>
      <w:r w:rsidRPr="00C62E88">
        <w:rPr>
          <w:rFonts w:cstheme="minorHAnsi"/>
          <w:color w:val="000000" w:themeColor="text1"/>
          <w:shd w:val="clear" w:color="auto" w:fill="EEEEEE"/>
        </w:rPr>
        <w:t>with</w:t>
      </w:r>
      <w:proofErr w:type="gramEnd"/>
      <w:r w:rsidRPr="00C62E88">
        <w:rPr>
          <w:rFonts w:cstheme="minorHAnsi"/>
          <w:color w:val="000000" w:themeColor="text1"/>
          <w:shd w:val="clear" w:color="auto" w:fill="EEEEEE"/>
        </w:rPr>
        <w:t xml:space="preserve"> a number from 1 to 7 to change the size of the font. </w:t>
      </w:r>
      <w:proofErr w:type="gramStart"/>
      <w:r w:rsidRPr="00C62E88">
        <w:rPr>
          <w:rFonts w:cstheme="minorHAnsi"/>
          <w:color w:val="000000" w:themeColor="text1"/>
          <w:shd w:val="clear" w:color="auto" w:fill="EEEEEE"/>
        </w:rPr>
        <w:t>One being the smallest and seven the largest.</w:t>
      </w:r>
      <w:proofErr w:type="gramEnd"/>
    </w:p>
    <w:p w:rsidR="0010656C" w:rsidRDefault="0010656C" w:rsidP="0010656C">
      <w:pPr>
        <w:rPr>
          <w:rFonts w:cstheme="minorHAnsi"/>
          <w:color w:val="000000" w:themeColor="text1"/>
          <w:shd w:val="clear" w:color="auto" w:fill="EEEEEE"/>
        </w:rPr>
      </w:pPr>
    </w:p>
    <w:p w:rsidR="0010656C" w:rsidRPr="0010656C" w:rsidRDefault="0010656C" w:rsidP="0010656C">
      <w:pPr>
        <w:pStyle w:val="ListParagraph"/>
        <w:numPr>
          <w:ilvl w:val="0"/>
          <w:numId w:val="3"/>
        </w:numPr>
        <w:rPr>
          <w:rFonts w:cstheme="minorHAnsi"/>
          <w:b/>
          <w:i/>
          <w:color w:val="000000" w:themeColor="text1"/>
          <w:sz w:val="28"/>
          <w:szCs w:val="28"/>
          <w:u w:val="single"/>
          <w:shd w:val="clear" w:color="auto" w:fill="EEEEEE"/>
        </w:rPr>
      </w:pPr>
      <w:r w:rsidRPr="0010656C">
        <w:rPr>
          <w:rFonts w:cstheme="minorHAnsi"/>
          <w:b/>
          <w:i/>
          <w:color w:val="000000" w:themeColor="text1"/>
          <w:sz w:val="28"/>
          <w:szCs w:val="28"/>
          <w:u w:val="single"/>
          <w:shd w:val="clear" w:color="auto" w:fill="EEEEEE"/>
        </w:rPr>
        <w:t>Division Tags:-</w:t>
      </w:r>
    </w:p>
    <w:p w:rsidR="00D47403" w:rsidRPr="00D47403" w:rsidRDefault="00D47403">
      <w:pPr>
        <w:pStyle w:val="normal0"/>
      </w:pPr>
      <w:r w:rsidRPr="00D47403">
        <w:t>The div tag is used in HTML to make divisions of content in the web page</w:t>
      </w:r>
    </w:p>
    <w:p w:rsidR="00D47403" w:rsidRPr="00D47403" w:rsidRDefault="00D47403">
      <w:pPr>
        <w:pStyle w:val="normal0"/>
      </w:pPr>
      <w:r w:rsidRPr="00D47403">
        <w:t xml:space="preserve">The Div is the most usable tag in web development because it helps us to separate out data in the web page and we can create a particular section for particular data or function in the web </w:t>
      </w:r>
      <w:proofErr w:type="gramStart"/>
      <w:r w:rsidRPr="00D47403">
        <w:t>pages .</w:t>
      </w:r>
      <w:proofErr w:type="gramEnd"/>
      <w:r w:rsidRPr="00D47403">
        <w:t xml:space="preserve"> </w:t>
      </w:r>
    </w:p>
    <w:p w:rsidR="00D47403" w:rsidRPr="00D47403" w:rsidRDefault="00D47403">
      <w:pPr>
        <w:pStyle w:val="normal0"/>
      </w:pPr>
      <w:r w:rsidRPr="00D47403">
        <w:t xml:space="preserve">The &lt;div&gt; tag also supports the </w:t>
      </w:r>
      <w:r w:rsidRPr="00D47403">
        <w:rPr>
          <w:b/>
          <w:u w:val="single"/>
        </w:rPr>
        <w:t>Global Attributes in HTML</w:t>
      </w:r>
      <w:proofErr w:type="gramStart"/>
      <w:r w:rsidRPr="00D47403">
        <w:t>.(</w:t>
      </w:r>
      <w:proofErr w:type="gramEnd"/>
      <w:r w:rsidRPr="00D47403">
        <w:t xml:space="preserve">The global attributes are attributes that can be used with all HTML elements </w:t>
      </w:r>
      <w:proofErr w:type="spellStart"/>
      <w:r w:rsidRPr="00D47403">
        <w:t>ex:spellcheck</w:t>
      </w:r>
      <w:proofErr w:type="spellEnd"/>
      <w:r w:rsidRPr="00D47403">
        <w:t>, translate)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Paragraph - &lt;p&gt; &lt;/p&gt;</w:t>
      </w:r>
    </w:p>
    <w:p w:rsidR="00D47403" w:rsidRPr="00D47403" w:rsidRDefault="00D47403">
      <w:pPr>
        <w:pStyle w:val="normal0"/>
      </w:pPr>
      <w:r w:rsidRPr="00D47403">
        <w:t>Used to define paragraphs of text, much like you would see in a book</w:t>
      </w:r>
    </w:p>
    <w:p w:rsidR="00D47403" w:rsidRPr="00D47403" w:rsidRDefault="00D47403">
      <w:pPr>
        <w:pStyle w:val="normal0"/>
      </w:pPr>
      <w:r w:rsidRPr="00D47403">
        <w:t xml:space="preserve"> It has the following attributes: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align</w:t>
      </w:r>
      <w:proofErr w:type="gramEnd"/>
      <w:r w:rsidRPr="00D47403">
        <w:t>="?" - Alignment of text in the paragraph: left, center or right (*)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width</w:t>
      </w:r>
      <w:proofErr w:type="gramEnd"/>
      <w:r w:rsidRPr="00D47403">
        <w:t>="?" - Paragraph will occupy a fixed width or percentage of the page, default 100%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Span - &lt;span&gt; &lt;/span&gt;</w:t>
      </w:r>
    </w:p>
    <w:p w:rsidR="00D47403" w:rsidRPr="00D47403" w:rsidRDefault="00D47403">
      <w:pPr>
        <w:pStyle w:val="normal0"/>
      </w:pPr>
      <w:proofErr w:type="gramStart"/>
      <w:r w:rsidRPr="00D47403">
        <w:t xml:space="preserve">Used to group inline elements together, such as a few words within a sentence, in order to apply a </w:t>
      </w:r>
      <w:proofErr w:type="spellStart"/>
      <w:r w:rsidRPr="00D47403">
        <w:t>css</w:t>
      </w:r>
      <w:proofErr w:type="spellEnd"/>
      <w:r w:rsidRPr="00D47403">
        <w:t xml:space="preserve"> style to those words only.</w:t>
      </w:r>
      <w:proofErr w:type="gramEnd"/>
      <w:r w:rsidRPr="00D47403">
        <w:t xml:space="preserve"> 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Line Break - &lt;</w:t>
      </w:r>
      <w:proofErr w:type="spellStart"/>
      <w:r w:rsidRPr="00D47403">
        <w:rPr>
          <w:b/>
        </w:rPr>
        <w:t>br</w:t>
      </w:r>
      <w:proofErr w:type="spellEnd"/>
      <w:r w:rsidRPr="00D47403">
        <w:rPr>
          <w:b/>
        </w:rPr>
        <w:t>&gt;</w:t>
      </w:r>
    </w:p>
    <w:p w:rsidR="00D47403" w:rsidRPr="00D47403" w:rsidRDefault="00D47403">
      <w:pPr>
        <w:pStyle w:val="normal0"/>
      </w:pPr>
      <w:r w:rsidRPr="00D47403">
        <w:t>Equivalent to one carriage return, it is used to start text on a new line. Multiple &lt;</w:t>
      </w:r>
      <w:proofErr w:type="spellStart"/>
      <w:r w:rsidRPr="00D47403">
        <w:t>br</w:t>
      </w:r>
      <w:proofErr w:type="spellEnd"/>
      <w:r w:rsidRPr="00D47403">
        <w:t>&gt; tags in a row will create a large vertical space on a web page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Horizontal Line - &lt;hr&gt;</w:t>
      </w:r>
    </w:p>
    <w:p w:rsidR="00D47403" w:rsidRPr="00D47403" w:rsidRDefault="00D47403">
      <w:pPr>
        <w:pStyle w:val="normal0"/>
      </w:pPr>
      <w:proofErr w:type="gramStart"/>
      <w:r w:rsidRPr="00D47403">
        <w:t>creates</w:t>
      </w:r>
      <w:proofErr w:type="gramEnd"/>
      <w:r w:rsidRPr="00D47403">
        <w:t xml:space="preserve"> a horizontal line commonly used to visually separate sections on a page.</w:t>
      </w:r>
    </w:p>
    <w:p w:rsidR="00D47403" w:rsidRPr="00D47403" w:rsidRDefault="00D47403">
      <w:pPr>
        <w:pStyle w:val="normal0"/>
      </w:pPr>
      <w:r w:rsidRPr="00D47403">
        <w:t xml:space="preserve"> It has the following attributes: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width</w:t>
      </w:r>
      <w:proofErr w:type="gramEnd"/>
      <w:r w:rsidRPr="00D47403">
        <w:t>="??%" - The line will occupy a fixed width or percentage of the default width.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color</w:t>
      </w:r>
      <w:proofErr w:type="gramEnd"/>
      <w:r w:rsidRPr="00D47403">
        <w:t xml:space="preserve">="#??????" - </w:t>
      </w:r>
      <w:proofErr w:type="spellStart"/>
      <w:r w:rsidRPr="00D47403">
        <w:t>Colour</w:t>
      </w:r>
      <w:proofErr w:type="spellEnd"/>
      <w:r w:rsidRPr="00D47403">
        <w:t xml:space="preserve"> of the line (*)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No Breaks - &lt;</w:t>
      </w:r>
      <w:proofErr w:type="spellStart"/>
      <w:r w:rsidRPr="00D47403">
        <w:rPr>
          <w:b/>
        </w:rPr>
        <w:t>nobr</w:t>
      </w:r>
      <w:proofErr w:type="spellEnd"/>
      <w:r w:rsidRPr="00D47403">
        <w:rPr>
          <w:b/>
        </w:rPr>
        <w:t>&gt; &lt;/</w:t>
      </w:r>
      <w:proofErr w:type="spellStart"/>
      <w:r w:rsidRPr="00D47403">
        <w:rPr>
          <w:b/>
        </w:rPr>
        <w:t>nobr</w:t>
      </w:r>
      <w:proofErr w:type="spellEnd"/>
      <w:r w:rsidRPr="00D47403">
        <w:rPr>
          <w:b/>
        </w:rPr>
        <w:t>&gt;</w:t>
      </w:r>
    </w:p>
    <w:p w:rsidR="00D47403" w:rsidRPr="00D47403" w:rsidRDefault="00D47403">
      <w:pPr>
        <w:pStyle w:val="normal0"/>
      </w:pPr>
      <w:r w:rsidRPr="00D47403">
        <w:t xml:space="preserve">If for some reason you want text to continue in one straight line, and not to wrap at the edge of the screen, you can use the </w:t>
      </w:r>
      <w:proofErr w:type="spellStart"/>
      <w:r w:rsidRPr="00D47403">
        <w:t>nobr</w:t>
      </w:r>
      <w:proofErr w:type="spellEnd"/>
      <w:r w:rsidRPr="00D47403">
        <w:t xml:space="preserve">. </w:t>
      </w:r>
    </w:p>
    <w:p w:rsidR="00D47403" w:rsidRPr="00D47403" w:rsidRDefault="00D47403">
      <w:pPr>
        <w:pStyle w:val="normal0"/>
      </w:pPr>
      <w:r w:rsidRPr="00D47403">
        <w:rPr>
          <w:b/>
        </w:rPr>
        <w:t>Note:</w:t>
      </w:r>
      <w:r w:rsidRPr="00D47403">
        <w:t xml:space="preserve"> this will force a user to scroll to the right to see the rest of the line, which is considered bad design.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&lt;</w:t>
      </w:r>
      <w:proofErr w:type="gramStart"/>
      <w:r w:rsidRPr="00D47403">
        <w:rPr>
          <w:b/>
        </w:rPr>
        <w:t>frame</w:t>
      </w:r>
      <w:proofErr w:type="gramEnd"/>
      <w:r w:rsidRPr="00D47403">
        <w:rPr>
          <w:b/>
        </w:rPr>
        <w:t>&gt; Tag</w:t>
      </w:r>
    </w:p>
    <w:p w:rsidR="00D47403" w:rsidRPr="00D47403" w:rsidRDefault="00D47403">
      <w:pPr>
        <w:pStyle w:val="normal0"/>
      </w:pPr>
    </w:p>
    <w:p w:rsidR="00D47403" w:rsidRPr="00D47403" w:rsidRDefault="00D47403">
      <w:pPr>
        <w:pStyle w:val="normal0"/>
      </w:pPr>
      <w:r w:rsidRPr="00D47403">
        <w:t xml:space="preserve">The frameset tag is used to define how to divide the browser. </w:t>
      </w:r>
    </w:p>
    <w:p w:rsidR="00D47403" w:rsidRPr="00D47403" w:rsidRDefault="00D47403">
      <w:pPr>
        <w:pStyle w:val="normal0"/>
      </w:pPr>
      <w:r w:rsidRPr="00D47403">
        <w:t xml:space="preserve">Each frame is indicated by frame tag and it basically defines which HTML document shall open into the frame. 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Table - &lt;table&gt; ... &lt;/table&gt;</w:t>
      </w:r>
    </w:p>
    <w:p w:rsidR="00D47403" w:rsidRPr="00D47403" w:rsidRDefault="00D47403">
      <w:pPr>
        <w:pStyle w:val="normal0"/>
      </w:pPr>
      <w:proofErr w:type="gramStart"/>
      <w:r w:rsidRPr="00D47403">
        <w:t>it</w:t>
      </w:r>
      <w:proofErr w:type="gramEnd"/>
      <w:r w:rsidRPr="00D47403">
        <w:t xml:space="preserve"> contains all row and column tags along with their content. </w:t>
      </w:r>
    </w:p>
    <w:p w:rsidR="00D47403" w:rsidRPr="00D47403" w:rsidRDefault="00D47403">
      <w:pPr>
        <w:pStyle w:val="normal0"/>
      </w:pPr>
      <w:proofErr w:type="gramStart"/>
      <w:r w:rsidRPr="00D47403">
        <w:lastRenderedPageBreak/>
        <w:t>there</w:t>
      </w:r>
      <w:proofErr w:type="gramEnd"/>
      <w:r w:rsidRPr="00D47403">
        <w:t xml:space="preserve"> must always be at least one row in a table. It has some attributes to define the table layout.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border</w:t>
      </w:r>
      <w:proofErr w:type="gramEnd"/>
      <w:r w:rsidRPr="00D47403">
        <w:t>="?" - The size of the border (in pixels) surrounding the table</w:t>
      </w:r>
    </w:p>
    <w:p w:rsidR="00D47403" w:rsidRPr="00D47403" w:rsidRDefault="00D47403">
      <w:pPr>
        <w:pStyle w:val="normal0"/>
      </w:pPr>
      <w:proofErr w:type="spellStart"/>
      <w:proofErr w:type="gramStart"/>
      <w:r w:rsidRPr="00D47403">
        <w:rPr>
          <w:u w:val="single"/>
        </w:rPr>
        <w:t>cellspacing</w:t>
      </w:r>
      <w:proofErr w:type="spellEnd"/>
      <w:proofErr w:type="gramEnd"/>
      <w:r w:rsidRPr="00D47403">
        <w:t xml:space="preserve">="?" - The space (in pixels) between each cell, </w:t>
      </w:r>
      <w:proofErr w:type="spellStart"/>
      <w:r w:rsidRPr="00D47403">
        <w:t>eg</w:t>
      </w:r>
      <w:proofErr w:type="spellEnd"/>
      <w:r w:rsidRPr="00D47403">
        <w:t xml:space="preserve">. </w:t>
      </w:r>
      <w:proofErr w:type="gramStart"/>
      <w:r w:rsidRPr="00D47403">
        <w:t>between</w:t>
      </w:r>
      <w:proofErr w:type="gramEnd"/>
      <w:r w:rsidRPr="00D47403">
        <w:t xml:space="preserve"> rows or columns</w:t>
      </w:r>
    </w:p>
    <w:p w:rsidR="00D47403" w:rsidRPr="00D47403" w:rsidRDefault="00D47403">
      <w:pPr>
        <w:pStyle w:val="normal0"/>
      </w:pPr>
      <w:proofErr w:type="spellStart"/>
      <w:proofErr w:type="gramStart"/>
      <w:r w:rsidRPr="00D47403">
        <w:rPr>
          <w:u w:val="single"/>
        </w:rPr>
        <w:t>cellpadding</w:t>
      </w:r>
      <w:proofErr w:type="spellEnd"/>
      <w:proofErr w:type="gramEnd"/>
      <w:r w:rsidRPr="00D47403">
        <w:t>="?" - The space, or margin, between the content of a cell and its border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Table Row - &lt;</w:t>
      </w:r>
      <w:proofErr w:type="spellStart"/>
      <w:proofErr w:type="gramStart"/>
      <w:r w:rsidRPr="00D47403">
        <w:rPr>
          <w:b/>
        </w:rPr>
        <w:t>tr</w:t>
      </w:r>
      <w:proofErr w:type="spellEnd"/>
      <w:proofErr w:type="gramEnd"/>
      <w:r w:rsidRPr="00D47403">
        <w:rPr>
          <w:b/>
        </w:rPr>
        <w:t>&gt; &lt;/</w:t>
      </w:r>
      <w:proofErr w:type="spellStart"/>
      <w:r w:rsidRPr="00D47403">
        <w:rPr>
          <w:b/>
        </w:rPr>
        <w:t>tr</w:t>
      </w:r>
      <w:proofErr w:type="spellEnd"/>
      <w:r w:rsidRPr="00D47403">
        <w:rPr>
          <w:b/>
        </w:rPr>
        <w:t>&gt;</w:t>
      </w:r>
    </w:p>
    <w:p w:rsidR="00D47403" w:rsidRPr="00D47403" w:rsidRDefault="00D47403">
      <w:pPr>
        <w:pStyle w:val="normal0"/>
      </w:pPr>
      <w:r w:rsidRPr="00D47403">
        <w:t xml:space="preserve">To start a table row, the </w:t>
      </w:r>
      <w:proofErr w:type="spellStart"/>
      <w:proofErr w:type="gramStart"/>
      <w:r w:rsidRPr="00D47403">
        <w:t>tr</w:t>
      </w:r>
      <w:proofErr w:type="spellEnd"/>
      <w:proofErr w:type="gramEnd"/>
      <w:r w:rsidRPr="00D47403">
        <w:t xml:space="preserve"> tags must appear within the table tags.</w:t>
      </w:r>
    </w:p>
    <w:p w:rsidR="00D47403" w:rsidRPr="00D47403" w:rsidRDefault="00D47403">
      <w:pPr>
        <w:pStyle w:val="normal0"/>
      </w:pPr>
    </w:p>
    <w:p w:rsidR="00D47403" w:rsidRPr="00D47403" w:rsidRDefault="00D47403">
      <w:pPr>
        <w:pStyle w:val="normal0"/>
      </w:pP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Table Cell - &lt;td&gt; &lt;/td&gt;</w:t>
      </w:r>
    </w:p>
    <w:p w:rsidR="00D47403" w:rsidRPr="00D47403" w:rsidRDefault="00D47403">
      <w:pPr>
        <w:pStyle w:val="normal0"/>
      </w:pPr>
      <w:r w:rsidRPr="00D47403">
        <w:t>A table cell is where the content goes. Cells must exist within rows, where the number of cells in a row determines the number of columns in the table. Cell properties can be set using the attributes: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align</w:t>
      </w:r>
      <w:proofErr w:type="gramEnd"/>
      <w:r w:rsidRPr="00D47403">
        <w:t>="?" - Alignment of text in the cell: left, center or right (*)</w:t>
      </w:r>
    </w:p>
    <w:p w:rsidR="00D47403" w:rsidRPr="00D47403" w:rsidRDefault="00D47403">
      <w:pPr>
        <w:pStyle w:val="normal0"/>
      </w:pPr>
      <w:proofErr w:type="spellStart"/>
      <w:proofErr w:type="gramStart"/>
      <w:r w:rsidRPr="00D47403">
        <w:rPr>
          <w:u w:val="single"/>
        </w:rPr>
        <w:t>valign</w:t>
      </w:r>
      <w:proofErr w:type="spellEnd"/>
      <w:proofErr w:type="gramEnd"/>
      <w:r w:rsidRPr="00D47403">
        <w:t>="?" - Vertical alignment of the cell: top, middle or bottom.</w:t>
      </w:r>
    </w:p>
    <w:p w:rsidR="00D47403" w:rsidRPr="00D47403" w:rsidRDefault="00D47403">
      <w:pPr>
        <w:pStyle w:val="normal0"/>
      </w:pPr>
      <w:proofErr w:type="gramStart"/>
      <w:r w:rsidRPr="00D47403">
        <w:rPr>
          <w:u w:val="single"/>
        </w:rPr>
        <w:t>width</w:t>
      </w:r>
      <w:proofErr w:type="gramEnd"/>
      <w:r w:rsidRPr="00D47403">
        <w:t>="?" - Specify a fixed with of a cell, by default they will only take up as much space as they need.</w:t>
      </w:r>
    </w:p>
    <w:p w:rsidR="00D47403" w:rsidRPr="00D47403" w:rsidRDefault="00D47403">
      <w:pPr>
        <w:pStyle w:val="normal0"/>
      </w:pPr>
      <w:proofErr w:type="spellStart"/>
      <w:proofErr w:type="gramStart"/>
      <w:r w:rsidRPr="00D47403">
        <w:rPr>
          <w:u w:val="single"/>
        </w:rPr>
        <w:t>colspan</w:t>
      </w:r>
      <w:proofErr w:type="spellEnd"/>
      <w:proofErr w:type="gramEnd"/>
      <w:r w:rsidRPr="00D47403">
        <w:t xml:space="preserve">="?" - Column spanning allows a cell to take up more than one column, in order to match layouts of other rows. </w:t>
      </w:r>
      <w:proofErr w:type="gramStart"/>
      <w:r w:rsidRPr="00D47403">
        <w:t>Replace ?</w:t>
      </w:r>
      <w:proofErr w:type="gramEnd"/>
      <w:r w:rsidRPr="00D47403">
        <w:t xml:space="preserve"> </w:t>
      </w:r>
      <w:proofErr w:type="gramStart"/>
      <w:r w:rsidRPr="00D47403">
        <w:t>with</w:t>
      </w:r>
      <w:proofErr w:type="gramEnd"/>
      <w:r w:rsidRPr="00D47403">
        <w:t xml:space="preserve"> the number of columns to span.</w:t>
      </w:r>
    </w:p>
    <w:p w:rsidR="00D47403" w:rsidRPr="00D47403" w:rsidRDefault="00D47403">
      <w:pPr>
        <w:pStyle w:val="normal0"/>
      </w:pPr>
      <w:proofErr w:type="spellStart"/>
      <w:proofErr w:type="gramStart"/>
      <w:r w:rsidRPr="00D47403">
        <w:rPr>
          <w:u w:val="single"/>
        </w:rPr>
        <w:t>rowspan</w:t>
      </w:r>
      <w:proofErr w:type="spellEnd"/>
      <w:proofErr w:type="gramEnd"/>
      <w:r w:rsidRPr="00D47403">
        <w:t>="?" - Row spanning, similar to column spanning, forces a cell to occupy more than one row.</w:t>
      </w:r>
    </w:p>
    <w:p w:rsidR="00D47403" w:rsidRPr="00D47403" w:rsidRDefault="00D47403">
      <w:pPr>
        <w:pStyle w:val="normal0"/>
      </w:pPr>
      <w:proofErr w:type="spellStart"/>
      <w:proofErr w:type="gramStart"/>
      <w:r w:rsidRPr="00D47403">
        <w:rPr>
          <w:u w:val="single"/>
        </w:rPr>
        <w:t>nowrap</w:t>
      </w:r>
      <w:proofErr w:type="spellEnd"/>
      <w:proofErr w:type="gramEnd"/>
      <w:r w:rsidRPr="00D47403">
        <w:t xml:space="preserve"> - No text in the cell will be wrapped onto the next line. Similar to the </w:t>
      </w:r>
      <w:proofErr w:type="spellStart"/>
      <w:r w:rsidRPr="00D47403">
        <w:t>nobr</w:t>
      </w:r>
      <w:proofErr w:type="spellEnd"/>
      <w:r w:rsidRPr="00D47403">
        <w:t xml:space="preserve"> tag for paragraphs</w:t>
      </w:r>
    </w:p>
    <w:p w:rsidR="00D47403" w:rsidRPr="00D47403" w:rsidRDefault="00D47403">
      <w:pPr>
        <w:pStyle w:val="normal0"/>
        <w:jc w:val="center"/>
        <w:rPr>
          <w:b/>
        </w:rPr>
      </w:pPr>
      <w:r w:rsidRPr="00D47403">
        <w:rPr>
          <w:b/>
        </w:rPr>
        <w:t>Header Cell - &lt;</w:t>
      </w:r>
      <w:proofErr w:type="spellStart"/>
      <w:proofErr w:type="gramStart"/>
      <w:r w:rsidRPr="00D47403">
        <w:rPr>
          <w:b/>
        </w:rPr>
        <w:t>th</w:t>
      </w:r>
      <w:proofErr w:type="spellEnd"/>
      <w:proofErr w:type="gramEnd"/>
      <w:r w:rsidRPr="00D47403">
        <w:rPr>
          <w:b/>
        </w:rPr>
        <w:t>&gt; &lt;/</w:t>
      </w:r>
      <w:proofErr w:type="spellStart"/>
      <w:r w:rsidRPr="00D47403">
        <w:rPr>
          <w:b/>
        </w:rPr>
        <w:t>th</w:t>
      </w:r>
      <w:proofErr w:type="spellEnd"/>
      <w:r w:rsidRPr="00D47403">
        <w:rPr>
          <w:b/>
        </w:rPr>
        <w:t>&gt;</w:t>
      </w:r>
    </w:p>
    <w:p w:rsidR="00D47403" w:rsidRPr="00D47403" w:rsidRDefault="00D47403">
      <w:pPr>
        <w:pStyle w:val="normal0"/>
      </w:pPr>
      <w:r w:rsidRPr="00D47403">
        <w:t>Similar to a table cell, a header cell must appear within a table row. Normally found in the first row, header cells are usually shown in bold and centered by the browser.</w:t>
      </w:r>
    </w:p>
    <w:p w:rsidR="00D47403" w:rsidRDefault="00D47403">
      <w:pPr>
        <w:pStyle w:val="normal0"/>
      </w:pPr>
    </w:p>
    <w:p w:rsidR="00D47403" w:rsidRPr="0010656C" w:rsidRDefault="0010656C" w:rsidP="0010656C">
      <w:pPr>
        <w:pStyle w:val="ListParagraph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 w:rsidRPr="0010656C">
        <w:rPr>
          <w:b/>
          <w:i/>
          <w:sz w:val="28"/>
          <w:szCs w:val="28"/>
          <w:u w:val="single"/>
        </w:rPr>
        <w:t>Image Tags:-</w:t>
      </w:r>
    </w:p>
    <w:p w:rsidR="00D47403" w:rsidRPr="00D47403" w:rsidRDefault="00D47403" w:rsidP="00545539">
      <w:r w:rsidRPr="00D47403">
        <w:t>The &lt;</w:t>
      </w:r>
      <w:proofErr w:type="spellStart"/>
      <w:r w:rsidRPr="00D47403">
        <w:t>img</w:t>
      </w:r>
      <w:proofErr w:type="spellEnd"/>
      <w:r w:rsidRPr="00D47403">
        <w:t>&gt; tag is used to embed an image in an HTML page.</w:t>
      </w:r>
    </w:p>
    <w:p w:rsidR="00D47403" w:rsidRPr="00D47403" w:rsidRDefault="00D47403" w:rsidP="00545539">
      <w:r w:rsidRPr="00D47403">
        <w:rPr>
          <w:i/>
          <w:iCs/>
        </w:rPr>
        <w:t>Images are not technically inserted into a web page; images are linked to web pages. The &lt;</w:t>
      </w:r>
      <w:proofErr w:type="spellStart"/>
      <w:r w:rsidRPr="00D47403">
        <w:rPr>
          <w:i/>
          <w:iCs/>
        </w:rPr>
        <w:t>img</w:t>
      </w:r>
      <w:proofErr w:type="spellEnd"/>
      <w:r w:rsidRPr="00D47403">
        <w:rPr>
          <w:i/>
          <w:iCs/>
        </w:rPr>
        <w:t>&gt; tag creates a holding space for the referenced image</w:t>
      </w:r>
      <w:r w:rsidRPr="00D47403">
        <w:t>.</w:t>
      </w:r>
    </w:p>
    <w:p w:rsidR="00D47403" w:rsidRPr="00D47403" w:rsidRDefault="00D47403" w:rsidP="00545539">
      <w:r w:rsidRPr="00D47403">
        <w:rPr>
          <w:b/>
          <w:bCs/>
        </w:rPr>
        <w:t>The &lt;</w:t>
      </w:r>
      <w:proofErr w:type="spellStart"/>
      <w:r w:rsidRPr="00D47403">
        <w:rPr>
          <w:b/>
          <w:bCs/>
        </w:rPr>
        <w:t>img</w:t>
      </w:r>
      <w:proofErr w:type="spellEnd"/>
      <w:r w:rsidRPr="00D47403">
        <w:rPr>
          <w:b/>
          <w:bCs/>
        </w:rPr>
        <w:t>&gt; tag has two required attributes</w:t>
      </w:r>
      <w:r w:rsidRPr="00D47403">
        <w:t>:</w:t>
      </w:r>
    </w:p>
    <w:p w:rsidR="00D47403" w:rsidRPr="00D47403" w:rsidRDefault="00D47403" w:rsidP="00545539">
      <w:pPr>
        <w:numPr>
          <w:ilvl w:val="0"/>
          <w:numId w:val="1"/>
        </w:numPr>
        <w:rPr>
          <w:i/>
          <w:iCs/>
        </w:rPr>
      </w:pPr>
      <w:proofErr w:type="spellStart"/>
      <w:r w:rsidRPr="00D47403">
        <w:rPr>
          <w:i/>
          <w:iCs/>
        </w:rPr>
        <w:t>src</w:t>
      </w:r>
      <w:proofErr w:type="spellEnd"/>
      <w:r w:rsidRPr="00D47403">
        <w:rPr>
          <w:i/>
          <w:iCs/>
        </w:rPr>
        <w:t xml:space="preserve"> - Specifies the path to the image</w:t>
      </w:r>
    </w:p>
    <w:p w:rsidR="00D47403" w:rsidRPr="00545539" w:rsidRDefault="00D47403" w:rsidP="00545539">
      <w:pPr>
        <w:numPr>
          <w:ilvl w:val="0"/>
          <w:numId w:val="1"/>
        </w:numPr>
        <w:rPr>
          <w:i/>
          <w:iCs/>
        </w:rPr>
      </w:pPr>
      <w:proofErr w:type="gramStart"/>
      <w:r w:rsidRPr="00D47403">
        <w:rPr>
          <w:i/>
          <w:iCs/>
        </w:rPr>
        <w:t>alt</w:t>
      </w:r>
      <w:proofErr w:type="gramEnd"/>
      <w:r w:rsidRPr="00D47403">
        <w:rPr>
          <w:i/>
          <w:iCs/>
        </w:rPr>
        <w:t xml:space="preserve"> - Specifies an alternate text for the ima</w:t>
      </w:r>
      <w:r w:rsidRPr="00545539">
        <w:rPr>
          <w:i/>
          <w:iCs/>
        </w:rPr>
        <w:t>ge</w:t>
      </w:r>
      <w:r>
        <w:rPr>
          <w:i/>
          <w:iCs/>
        </w:rPr>
        <w:t>.</w:t>
      </w:r>
    </w:p>
    <w:p w:rsidR="00D47403" w:rsidRDefault="00D47403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91250" cy="3303946"/>
            <wp:effectExtent l="19050" t="0" r="0" b="0"/>
            <wp:docPr id="5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03" w:rsidRDefault="00DF071A">
      <w:r>
        <w:rPr>
          <w:noProof/>
          <w:lang w:val="en-US"/>
        </w:rPr>
        <w:drawing>
          <wp:inline distT="0" distB="0" distL="0" distR="0">
            <wp:extent cx="5724525" cy="944880"/>
            <wp:effectExtent l="19050" t="0" r="9525" b="0"/>
            <wp:docPr id="6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03" w:rsidRDefault="00D47403"/>
    <w:p w:rsidR="00D47403" w:rsidRDefault="00D47403" w:rsidP="005455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Example :</w:t>
      </w:r>
      <w:proofErr w:type="gramEnd"/>
    </w:p>
    <w:p w:rsidR="00D47403" w:rsidRDefault="00D47403" w:rsidP="0040576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50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&lt;h2&gt;</w:t>
      </w:r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HTML Image Example</w:t>
      </w:r>
      <w:r w:rsidRPr="007750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&lt;/h2&gt;</w:t>
      </w:r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47403" w:rsidRPr="00405762" w:rsidRDefault="00D47403" w:rsidP="00405762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50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7750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img</w:t>
      </w:r>
      <w:proofErr w:type="spellEnd"/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7508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src</w:t>
      </w:r>
      <w:proofErr w:type="spellEnd"/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750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"good_morning.jpg"</w:t>
      </w:r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75082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alt</w:t>
      </w:r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750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"Good Morning Friends"</w:t>
      </w:r>
      <w:r w:rsidRPr="007750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775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D47403" w:rsidRPr="00405762" w:rsidRDefault="00D47403" w:rsidP="00405762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D47403" w:rsidRDefault="00D47403" w:rsidP="00405762">
      <w:pP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</w:pPr>
    </w:p>
    <w:p w:rsidR="00D47403" w:rsidRDefault="00D47403" w:rsidP="00405762">
      <w:pPr>
        <w:rPr>
          <w:rFonts w:ascii="Segoe UI" w:eastAsia="Times New Roman" w:hAnsi="Segoe UI" w:cs="Segoe UI"/>
          <w:sz w:val="52"/>
          <w:szCs w:val="52"/>
          <w:lang w:eastAsia="en-IN"/>
        </w:rPr>
      </w:pPr>
      <w:proofErr w:type="gramStart"/>
      <w:r>
        <w:rPr>
          <w:rFonts w:ascii="Segoe UI" w:eastAsia="Times New Roman" w:hAnsi="Segoe UI" w:cs="Segoe UI"/>
          <w:sz w:val="52"/>
          <w:szCs w:val="52"/>
          <w:lang w:eastAsia="en-IN"/>
        </w:rPr>
        <w:t>Output :</w:t>
      </w:r>
      <w:proofErr w:type="gramEnd"/>
    </w:p>
    <w:p w:rsidR="00D47403" w:rsidRDefault="00D47403" w:rsidP="00405762">
      <w:pPr>
        <w:rPr>
          <w:rFonts w:ascii="Segoe UI" w:eastAsia="Times New Roman" w:hAnsi="Segoe UI" w:cs="Segoe UI"/>
          <w:sz w:val="52"/>
          <w:szCs w:val="52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1905000" cy="1264920"/>
            <wp:effectExtent l="0" t="0" r="0" b="0"/>
            <wp:docPr id="7" name="Picture 7" descr="Good Morning Fri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d Morning Friend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403" w:rsidSect="00DF071A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33E" w:rsidRDefault="0086433E" w:rsidP="00D47403">
      <w:pPr>
        <w:spacing w:after="0" w:line="240" w:lineRule="auto"/>
      </w:pPr>
      <w:r>
        <w:separator/>
      </w:r>
    </w:p>
  </w:endnote>
  <w:endnote w:type="continuationSeparator" w:id="0">
    <w:p w:rsidR="0086433E" w:rsidRDefault="0086433E" w:rsidP="00D4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353" w:rsidRDefault="007E6353" w:rsidP="007E6353">
    <w:pPr>
      <w:pStyle w:val="Footer"/>
    </w:pPr>
  </w:p>
  <w:p w:rsidR="007E6353" w:rsidRPr="007E6353" w:rsidRDefault="007E6353" w:rsidP="007E6353">
    <w:pPr>
      <w:pStyle w:val="Footer"/>
      <w:rPr>
        <w:b/>
        <w:i/>
        <w:sz w:val="16"/>
        <w:szCs w:val="16"/>
        <w:u w:val="single"/>
      </w:rPr>
    </w:pPr>
    <w:r>
      <w:t xml:space="preserve">                                                                                                                                                  </w:t>
    </w:r>
    <w:r w:rsidRPr="007E6353">
      <w:rPr>
        <w:b/>
        <w:i/>
        <w:sz w:val="16"/>
        <w:szCs w:val="16"/>
        <w:u w:val="single"/>
      </w:rPr>
      <w:t>Created by Sub Group 2</w:t>
    </w:r>
  </w:p>
  <w:p w:rsidR="007E6353" w:rsidRPr="007E6353" w:rsidRDefault="007E6353" w:rsidP="007E6353">
    <w:pPr>
      <w:pStyle w:val="Footer"/>
      <w:jc w:val="right"/>
      <w:rPr>
        <w:b/>
        <w:i/>
        <w:sz w:val="16"/>
        <w:szCs w:val="16"/>
      </w:rPr>
    </w:pPr>
    <w:proofErr w:type="spellStart"/>
    <w:r w:rsidRPr="007E6353">
      <w:rPr>
        <w:b/>
        <w:i/>
        <w:sz w:val="16"/>
        <w:szCs w:val="16"/>
      </w:rPr>
      <w:t>Adhyan</w:t>
    </w:r>
    <w:proofErr w:type="spellEnd"/>
    <w:r w:rsidRPr="007E6353">
      <w:rPr>
        <w:b/>
        <w:i/>
        <w:sz w:val="16"/>
        <w:szCs w:val="16"/>
      </w:rPr>
      <w:t xml:space="preserve"> </w:t>
    </w:r>
    <w:proofErr w:type="spellStart"/>
    <w:r w:rsidRPr="007E6353">
      <w:rPr>
        <w:b/>
        <w:i/>
        <w:sz w:val="16"/>
        <w:szCs w:val="16"/>
      </w:rPr>
      <w:t>Tiwari</w:t>
    </w:r>
    <w:proofErr w:type="spellEnd"/>
    <w:r w:rsidRPr="007E6353">
      <w:rPr>
        <w:b/>
        <w:i/>
        <w:sz w:val="16"/>
        <w:szCs w:val="16"/>
      </w:rPr>
      <w:t xml:space="preserve"> (UE218005)</w:t>
    </w:r>
  </w:p>
  <w:p w:rsidR="007E6353" w:rsidRPr="007E6353" w:rsidRDefault="007E6353" w:rsidP="007E6353">
    <w:pPr>
      <w:pStyle w:val="Footer"/>
      <w:jc w:val="right"/>
      <w:rPr>
        <w:b/>
        <w:i/>
        <w:sz w:val="16"/>
        <w:szCs w:val="16"/>
      </w:rPr>
    </w:pPr>
    <w:r w:rsidRPr="007E6353">
      <w:rPr>
        <w:b/>
        <w:i/>
        <w:sz w:val="16"/>
        <w:szCs w:val="16"/>
      </w:rPr>
      <w:t xml:space="preserve">Ajay </w:t>
    </w:r>
    <w:proofErr w:type="spellStart"/>
    <w:proofErr w:type="gramStart"/>
    <w:r w:rsidRPr="007E6353">
      <w:rPr>
        <w:b/>
        <w:i/>
        <w:sz w:val="16"/>
        <w:szCs w:val="16"/>
      </w:rPr>
      <w:t>Jhabak</w:t>
    </w:r>
    <w:proofErr w:type="spellEnd"/>
    <w:r w:rsidRPr="007E6353">
      <w:rPr>
        <w:b/>
        <w:i/>
        <w:sz w:val="16"/>
        <w:szCs w:val="16"/>
      </w:rPr>
      <w:t>(</w:t>
    </w:r>
    <w:proofErr w:type="gramEnd"/>
    <w:r w:rsidRPr="007E6353">
      <w:rPr>
        <w:b/>
        <w:i/>
        <w:sz w:val="16"/>
        <w:szCs w:val="16"/>
      </w:rPr>
      <w:t>UE218006)</w:t>
    </w:r>
  </w:p>
  <w:p w:rsidR="007E6353" w:rsidRPr="007E6353" w:rsidRDefault="007E6353" w:rsidP="007E6353">
    <w:pPr>
      <w:pStyle w:val="Footer"/>
      <w:jc w:val="right"/>
      <w:rPr>
        <w:b/>
        <w:i/>
        <w:sz w:val="16"/>
        <w:szCs w:val="16"/>
      </w:rPr>
    </w:pPr>
    <w:proofErr w:type="spellStart"/>
    <w:r w:rsidRPr="007E6353">
      <w:rPr>
        <w:b/>
        <w:i/>
        <w:sz w:val="16"/>
        <w:szCs w:val="16"/>
      </w:rPr>
      <w:t>Akshit</w:t>
    </w:r>
    <w:proofErr w:type="spellEnd"/>
    <w:r w:rsidRPr="007E6353">
      <w:rPr>
        <w:b/>
        <w:i/>
        <w:sz w:val="16"/>
        <w:szCs w:val="16"/>
      </w:rPr>
      <w:t xml:space="preserve"> </w:t>
    </w:r>
    <w:proofErr w:type="gramStart"/>
    <w:r w:rsidRPr="007E6353">
      <w:rPr>
        <w:b/>
        <w:i/>
        <w:sz w:val="16"/>
        <w:szCs w:val="16"/>
      </w:rPr>
      <w:t>Gupta(</w:t>
    </w:r>
    <w:proofErr w:type="gramEnd"/>
    <w:r w:rsidRPr="007E6353">
      <w:rPr>
        <w:b/>
        <w:i/>
        <w:sz w:val="16"/>
        <w:szCs w:val="16"/>
      </w:rPr>
      <w:t>UE218007)</w:t>
    </w:r>
  </w:p>
  <w:p w:rsidR="007E6353" w:rsidRPr="007E6353" w:rsidRDefault="007E6353" w:rsidP="007E6353">
    <w:pPr>
      <w:pStyle w:val="Footer"/>
      <w:jc w:val="right"/>
      <w:rPr>
        <w:b/>
        <w:i/>
        <w:sz w:val="16"/>
        <w:szCs w:val="16"/>
      </w:rPr>
    </w:pPr>
    <w:proofErr w:type="spellStart"/>
    <w:r w:rsidRPr="007E6353">
      <w:rPr>
        <w:b/>
        <w:i/>
        <w:sz w:val="16"/>
        <w:szCs w:val="16"/>
      </w:rPr>
      <w:t>Aman</w:t>
    </w:r>
    <w:proofErr w:type="spellEnd"/>
    <w:r w:rsidRPr="007E6353">
      <w:rPr>
        <w:b/>
        <w:i/>
        <w:sz w:val="16"/>
        <w:szCs w:val="16"/>
      </w:rPr>
      <w:t xml:space="preserve"> </w:t>
    </w:r>
    <w:proofErr w:type="gramStart"/>
    <w:r w:rsidRPr="007E6353">
      <w:rPr>
        <w:b/>
        <w:i/>
        <w:sz w:val="16"/>
        <w:szCs w:val="16"/>
      </w:rPr>
      <w:t>Ali(</w:t>
    </w:r>
    <w:proofErr w:type="gramEnd"/>
    <w:r w:rsidRPr="007E6353">
      <w:rPr>
        <w:b/>
        <w:i/>
        <w:sz w:val="16"/>
        <w:szCs w:val="16"/>
      </w:rPr>
      <w:t>UE218008)</w:t>
    </w:r>
  </w:p>
  <w:p w:rsidR="007E6353" w:rsidRDefault="007E6353" w:rsidP="007E6353">
    <w:pPr>
      <w:pStyle w:val="Footer"/>
      <w:tabs>
        <w:tab w:val="clear" w:pos="4680"/>
        <w:tab w:val="clear" w:pos="9360"/>
        <w:tab w:val="left" w:pos="7764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6C" w:rsidRPr="007E6353" w:rsidRDefault="0010656C" w:rsidP="0010656C">
    <w:pPr>
      <w:pStyle w:val="Footer"/>
      <w:jc w:val="right"/>
      <w:rPr>
        <w:b/>
        <w:i/>
        <w:sz w:val="16"/>
        <w:szCs w:val="16"/>
        <w:u w:val="single"/>
      </w:rPr>
    </w:pPr>
    <w:r w:rsidRPr="007E6353">
      <w:rPr>
        <w:b/>
        <w:i/>
        <w:sz w:val="16"/>
        <w:szCs w:val="16"/>
        <w:u w:val="single"/>
      </w:rPr>
      <w:t>Created by Sub Group 2</w:t>
    </w:r>
  </w:p>
  <w:p w:rsidR="0010656C" w:rsidRPr="007E6353" w:rsidRDefault="0010656C" w:rsidP="0010656C">
    <w:pPr>
      <w:pStyle w:val="Footer"/>
      <w:jc w:val="right"/>
      <w:rPr>
        <w:b/>
        <w:i/>
        <w:sz w:val="16"/>
        <w:szCs w:val="16"/>
      </w:rPr>
    </w:pPr>
    <w:proofErr w:type="spellStart"/>
    <w:r w:rsidRPr="007E6353">
      <w:rPr>
        <w:b/>
        <w:i/>
        <w:sz w:val="16"/>
        <w:szCs w:val="16"/>
      </w:rPr>
      <w:t>Adhyan</w:t>
    </w:r>
    <w:proofErr w:type="spellEnd"/>
    <w:r w:rsidRPr="007E6353">
      <w:rPr>
        <w:b/>
        <w:i/>
        <w:sz w:val="16"/>
        <w:szCs w:val="16"/>
      </w:rPr>
      <w:t xml:space="preserve"> </w:t>
    </w:r>
    <w:proofErr w:type="spellStart"/>
    <w:r w:rsidRPr="007E6353">
      <w:rPr>
        <w:b/>
        <w:i/>
        <w:sz w:val="16"/>
        <w:szCs w:val="16"/>
      </w:rPr>
      <w:t>Tiwari</w:t>
    </w:r>
    <w:proofErr w:type="spellEnd"/>
    <w:r w:rsidRPr="007E6353">
      <w:rPr>
        <w:b/>
        <w:i/>
        <w:sz w:val="16"/>
        <w:szCs w:val="16"/>
      </w:rPr>
      <w:t xml:space="preserve"> (UE218005)</w:t>
    </w:r>
  </w:p>
  <w:p w:rsidR="0010656C" w:rsidRPr="007E6353" w:rsidRDefault="0010656C" w:rsidP="0010656C">
    <w:pPr>
      <w:pStyle w:val="Footer"/>
      <w:jc w:val="right"/>
      <w:rPr>
        <w:b/>
        <w:i/>
        <w:sz w:val="16"/>
        <w:szCs w:val="16"/>
      </w:rPr>
    </w:pPr>
    <w:r w:rsidRPr="007E6353">
      <w:rPr>
        <w:b/>
        <w:i/>
        <w:sz w:val="16"/>
        <w:szCs w:val="16"/>
      </w:rPr>
      <w:t xml:space="preserve">Ajay </w:t>
    </w:r>
    <w:proofErr w:type="spellStart"/>
    <w:proofErr w:type="gramStart"/>
    <w:r w:rsidRPr="007E6353">
      <w:rPr>
        <w:b/>
        <w:i/>
        <w:sz w:val="16"/>
        <w:szCs w:val="16"/>
      </w:rPr>
      <w:t>Jhabak</w:t>
    </w:r>
    <w:proofErr w:type="spellEnd"/>
    <w:r w:rsidRPr="007E6353">
      <w:rPr>
        <w:b/>
        <w:i/>
        <w:sz w:val="16"/>
        <w:szCs w:val="16"/>
      </w:rPr>
      <w:t>(</w:t>
    </w:r>
    <w:proofErr w:type="gramEnd"/>
    <w:r w:rsidRPr="007E6353">
      <w:rPr>
        <w:b/>
        <w:i/>
        <w:sz w:val="16"/>
        <w:szCs w:val="16"/>
      </w:rPr>
      <w:t>UE218006)</w:t>
    </w:r>
  </w:p>
  <w:p w:rsidR="0010656C" w:rsidRPr="007E6353" w:rsidRDefault="0010656C" w:rsidP="0010656C">
    <w:pPr>
      <w:pStyle w:val="Footer"/>
      <w:jc w:val="right"/>
      <w:rPr>
        <w:b/>
        <w:i/>
        <w:sz w:val="16"/>
        <w:szCs w:val="16"/>
      </w:rPr>
    </w:pPr>
    <w:proofErr w:type="spellStart"/>
    <w:r w:rsidRPr="007E6353">
      <w:rPr>
        <w:b/>
        <w:i/>
        <w:sz w:val="16"/>
        <w:szCs w:val="16"/>
      </w:rPr>
      <w:t>Akshit</w:t>
    </w:r>
    <w:proofErr w:type="spellEnd"/>
    <w:r w:rsidRPr="007E6353">
      <w:rPr>
        <w:b/>
        <w:i/>
        <w:sz w:val="16"/>
        <w:szCs w:val="16"/>
      </w:rPr>
      <w:t xml:space="preserve"> </w:t>
    </w:r>
    <w:proofErr w:type="gramStart"/>
    <w:r w:rsidRPr="007E6353">
      <w:rPr>
        <w:b/>
        <w:i/>
        <w:sz w:val="16"/>
        <w:szCs w:val="16"/>
      </w:rPr>
      <w:t>Gupta(</w:t>
    </w:r>
    <w:proofErr w:type="gramEnd"/>
    <w:r w:rsidRPr="007E6353">
      <w:rPr>
        <w:b/>
        <w:i/>
        <w:sz w:val="16"/>
        <w:szCs w:val="16"/>
      </w:rPr>
      <w:t>UE218007)</w:t>
    </w:r>
  </w:p>
  <w:p w:rsidR="0010656C" w:rsidRPr="007E6353" w:rsidRDefault="0010656C" w:rsidP="0010656C">
    <w:pPr>
      <w:pStyle w:val="Footer"/>
      <w:jc w:val="right"/>
      <w:rPr>
        <w:b/>
        <w:i/>
        <w:sz w:val="16"/>
        <w:szCs w:val="16"/>
      </w:rPr>
    </w:pPr>
    <w:proofErr w:type="spellStart"/>
    <w:r w:rsidRPr="007E6353">
      <w:rPr>
        <w:b/>
        <w:i/>
        <w:sz w:val="16"/>
        <w:szCs w:val="16"/>
      </w:rPr>
      <w:t>Aman</w:t>
    </w:r>
    <w:proofErr w:type="spellEnd"/>
    <w:r w:rsidRPr="007E6353">
      <w:rPr>
        <w:b/>
        <w:i/>
        <w:sz w:val="16"/>
        <w:szCs w:val="16"/>
      </w:rPr>
      <w:t xml:space="preserve"> </w:t>
    </w:r>
    <w:proofErr w:type="gramStart"/>
    <w:r w:rsidRPr="007E6353">
      <w:rPr>
        <w:b/>
        <w:i/>
        <w:sz w:val="16"/>
        <w:szCs w:val="16"/>
      </w:rPr>
      <w:t>Ali(</w:t>
    </w:r>
    <w:proofErr w:type="gramEnd"/>
    <w:r w:rsidRPr="007E6353">
      <w:rPr>
        <w:b/>
        <w:i/>
        <w:sz w:val="16"/>
        <w:szCs w:val="16"/>
      </w:rPr>
      <w:t>UE218008)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33E" w:rsidRDefault="0086433E" w:rsidP="00D47403">
      <w:pPr>
        <w:spacing w:after="0" w:line="240" w:lineRule="auto"/>
      </w:pPr>
      <w:r>
        <w:separator/>
      </w:r>
    </w:p>
  </w:footnote>
  <w:footnote w:type="continuationSeparator" w:id="0">
    <w:p w:rsidR="0086433E" w:rsidRDefault="0086433E" w:rsidP="00D4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71A" w:rsidRPr="00DF071A" w:rsidRDefault="00DF071A" w:rsidP="007E6353">
    <w:pPr>
      <w:pStyle w:val="Header"/>
      <w:jc w:val="both"/>
      <w:rPr>
        <w:b/>
        <w:i/>
        <w:color w:val="FF0000"/>
        <w:sz w:val="44"/>
        <w:szCs w:val="44"/>
        <w:u w:val="single"/>
      </w:rPr>
    </w:pPr>
    <w:r>
      <w:t xml:space="preserve">                              </w:t>
    </w:r>
    <w:r w:rsidRPr="00DF071A">
      <w:rPr>
        <w:b/>
        <w:i/>
        <w:color w:val="FF0000"/>
        <w:sz w:val="44"/>
        <w:szCs w:val="44"/>
        <w:u w:val="single"/>
      </w:rPr>
      <w:t>WOST EXPERIMENT NO</w:t>
    </w:r>
    <w:proofErr w:type="gramStart"/>
    <w:r w:rsidRPr="00DF071A">
      <w:rPr>
        <w:b/>
        <w:i/>
        <w:color w:val="FF0000"/>
        <w:sz w:val="44"/>
        <w:szCs w:val="44"/>
        <w:u w:val="single"/>
      </w:rPr>
      <w:t>:-</w:t>
    </w:r>
    <w:proofErr w:type="gramEnd"/>
    <w:r w:rsidRPr="00DF071A">
      <w:rPr>
        <w:b/>
        <w:i/>
        <w:color w:val="FF0000"/>
        <w:sz w:val="44"/>
        <w:szCs w:val="44"/>
        <w:u w:val="single"/>
      </w:rPr>
      <w:t xml:space="preserve"> 2</w:t>
    </w:r>
  </w:p>
  <w:p w:rsidR="00DF071A" w:rsidRDefault="00DF071A" w:rsidP="00DF071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41E2"/>
    <w:multiLevelType w:val="hybridMultilevel"/>
    <w:tmpl w:val="8228AD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50A78"/>
    <w:multiLevelType w:val="hybridMultilevel"/>
    <w:tmpl w:val="886CF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97203"/>
    <w:multiLevelType w:val="multilevel"/>
    <w:tmpl w:val="6F6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A44091"/>
    <w:multiLevelType w:val="multilevel"/>
    <w:tmpl w:val="947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91002"/>
    <w:rsid w:val="0010656C"/>
    <w:rsid w:val="001864D7"/>
    <w:rsid w:val="002E598A"/>
    <w:rsid w:val="0078409A"/>
    <w:rsid w:val="007E6353"/>
    <w:rsid w:val="0083734B"/>
    <w:rsid w:val="0086433E"/>
    <w:rsid w:val="00AB32F5"/>
    <w:rsid w:val="00C63955"/>
    <w:rsid w:val="00D47403"/>
    <w:rsid w:val="00DD5A40"/>
    <w:rsid w:val="00DF071A"/>
    <w:rsid w:val="00F91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03"/>
    <w:rPr>
      <w:rFonts w:ascii="Tahoma" w:hAnsi="Tahoma" w:cs="Tahoma"/>
      <w:sz w:val="16"/>
      <w:szCs w:val="16"/>
    </w:rPr>
  </w:style>
  <w:style w:type="paragraph" w:customStyle="1" w:styleId="normal0">
    <w:name w:val="normal"/>
    <w:rsid w:val="00D47403"/>
    <w:pPr>
      <w:spacing w:after="0" w:line="276" w:lineRule="auto"/>
    </w:pPr>
    <w:rPr>
      <w:rFonts w:ascii="Arial" w:eastAsia="Arial" w:hAnsi="Arial" w:cs="Arial"/>
      <w:lang/>
    </w:rPr>
  </w:style>
  <w:style w:type="paragraph" w:styleId="Header">
    <w:name w:val="header"/>
    <w:basedOn w:val="Normal"/>
    <w:link w:val="HeaderChar"/>
    <w:uiPriority w:val="99"/>
    <w:semiHidden/>
    <w:unhideWhenUsed/>
    <w:rsid w:val="00D4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403"/>
  </w:style>
  <w:style w:type="paragraph" w:styleId="Footer">
    <w:name w:val="footer"/>
    <w:basedOn w:val="Normal"/>
    <w:link w:val="FooterChar"/>
    <w:uiPriority w:val="99"/>
    <w:semiHidden/>
    <w:unhideWhenUsed/>
    <w:rsid w:val="00D4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403"/>
  </w:style>
  <w:style w:type="paragraph" w:styleId="ListParagraph">
    <w:name w:val="List Paragraph"/>
    <w:basedOn w:val="Normal"/>
    <w:uiPriority w:val="34"/>
    <w:qFormat/>
    <w:rsid w:val="00DF0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8AB77-9474-4B29-B146-600B813F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ADHYAN TIWARI</dc:creator>
  <cp:keywords/>
  <dc:description/>
  <cp:lastModifiedBy>AJAY</cp:lastModifiedBy>
  <cp:revision>5</cp:revision>
  <dcterms:created xsi:type="dcterms:W3CDTF">2022-04-05T07:38:00Z</dcterms:created>
  <dcterms:modified xsi:type="dcterms:W3CDTF">2022-04-21T17:46:00Z</dcterms:modified>
</cp:coreProperties>
</file>