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D0BE0" w14:textId="77777777" w:rsidR="00227F0F" w:rsidRPr="004E6F0F" w:rsidRDefault="00227F0F" w:rsidP="00227F0F">
      <w:pPr>
        <w:jc w:val="center"/>
        <w:rPr>
          <w:b/>
          <w:bCs/>
          <w:sz w:val="32"/>
          <w:szCs w:val="32"/>
          <w:u w:val="single"/>
          <w:lang w:val="en-US"/>
        </w:rPr>
      </w:pPr>
      <w:r w:rsidRPr="004E6F0F">
        <w:rPr>
          <w:b/>
          <w:bCs/>
          <w:sz w:val="32"/>
          <w:szCs w:val="32"/>
          <w:u w:val="single"/>
          <w:lang w:val="en-US"/>
        </w:rPr>
        <w:t>Assignment II</w:t>
      </w:r>
    </w:p>
    <w:p w14:paraId="703BD6D1" w14:textId="14A31905" w:rsidR="00227F0F" w:rsidRDefault="00227F0F" w:rsidP="00227F0F">
      <w:pPr>
        <w:jc w:val="center"/>
        <w:rPr>
          <w:b/>
          <w:bCs/>
          <w:sz w:val="32"/>
          <w:szCs w:val="32"/>
          <w:u w:val="single"/>
          <w:lang w:val="en-US"/>
        </w:rPr>
      </w:pPr>
      <w:r w:rsidRPr="004E6F0F">
        <w:rPr>
          <w:b/>
          <w:bCs/>
          <w:sz w:val="32"/>
          <w:szCs w:val="32"/>
          <w:u w:val="single"/>
          <w:lang w:val="en-US"/>
        </w:rPr>
        <w:t>Magna Analytics</w:t>
      </w:r>
    </w:p>
    <w:p w14:paraId="50039F12" w14:textId="12E9638A" w:rsidR="004E6F0F" w:rsidRPr="004E6F0F" w:rsidRDefault="004E6F0F" w:rsidP="00227F0F">
      <w:pPr>
        <w:jc w:val="center"/>
        <w:rPr>
          <w:b/>
          <w:bCs/>
          <w:sz w:val="32"/>
          <w:szCs w:val="32"/>
          <w:u w:val="single"/>
          <w:lang w:val="en-US"/>
        </w:rPr>
      </w:pPr>
      <w:r>
        <w:rPr>
          <w:b/>
          <w:bCs/>
          <w:sz w:val="32"/>
          <w:szCs w:val="32"/>
          <w:u w:val="single"/>
          <w:lang w:val="en-US"/>
        </w:rPr>
        <w:t>By: Shashank Sharma</w:t>
      </w:r>
    </w:p>
    <w:p w14:paraId="047BED84" w14:textId="77777777" w:rsidR="00227F0F" w:rsidRDefault="00227F0F" w:rsidP="00227F0F">
      <w:pPr>
        <w:rPr>
          <w:sz w:val="24"/>
          <w:szCs w:val="24"/>
          <w:lang w:val="en-US"/>
        </w:rPr>
      </w:pPr>
    </w:p>
    <w:p w14:paraId="444945A7" w14:textId="11A480F2" w:rsidR="00A97844" w:rsidRPr="00A859C7" w:rsidRDefault="00A859C7" w:rsidP="00A859C7">
      <w:pPr>
        <w:rPr>
          <w:b/>
          <w:bCs/>
          <w:sz w:val="32"/>
          <w:szCs w:val="32"/>
          <w:lang w:val="en-US"/>
        </w:rPr>
      </w:pPr>
      <w:r>
        <w:rPr>
          <w:sz w:val="24"/>
          <w:szCs w:val="24"/>
          <w:lang w:val="en-US"/>
        </w:rPr>
        <w:t xml:space="preserve">1. </w:t>
      </w:r>
      <w:r w:rsidR="00227F0F" w:rsidRPr="00A859C7">
        <w:rPr>
          <w:sz w:val="24"/>
          <w:szCs w:val="24"/>
          <w:lang w:val="en-US"/>
        </w:rPr>
        <w:t>Name of dataset:</w:t>
      </w:r>
      <w:r w:rsidR="00227F0F" w:rsidRPr="00227F0F">
        <w:t xml:space="preserve"> </w:t>
      </w:r>
      <w:r w:rsidR="00227F0F" w:rsidRPr="00A859C7">
        <w:rPr>
          <w:rFonts w:cstheme="minorHAnsi"/>
          <w:color w:val="000000" w:themeColor="text1"/>
          <w:sz w:val="24"/>
          <w:szCs w:val="24"/>
          <w:shd w:val="clear" w:color="auto" w:fill="FFFFFF"/>
        </w:rPr>
        <w:t>Number of domestic tourist visits in India 2000-2020</w:t>
      </w:r>
    </w:p>
    <w:p w14:paraId="61E3F3A4" w14:textId="691DB348" w:rsidR="00A859C7" w:rsidRDefault="00227F0F" w:rsidP="00A859C7">
      <w:pPr>
        <w:rPr>
          <w:rFonts w:cstheme="minorHAnsi"/>
          <w:color w:val="000000" w:themeColor="text1"/>
          <w:spacing w:val="3"/>
          <w:sz w:val="24"/>
          <w:szCs w:val="24"/>
          <w:shd w:val="clear" w:color="auto" w:fill="FFFFFF"/>
        </w:rPr>
      </w:pPr>
      <w:r>
        <w:rPr>
          <w:sz w:val="24"/>
          <w:szCs w:val="24"/>
          <w:lang w:val="en-US"/>
        </w:rPr>
        <w:t>Description:</w:t>
      </w:r>
      <w:r w:rsidR="004F7F9C">
        <w:rPr>
          <w:sz w:val="24"/>
          <w:szCs w:val="24"/>
          <w:lang w:val="en-US"/>
        </w:rPr>
        <w:t xml:space="preserve"> After covid-19 pandemic halted the trend of visiting domestic place in 2020. </w:t>
      </w:r>
      <w:r w:rsidR="00A859C7">
        <w:rPr>
          <w:sz w:val="24"/>
          <w:szCs w:val="24"/>
          <w:lang w:val="en-US"/>
        </w:rPr>
        <w:t xml:space="preserve">               </w:t>
      </w:r>
      <w:r w:rsidR="004F7F9C">
        <w:rPr>
          <w:sz w:val="24"/>
          <w:szCs w:val="24"/>
          <w:lang w:val="en-US"/>
        </w:rPr>
        <w:t xml:space="preserve">But the social media has played a vital role during this period for boosting up domestic </w:t>
      </w:r>
      <w:r w:rsidR="00A859C7">
        <w:rPr>
          <w:sz w:val="24"/>
          <w:szCs w:val="24"/>
          <w:lang w:val="en-US"/>
        </w:rPr>
        <w:t xml:space="preserve">   </w:t>
      </w:r>
      <w:r w:rsidR="004F7F9C">
        <w:rPr>
          <w:sz w:val="24"/>
          <w:szCs w:val="24"/>
          <w:lang w:val="en-US"/>
        </w:rPr>
        <w:t>visiting.</w:t>
      </w:r>
      <w:r w:rsidR="00F931F2">
        <w:rPr>
          <w:sz w:val="24"/>
          <w:szCs w:val="24"/>
          <w:lang w:val="en-US"/>
        </w:rPr>
        <w:t xml:space="preserve"> Number of social media user are increase using online platform for posting picture and sharing information about place in India is unrevealed.</w:t>
      </w:r>
      <w:r w:rsidR="00F931F2" w:rsidRPr="00F931F2">
        <w:rPr>
          <w:rFonts w:ascii="Roboto" w:hAnsi="Roboto"/>
          <w:color w:val="202124"/>
          <w:spacing w:val="3"/>
          <w:sz w:val="21"/>
          <w:szCs w:val="21"/>
          <w:shd w:val="clear" w:color="auto" w:fill="FFFFFF"/>
        </w:rPr>
        <w:t xml:space="preserve"> </w:t>
      </w:r>
      <w:r w:rsidR="00F931F2">
        <w:rPr>
          <w:rFonts w:ascii="Roboto" w:hAnsi="Roboto"/>
          <w:color w:val="202124"/>
          <w:spacing w:val="3"/>
          <w:sz w:val="21"/>
          <w:szCs w:val="21"/>
          <w:shd w:val="clear" w:color="auto" w:fill="FFFFFF"/>
        </w:rPr>
        <w:t> </w:t>
      </w:r>
      <w:r w:rsidR="00F931F2" w:rsidRPr="00F931F2">
        <w:rPr>
          <w:rFonts w:cstheme="minorHAnsi"/>
          <w:color w:val="000000" w:themeColor="text1"/>
          <w:spacing w:val="3"/>
          <w:sz w:val="24"/>
          <w:szCs w:val="24"/>
          <w:shd w:val="clear" w:color="auto" w:fill="FFFFFF"/>
        </w:rPr>
        <w:t xml:space="preserve">Keeping up to date with the trending travel destinations, the cheapest travel and budget hotels are on the mind of every </w:t>
      </w:r>
      <w:r w:rsidR="00F931F2" w:rsidRPr="00F931F2">
        <w:rPr>
          <w:rFonts w:cstheme="minorHAnsi"/>
          <w:color w:val="000000" w:themeColor="text1"/>
          <w:spacing w:val="3"/>
          <w:sz w:val="24"/>
          <w:szCs w:val="24"/>
          <w:shd w:val="clear" w:color="auto" w:fill="FFFFFF"/>
        </w:rPr>
        <w:t>traveller.</w:t>
      </w:r>
    </w:p>
    <w:p w14:paraId="409CEAD2" w14:textId="77777777" w:rsidR="00A859C7" w:rsidRDefault="00A859C7" w:rsidP="00A859C7">
      <w:r>
        <w:rPr>
          <w:rFonts w:cstheme="minorHAnsi"/>
          <w:color w:val="000000" w:themeColor="text1"/>
          <w:spacing w:val="3"/>
          <w:sz w:val="24"/>
          <w:szCs w:val="24"/>
          <w:shd w:val="clear" w:color="auto" w:fill="FFFFFF"/>
        </w:rPr>
        <w:t xml:space="preserve">Link: </w:t>
      </w:r>
      <w:hyperlink r:id="rId5" w:history="1">
        <w:r>
          <w:rPr>
            <w:rStyle w:val="Hyperlink"/>
          </w:rPr>
          <w:t>Dataset Search (google.com)</w:t>
        </w:r>
      </w:hyperlink>
    </w:p>
    <w:p w14:paraId="4356A3B0" w14:textId="5098A701" w:rsidR="001D476F" w:rsidRDefault="00A859C7" w:rsidP="001D476F">
      <w:pPr>
        <w:pStyle w:val="Heading1"/>
        <w:shd w:val="clear" w:color="auto" w:fill="FFFFFF"/>
        <w:spacing w:after="15" w:afterAutospacing="0"/>
        <w:rPr>
          <w:rFonts w:asciiTheme="minorHAnsi" w:hAnsiTheme="minorHAnsi" w:cstheme="minorHAnsi"/>
          <w:b w:val="0"/>
          <w:bCs w:val="0"/>
          <w:color w:val="000000" w:themeColor="text1"/>
          <w:sz w:val="24"/>
          <w:szCs w:val="24"/>
        </w:rPr>
      </w:pPr>
      <w:r w:rsidRPr="001D476F">
        <w:rPr>
          <w:rFonts w:asciiTheme="minorHAnsi" w:hAnsiTheme="minorHAnsi" w:cstheme="minorHAnsi"/>
          <w:b w:val="0"/>
          <w:bCs w:val="0"/>
          <w:color w:val="000000" w:themeColor="text1"/>
          <w:spacing w:val="3"/>
          <w:sz w:val="24"/>
          <w:szCs w:val="24"/>
          <w:shd w:val="clear" w:color="auto" w:fill="FFFFFF"/>
        </w:rPr>
        <w:t>2.</w:t>
      </w:r>
      <w:r w:rsidRPr="001D476F">
        <w:rPr>
          <w:rFonts w:asciiTheme="minorHAnsi" w:hAnsiTheme="minorHAnsi" w:cstheme="minorHAnsi"/>
          <w:b w:val="0"/>
          <w:bCs w:val="0"/>
          <w:sz w:val="24"/>
          <w:szCs w:val="24"/>
          <w:lang w:val="en-US"/>
        </w:rPr>
        <w:t xml:space="preserve"> Name of dataset:</w:t>
      </w:r>
      <w:r w:rsidR="001D476F">
        <w:rPr>
          <w:rFonts w:asciiTheme="minorHAnsi" w:hAnsiTheme="minorHAnsi" w:cstheme="minorHAnsi"/>
          <w:b w:val="0"/>
          <w:bCs w:val="0"/>
          <w:color w:val="000000" w:themeColor="text1"/>
          <w:spacing w:val="3"/>
          <w:sz w:val="24"/>
          <w:szCs w:val="24"/>
          <w:shd w:val="clear" w:color="auto" w:fill="FFFFFF"/>
        </w:rPr>
        <w:t xml:space="preserve"> </w:t>
      </w:r>
      <w:r w:rsidR="001D476F" w:rsidRPr="001D476F">
        <w:rPr>
          <w:rFonts w:asciiTheme="minorHAnsi" w:hAnsiTheme="minorHAnsi" w:cstheme="minorHAnsi"/>
          <w:b w:val="0"/>
          <w:bCs w:val="0"/>
          <w:color w:val="000000" w:themeColor="text1"/>
          <w:sz w:val="24"/>
          <w:szCs w:val="24"/>
        </w:rPr>
        <w:t>Number of cars sold by Mercedes-Benz India 2010-2021</w:t>
      </w:r>
    </w:p>
    <w:p w14:paraId="0B4BADAE" w14:textId="0F0D146C" w:rsidR="001D476F" w:rsidRDefault="0036079A" w:rsidP="001D476F">
      <w:pPr>
        <w:pStyle w:val="Heading1"/>
        <w:shd w:val="clear" w:color="auto" w:fill="FFFFFF"/>
        <w:spacing w:after="15" w:afterAutospacing="0"/>
        <w:rPr>
          <w:rFonts w:asciiTheme="minorHAnsi" w:hAnsiTheme="minorHAnsi" w:cstheme="minorHAnsi"/>
          <w:b w:val="0"/>
          <w:bCs w:val="0"/>
          <w:color w:val="202124"/>
          <w:sz w:val="24"/>
          <w:szCs w:val="24"/>
        </w:rPr>
      </w:pPr>
      <w:r>
        <w:rPr>
          <w:rFonts w:asciiTheme="minorHAnsi" w:hAnsiTheme="minorHAnsi" w:cstheme="minorHAnsi"/>
          <w:b w:val="0"/>
          <w:bCs w:val="0"/>
          <w:color w:val="202124"/>
          <w:sz w:val="24"/>
          <w:szCs w:val="24"/>
        </w:rPr>
        <w:t>Description: Mercedes-Benz India was established in 1994. It is subsidiary of Daimler AG and headquarter is located in pune, Maharashtra</w:t>
      </w:r>
      <w:r w:rsidR="000404A6">
        <w:rPr>
          <w:rFonts w:asciiTheme="minorHAnsi" w:hAnsiTheme="minorHAnsi" w:cstheme="minorHAnsi"/>
          <w:b w:val="0"/>
          <w:bCs w:val="0"/>
          <w:color w:val="202124"/>
          <w:sz w:val="24"/>
          <w:szCs w:val="24"/>
        </w:rPr>
        <w:t xml:space="preserve"> for manufacturing luxury cars in India. Passenger vehicle market growing immensely in the financial year of 2021 where luxury car market </w:t>
      </w:r>
      <w:r w:rsidR="008E63AD">
        <w:rPr>
          <w:rFonts w:asciiTheme="minorHAnsi" w:hAnsiTheme="minorHAnsi" w:cstheme="minorHAnsi"/>
          <w:b w:val="0"/>
          <w:bCs w:val="0"/>
          <w:color w:val="202124"/>
          <w:sz w:val="24"/>
          <w:szCs w:val="24"/>
        </w:rPr>
        <w:t>remains</w:t>
      </w:r>
      <w:r w:rsidR="000404A6">
        <w:rPr>
          <w:rFonts w:asciiTheme="minorHAnsi" w:hAnsiTheme="minorHAnsi" w:cstheme="minorHAnsi"/>
          <w:b w:val="0"/>
          <w:bCs w:val="0"/>
          <w:color w:val="202124"/>
          <w:sz w:val="24"/>
          <w:szCs w:val="24"/>
        </w:rPr>
        <w:t xml:space="preserve"> relatively small due to impact of pandemic of covid-19</w:t>
      </w:r>
      <w:r w:rsidR="008E63AD">
        <w:rPr>
          <w:rFonts w:asciiTheme="minorHAnsi" w:hAnsiTheme="minorHAnsi" w:cstheme="minorHAnsi"/>
          <w:b w:val="0"/>
          <w:bCs w:val="0"/>
          <w:color w:val="202124"/>
          <w:sz w:val="24"/>
          <w:szCs w:val="24"/>
        </w:rPr>
        <w:t>.</w:t>
      </w:r>
    </w:p>
    <w:p w14:paraId="4F1325C1" w14:textId="7F3A28B7" w:rsidR="008E63AD" w:rsidRDefault="008E63AD" w:rsidP="001D476F">
      <w:pPr>
        <w:pStyle w:val="Heading1"/>
        <w:shd w:val="clear" w:color="auto" w:fill="FFFFFF"/>
        <w:spacing w:after="15" w:afterAutospacing="0"/>
        <w:rPr>
          <w:b w:val="0"/>
          <w:bCs w:val="0"/>
          <w:sz w:val="22"/>
          <w:szCs w:val="22"/>
        </w:rPr>
      </w:pPr>
      <w:r>
        <w:rPr>
          <w:rFonts w:asciiTheme="minorHAnsi" w:hAnsiTheme="minorHAnsi" w:cstheme="minorHAnsi"/>
          <w:b w:val="0"/>
          <w:bCs w:val="0"/>
          <w:color w:val="202124"/>
          <w:sz w:val="24"/>
          <w:szCs w:val="24"/>
        </w:rPr>
        <w:t>Link:</w:t>
      </w:r>
      <w:r w:rsidRPr="008E63AD">
        <w:rPr>
          <w:b w:val="0"/>
          <w:bCs w:val="0"/>
          <w:sz w:val="22"/>
          <w:szCs w:val="22"/>
        </w:rPr>
        <w:t xml:space="preserve"> </w:t>
      </w:r>
      <w:hyperlink r:id="rId6" w:history="1">
        <w:r w:rsidRPr="008E63AD">
          <w:rPr>
            <w:rStyle w:val="Hyperlink"/>
            <w:b w:val="0"/>
            <w:bCs w:val="0"/>
            <w:sz w:val="22"/>
            <w:szCs w:val="22"/>
          </w:rPr>
          <w:t>Dataset Search (google.com)</w:t>
        </w:r>
      </w:hyperlink>
    </w:p>
    <w:p w14:paraId="7538F38E" w14:textId="43B1ABA1" w:rsidR="008E63AD" w:rsidRDefault="008E63AD" w:rsidP="001D476F">
      <w:pPr>
        <w:pStyle w:val="Heading1"/>
        <w:shd w:val="clear" w:color="auto" w:fill="FFFFFF"/>
        <w:spacing w:after="15" w:afterAutospacing="0"/>
        <w:rPr>
          <w:rFonts w:asciiTheme="minorHAnsi" w:hAnsiTheme="minorHAnsi" w:cstheme="minorHAnsi"/>
          <w:b w:val="0"/>
          <w:bCs w:val="0"/>
          <w:sz w:val="24"/>
          <w:szCs w:val="24"/>
          <w:lang w:val="en-US"/>
        </w:rPr>
      </w:pPr>
      <w:r>
        <w:rPr>
          <w:b w:val="0"/>
          <w:bCs w:val="0"/>
          <w:sz w:val="22"/>
          <w:szCs w:val="22"/>
        </w:rPr>
        <w:t xml:space="preserve">3. </w:t>
      </w:r>
      <w:r w:rsidRPr="001D476F">
        <w:rPr>
          <w:rFonts w:asciiTheme="minorHAnsi" w:hAnsiTheme="minorHAnsi" w:cstheme="minorHAnsi"/>
          <w:b w:val="0"/>
          <w:bCs w:val="0"/>
          <w:sz w:val="24"/>
          <w:szCs w:val="24"/>
          <w:lang w:val="en-US"/>
        </w:rPr>
        <w:t>Name of dataset</w:t>
      </w:r>
      <w:r>
        <w:rPr>
          <w:rFonts w:asciiTheme="minorHAnsi" w:hAnsiTheme="minorHAnsi" w:cstheme="minorHAnsi"/>
          <w:b w:val="0"/>
          <w:bCs w:val="0"/>
          <w:sz w:val="24"/>
          <w:szCs w:val="24"/>
          <w:lang w:val="en-US"/>
        </w:rPr>
        <w:t>: domestic sales revenue of the anime industry in Japan from 2011-2020.</w:t>
      </w:r>
    </w:p>
    <w:p w14:paraId="12121A74" w14:textId="3EE03844" w:rsidR="008E63AD" w:rsidRDefault="008E63AD" w:rsidP="001D476F">
      <w:pPr>
        <w:pStyle w:val="Heading1"/>
        <w:shd w:val="clear" w:color="auto" w:fill="FFFFFF"/>
        <w:spacing w:after="15" w:afterAutospacing="0"/>
        <w:rPr>
          <w:rFonts w:asciiTheme="minorHAnsi" w:hAnsiTheme="minorHAnsi" w:cstheme="minorHAnsi"/>
          <w:b w:val="0"/>
          <w:bCs w:val="0"/>
          <w:color w:val="000000" w:themeColor="text1"/>
          <w:spacing w:val="3"/>
          <w:sz w:val="24"/>
          <w:szCs w:val="24"/>
          <w:shd w:val="clear" w:color="auto" w:fill="FFFFFF"/>
        </w:rPr>
      </w:pPr>
      <w:r>
        <w:rPr>
          <w:rFonts w:asciiTheme="minorHAnsi" w:hAnsiTheme="minorHAnsi" w:cstheme="minorHAnsi"/>
          <w:b w:val="0"/>
          <w:bCs w:val="0"/>
          <w:sz w:val="24"/>
          <w:szCs w:val="24"/>
          <w:lang w:val="en-US"/>
        </w:rPr>
        <w:t xml:space="preserve">Description: animation is popular </w:t>
      </w:r>
      <w:r w:rsidR="007C54EA">
        <w:rPr>
          <w:rFonts w:asciiTheme="minorHAnsi" w:hAnsiTheme="minorHAnsi" w:cstheme="minorHAnsi"/>
          <w:b w:val="0"/>
          <w:bCs w:val="0"/>
          <w:sz w:val="24"/>
          <w:szCs w:val="24"/>
          <w:lang w:val="en-US"/>
        </w:rPr>
        <w:t>medium</w:t>
      </w:r>
      <w:r>
        <w:rPr>
          <w:rFonts w:asciiTheme="minorHAnsi" w:hAnsiTheme="minorHAnsi" w:cstheme="minorHAnsi"/>
          <w:b w:val="0"/>
          <w:bCs w:val="0"/>
          <w:sz w:val="24"/>
          <w:szCs w:val="24"/>
          <w:lang w:val="en-US"/>
        </w:rPr>
        <w:t xml:space="preserve"> of entertainment in Japan as well as </w:t>
      </w:r>
      <w:r w:rsidR="007C54EA">
        <w:rPr>
          <w:rFonts w:asciiTheme="minorHAnsi" w:hAnsiTheme="minorHAnsi" w:cstheme="minorHAnsi"/>
          <w:b w:val="0"/>
          <w:bCs w:val="0"/>
          <w:sz w:val="24"/>
          <w:szCs w:val="24"/>
          <w:lang w:val="en-US"/>
        </w:rPr>
        <w:t>overseas also. Anime storylines become very popular among children but also liked by adult group also. Domestic sales revenue of anime industry in Japan is 1.19 trillion Japanese yen in 2020. As compared to</w:t>
      </w:r>
      <w:r w:rsidR="007312AF">
        <w:rPr>
          <w:rFonts w:asciiTheme="minorHAnsi" w:hAnsiTheme="minorHAnsi" w:cstheme="minorHAnsi"/>
          <w:b w:val="0"/>
          <w:bCs w:val="0"/>
          <w:sz w:val="24"/>
          <w:szCs w:val="24"/>
          <w:lang w:val="en-US"/>
        </w:rPr>
        <w:t xml:space="preserve"> overseas sales revenue is continued increase and overlooked domestic sales revenue for the first time. Combine value of domestic and overseas sale revenue approximately 2.43 trillion Japanese yen in 2020.</w:t>
      </w:r>
      <w:r w:rsidR="007312AF" w:rsidRPr="007312AF">
        <w:rPr>
          <w:rFonts w:asciiTheme="minorHAnsi" w:hAnsiTheme="minorHAnsi" w:cstheme="minorHAnsi"/>
          <w:b w:val="0"/>
          <w:bCs w:val="0"/>
          <w:color w:val="000000" w:themeColor="text1"/>
          <w:spacing w:val="3"/>
          <w:sz w:val="24"/>
          <w:szCs w:val="24"/>
          <w:shd w:val="clear" w:color="auto" w:fill="FFFFFF"/>
        </w:rPr>
        <w:t xml:space="preserve"> </w:t>
      </w:r>
      <w:r w:rsidR="007312AF" w:rsidRPr="007312AF">
        <w:rPr>
          <w:rFonts w:asciiTheme="minorHAnsi" w:hAnsiTheme="minorHAnsi" w:cstheme="minorHAnsi"/>
          <w:b w:val="0"/>
          <w:bCs w:val="0"/>
          <w:color w:val="000000" w:themeColor="text1"/>
          <w:spacing w:val="3"/>
          <w:sz w:val="24"/>
          <w:szCs w:val="24"/>
          <w:shd w:val="clear" w:color="auto" w:fill="FFFFFF"/>
        </w:rPr>
        <w:t>The anime industry is a highly creative and visually distinctive media industry</w:t>
      </w:r>
      <w:r w:rsidR="007312AF">
        <w:rPr>
          <w:rFonts w:asciiTheme="minorHAnsi" w:hAnsiTheme="minorHAnsi" w:cstheme="minorHAnsi"/>
          <w:b w:val="0"/>
          <w:bCs w:val="0"/>
          <w:color w:val="000000" w:themeColor="text1"/>
          <w:spacing w:val="3"/>
          <w:sz w:val="24"/>
          <w:szCs w:val="24"/>
          <w:shd w:val="clear" w:color="auto" w:fill="FFFFFF"/>
        </w:rPr>
        <w:t>.</w:t>
      </w:r>
    </w:p>
    <w:p w14:paraId="3ADB5BCD" w14:textId="11B0C086" w:rsidR="007312AF" w:rsidRDefault="007312AF" w:rsidP="007312AF">
      <w:pPr>
        <w:pStyle w:val="Heading1"/>
        <w:shd w:val="clear" w:color="auto" w:fill="FFFFFF"/>
        <w:spacing w:after="15" w:afterAutospacing="0"/>
        <w:rPr>
          <w:rFonts w:asciiTheme="minorHAnsi" w:hAnsiTheme="minorHAnsi" w:cstheme="minorHAnsi"/>
          <w:b w:val="0"/>
          <w:bCs w:val="0"/>
          <w:sz w:val="24"/>
          <w:szCs w:val="24"/>
        </w:rPr>
      </w:pPr>
      <w:r>
        <w:rPr>
          <w:rFonts w:asciiTheme="minorHAnsi" w:hAnsiTheme="minorHAnsi" w:cstheme="minorHAnsi"/>
          <w:b w:val="0"/>
          <w:bCs w:val="0"/>
          <w:color w:val="000000" w:themeColor="text1"/>
          <w:spacing w:val="3"/>
          <w:sz w:val="24"/>
          <w:szCs w:val="24"/>
          <w:shd w:val="clear" w:color="auto" w:fill="FFFFFF"/>
        </w:rPr>
        <w:t>Link:</w:t>
      </w:r>
      <w:r w:rsidRPr="007312AF">
        <w:rPr>
          <w:rFonts w:asciiTheme="minorHAnsi" w:hAnsiTheme="minorHAnsi" w:cstheme="minorHAnsi"/>
          <w:b w:val="0"/>
          <w:bCs w:val="0"/>
          <w:color w:val="000000" w:themeColor="text1"/>
          <w:spacing w:val="3"/>
          <w:sz w:val="24"/>
          <w:szCs w:val="24"/>
          <w:shd w:val="clear" w:color="auto" w:fill="FFFFFF"/>
        </w:rPr>
        <w:t xml:space="preserve"> </w:t>
      </w:r>
      <w:hyperlink r:id="rId7" w:history="1">
        <w:r w:rsidRPr="007312AF">
          <w:rPr>
            <w:rStyle w:val="Hyperlink"/>
            <w:rFonts w:asciiTheme="minorHAnsi" w:hAnsiTheme="minorHAnsi" w:cstheme="minorHAnsi"/>
            <w:b w:val="0"/>
            <w:bCs w:val="0"/>
            <w:sz w:val="24"/>
            <w:szCs w:val="24"/>
          </w:rPr>
          <w:t>Dataset Search (google.com)</w:t>
        </w:r>
      </w:hyperlink>
    </w:p>
    <w:p w14:paraId="045F69EB" w14:textId="386EAB63" w:rsidR="008E63AD" w:rsidRDefault="007312AF" w:rsidP="001D476F">
      <w:pPr>
        <w:pStyle w:val="Heading1"/>
        <w:shd w:val="clear" w:color="auto" w:fill="FFFFFF"/>
        <w:spacing w:after="15" w:afterAutospacing="0"/>
        <w:rPr>
          <w:rFonts w:asciiTheme="minorHAnsi" w:hAnsiTheme="minorHAnsi" w:cstheme="minorHAnsi"/>
          <w:b w:val="0"/>
          <w:bCs w:val="0"/>
          <w:sz w:val="24"/>
          <w:szCs w:val="24"/>
        </w:rPr>
      </w:pPr>
      <w:r>
        <w:rPr>
          <w:rFonts w:asciiTheme="minorHAnsi" w:hAnsiTheme="minorHAnsi" w:cstheme="minorHAnsi"/>
          <w:b w:val="0"/>
          <w:bCs w:val="0"/>
          <w:sz w:val="24"/>
          <w:szCs w:val="24"/>
        </w:rPr>
        <w:t>4. Name of data</w:t>
      </w:r>
      <w:r w:rsidR="00D110FE">
        <w:rPr>
          <w:rFonts w:asciiTheme="minorHAnsi" w:hAnsiTheme="minorHAnsi" w:cstheme="minorHAnsi"/>
          <w:b w:val="0"/>
          <w:bCs w:val="0"/>
          <w:sz w:val="24"/>
          <w:szCs w:val="24"/>
        </w:rPr>
        <w:t>set: Real Madrid: operating income distributed by business line in 2020/2021.</w:t>
      </w:r>
    </w:p>
    <w:p w14:paraId="1220C5B8" w14:textId="77777777" w:rsidR="00EB106C" w:rsidRDefault="00D110FE" w:rsidP="001D476F">
      <w:pPr>
        <w:pStyle w:val="Heading1"/>
        <w:shd w:val="clear" w:color="auto" w:fill="FFFFFF"/>
        <w:spacing w:after="15" w:afterAutospacing="0"/>
        <w:rPr>
          <w:rFonts w:asciiTheme="minorHAnsi" w:hAnsiTheme="minorHAnsi" w:cstheme="minorHAnsi"/>
          <w:b w:val="0"/>
          <w:bCs w:val="0"/>
          <w:sz w:val="24"/>
          <w:szCs w:val="24"/>
        </w:rPr>
      </w:pPr>
      <w:r>
        <w:rPr>
          <w:rFonts w:asciiTheme="minorHAnsi" w:hAnsiTheme="minorHAnsi" w:cstheme="minorHAnsi"/>
          <w:b w:val="0"/>
          <w:bCs w:val="0"/>
          <w:sz w:val="24"/>
          <w:szCs w:val="24"/>
        </w:rPr>
        <w:t xml:space="preserve">Description: Mainly due to pandemic covid-19 operating income of football club ‘Real Madrid’ reduced in 2020/2021 season. Marketing generated 49% of club operating income which amounted to </w:t>
      </w:r>
      <w:r w:rsidR="00EB106C">
        <w:rPr>
          <w:rFonts w:asciiTheme="minorHAnsi" w:hAnsiTheme="minorHAnsi" w:cstheme="minorHAnsi"/>
          <w:b w:val="0"/>
          <w:bCs w:val="0"/>
          <w:sz w:val="24"/>
          <w:szCs w:val="24"/>
        </w:rPr>
        <w:t>€653 million, that reduced 100 from 2018/2019 campaign.</w:t>
      </w:r>
    </w:p>
    <w:p w14:paraId="08B1D0D5" w14:textId="1C8306F9" w:rsidR="00D110FE" w:rsidRDefault="00EB106C" w:rsidP="001D476F">
      <w:pPr>
        <w:pStyle w:val="Heading1"/>
        <w:shd w:val="clear" w:color="auto" w:fill="FFFFFF"/>
        <w:spacing w:after="15" w:afterAutospacing="0"/>
        <w:rPr>
          <w:rFonts w:asciiTheme="minorHAnsi" w:hAnsiTheme="minorHAnsi" w:cstheme="minorHAnsi"/>
          <w:b w:val="0"/>
          <w:bCs w:val="0"/>
          <w:sz w:val="24"/>
          <w:szCs w:val="24"/>
        </w:rPr>
      </w:pPr>
      <w:r>
        <w:rPr>
          <w:rFonts w:asciiTheme="minorHAnsi" w:hAnsiTheme="minorHAnsi" w:cstheme="minorHAnsi"/>
          <w:b w:val="0"/>
          <w:bCs w:val="0"/>
          <w:sz w:val="24"/>
          <w:szCs w:val="24"/>
        </w:rPr>
        <w:t>Link:</w:t>
      </w:r>
      <w:r w:rsidRPr="00EB106C">
        <w:rPr>
          <w:rFonts w:asciiTheme="minorHAnsi" w:hAnsiTheme="minorHAnsi" w:cstheme="minorHAnsi"/>
          <w:b w:val="0"/>
          <w:bCs w:val="0"/>
          <w:sz w:val="24"/>
          <w:szCs w:val="24"/>
        </w:rPr>
        <w:t xml:space="preserve"> </w:t>
      </w:r>
      <w:hyperlink r:id="rId8" w:history="1">
        <w:r w:rsidRPr="00EB106C">
          <w:rPr>
            <w:rStyle w:val="Hyperlink"/>
            <w:rFonts w:asciiTheme="minorHAnsi" w:hAnsiTheme="minorHAnsi" w:cstheme="minorHAnsi"/>
            <w:b w:val="0"/>
            <w:bCs w:val="0"/>
            <w:sz w:val="24"/>
            <w:szCs w:val="24"/>
          </w:rPr>
          <w:t>Dataset Search (google.com)</w:t>
        </w:r>
      </w:hyperlink>
      <w:r>
        <w:rPr>
          <w:rFonts w:asciiTheme="minorHAnsi" w:hAnsiTheme="minorHAnsi" w:cstheme="minorHAnsi"/>
          <w:b w:val="0"/>
          <w:bCs w:val="0"/>
          <w:sz w:val="24"/>
          <w:szCs w:val="24"/>
        </w:rPr>
        <w:t xml:space="preserve">  </w:t>
      </w:r>
    </w:p>
    <w:p w14:paraId="4DC280E2" w14:textId="4A2E99DA" w:rsidR="00EB106C" w:rsidRDefault="00EB106C" w:rsidP="00EB106C">
      <w:pPr>
        <w:pStyle w:val="Heading1"/>
        <w:shd w:val="clear" w:color="auto" w:fill="FFFFFF"/>
        <w:spacing w:after="15" w:afterAutospacing="0"/>
        <w:rPr>
          <w:rFonts w:asciiTheme="minorHAnsi" w:hAnsiTheme="minorHAnsi" w:cstheme="minorHAnsi"/>
          <w:b w:val="0"/>
          <w:bCs w:val="0"/>
          <w:color w:val="000000" w:themeColor="text1"/>
          <w:sz w:val="22"/>
          <w:szCs w:val="22"/>
        </w:rPr>
      </w:pPr>
      <w:r>
        <w:rPr>
          <w:rFonts w:asciiTheme="minorHAnsi" w:hAnsiTheme="minorHAnsi" w:cstheme="minorHAnsi"/>
          <w:b w:val="0"/>
          <w:bCs w:val="0"/>
          <w:sz w:val="24"/>
          <w:szCs w:val="24"/>
        </w:rPr>
        <w:lastRenderedPageBreak/>
        <w:t xml:space="preserve">5. name of dataset: </w:t>
      </w:r>
      <w:r w:rsidRPr="00EB106C">
        <w:rPr>
          <w:rFonts w:asciiTheme="minorHAnsi" w:hAnsiTheme="minorHAnsi" w:cstheme="minorHAnsi"/>
          <w:b w:val="0"/>
          <w:bCs w:val="0"/>
          <w:color w:val="000000" w:themeColor="text1"/>
          <w:sz w:val="22"/>
          <w:szCs w:val="22"/>
        </w:rPr>
        <w:t>Number of lives covered under health insurance in India FY 2016-2021</w:t>
      </w:r>
      <w:r w:rsidR="008C7F4E">
        <w:rPr>
          <w:rFonts w:asciiTheme="minorHAnsi" w:hAnsiTheme="minorHAnsi" w:cstheme="minorHAnsi"/>
          <w:b w:val="0"/>
          <w:bCs w:val="0"/>
          <w:color w:val="000000" w:themeColor="text1"/>
          <w:sz w:val="22"/>
          <w:szCs w:val="22"/>
        </w:rPr>
        <w:t>.</w:t>
      </w:r>
    </w:p>
    <w:p w14:paraId="78D10E7E" w14:textId="22869FD2" w:rsidR="008C7F4E" w:rsidRDefault="008C7F4E" w:rsidP="00EB106C">
      <w:pPr>
        <w:pStyle w:val="Heading1"/>
        <w:shd w:val="clear" w:color="auto" w:fill="FFFFFF"/>
        <w:spacing w:after="15" w:afterAutospacing="0"/>
        <w:rPr>
          <w:rFonts w:asciiTheme="minorHAnsi" w:hAnsiTheme="minorHAnsi" w:cstheme="minorHAnsi"/>
          <w:b w:val="0"/>
          <w:bCs w:val="0"/>
          <w:color w:val="000000" w:themeColor="text1"/>
          <w:sz w:val="22"/>
          <w:szCs w:val="22"/>
        </w:rPr>
      </w:pPr>
      <w:r>
        <w:rPr>
          <w:rFonts w:asciiTheme="minorHAnsi" w:hAnsiTheme="minorHAnsi" w:cstheme="minorHAnsi"/>
          <w:b w:val="0"/>
          <w:bCs w:val="0"/>
          <w:color w:val="000000" w:themeColor="text1"/>
          <w:sz w:val="22"/>
          <w:szCs w:val="22"/>
        </w:rPr>
        <w:t xml:space="preserve">Description: this pandemic taught the importance of health care for every individual. India in democratic country that allow health care insurance to be optional but it is necessary for </w:t>
      </w:r>
      <w:r w:rsidR="004E6F0F">
        <w:rPr>
          <w:rFonts w:asciiTheme="minorHAnsi" w:hAnsiTheme="minorHAnsi" w:cstheme="minorHAnsi"/>
          <w:b w:val="0"/>
          <w:bCs w:val="0"/>
          <w:color w:val="000000" w:themeColor="text1"/>
          <w:sz w:val="22"/>
          <w:szCs w:val="22"/>
        </w:rPr>
        <w:t>every individual because every individual had many responsibilities against their family or loved ones.</w:t>
      </w:r>
      <w:r w:rsidR="004E6F0F">
        <w:rPr>
          <w:rFonts w:asciiTheme="minorHAnsi" w:hAnsiTheme="minorHAnsi" w:cstheme="minorHAnsi"/>
          <w:b w:val="0"/>
          <w:bCs w:val="0"/>
          <w:color w:val="000000" w:themeColor="text1"/>
          <w:sz w:val="22"/>
          <w:szCs w:val="22"/>
        </w:rPr>
        <w:br/>
        <w:t xml:space="preserve">in fiscal year 2021, nearly 514 million people across the country booked their health care insurance </w:t>
      </w:r>
    </w:p>
    <w:p w14:paraId="698B009B" w14:textId="77777777" w:rsidR="004E6F0F" w:rsidRDefault="004E6F0F" w:rsidP="004E6F0F"/>
    <w:p w14:paraId="20071147" w14:textId="0AF81003" w:rsidR="008C7F4E" w:rsidRPr="00EB106C" w:rsidRDefault="004E6F0F" w:rsidP="004E6F0F">
      <w:r>
        <w:t xml:space="preserve">Link: </w:t>
      </w:r>
      <w:hyperlink r:id="rId9" w:history="1">
        <w:r>
          <w:rPr>
            <w:rStyle w:val="Hyperlink"/>
          </w:rPr>
          <w:t>Dataset Search (google.com)</w:t>
        </w:r>
      </w:hyperlink>
    </w:p>
    <w:p w14:paraId="69AF50A7" w14:textId="39D7449B" w:rsidR="00EB106C" w:rsidRPr="00EB106C" w:rsidRDefault="00EB106C" w:rsidP="001D476F">
      <w:pPr>
        <w:pStyle w:val="Heading1"/>
        <w:shd w:val="clear" w:color="auto" w:fill="FFFFFF"/>
        <w:spacing w:after="15" w:afterAutospacing="0"/>
        <w:rPr>
          <w:rFonts w:asciiTheme="minorHAnsi" w:hAnsiTheme="minorHAnsi" w:cstheme="minorHAnsi"/>
          <w:b w:val="0"/>
          <w:bCs w:val="0"/>
          <w:color w:val="000000" w:themeColor="text1"/>
          <w:sz w:val="22"/>
          <w:szCs w:val="22"/>
        </w:rPr>
      </w:pPr>
    </w:p>
    <w:p w14:paraId="54D061F5" w14:textId="77777777" w:rsidR="008E63AD" w:rsidRPr="001D476F" w:rsidRDefault="008E63AD" w:rsidP="001D476F">
      <w:pPr>
        <w:pStyle w:val="Heading1"/>
        <w:shd w:val="clear" w:color="auto" w:fill="FFFFFF"/>
        <w:spacing w:after="15" w:afterAutospacing="0"/>
        <w:rPr>
          <w:rFonts w:asciiTheme="minorHAnsi" w:hAnsiTheme="minorHAnsi" w:cstheme="minorHAnsi"/>
          <w:b w:val="0"/>
          <w:bCs w:val="0"/>
          <w:color w:val="202124"/>
          <w:sz w:val="24"/>
          <w:szCs w:val="24"/>
        </w:rPr>
      </w:pPr>
    </w:p>
    <w:p w14:paraId="728DDC65" w14:textId="6DD2660F" w:rsidR="00227F0F" w:rsidRPr="00F931F2" w:rsidRDefault="00227F0F" w:rsidP="00227F0F">
      <w:pPr>
        <w:rPr>
          <w:rFonts w:cstheme="minorHAnsi"/>
          <w:color w:val="000000" w:themeColor="text1"/>
          <w:sz w:val="24"/>
          <w:szCs w:val="24"/>
          <w:lang w:val="en-US"/>
        </w:rPr>
      </w:pPr>
    </w:p>
    <w:sectPr w:rsidR="00227F0F" w:rsidRPr="00F93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E0B4C"/>
    <w:multiLevelType w:val="hybridMultilevel"/>
    <w:tmpl w:val="03AA0C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6908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F0F"/>
    <w:rsid w:val="000404A6"/>
    <w:rsid w:val="001D476F"/>
    <w:rsid w:val="00227F0F"/>
    <w:rsid w:val="0036079A"/>
    <w:rsid w:val="004E6F0F"/>
    <w:rsid w:val="004F7F9C"/>
    <w:rsid w:val="007312AF"/>
    <w:rsid w:val="007C54EA"/>
    <w:rsid w:val="008C7F4E"/>
    <w:rsid w:val="008E63AD"/>
    <w:rsid w:val="00A859C7"/>
    <w:rsid w:val="00A97844"/>
    <w:rsid w:val="00D110FE"/>
    <w:rsid w:val="00EB106C"/>
    <w:rsid w:val="00F931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4196"/>
  <w15:chartTrackingRefBased/>
  <w15:docId w15:val="{DB4D2063-3D20-4038-BF11-C94EE7C36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47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59C7"/>
    <w:rPr>
      <w:color w:val="0000FF"/>
      <w:u w:val="single"/>
    </w:rPr>
  </w:style>
  <w:style w:type="paragraph" w:styleId="ListParagraph">
    <w:name w:val="List Paragraph"/>
    <w:basedOn w:val="Normal"/>
    <w:uiPriority w:val="34"/>
    <w:qFormat/>
    <w:rsid w:val="00A859C7"/>
    <w:pPr>
      <w:ind w:left="720"/>
      <w:contextualSpacing/>
    </w:pPr>
  </w:style>
  <w:style w:type="character" w:customStyle="1" w:styleId="Heading1Char">
    <w:name w:val="Heading 1 Char"/>
    <w:basedOn w:val="DefaultParagraphFont"/>
    <w:link w:val="Heading1"/>
    <w:uiPriority w:val="9"/>
    <w:rsid w:val="001D476F"/>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8717">
      <w:bodyDiv w:val="1"/>
      <w:marLeft w:val="0"/>
      <w:marRight w:val="0"/>
      <w:marTop w:val="0"/>
      <w:marBottom w:val="0"/>
      <w:divBdr>
        <w:top w:val="none" w:sz="0" w:space="0" w:color="auto"/>
        <w:left w:val="none" w:sz="0" w:space="0" w:color="auto"/>
        <w:bottom w:val="none" w:sz="0" w:space="0" w:color="auto"/>
        <w:right w:val="none" w:sz="0" w:space="0" w:color="auto"/>
      </w:divBdr>
    </w:div>
    <w:div w:id="159751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etsearch.research.google.com/search?src=2&amp;query=Real%20Madrid%3A%20ingresos%20de%20explotaci%C3%B3n%20distribuidos%20por%20l%C3%ADnea%20de%20negocio%202020%2F2021&amp;docid=L2cvMTFyOXFiN18wMQ%3D%3D" TargetMode="External"/><Relationship Id="rId3" Type="http://schemas.openxmlformats.org/officeDocument/2006/relationships/settings" Target="settings.xml"/><Relationship Id="rId7" Type="http://schemas.openxmlformats.org/officeDocument/2006/relationships/hyperlink" Target="https://datasetsearch.research.google.com/search?src=3&amp;query=anime&amp;docid=L2cvMTFyOHprbl80bQ%3D%3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setsearch.research.google.com/search?src=0&amp;query=mercedes%20in%20india&amp;docid=L2cvMTFuZmJqM3BnNQ%3D%3D" TargetMode="External"/><Relationship Id="rId11" Type="http://schemas.openxmlformats.org/officeDocument/2006/relationships/theme" Target="theme/theme1.xml"/><Relationship Id="rId5" Type="http://schemas.openxmlformats.org/officeDocument/2006/relationships/hyperlink" Target="https://datasetsearch.research.google.com/search?src=0&amp;query=tourism&amp;docid=L2cvMTFuZmJoOHZ0aw%3D%3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setsearch.research.google.com/search?src=0&amp;query=heath%20insurance&amp;docid=L2cvMTFwd2Y1Ym50cQ%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Sharma</dc:creator>
  <cp:keywords/>
  <dc:description/>
  <cp:lastModifiedBy>Shashank Sharma</cp:lastModifiedBy>
  <cp:revision>1</cp:revision>
  <dcterms:created xsi:type="dcterms:W3CDTF">2022-06-08T13:53:00Z</dcterms:created>
  <dcterms:modified xsi:type="dcterms:W3CDTF">2022-06-08T15:05:00Z</dcterms:modified>
</cp:coreProperties>
</file>