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68A91" w14:textId="2A760DB3" w:rsidR="000340ED" w:rsidRPr="00A451F1" w:rsidRDefault="009705B4">
      <w:pPr>
        <w:pStyle w:val="Heading"/>
        <w:rPr>
          <w:color w:val="000000" w:themeColor="text1"/>
        </w:rPr>
      </w:pPr>
      <w:bookmarkStart w:id="0" w:name="_Hlk169460044"/>
      <w:r w:rsidRPr="00A451F1">
        <w:rPr>
          <w:b/>
          <w:bCs/>
          <w:color w:val="000000" w:themeColor="text1"/>
        </w:rPr>
        <w:t>SHASHANK KATTI</w:t>
      </w:r>
    </w:p>
    <w:p w14:paraId="38624E89" w14:textId="0804F7FC" w:rsidR="0029686C" w:rsidRDefault="00E5668C" w:rsidP="009705B4">
      <w:pPr>
        <w:pStyle w:val="Subheading"/>
        <w:jc w:val="left"/>
        <w:rPr>
          <w:rStyle w:val="Hyperlink"/>
          <w:color w:val="auto"/>
        </w:rPr>
      </w:pPr>
      <w:r>
        <w:rPr>
          <w:color w:val="000000" w:themeColor="text1"/>
        </w:rPr>
        <w:t xml:space="preserve">           </w:t>
      </w:r>
      <w:r w:rsidR="009705B4">
        <w:rPr>
          <w:color w:val="000000" w:themeColor="text1"/>
        </w:rPr>
        <w:t xml:space="preserve"> </w:t>
      </w:r>
      <w:r w:rsidR="009705B4" w:rsidRPr="00A451F1">
        <w:rPr>
          <w:color w:val="000000" w:themeColor="text1"/>
        </w:rPr>
        <w:t>6363988040 |</w:t>
      </w:r>
      <w:r>
        <w:rPr>
          <w:color w:val="000000" w:themeColor="text1"/>
        </w:rPr>
        <w:t xml:space="preserve"> </w:t>
      </w:r>
      <w:r w:rsidR="009705B4" w:rsidRPr="00A451F1">
        <w:rPr>
          <w:color w:val="000000" w:themeColor="text1"/>
        </w:rPr>
        <w:t>shashankkatti23@gmail.com |</w:t>
      </w:r>
      <w:r w:rsidR="009705B4">
        <w:rPr>
          <w:color w:val="000000" w:themeColor="text1"/>
        </w:rPr>
        <w:t xml:space="preserve"> </w:t>
      </w:r>
      <w:bookmarkStart w:id="1" w:name="_Hlk169459926"/>
      <w:r>
        <w:fldChar w:fldCharType="begin"/>
      </w:r>
      <w:r>
        <w:instrText>HYPERLINK "https://www.linkedin.com/in/shashankkatti20/"</w:instrText>
      </w:r>
      <w:r>
        <w:fldChar w:fldCharType="separate"/>
      </w:r>
      <w:r w:rsidRPr="00C24D40">
        <w:rPr>
          <w:rStyle w:val="Hyperlink"/>
        </w:rPr>
        <w:t>https://www.linkedin.com/in/shashankkatti20/</w:t>
      </w:r>
      <w:r>
        <w:rPr>
          <w:rStyle w:val="Hyperlink"/>
        </w:rPr>
        <w:fldChar w:fldCharType="end"/>
      </w:r>
      <w:r w:rsidRPr="00E5668C">
        <w:rPr>
          <w:rStyle w:val="Hyperlink"/>
          <w:color w:val="auto"/>
        </w:rPr>
        <w:t xml:space="preserve"> </w:t>
      </w:r>
    </w:p>
    <w:p w14:paraId="57968359" w14:textId="443684E5" w:rsidR="0029686C" w:rsidRPr="0029686C" w:rsidRDefault="0029686C" w:rsidP="0029686C">
      <w:pPr>
        <w:pStyle w:val="Subheading"/>
        <w:jc w:val="left"/>
        <w:rPr>
          <w:rStyle w:val="Hyperlink"/>
          <w:b/>
          <w:bCs/>
          <w:color w:val="auto"/>
          <w:sz w:val="31"/>
          <w:szCs w:val="31"/>
          <w:u w:val="none"/>
        </w:rPr>
      </w:pPr>
      <w:r w:rsidRPr="0029686C">
        <w:rPr>
          <w:rStyle w:val="Hyperlink"/>
          <w:b/>
          <w:bCs/>
          <w:color w:val="auto"/>
          <w:sz w:val="31"/>
          <w:szCs w:val="31"/>
          <w:u w:val="none"/>
        </w:rPr>
        <w:t>Summary</w:t>
      </w:r>
    </w:p>
    <w:p w14:paraId="3DBD8B13" w14:textId="7EA8F3ED" w:rsidR="0029686C" w:rsidRPr="0029686C" w:rsidRDefault="0029686C" w:rsidP="009705B4">
      <w:pPr>
        <w:pStyle w:val="Subheading"/>
        <w:jc w:val="left"/>
        <w:rPr>
          <w:rStyle w:val="Hyperlink"/>
          <w:color w:val="auto"/>
          <w:u w:val="none"/>
        </w:rPr>
      </w:pPr>
      <w:r w:rsidRPr="0029686C">
        <w:rPr>
          <w:rStyle w:val="Hyperlink"/>
          <w:color w:val="auto"/>
          <w:u w:val="none"/>
        </w:rPr>
        <w:t>Enthusiastic and dedicated Cyber Security professional with hands-on experience in network monitoring, troubleshooting hardware and software issues, and configuring network devices. Proven track record of improving data security measures and optimizing system functionalities. Skilled in using tools such as SolarWinds, PRTG, and WHATSUP Gold. Strong understanding of ITIL guidelines, ISO9000, and ISO27001 procedures. Committed to maintaining a positive image of the company and providing excellent customer service.</w:t>
      </w:r>
    </w:p>
    <w:bookmarkEnd w:id="0"/>
    <w:bookmarkEnd w:id="1"/>
    <w:p w14:paraId="032D7DAC" w14:textId="77777777" w:rsidR="00E5668C" w:rsidRPr="0029686C" w:rsidRDefault="00E5668C" w:rsidP="009705B4">
      <w:pPr>
        <w:pStyle w:val="Subheading"/>
        <w:jc w:val="left"/>
        <w:rPr>
          <w:color w:val="000000" w:themeColor="text1"/>
        </w:rPr>
      </w:pPr>
    </w:p>
    <w:p w14:paraId="4054E14F" w14:textId="77777777" w:rsidR="000340ED" w:rsidRPr="00A451F1" w:rsidRDefault="00000000">
      <w:pPr>
        <w:pStyle w:val="Sectionsubheading"/>
        <w:pBdr>
          <w:bottom w:val="single" w:sz="6" w:space="1" w:color="auto"/>
        </w:pBdr>
        <w:spacing w:before="75"/>
        <w:jc w:val="left"/>
        <w:rPr>
          <w:color w:val="000000" w:themeColor="text1"/>
        </w:rPr>
      </w:pPr>
      <w:r w:rsidRPr="00A451F1">
        <w:rPr>
          <w:b/>
          <w:bCs/>
          <w:caps/>
          <w:color w:val="000000" w:themeColor="text1"/>
        </w:rPr>
        <w:t>Education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5267"/>
        <w:gridCol w:w="5267"/>
      </w:tblGrid>
      <w:tr w:rsidR="00A451F1" w:rsidRPr="00A451F1" w14:paraId="57F141B8" w14:textId="77777777">
        <w:tc>
          <w:tcPr>
            <w:tcW w:w="2500" w:type="pct"/>
            <w:tcBorders>
              <w:top w:val="none" w:sz="0" w:space="0" w:color="FFFFFF"/>
              <w:left w:val="none" w:sz="0" w:space="0" w:color="FFFFFF"/>
              <w:bottom w:val="none" w:sz="0" w:space="0" w:color="FFFFFF"/>
              <w:right w:val="none" w:sz="0" w:space="0" w:color="FFFFFF"/>
            </w:tcBorders>
          </w:tcPr>
          <w:p w14:paraId="1354618E" w14:textId="77777777" w:rsidR="000340ED" w:rsidRPr="00A451F1" w:rsidRDefault="00000000">
            <w:pPr>
              <w:pStyle w:val="Subheading"/>
              <w:spacing w:before="75"/>
              <w:jc w:val="left"/>
              <w:rPr>
                <w:color w:val="000000" w:themeColor="text1"/>
              </w:rPr>
            </w:pPr>
            <w:r w:rsidRPr="00A451F1">
              <w:rPr>
                <w:b/>
                <w:bCs/>
                <w:color w:val="000000" w:themeColor="text1"/>
              </w:rPr>
              <w:t>BMS INSTITUTE OF TECHNOLOGY</w:t>
            </w:r>
          </w:p>
        </w:tc>
        <w:tc>
          <w:tcPr>
            <w:tcW w:w="2500" w:type="pct"/>
            <w:tcBorders>
              <w:top w:val="none" w:sz="0" w:space="0" w:color="FFFFFF"/>
              <w:left w:val="none" w:sz="0" w:space="0" w:color="FFFFFF"/>
              <w:bottom w:val="none" w:sz="0" w:space="0" w:color="FFFFFF"/>
              <w:right w:val="none" w:sz="0" w:space="0" w:color="FFFFFF"/>
            </w:tcBorders>
          </w:tcPr>
          <w:p w14:paraId="272F2D80" w14:textId="77777777" w:rsidR="000340ED" w:rsidRPr="00A451F1" w:rsidRDefault="00000000">
            <w:pPr>
              <w:pStyle w:val="Subheading"/>
              <w:spacing w:before="75"/>
              <w:jc w:val="right"/>
              <w:rPr>
                <w:color w:val="000000" w:themeColor="text1"/>
              </w:rPr>
            </w:pPr>
            <w:r w:rsidRPr="00A451F1">
              <w:rPr>
                <w:b/>
                <w:bCs/>
                <w:color w:val="000000" w:themeColor="text1"/>
              </w:rPr>
              <w:t>Bangalore, Karnataka</w:t>
            </w:r>
          </w:p>
        </w:tc>
      </w:tr>
      <w:tr w:rsidR="00A451F1" w:rsidRPr="00A451F1" w14:paraId="00D8E4BC" w14:textId="77777777">
        <w:tc>
          <w:tcPr>
            <w:tcW w:w="2500" w:type="pct"/>
            <w:tcBorders>
              <w:top w:val="none" w:sz="0" w:space="0" w:color="FFFFFF"/>
              <w:left w:val="none" w:sz="0" w:space="0" w:color="FFFFFF"/>
              <w:bottom w:val="none" w:sz="0" w:space="0" w:color="FFFFFF"/>
              <w:right w:val="none" w:sz="0" w:space="0" w:color="FFFFFF"/>
            </w:tcBorders>
          </w:tcPr>
          <w:p w14:paraId="5D730EDA" w14:textId="77777777" w:rsidR="000340ED" w:rsidRPr="00A451F1" w:rsidRDefault="00000000">
            <w:pPr>
              <w:pStyle w:val="Subheading"/>
              <w:jc w:val="left"/>
              <w:rPr>
                <w:color w:val="000000" w:themeColor="text1"/>
              </w:rPr>
            </w:pPr>
            <w:r w:rsidRPr="00A451F1">
              <w:rPr>
                <w:b/>
                <w:bCs/>
                <w:i/>
                <w:iCs/>
                <w:color w:val="000000" w:themeColor="text1"/>
              </w:rPr>
              <w:t>Master of Computer Application (2022 -2024)</w:t>
            </w:r>
          </w:p>
        </w:tc>
        <w:tc>
          <w:tcPr>
            <w:tcW w:w="2500" w:type="pct"/>
            <w:tcBorders>
              <w:top w:val="none" w:sz="0" w:space="0" w:color="FFFFFF"/>
              <w:left w:val="none" w:sz="0" w:space="0" w:color="FFFFFF"/>
              <w:bottom w:val="none" w:sz="0" w:space="0" w:color="FFFFFF"/>
              <w:right w:val="none" w:sz="0" w:space="0" w:color="FFFFFF"/>
            </w:tcBorders>
          </w:tcPr>
          <w:p w14:paraId="220DA753" w14:textId="5FED13CB" w:rsidR="000340ED" w:rsidRPr="009705B4" w:rsidRDefault="009705B4" w:rsidP="009705B4">
            <w:pPr>
              <w:pStyle w:val="Subheading"/>
              <w:rPr>
                <w:b/>
                <w:bCs/>
                <w:color w:val="000000" w:themeColor="text1"/>
              </w:rPr>
            </w:pPr>
            <w:r>
              <w:rPr>
                <w:color w:val="000000" w:themeColor="text1"/>
              </w:rPr>
              <w:t xml:space="preserve">                                                </w:t>
            </w:r>
            <w:r w:rsidRPr="009705B4">
              <w:rPr>
                <w:b/>
                <w:bCs/>
                <w:color w:val="000000" w:themeColor="text1"/>
              </w:rPr>
              <w:t>Feb 202</w:t>
            </w:r>
            <w:r w:rsidR="009C2D18">
              <w:rPr>
                <w:b/>
                <w:bCs/>
                <w:color w:val="000000" w:themeColor="text1"/>
              </w:rPr>
              <w:t>2</w:t>
            </w:r>
            <w:r w:rsidRPr="009705B4">
              <w:rPr>
                <w:b/>
                <w:bCs/>
                <w:color w:val="000000" w:themeColor="text1"/>
              </w:rPr>
              <w:t xml:space="preserve"> – Sep 2024</w:t>
            </w:r>
          </w:p>
        </w:tc>
      </w:tr>
    </w:tbl>
    <w:p w14:paraId="1BCBC203" w14:textId="684EAEF2" w:rsidR="000340ED" w:rsidRPr="00A451F1" w:rsidRDefault="000340ED">
      <w:pPr>
        <w:rPr>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5267"/>
        <w:gridCol w:w="5267"/>
      </w:tblGrid>
      <w:tr w:rsidR="00A451F1" w:rsidRPr="00A451F1" w14:paraId="6E293140" w14:textId="77777777">
        <w:tc>
          <w:tcPr>
            <w:tcW w:w="2500" w:type="pct"/>
            <w:tcBorders>
              <w:top w:val="none" w:sz="0" w:space="0" w:color="FFFFFF"/>
              <w:left w:val="none" w:sz="0" w:space="0" w:color="FFFFFF"/>
              <w:bottom w:val="none" w:sz="0" w:space="0" w:color="FFFFFF"/>
              <w:right w:val="none" w:sz="0" w:space="0" w:color="FFFFFF"/>
            </w:tcBorders>
          </w:tcPr>
          <w:p w14:paraId="72DEAC07" w14:textId="77777777" w:rsidR="000340ED" w:rsidRPr="00A451F1" w:rsidRDefault="00000000">
            <w:pPr>
              <w:pStyle w:val="Subheading"/>
              <w:jc w:val="left"/>
              <w:rPr>
                <w:color w:val="000000" w:themeColor="text1"/>
              </w:rPr>
            </w:pPr>
            <w:r w:rsidRPr="00A451F1">
              <w:rPr>
                <w:b/>
                <w:bCs/>
                <w:color w:val="000000" w:themeColor="text1"/>
              </w:rPr>
              <w:t>KLE'S PC JABIN SCIENCE COLLEGE</w:t>
            </w:r>
          </w:p>
        </w:tc>
        <w:tc>
          <w:tcPr>
            <w:tcW w:w="2500" w:type="pct"/>
            <w:tcBorders>
              <w:top w:val="none" w:sz="0" w:space="0" w:color="FFFFFF"/>
              <w:left w:val="none" w:sz="0" w:space="0" w:color="FFFFFF"/>
              <w:bottom w:val="none" w:sz="0" w:space="0" w:color="FFFFFF"/>
              <w:right w:val="none" w:sz="0" w:space="0" w:color="FFFFFF"/>
            </w:tcBorders>
          </w:tcPr>
          <w:p w14:paraId="637A840F" w14:textId="77777777" w:rsidR="000340ED" w:rsidRPr="00A451F1" w:rsidRDefault="00000000">
            <w:pPr>
              <w:pStyle w:val="Subheading"/>
              <w:jc w:val="right"/>
              <w:rPr>
                <w:color w:val="000000" w:themeColor="text1"/>
              </w:rPr>
            </w:pPr>
            <w:r w:rsidRPr="00A451F1">
              <w:rPr>
                <w:b/>
                <w:bCs/>
                <w:color w:val="000000" w:themeColor="text1"/>
              </w:rPr>
              <w:t>Hubballi, Karnataka</w:t>
            </w:r>
          </w:p>
        </w:tc>
      </w:tr>
      <w:tr w:rsidR="00A451F1" w:rsidRPr="00A451F1" w14:paraId="2A766F1E" w14:textId="77777777">
        <w:tc>
          <w:tcPr>
            <w:tcW w:w="2500" w:type="pct"/>
            <w:tcBorders>
              <w:top w:val="none" w:sz="0" w:space="0" w:color="FFFFFF"/>
              <w:left w:val="none" w:sz="0" w:space="0" w:color="FFFFFF"/>
              <w:bottom w:val="none" w:sz="0" w:space="0" w:color="FFFFFF"/>
              <w:right w:val="none" w:sz="0" w:space="0" w:color="FFFFFF"/>
            </w:tcBorders>
          </w:tcPr>
          <w:p w14:paraId="3D53637B" w14:textId="77777777" w:rsidR="000340ED" w:rsidRPr="00A451F1" w:rsidRDefault="00000000">
            <w:pPr>
              <w:pStyle w:val="Subheading"/>
              <w:jc w:val="left"/>
              <w:rPr>
                <w:color w:val="000000" w:themeColor="text1"/>
              </w:rPr>
            </w:pPr>
            <w:r w:rsidRPr="00A451F1">
              <w:rPr>
                <w:b/>
                <w:bCs/>
                <w:i/>
                <w:iCs/>
                <w:color w:val="000000" w:themeColor="text1"/>
              </w:rPr>
              <w:t>Bachelor of Science (2019-2022)</w:t>
            </w:r>
          </w:p>
        </w:tc>
        <w:tc>
          <w:tcPr>
            <w:tcW w:w="2500" w:type="pct"/>
            <w:tcBorders>
              <w:top w:val="none" w:sz="0" w:space="0" w:color="FFFFFF"/>
              <w:left w:val="none" w:sz="0" w:space="0" w:color="FFFFFF"/>
              <w:bottom w:val="none" w:sz="0" w:space="0" w:color="FFFFFF"/>
              <w:right w:val="none" w:sz="0" w:space="0" w:color="FFFFFF"/>
            </w:tcBorders>
          </w:tcPr>
          <w:p w14:paraId="431C29A5" w14:textId="793AC12C" w:rsidR="000340ED" w:rsidRPr="00A451F1" w:rsidRDefault="00B8351E">
            <w:pPr>
              <w:pStyle w:val="Subheading"/>
              <w:jc w:val="right"/>
              <w:rPr>
                <w:color w:val="000000" w:themeColor="text1"/>
              </w:rPr>
            </w:pPr>
            <w:r>
              <w:rPr>
                <w:b/>
                <w:bCs/>
                <w:color w:val="000000" w:themeColor="text1"/>
              </w:rPr>
              <w:t>June 2019 -</w:t>
            </w:r>
            <w:r w:rsidR="009705B4">
              <w:rPr>
                <w:b/>
                <w:bCs/>
                <w:color w:val="000000" w:themeColor="text1"/>
              </w:rPr>
              <w:t xml:space="preserve"> </w:t>
            </w:r>
            <w:r w:rsidRPr="00A451F1">
              <w:rPr>
                <w:b/>
                <w:bCs/>
                <w:color w:val="000000" w:themeColor="text1"/>
              </w:rPr>
              <w:t>A</w:t>
            </w:r>
            <w:r w:rsidR="009705B4">
              <w:rPr>
                <w:b/>
                <w:bCs/>
                <w:color w:val="000000" w:themeColor="text1"/>
              </w:rPr>
              <w:t>ug</w:t>
            </w:r>
            <w:r w:rsidRPr="00A451F1">
              <w:rPr>
                <w:b/>
                <w:bCs/>
                <w:color w:val="000000" w:themeColor="text1"/>
              </w:rPr>
              <w:t xml:space="preserve"> 20</w:t>
            </w:r>
            <w:r w:rsidR="009705B4">
              <w:rPr>
                <w:b/>
                <w:bCs/>
                <w:color w:val="000000" w:themeColor="text1"/>
              </w:rPr>
              <w:t>22</w:t>
            </w:r>
          </w:p>
        </w:tc>
      </w:tr>
    </w:tbl>
    <w:p w14:paraId="1C919303" w14:textId="77777777" w:rsidR="000340ED" w:rsidRPr="00A451F1" w:rsidRDefault="000340ED">
      <w:pPr>
        <w:rPr>
          <w:color w:val="000000" w:themeColor="text1"/>
        </w:rPr>
      </w:pPr>
    </w:p>
    <w:p w14:paraId="17C1AE03" w14:textId="77777777" w:rsidR="000340ED" w:rsidRPr="00A451F1" w:rsidRDefault="00000000">
      <w:pPr>
        <w:pStyle w:val="Sectionsubheading"/>
        <w:pBdr>
          <w:bottom w:val="single" w:sz="6" w:space="1" w:color="auto"/>
        </w:pBdr>
        <w:jc w:val="left"/>
        <w:rPr>
          <w:color w:val="000000" w:themeColor="text1"/>
        </w:rPr>
      </w:pPr>
      <w:r w:rsidRPr="00A451F1">
        <w:rPr>
          <w:b/>
          <w:bCs/>
          <w:caps/>
          <w:color w:val="000000" w:themeColor="text1"/>
        </w:rPr>
        <w:t>Work Experience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5267"/>
        <w:gridCol w:w="5267"/>
      </w:tblGrid>
      <w:tr w:rsidR="00A451F1" w:rsidRPr="00A451F1" w14:paraId="1224EF62" w14:textId="77777777">
        <w:tc>
          <w:tcPr>
            <w:tcW w:w="2500" w:type="pct"/>
            <w:tcBorders>
              <w:top w:val="none" w:sz="0" w:space="0" w:color="FFFFFF"/>
              <w:left w:val="none" w:sz="0" w:space="0" w:color="FFFFFF"/>
              <w:bottom w:val="none" w:sz="0" w:space="0" w:color="FFFFFF"/>
              <w:right w:val="none" w:sz="0" w:space="0" w:color="FFFFFF"/>
            </w:tcBorders>
          </w:tcPr>
          <w:p w14:paraId="7C3D6D59" w14:textId="54FA5D58" w:rsidR="000340ED" w:rsidRPr="00A451F1" w:rsidRDefault="009705B4">
            <w:pPr>
              <w:pStyle w:val="Subheading"/>
              <w:spacing w:before="75"/>
              <w:jc w:val="left"/>
              <w:rPr>
                <w:color w:val="000000" w:themeColor="text1"/>
              </w:rPr>
            </w:pPr>
            <w:r w:rsidRPr="00A451F1">
              <w:rPr>
                <w:b/>
                <w:bCs/>
                <w:color w:val="000000" w:themeColor="text1"/>
              </w:rPr>
              <w:t>EXPOSYS DATA LABS</w:t>
            </w:r>
          </w:p>
        </w:tc>
        <w:tc>
          <w:tcPr>
            <w:tcW w:w="2500" w:type="pct"/>
            <w:tcBorders>
              <w:top w:val="none" w:sz="0" w:space="0" w:color="FFFFFF"/>
              <w:left w:val="none" w:sz="0" w:space="0" w:color="FFFFFF"/>
              <w:bottom w:val="none" w:sz="0" w:space="0" w:color="FFFFFF"/>
              <w:right w:val="none" w:sz="0" w:space="0" w:color="FFFFFF"/>
            </w:tcBorders>
          </w:tcPr>
          <w:p w14:paraId="5B98DB61" w14:textId="77777777" w:rsidR="000340ED" w:rsidRPr="00A451F1" w:rsidRDefault="00000000">
            <w:pPr>
              <w:pStyle w:val="Subheading"/>
              <w:spacing w:before="75"/>
              <w:jc w:val="right"/>
              <w:rPr>
                <w:color w:val="000000" w:themeColor="text1"/>
              </w:rPr>
            </w:pPr>
            <w:r w:rsidRPr="00A451F1">
              <w:rPr>
                <w:b/>
                <w:bCs/>
                <w:color w:val="000000" w:themeColor="text1"/>
              </w:rPr>
              <w:t>Bangalore, Karnataka</w:t>
            </w:r>
          </w:p>
        </w:tc>
      </w:tr>
      <w:tr w:rsidR="00A451F1" w:rsidRPr="00A451F1" w14:paraId="0DC64EB2" w14:textId="77777777">
        <w:tc>
          <w:tcPr>
            <w:tcW w:w="2500" w:type="pct"/>
            <w:tcBorders>
              <w:top w:val="none" w:sz="0" w:space="0" w:color="FFFFFF"/>
              <w:left w:val="none" w:sz="0" w:space="0" w:color="FFFFFF"/>
              <w:bottom w:val="none" w:sz="0" w:space="0" w:color="FFFFFF"/>
              <w:right w:val="none" w:sz="0" w:space="0" w:color="FFFFFF"/>
            </w:tcBorders>
          </w:tcPr>
          <w:p w14:paraId="2E003F98" w14:textId="58C762F4" w:rsidR="000340ED" w:rsidRPr="00A451F1" w:rsidRDefault="00000000">
            <w:pPr>
              <w:pStyle w:val="Subheading"/>
              <w:jc w:val="left"/>
              <w:rPr>
                <w:color w:val="000000" w:themeColor="text1"/>
              </w:rPr>
            </w:pPr>
            <w:r w:rsidRPr="00A451F1">
              <w:rPr>
                <w:b/>
                <w:bCs/>
                <w:color w:val="000000" w:themeColor="text1"/>
              </w:rPr>
              <w:t>Cyber</w:t>
            </w:r>
            <w:r w:rsidR="004629C9" w:rsidRPr="00A451F1">
              <w:rPr>
                <w:b/>
                <w:bCs/>
                <w:color w:val="000000" w:themeColor="text1"/>
              </w:rPr>
              <w:t xml:space="preserve"> </w:t>
            </w:r>
            <w:r w:rsidRPr="00A451F1">
              <w:rPr>
                <w:b/>
                <w:bCs/>
                <w:color w:val="000000" w:themeColor="text1"/>
              </w:rPr>
              <w:t>Security Internship</w:t>
            </w:r>
          </w:p>
        </w:tc>
        <w:tc>
          <w:tcPr>
            <w:tcW w:w="2500" w:type="pct"/>
            <w:tcBorders>
              <w:top w:val="none" w:sz="0" w:space="0" w:color="FFFFFF"/>
              <w:left w:val="none" w:sz="0" w:space="0" w:color="FFFFFF"/>
              <w:bottom w:val="none" w:sz="0" w:space="0" w:color="FFFFFF"/>
              <w:right w:val="none" w:sz="0" w:space="0" w:color="FFFFFF"/>
            </w:tcBorders>
          </w:tcPr>
          <w:p w14:paraId="5A947E83" w14:textId="77777777" w:rsidR="000340ED" w:rsidRPr="00A451F1" w:rsidRDefault="00000000">
            <w:pPr>
              <w:pStyle w:val="Subheading"/>
              <w:jc w:val="right"/>
              <w:rPr>
                <w:color w:val="000000" w:themeColor="text1"/>
              </w:rPr>
            </w:pPr>
            <w:r w:rsidRPr="00A451F1">
              <w:rPr>
                <w:b/>
                <w:bCs/>
                <w:color w:val="000000" w:themeColor="text1"/>
              </w:rPr>
              <w:t>Oct 2023 - Nov 2023</w:t>
            </w:r>
          </w:p>
        </w:tc>
      </w:tr>
    </w:tbl>
    <w:p w14:paraId="0BC5B3BF" w14:textId="77777777" w:rsidR="000340ED" w:rsidRPr="00A451F1" w:rsidRDefault="00000000">
      <w:pPr>
        <w:pStyle w:val="Subheading"/>
        <w:jc w:val="left"/>
        <w:rPr>
          <w:color w:val="000000" w:themeColor="text1"/>
        </w:rPr>
      </w:pPr>
      <w:r w:rsidRPr="00A451F1">
        <w:rPr>
          <w:color w:val="000000" w:themeColor="text1"/>
        </w:rPr>
        <w:t>• Researched and tested various encryption algorithms to enhance data security, resulting in a 15% decrease in potential cyber threats.</w:t>
      </w:r>
    </w:p>
    <w:p w14:paraId="3A8D58E4" w14:textId="77777777" w:rsidR="000340ED" w:rsidRPr="00A451F1" w:rsidRDefault="00000000">
      <w:pPr>
        <w:pStyle w:val="Subheading"/>
        <w:jc w:val="left"/>
        <w:rPr>
          <w:color w:val="000000" w:themeColor="text1"/>
        </w:rPr>
      </w:pPr>
      <w:r w:rsidRPr="00A451F1">
        <w:rPr>
          <w:color w:val="000000" w:themeColor="text1"/>
        </w:rPr>
        <w:t>• Collaborated with the IT team to develop a decryption protocol for sensitive information, reducing decryption time by 30%.</w:t>
      </w:r>
    </w:p>
    <w:p w14:paraId="5B97E6A3" w14:textId="77777777" w:rsidR="000340ED" w:rsidRPr="00A451F1" w:rsidRDefault="00000000">
      <w:pPr>
        <w:pStyle w:val="Subheading"/>
        <w:jc w:val="left"/>
        <w:rPr>
          <w:color w:val="000000" w:themeColor="text1"/>
        </w:rPr>
      </w:pPr>
      <w:r w:rsidRPr="00A451F1">
        <w:rPr>
          <w:color w:val="000000" w:themeColor="text1"/>
        </w:rPr>
        <w:t>• Researched and implemented advanced encryption algorithms for a company project, resulting in a 20% increase in data security measures.</w:t>
      </w:r>
    </w:p>
    <w:p w14:paraId="6D77E3D0" w14:textId="77777777" w:rsidR="000340ED" w:rsidRPr="00A451F1" w:rsidRDefault="000340ED">
      <w:pPr>
        <w:rPr>
          <w:color w:val="000000" w:themeColor="text1"/>
        </w:rPr>
      </w:pPr>
    </w:p>
    <w:tbl>
      <w:tblPr>
        <w:tblW w:w="5068" w:type="pct"/>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5409"/>
        <w:gridCol w:w="5268"/>
      </w:tblGrid>
      <w:tr w:rsidR="00A451F1" w:rsidRPr="00A451F1" w14:paraId="643DECB0" w14:textId="77777777" w:rsidTr="009705B4">
        <w:tc>
          <w:tcPr>
            <w:tcW w:w="2533" w:type="pct"/>
            <w:tcBorders>
              <w:top w:val="none" w:sz="0" w:space="0" w:color="FFFFFF"/>
              <w:left w:val="none" w:sz="0" w:space="0" w:color="FFFFFF"/>
              <w:bottom w:val="none" w:sz="0" w:space="0" w:color="FFFFFF"/>
              <w:right w:val="none" w:sz="0" w:space="0" w:color="FFFFFF"/>
            </w:tcBorders>
          </w:tcPr>
          <w:p w14:paraId="2B6B9248" w14:textId="57C1ED49" w:rsidR="000340ED" w:rsidRPr="00A451F1" w:rsidRDefault="009705B4">
            <w:pPr>
              <w:pStyle w:val="Subheading"/>
              <w:jc w:val="left"/>
              <w:rPr>
                <w:color w:val="000000" w:themeColor="text1"/>
              </w:rPr>
            </w:pPr>
            <w:r w:rsidRPr="00A451F1">
              <w:rPr>
                <w:b/>
                <w:bCs/>
                <w:color w:val="000000" w:themeColor="text1"/>
              </w:rPr>
              <w:t>CODE ALPHA</w:t>
            </w:r>
          </w:p>
        </w:tc>
        <w:tc>
          <w:tcPr>
            <w:tcW w:w="2467" w:type="pct"/>
            <w:tcBorders>
              <w:top w:val="none" w:sz="0" w:space="0" w:color="FFFFFF"/>
              <w:left w:val="none" w:sz="0" w:space="0" w:color="FFFFFF"/>
              <w:bottom w:val="none" w:sz="0" w:space="0" w:color="FFFFFF"/>
              <w:right w:val="none" w:sz="0" w:space="0" w:color="FFFFFF"/>
            </w:tcBorders>
          </w:tcPr>
          <w:p w14:paraId="58D7A767" w14:textId="7E04F753" w:rsidR="000340ED" w:rsidRPr="00A451F1" w:rsidRDefault="00000000">
            <w:pPr>
              <w:pStyle w:val="Subheading"/>
              <w:jc w:val="right"/>
              <w:rPr>
                <w:color w:val="000000" w:themeColor="text1"/>
              </w:rPr>
            </w:pPr>
            <w:r w:rsidRPr="00A451F1">
              <w:rPr>
                <w:b/>
                <w:bCs/>
                <w:color w:val="000000" w:themeColor="text1"/>
              </w:rPr>
              <w:t>Bangalore,</w:t>
            </w:r>
            <w:r w:rsidR="00A451F1" w:rsidRPr="00A451F1">
              <w:rPr>
                <w:b/>
                <w:bCs/>
                <w:color w:val="000000" w:themeColor="text1"/>
              </w:rPr>
              <w:t xml:space="preserve"> </w:t>
            </w:r>
            <w:r w:rsidRPr="00A451F1">
              <w:rPr>
                <w:b/>
                <w:bCs/>
                <w:color w:val="000000" w:themeColor="text1"/>
              </w:rPr>
              <w:t>Karnataka</w:t>
            </w:r>
          </w:p>
        </w:tc>
      </w:tr>
      <w:tr w:rsidR="00A451F1" w:rsidRPr="00A451F1" w14:paraId="4F80EC69" w14:textId="77777777" w:rsidTr="009705B4">
        <w:tc>
          <w:tcPr>
            <w:tcW w:w="2533" w:type="pct"/>
            <w:tcBorders>
              <w:top w:val="none" w:sz="0" w:space="0" w:color="FFFFFF"/>
              <w:left w:val="none" w:sz="0" w:space="0" w:color="FFFFFF"/>
              <w:bottom w:val="none" w:sz="0" w:space="0" w:color="FFFFFF"/>
              <w:right w:val="none" w:sz="0" w:space="0" w:color="FFFFFF"/>
            </w:tcBorders>
          </w:tcPr>
          <w:p w14:paraId="36AE06B6" w14:textId="00417E50" w:rsidR="000340ED" w:rsidRPr="00A451F1" w:rsidRDefault="00000000">
            <w:pPr>
              <w:pStyle w:val="Subheading"/>
              <w:jc w:val="left"/>
              <w:rPr>
                <w:color w:val="000000" w:themeColor="text1"/>
              </w:rPr>
            </w:pPr>
            <w:r w:rsidRPr="00A451F1">
              <w:rPr>
                <w:b/>
                <w:bCs/>
                <w:color w:val="000000" w:themeColor="text1"/>
              </w:rPr>
              <w:t>Web Dev</w:t>
            </w:r>
            <w:r w:rsidR="004629C9" w:rsidRPr="00A451F1">
              <w:rPr>
                <w:b/>
                <w:bCs/>
                <w:color w:val="000000" w:themeColor="text1"/>
              </w:rPr>
              <w:t>e</w:t>
            </w:r>
            <w:r w:rsidRPr="00A451F1">
              <w:rPr>
                <w:b/>
                <w:bCs/>
                <w:color w:val="000000" w:themeColor="text1"/>
              </w:rPr>
              <w:t>lopment</w:t>
            </w:r>
            <w:r w:rsidRPr="00A451F1">
              <w:rPr>
                <w:b/>
                <w:bCs/>
                <w:i/>
                <w:iCs/>
                <w:color w:val="000000" w:themeColor="text1"/>
              </w:rPr>
              <w:t xml:space="preserve"> </w:t>
            </w:r>
            <w:r w:rsidRPr="00A451F1">
              <w:rPr>
                <w:b/>
                <w:bCs/>
                <w:color w:val="000000" w:themeColor="text1"/>
              </w:rPr>
              <w:t>Internship</w:t>
            </w:r>
          </w:p>
        </w:tc>
        <w:tc>
          <w:tcPr>
            <w:tcW w:w="2467" w:type="pct"/>
            <w:tcBorders>
              <w:top w:val="none" w:sz="0" w:space="0" w:color="FFFFFF"/>
              <w:left w:val="none" w:sz="0" w:space="0" w:color="FFFFFF"/>
              <w:bottom w:val="none" w:sz="0" w:space="0" w:color="FFFFFF"/>
              <w:right w:val="none" w:sz="0" w:space="0" w:color="FFFFFF"/>
            </w:tcBorders>
          </w:tcPr>
          <w:p w14:paraId="4D4447BD" w14:textId="77777777" w:rsidR="000340ED" w:rsidRPr="00A451F1" w:rsidRDefault="00000000">
            <w:pPr>
              <w:pStyle w:val="Subheading"/>
              <w:jc w:val="right"/>
              <w:rPr>
                <w:color w:val="000000" w:themeColor="text1"/>
              </w:rPr>
            </w:pPr>
            <w:r w:rsidRPr="00A451F1">
              <w:rPr>
                <w:b/>
                <w:bCs/>
                <w:color w:val="000000" w:themeColor="text1"/>
              </w:rPr>
              <w:t>Apr 2024 - Jul 2024</w:t>
            </w:r>
          </w:p>
        </w:tc>
      </w:tr>
    </w:tbl>
    <w:p w14:paraId="1FFA4E50" w14:textId="77777777" w:rsidR="000340ED" w:rsidRPr="00A451F1" w:rsidRDefault="00000000">
      <w:pPr>
        <w:pStyle w:val="Subheading"/>
        <w:jc w:val="left"/>
        <w:rPr>
          <w:color w:val="000000" w:themeColor="text1"/>
        </w:rPr>
      </w:pPr>
      <w:r w:rsidRPr="00A451F1">
        <w:rPr>
          <w:color w:val="000000" w:themeColor="text1"/>
        </w:rPr>
        <w:t>• Developed and executed a detailed project plan to create an age calculator using HTML and JavaScript, meeting all milestones ahead of schedule, resulting in a 20% faster completion time than anticipated.</w:t>
      </w:r>
    </w:p>
    <w:p w14:paraId="609B288E" w14:textId="77777777" w:rsidR="000340ED" w:rsidRPr="00A451F1" w:rsidRDefault="00000000">
      <w:pPr>
        <w:pStyle w:val="Subheading"/>
        <w:jc w:val="left"/>
        <w:rPr>
          <w:color w:val="000000" w:themeColor="text1"/>
        </w:rPr>
      </w:pPr>
      <w:r w:rsidRPr="00A451F1">
        <w:rPr>
          <w:color w:val="000000" w:themeColor="text1"/>
        </w:rPr>
        <w:t>• Utilized advanced coding techniques to optimize the functionality of the age calculator, reducing loading time by 15% and improving user experience.</w:t>
      </w:r>
    </w:p>
    <w:p w14:paraId="7FDA1955" w14:textId="77777777" w:rsidR="000340ED" w:rsidRPr="00A451F1" w:rsidRDefault="00000000">
      <w:pPr>
        <w:pStyle w:val="Subheading"/>
        <w:jc w:val="left"/>
        <w:rPr>
          <w:color w:val="000000" w:themeColor="text1"/>
        </w:rPr>
      </w:pPr>
      <w:r w:rsidRPr="00A451F1">
        <w:rPr>
          <w:color w:val="000000" w:themeColor="text1"/>
        </w:rPr>
        <w:t>• Collaborated closely with cross-functional teams to gather user feedback on the to-do list web app, facilitating the successful implementation of new features that increased user engagement by 15%.</w:t>
      </w:r>
    </w:p>
    <w:p w14:paraId="6D0AD108" w14:textId="77777777" w:rsidR="000340ED" w:rsidRPr="00A451F1" w:rsidRDefault="000340ED">
      <w:pPr>
        <w:rPr>
          <w:color w:val="000000" w:themeColor="text1"/>
        </w:rPr>
      </w:pPr>
    </w:p>
    <w:p w14:paraId="5302032F" w14:textId="65532078" w:rsidR="000340ED" w:rsidRPr="00A451F1" w:rsidRDefault="00000000">
      <w:pPr>
        <w:pStyle w:val="Sectionsubheading"/>
        <w:pBdr>
          <w:bottom w:val="single" w:sz="6" w:space="1" w:color="auto"/>
        </w:pBdr>
        <w:jc w:val="left"/>
        <w:rPr>
          <w:color w:val="000000" w:themeColor="text1"/>
        </w:rPr>
      </w:pPr>
      <w:r w:rsidRPr="00A451F1">
        <w:rPr>
          <w:b/>
          <w:bCs/>
          <w:caps/>
          <w:color w:val="000000" w:themeColor="text1"/>
        </w:rPr>
        <w:t>Project</w:t>
      </w:r>
      <w:r w:rsidR="009705B4">
        <w:rPr>
          <w:b/>
          <w:bCs/>
          <w:caps/>
          <w:color w:val="000000" w:themeColor="text1"/>
        </w:rPr>
        <w: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5267"/>
        <w:gridCol w:w="5267"/>
      </w:tblGrid>
      <w:tr w:rsidR="00A451F1" w:rsidRPr="00A451F1" w14:paraId="5A9737C5" w14:textId="77777777">
        <w:tc>
          <w:tcPr>
            <w:tcW w:w="2500" w:type="pct"/>
            <w:tcBorders>
              <w:top w:val="none" w:sz="0" w:space="0" w:color="FFFFFF"/>
              <w:left w:val="none" w:sz="0" w:space="0" w:color="FFFFFF"/>
              <w:bottom w:val="none" w:sz="0" w:space="0" w:color="FFFFFF"/>
              <w:right w:val="none" w:sz="0" w:space="0" w:color="FFFFFF"/>
            </w:tcBorders>
          </w:tcPr>
          <w:p w14:paraId="0F4115D7" w14:textId="3D083C77" w:rsidR="000340ED" w:rsidRPr="00A451F1" w:rsidRDefault="00D97F02">
            <w:pPr>
              <w:pStyle w:val="Subheading"/>
              <w:spacing w:before="75"/>
              <w:jc w:val="left"/>
              <w:rPr>
                <w:color w:val="000000" w:themeColor="text1"/>
              </w:rPr>
            </w:pPr>
            <w:r>
              <w:rPr>
                <w:b/>
                <w:bCs/>
                <w:color w:val="000000" w:themeColor="text1"/>
              </w:rPr>
              <w:t>Med Dose Reminder</w:t>
            </w:r>
          </w:p>
        </w:tc>
        <w:tc>
          <w:tcPr>
            <w:tcW w:w="2500" w:type="pct"/>
            <w:tcBorders>
              <w:top w:val="none" w:sz="0" w:space="0" w:color="FFFFFF"/>
              <w:left w:val="none" w:sz="0" w:space="0" w:color="FFFFFF"/>
              <w:bottom w:val="none" w:sz="0" w:space="0" w:color="FFFFFF"/>
              <w:right w:val="none" w:sz="0" w:space="0" w:color="FFFFFF"/>
            </w:tcBorders>
          </w:tcPr>
          <w:p w14:paraId="4EEFA4EF" w14:textId="2AF70736" w:rsidR="000340ED" w:rsidRPr="00A451F1" w:rsidRDefault="00D97F02">
            <w:pPr>
              <w:pStyle w:val="Subheading"/>
              <w:spacing w:before="75"/>
              <w:jc w:val="right"/>
              <w:rPr>
                <w:color w:val="000000" w:themeColor="text1"/>
              </w:rPr>
            </w:pPr>
            <w:r>
              <w:rPr>
                <w:b/>
                <w:bCs/>
                <w:color w:val="000000" w:themeColor="text1"/>
              </w:rPr>
              <w:t>Hubli</w:t>
            </w:r>
            <w:r w:rsidRPr="00A451F1">
              <w:rPr>
                <w:b/>
                <w:bCs/>
                <w:color w:val="000000" w:themeColor="text1"/>
              </w:rPr>
              <w:t>, Karnataka</w:t>
            </w:r>
          </w:p>
        </w:tc>
      </w:tr>
      <w:tr w:rsidR="009705B4" w:rsidRPr="00A451F1" w14:paraId="32C77258" w14:textId="77777777" w:rsidTr="009705B4">
        <w:trPr>
          <w:gridAfter w:val="1"/>
          <w:wAfter w:w="2500" w:type="pct"/>
          <w:trHeight w:val="68"/>
        </w:trPr>
        <w:tc>
          <w:tcPr>
            <w:tcW w:w="2500" w:type="pct"/>
            <w:tcBorders>
              <w:top w:val="none" w:sz="0" w:space="0" w:color="FFFFFF"/>
              <w:left w:val="none" w:sz="0" w:space="0" w:color="FFFFFF"/>
              <w:bottom w:val="none" w:sz="0" w:space="0" w:color="FFFFFF"/>
              <w:right w:val="none" w:sz="0" w:space="0" w:color="FFFFFF"/>
            </w:tcBorders>
          </w:tcPr>
          <w:p w14:paraId="76435D53" w14:textId="1AD79B90" w:rsidR="009705B4" w:rsidRPr="00A451F1" w:rsidRDefault="009705B4">
            <w:pPr>
              <w:pStyle w:val="Subheading"/>
              <w:jc w:val="left"/>
              <w:rPr>
                <w:color w:val="000000" w:themeColor="text1"/>
              </w:rPr>
            </w:pPr>
          </w:p>
        </w:tc>
      </w:tr>
    </w:tbl>
    <w:p w14:paraId="632C4B66" w14:textId="1C43BAE1" w:rsidR="00D97F02" w:rsidRDefault="00000000" w:rsidP="00D97F02">
      <w:pPr>
        <w:pStyle w:val="Subheading"/>
        <w:jc w:val="left"/>
        <w:rPr>
          <w:color w:val="000000" w:themeColor="text1"/>
        </w:rPr>
      </w:pPr>
      <w:bookmarkStart w:id="2" w:name="_Hlk164016900"/>
      <w:r w:rsidRPr="00A451F1">
        <w:rPr>
          <w:color w:val="000000" w:themeColor="text1"/>
        </w:rPr>
        <w:t>•</w:t>
      </w:r>
      <w:bookmarkEnd w:id="2"/>
      <w:r w:rsidR="009705B4">
        <w:rPr>
          <w:color w:val="000000" w:themeColor="text1"/>
        </w:rPr>
        <w:t xml:space="preserve"> </w:t>
      </w:r>
      <w:r w:rsidR="00D97F02">
        <w:rPr>
          <w:color w:val="000000" w:themeColor="text1"/>
        </w:rPr>
        <w:t xml:space="preserve">Developed an app using the android studio that reminds us to take the medicines at appropriate time before going to bed. </w:t>
      </w:r>
    </w:p>
    <w:p w14:paraId="39FA883D" w14:textId="55812218" w:rsidR="002650D5" w:rsidRPr="00A451F1" w:rsidRDefault="002650D5">
      <w:pPr>
        <w:pStyle w:val="Subheading"/>
        <w:jc w:val="left"/>
        <w:rPr>
          <w:color w:val="000000" w:themeColor="text1"/>
        </w:rPr>
      </w:pPr>
      <w:r w:rsidRPr="002650D5">
        <w:rPr>
          <w:color w:val="000000" w:themeColor="text1"/>
        </w:rPr>
        <w:t>•</w:t>
      </w:r>
      <w:r>
        <w:rPr>
          <w:color w:val="000000" w:themeColor="text1"/>
        </w:rPr>
        <w:t xml:space="preserve"> </w:t>
      </w:r>
      <w:r w:rsidR="00D97F02">
        <w:rPr>
          <w:color w:val="000000" w:themeColor="text1"/>
        </w:rPr>
        <w:t xml:space="preserve">It also has an alarm feature which reminds to the medicines on time without missing any tablets </w:t>
      </w:r>
      <w:proofErr w:type="spellStart"/>
      <w:r w:rsidR="00D97F02">
        <w:rPr>
          <w:color w:val="000000" w:themeColor="text1"/>
        </w:rPr>
        <w:t>everyday</w:t>
      </w:r>
      <w:proofErr w:type="spellEnd"/>
      <w:r>
        <w:rPr>
          <w:color w:val="000000" w:themeColor="text1"/>
        </w:rPr>
        <w:t>.</w:t>
      </w:r>
    </w:p>
    <w:p w14:paraId="10AD79F3" w14:textId="77777777" w:rsidR="000340ED" w:rsidRPr="00A451F1" w:rsidRDefault="000340ED">
      <w:pPr>
        <w:rPr>
          <w:color w:val="000000" w:themeColor="text1"/>
        </w:rPr>
      </w:pPr>
    </w:p>
    <w:p w14:paraId="50BB4E9D" w14:textId="77777777" w:rsidR="000340ED" w:rsidRPr="00A451F1" w:rsidRDefault="000340ED">
      <w:pPr>
        <w:rPr>
          <w:color w:val="000000" w:themeColor="text1"/>
        </w:rPr>
      </w:pPr>
    </w:p>
    <w:p w14:paraId="3CC3BDEB" w14:textId="77777777" w:rsidR="000340ED" w:rsidRPr="00A451F1" w:rsidRDefault="00000000">
      <w:pPr>
        <w:pStyle w:val="Sectionsubheading"/>
        <w:pBdr>
          <w:bottom w:val="single" w:sz="6" w:space="1" w:color="auto"/>
        </w:pBdr>
        <w:jc w:val="left"/>
        <w:rPr>
          <w:color w:val="000000" w:themeColor="text1"/>
        </w:rPr>
      </w:pPr>
      <w:r w:rsidRPr="00A451F1">
        <w:rPr>
          <w:b/>
          <w:bCs/>
          <w:caps/>
          <w:color w:val="000000" w:themeColor="text1"/>
        </w:rPr>
        <w:lastRenderedPageBreak/>
        <w:t>Skills &amp; Interests</w:t>
      </w:r>
    </w:p>
    <w:p w14:paraId="35BFD042" w14:textId="08903BC7" w:rsidR="000340ED" w:rsidRDefault="000340ED">
      <w:pPr>
        <w:rPr>
          <w:color w:val="000000" w:themeColor="text1"/>
        </w:rPr>
      </w:pPr>
    </w:p>
    <w:p w14:paraId="2D415643" w14:textId="0BE56AB2" w:rsidR="004949C5" w:rsidRPr="004949C5" w:rsidRDefault="004949C5" w:rsidP="004949C5">
      <w:pPr>
        <w:rPr>
          <w:b/>
          <w:bCs/>
          <w:color w:val="000000" w:themeColor="text1"/>
          <w:sz w:val="24"/>
          <w:szCs w:val="24"/>
        </w:rPr>
      </w:pPr>
      <w:r w:rsidRPr="004949C5">
        <w:rPr>
          <w:b/>
          <w:bCs/>
          <w:color w:val="000000" w:themeColor="text1"/>
          <w:sz w:val="24"/>
          <w:szCs w:val="24"/>
        </w:rPr>
        <w:t>SKILLS</w:t>
      </w:r>
    </w:p>
    <w:p w14:paraId="3E97179D" w14:textId="77777777" w:rsidR="004949C5" w:rsidRPr="00725F89" w:rsidRDefault="004949C5" w:rsidP="004949C5">
      <w:pPr>
        <w:pStyle w:val="ListParagraph"/>
        <w:numPr>
          <w:ilvl w:val="0"/>
          <w:numId w:val="3"/>
        </w:numPr>
        <w:rPr>
          <w:color w:val="000000" w:themeColor="text1"/>
          <w:sz w:val="25"/>
          <w:szCs w:val="25"/>
        </w:rPr>
      </w:pPr>
      <w:r w:rsidRPr="00725F89">
        <w:rPr>
          <w:color w:val="000000" w:themeColor="text1"/>
          <w:sz w:val="25"/>
          <w:szCs w:val="25"/>
        </w:rPr>
        <w:t>Technical Skills: JavaScript, Selenium WebDriver, Python, SQL, HTML, CSS, Java, Power-BI, C</w:t>
      </w:r>
    </w:p>
    <w:p w14:paraId="4571C29E" w14:textId="77777777" w:rsidR="004949C5" w:rsidRPr="00725F89" w:rsidRDefault="004949C5" w:rsidP="004949C5">
      <w:pPr>
        <w:pStyle w:val="ListParagraph"/>
        <w:numPr>
          <w:ilvl w:val="0"/>
          <w:numId w:val="3"/>
        </w:numPr>
        <w:rPr>
          <w:color w:val="000000" w:themeColor="text1"/>
          <w:sz w:val="25"/>
          <w:szCs w:val="25"/>
        </w:rPr>
      </w:pPr>
      <w:r w:rsidRPr="00725F89">
        <w:rPr>
          <w:color w:val="000000" w:themeColor="text1"/>
          <w:sz w:val="25"/>
          <w:szCs w:val="25"/>
        </w:rPr>
        <w:t>Network Skills: Linux Server Configuration, Firewall Setup, VPN Setup, LAN, WLAN, VTP, Spanning Tree, STP, DNS, DHCP</w:t>
      </w:r>
    </w:p>
    <w:p w14:paraId="38440669" w14:textId="3D3FEF06" w:rsidR="004949C5" w:rsidRPr="00725F89" w:rsidRDefault="004949C5" w:rsidP="004949C5">
      <w:pPr>
        <w:pStyle w:val="ListParagraph"/>
        <w:numPr>
          <w:ilvl w:val="0"/>
          <w:numId w:val="3"/>
        </w:numPr>
        <w:rPr>
          <w:color w:val="000000" w:themeColor="text1"/>
          <w:sz w:val="25"/>
          <w:szCs w:val="25"/>
        </w:rPr>
      </w:pPr>
      <w:r w:rsidRPr="00725F89">
        <w:rPr>
          <w:color w:val="000000" w:themeColor="text1"/>
          <w:sz w:val="25"/>
          <w:szCs w:val="25"/>
        </w:rPr>
        <w:t>Tools: SolarWinds, PRTG, WHATSUP Gold, HPNA</w:t>
      </w:r>
    </w:p>
    <w:p w14:paraId="129FB61B" w14:textId="11C5E304" w:rsidR="004949C5" w:rsidRPr="00725F89" w:rsidRDefault="004949C5" w:rsidP="004949C5">
      <w:pPr>
        <w:pStyle w:val="ListParagraph"/>
        <w:numPr>
          <w:ilvl w:val="0"/>
          <w:numId w:val="3"/>
        </w:numPr>
        <w:rPr>
          <w:color w:val="000000" w:themeColor="text1"/>
          <w:sz w:val="25"/>
          <w:szCs w:val="25"/>
        </w:rPr>
      </w:pPr>
      <w:r w:rsidRPr="00725F89">
        <w:rPr>
          <w:color w:val="000000" w:themeColor="text1"/>
          <w:sz w:val="25"/>
          <w:szCs w:val="25"/>
        </w:rPr>
        <w:t>Other Skills: Troubleshooting network outages, understanding NW logs, planning roll-out processes, preparing installation instructions and checklists, customer-centric approach, following ITIL Incident Management guidelines, adhering to ISO9000 and ISO27001 procedures</w:t>
      </w:r>
    </w:p>
    <w:p w14:paraId="53BBE231" w14:textId="77777777" w:rsidR="004949C5" w:rsidRDefault="004949C5" w:rsidP="004949C5">
      <w:pPr>
        <w:rPr>
          <w:b/>
          <w:bCs/>
          <w:color w:val="000000" w:themeColor="text1"/>
          <w:sz w:val="24"/>
          <w:szCs w:val="24"/>
        </w:rPr>
      </w:pPr>
    </w:p>
    <w:p w14:paraId="49B4CD56" w14:textId="77777777" w:rsidR="004949C5" w:rsidRDefault="004949C5" w:rsidP="004949C5">
      <w:pPr>
        <w:rPr>
          <w:b/>
          <w:bCs/>
          <w:color w:val="000000" w:themeColor="text1"/>
          <w:sz w:val="24"/>
          <w:szCs w:val="24"/>
        </w:rPr>
      </w:pPr>
    </w:p>
    <w:p w14:paraId="4586AB12" w14:textId="0ADEF52A" w:rsidR="004949C5" w:rsidRPr="00237883" w:rsidRDefault="00237883" w:rsidP="004949C5">
      <w:pPr>
        <w:rPr>
          <w:b/>
          <w:bCs/>
          <w:color w:val="000000" w:themeColor="text1"/>
          <w:sz w:val="25"/>
          <w:szCs w:val="25"/>
        </w:rPr>
      </w:pPr>
      <w:r w:rsidRPr="00237883">
        <w:rPr>
          <w:b/>
          <w:bCs/>
          <w:color w:val="000000" w:themeColor="text1"/>
          <w:sz w:val="25"/>
          <w:szCs w:val="25"/>
        </w:rPr>
        <w:t xml:space="preserve">CERTIFICATIONS: </w:t>
      </w:r>
    </w:p>
    <w:p w14:paraId="15A85411" w14:textId="5FB0D783" w:rsidR="004949C5" w:rsidRPr="00725F89" w:rsidRDefault="004949C5" w:rsidP="004949C5">
      <w:pPr>
        <w:rPr>
          <w:color w:val="000000" w:themeColor="text1"/>
          <w:sz w:val="25"/>
          <w:szCs w:val="25"/>
        </w:rPr>
      </w:pPr>
      <w:r w:rsidRPr="00725F89">
        <w:rPr>
          <w:color w:val="000000" w:themeColor="text1"/>
          <w:sz w:val="25"/>
          <w:szCs w:val="25"/>
        </w:rPr>
        <w:t>Google Cybersecurity Professional Certificate</w:t>
      </w:r>
      <w:r w:rsidR="0034049F">
        <w:rPr>
          <w:color w:val="000000" w:themeColor="text1"/>
          <w:sz w:val="25"/>
          <w:szCs w:val="25"/>
        </w:rPr>
        <w:t xml:space="preserve"> </w:t>
      </w:r>
    </w:p>
    <w:p w14:paraId="42AC4444" w14:textId="77777777" w:rsidR="004949C5" w:rsidRPr="00A451F1" w:rsidRDefault="004949C5" w:rsidP="004949C5">
      <w:pPr>
        <w:rPr>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5267"/>
        <w:gridCol w:w="5267"/>
      </w:tblGrid>
      <w:tr w:rsidR="00A451F1" w:rsidRPr="00A451F1" w14:paraId="1B2ECC8E" w14:textId="77777777">
        <w:tc>
          <w:tcPr>
            <w:tcW w:w="2500" w:type="pct"/>
            <w:tcBorders>
              <w:top w:val="none" w:sz="0" w:space="0" w:color="FFFFFF"/>
              <w:left w:val="none" w:sz="0" w:space="0" w:color="FFFFFF"/>
              <w:bottom w:val="none" w:sz="0" w:space="0" w:color="FFFFFF"/>
              <w:right w:val="none" w:sz="0" w:space="0" w:color="FFFFFF"/>
            </w:tcBorders>
          </w:tcPr>
          <w:p w14:paraId="1AA55396" w14:textId="29B8D410" w:rsidR="000340ED" w:rsidRPr="00A451F1" w:rsidRDefault="00237883">
            <w:pPr>
              <w:pStyle w:val="Subheading"/>
              <w:jc w:val="left"/>
              <w:rPr>
                <w:color w:val="000000" w:themeColor="text1"/>
              </w:rPr>
            </w:pPr>
            <w:r w:rsidRPr="00A451F1">
              <w:rPr>
                <w:b/>
                <w:bCs/>
                <w:color w:val="000000" w:themeColor="text1"/>
              </w:rPr>
              <w:t>Interests</w:t>
            </w:r>
          </w:p>
        </w:tc>
        <w:tc>
          <w:tcPr>
            <w:tcW w:w="2500" w:type="pct"/>
            <w:tcBorders>
              <w:top w:val="none" w:sz="0" w:space="0" w:color="FFFFFF"/>
              <w:left w:val="none" w:sz="0" w:space="0" w:color="FFFFFF"/>
              <w:bottom w:val="none" w:sz="0" w:space="0" w:color="FFFFFF"/>
              <w:right w:val="none" w:sz="0" w:space="0" w:color="FFFFFF"/>
            </w:tcBorders>
          </w:tcPr>
          <w:p w14:paraId="538472A3" w14:textId="7CB855C7" w:rsidR="000340ED" w:rsidRPr="00A451F1" w:rsidRDefault="00000000">
            <w:pPr>
              <w:pStyle w:val="Subheading"/>
              <w:jc w:val="right"/>
              <w:rPr>
                <w:color w:val="000000" w:themeColor="text1"/>
              </w:rPr>
            </w:pPr>
            <w:r w:rsidRPr="00A451F1">
              <w:rPr>
                <w:b/>
                <w:bCs/>
                <w:color w:val="000000" w:themeColor="text1"/>
              </w:rPr>
              <w:t>Data Analyst</w:t>
            </w:r>
            <w:r w:rsidR="00E5668C">
              <w:rPr>
                <w:b/>
                <w:bCs/>
                <w:color w:val="000000" w:themeColor="text1"/>
              </w:rPr>
              <w:t>. Software Developer,</w:t>
            </w:r>
            <w:r w:rsidRPr="00A451F1">
              <w:rPr>
                <w:b/>
                <w:bCs/>
                <w:color w:val="000000" w:themeColor="text1"/>
              </w:rPr>
              <w:t xml:space="preserve"> </w:t>
            </w:r>
            <w:r w:rsidR="00A451F1" w:rsidRPr="00A451F1">
              <w:rPr>
                <w:b/>
                <w:bCs/>
                <w:color w:val="000000" w:themeColor="text1"/>
              </w:rPr>
              <w:t xml:space="preserve"> </w:t>
            </w:r>
          </w:p>
        </w:tc>
      </w:tr>
    </w:tbl>
    <w:p w14:paraId="6D6A284B" w14:textId="77777777" w:rsidR="000340ED" w:rsidRDefault="000340ED"/>
    <w:p w14:paraId="0CF69DC9" w14:textId="77777777" w:rsidR="0029686C" w:rsidRDefault="0029686C"/>
    <w:p w14:paraId="16AA5DA9" w14:textId="77777777" w:rsidR="00725F89" w:rsidRPr="00725F89" w:rsidRDefault="00725F89" w:rsidP="00725F89">
      <w:pPr>
        <w:pStyle w:val="Heading3"/>
        <w:rPr>
          <w:color w:val="auto"/>
          <w:sz w:val="25"/>
          <w:szCs w:val="25"/>
        </w:rPr>
      </w:pPr>
      <w:r w:rsidRPr="00725F89">
        <w:rPr>
          <w:rStyle w:val="Strong"/>
          <w:color w:val="auto"/>
          <w:sz w:val="25"/>
          <w:szCs w:val="25"/>
        </w:rPr>
        <w:t>Professional Attributes</w:t>
      </w:r>
    </w:p>
    <w:p w14:paraId="20D7E23B" w14:textId="77777777" w:rsidR="00725F89" w:rsidRPr="00725F89" w:rsidRDefault="00725F89" w:rsidP="00725F89">
      <w:pPr>
        <w:numPr>
          <w:ilvl w:val="0"/>
          <w:numId w:val="4"/>
        </w:numPr>
        <w:spacing w:before="100" w:beforeAutospacing="1" w:after="100" w:afterAutospacing="1"/>
        <w:rPr>
          <w:sz w:val="25"/>
          <w:szCs w:val="25"/>
        </w:rPr>
      </w:pPr>
      <w:r w:rsidRPr="00725F89">
        <w:rPr>
          <w:sz w:val="25"/>
          <w:szCs w:val="25"/>
        </w:rPr>
        <w:t>Customer-centric with a positive attitude</w:t>
      </w:r>
    </w:p>
    <w:p w14:paraId="150EB000" w14:textId="77777777" w:rsidR="00725F89" w:rsidRPr="00725F89" w:rsidRDefault="00725F89" w:rsidP="00725F89">
      <w:pPr>
        <w:numPr>
          <w:ilvl w:val="0"/>
          <w:numId w:val="4"/>
        </w:numPr>
        <w:spacing w:before="100" w:beforeAutospacing="1" w:after="100" w:afterAutospacing="1"/>
        <w:rPr>
          <w:sz w:val="25"/>
          <w:szCs w:val="25"/>
        </w:rPr>
      </w:pPr>
      <w:r w:rsidRPr="00725F89">
        <w:rPr>
          <w:sz w:val="25"/>
          <w:szCs w:val="25"/>
        </w:rPr>
        <w:t>Strong adherence to ITIL Incident Management guidelines</w:t>
      </w:r>
    </w:p>
    <w:p w14:paraId="6F82BD2C" w14:textId="77777777" w:rsidR="00725F89" w:rsidRPr="00725F89" w:rsidRDefault="00725F89" w:rsidP="00725F89">
      <w:pPr>
        <w:numPr>
          <w:ilvl w:val="0"/>
          <w:numId w:val="4"/>
        </w:numPr>
        <w:spacing w:before="100" w:beforeAutospacing="1" w:after="100" w:afterAutospacing="1"/>
        <w:rPr>
          <w:sz w:val="25"/>
          <w:szCs w:val="25"/>
        </w:rPr>
      </w:pPr>
      <w:r w:rsidRPr="00725F89">
        <w:rPr>
          <w:sz w:val="25"/>
          <w:szCs w:val="25"/>
        </w:rPr>
        <w:t>Effective in following ticketing processes and change request phases</w:t>
      </w:r>
    </w:p>
    <w:p w14:paraId="05A044A3" w14:textId="77777777" w:rsidR="00725F89" w:rsidRPr="00725F89" w:rsidRDefault="00725F89" w:rsidP="00725F89">
      <w:pPr>
        <w:numPr>
          <w:ilvl w:val="0"/>
          <w:numId w:val="4"/>
        </w:numPr>
        <w:spacing w:before="100" w:beforeAutospacing="1" w:after="100" w:afterAutospacing="1"/>
        <w:rPr>
          <w:sz w:val="25"/>
          <w:szCs w:val="25"/>
        </w:rPr>
      </w:pPr>
      <w:r w:rsidRPr="00725F89">
        <w:rPr>
          <w:sz w:val="25"/>
          <w:szCs w:val="25"/>
        </w:rPr>
        <w:t>Dedicated to achieving team and personal performance goals</w:t>
      </w:r>
    </w:p>
    <w:p w14:paraId="7075DA3C" w14:textId="77777777" w:rsidR="00725F89" w:rsidRPr="00725F89" w:rsidRDefault="00725F89" w:rsidP="00725F89">
      <w:pPr>
        <w:numPr>
          <w:ilvl w:val="0"/>
          <w:numId w:val="4"/>
        </w:numPr>
        <w:spacing w:before="100" w:beforeAutospacing="1" w:after="100" w:afterAutospacing="1"/>
        <w:rPr>
          <w:sz w:val="25"/>
          <w:szCs w:val="25"/>
        </w:rPr>
      </w:pPr>
      <w:r w:rsidRPr="00725F89">
        <w:rPr>
          <w:sz w:val="25"/>
          <w:szCs w:val="25"/>
        </w:rPr>
        <w:t>Compliance with ISO9000 and ISO27001 procedures</w:t>
      </w:r>
    </w:p>
    <w:p w14:paraId="002029A8" w14:textId="77777777" w:rsidR="0029686C" w:rsidRDefault="0029686C"/>
    <w:p w14:paraId="0551A1C9" w14:textId="77777777" w:rsidR="0029686C" w:rsidRDefault="0029686C"/>
    <w:p w14:paraId="626D2839" w14:textId="77777777" w:rsidR="0029686C" w:rsidRDefault="0029686C"/>
    <w:sectPr w:rsidR="0029686C">
      <w:pgSz w:w="11906" w:h="16838"/>
      <w:pgMar w:top="1000" w:right="696" w:bottom="500" w:left="696"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530784"/>
    <w:multiLevelType w:val="hybridMultilevel"/>
    <w:tmpl w:val="EF845110"/>
    <w:lvl w:ilvl="0" w:tplc="6C7C28E6">
      <w:start w:val="1"/>
      <w:numFmt w:val="bullet"/>
      <w:lvlText w:val="●"/>
      <w:lvlJc w:val="left"/>
      <w:pPr>
        <w:ind w:left="720" w:hanging="360"/>
      </w:pPr>
    </w:lvl>
    <w:lvl w:ilvl="1" w:tplc="85B03E52">
      <w:start w:val="1"/>
      <w:numFmt w:val="bullet"/>
      <w:lvlText w:val="○"/>
      <w:lvlJc w:val="left"/>
      <w:pPr>
        <w:ind w:left="1440" w:hanging="360"/>
      </w:pPr>
    </w:lvl>
    <w:lvl w:ilvl="2" w:tplc="1D2A3BD0">
      <w:start w:val="1"/>
      <w:numFmt w:val="bullet"/>
      <w:lvlText w:val="■"/>
      <w:lvlJc w:val="left"/>
      <w:pPr>
        <w:ind w:left="2160" w:hanging="360"/>
      </w:pPr>
    </w:lvl>
    <w:lvl w:ilvl="3" w:tplc="E4A08996">
      <w:start w:val="1"/>
      <w:numFmt w:val="bullet"/>
      <w:lvlText w:val="●"/>
      <w:lvlJc w:val="left"/>
      <w:pPr>
        <w:ind w:left="2880" w:hanging="360"/>
      </w:pPr>
    </w:lvl>
    <w:lvl w:ilvl="4" w:tplc="BE12445C">
      <w:start w:val="1"/>
      <w:numFmt w:val="bullet"/>
      <w:lvlText w:val="○"/>
      <w:lvlJc w:val="left"/>
      <w:pPr>
        <w:ind w:left="3600" w:hanging="360"/>
      </w:pPr>
    </w:lvl>
    <w:lvl w:ilvl="5" w:tplc="E38AD124">
      <w:start w:val="1"/>
      <w:numFmt w:val="bullet"/>
      <w:lvlText w:val="■"/>
      <w:lvlJc w:val="left"/>
      <w:pPr>
        <w:ind w:left="4320" w:hanging="360"/>
      </w:pPr>
    </w:lvl>
    <w:lvl w:ilvl="6" w:tplc="0DEA13EA">
      <w:start w:val="1"/>
      <w:numFmt w:val="bullet"/>
      <w:lvlText w:val="●"/>
      <w:lvlJc w:val="left"/>
      <w:pPr>
        <w:ind w:left="5040" w:hanging="360"/>
      </w:pPr>
    </w:lvl>
    <w:lvl w:ilvl="7" w:tplc="34344140">
      <w:start w:val="1"/>
      <w:numFmt w:val="bullet"/>
      <w:lvlText w:val="●"/>
      <w:lvlJc w:val="left"/>
      <w:pPr>
        <w:ind w:left="5760" w:hanging="360"/>
      </w:pPr>
    </w:lvl>
    <w:lvl w:ilvl="8" w:tplc="918E9080">
      <w:start w:val="1"/>
      <w:numFmt w:val="bullet"/>
      <w:lvlText w:val="●"/>
      <w:lvlJc w:val="left"/>
      <w:pPr>
        <w:ind w:left="6480" w:hanging="360"/>
      </w:pPr>
    </w:lvl>
  </w:abstractNum>
  <w:abstractNum w:abstractNumId="1" w15:restartNumberingAfterBreak="0">
    <w:nsid w:val="3EFC02A3"/>
    <w:multiLevelType w:val="hybridMultilevel"/>
    <w:tmpl w:val="C7885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9F3D74"/>
    <w:multiLevelType w:val="hybridMultilevel"/>
    <w:tmpl w:val="A776E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5348CC"/>
    <w:multiLevelType w:val="multilevel"/>
    <w:tmpl w:val="0C42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3552662">
    <w:abstractNumId w:val="0"/>
    <w:lvlOverride w:ilvl="0">
      <w:startOverride w:val="1"/>
    </w:lvlOverride>
  </w:num>
  <w:num w:numId="2" w16cid:durableId="303586715">
    <w:abstractNumId w:val="1"/>
  </w:num>
  <w:num w:numId="3" w16cid:durableId="7803463">
    <w:abstractNumId w:val="2"/>
  </w:num>
  <w:num w:numId="4" w16cid:durableId="2077893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40ED"/>
    <w:rsid w:val="000340ED"/>
    <w:rsid w:val="00055B68"/>
    <w:rsid w:val="00237883"/>
    <w:rsid w:val="002650D5"/>
    <w:rsid w:val="0029686C"/>
    <w:rsid w:val="0034049F"/>
    <w:rsid w:val="00396DAB"/>
    <w:rsid w:val="00420BB6"/>
    <w:rsid w:val="004629C9"/>
    <w:rsid w:val="004949C5"/>
    <w:rsid w:val="0053387E"/>
    <w:rsid w:val="00704C21"/>
    <w:rsid w:val="0072491A"/>
    <w:rsid w:val="00725F89"/>
    <w:rsid w:val="007E7362"/>
    <w:rsid w:val="008B696A"/>
    <w:rsid w:val="009705B4"/>
    <w:rsid w:val="009C2D18"/>
    <w:rsid w:val="009E3945"/>
    <w:rsid w:val="00A451F1"/>
    <w:rsid w:val="00B8351E"/>
    <w:rsid w:val="00BA135D"/>
    <w:rsid w:val="00D16DE0"/>
    <w:rsid w:val="00D97F02"/>
    <w:rsid w:val="00E5668C"/>
    <w:rsid w:val="00EE3DF5"/>
    <w:rsid w:val="00F45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43D8D"/>
  <w15:docId w15:val="{BB3788CD-806B-43F6-8E4B-EF2A2938A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Heading">
    <w:name w:val="Heading"/>
    <w:pPr>
      <w:spacing w:after="70"/>
      <w:jc w:val="center"/>
    </w:pPr>
    <w:rPr>
      <w:rFonts w:ascii="TimesNewRoman" w:eastAsia="TimesNewRoman" w:hAnsi="TimesNewRoman" w:cs="TimesNewRoman"/>
      <w:sz w:val="40"/>
      <w:szCs w:val="40"/>
    </w:rPr>
  </w:style>
  <w:style w:type="paragraph" w:customStyle="1" w:styleId="Subheading">
    <w:name w:val="Subheading"/>
    <w:basedOn w:val="Heading"/>
    <w:rPr>
      <w:sz w:val="25"/>
      <w:szCs w:val="25"/>
    </w:rPr>
  </w:style>
  <w:style w:type="paragraph" w:customStyle="1" w:styleId="Sectionsubheading">
    <w:name w:val="Sectionsubheading"/>
    <w:basedOn w:val="Heading"/>
    <w:rPr>
      <w:sz w:val="25"/>
      <w:szCs w:val="25"/>
    </w:rPr>
  </w:style>
  <w:style w:type="character" w:styleId="UnresolvedMention">
    <w:name w:val="Unresolved Mention"/>
    <w:basedOn w:val="DefaultParagraphFont"/>
    <w:uiPriority w:val="99"/>
    <w:semiHidden/>
    <w:unhideWhenUsed/>
    <w:rsid w:val="009705B4"/>
    <w:rPr>
      <w:color w:val="605E5C"/>
      <w:shd w:val="clear" w:color="auto" w:fill="E1DFDD"/>
    </w:rPr>
  </w:style>
  <w:style w:type="character" w:styleId="Strong">
    <w:name w:val="Strong"/>
    <w:basedOn w:val="DefaultParagraphFont"/>
    <w:uiPriority w:val="22"/>
    <w:qFormat/>
    <w:rsid w:val="00725F89"/>
    <w:rPr>
      <w:b/>
      <w:bCs/>
    </w:rPr>
  </w:style>
  <w:style w:type="character" w:styleId="FollowedHyperlink">
    <w:name w:val="FollowedHyperlink"/>
    <w:basedOn w:val="DefaultParagraphFont"/>
    <w:uiPriority w:val="99"/>
    <w:semiHidden/>
    <w:unhideWhenUsed/>
    <w:rsid w:val="002378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70584">
      <w:bodyDiv w:val="1"/>
      <w:marLeft w:val="0"/>
      <w:marRight w:val="0"/>
      <w:marTop w:val="0"/>
      <w:marBottom w:val="0"/>
      <w:divBdr>
        <w:top w:val="none" w:sz="0" w:space="0" w:color="auto"/>
        <w:left w:val="none" w:sz="0" w:space="0" w:color="auto"/>
        <w:bottom w:val="none" w:sz="0" w:space="0" w:color="auto"/>
        <w:right w:val="none" w:sz="0" w:space="0" w:color="auto"/>
      </w:divBdr>
    </w:div>
    <w:div w:id="1375622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&lt;b&gt;Untitled&lt;/b&gt;</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&lt;b&gt;Untitled&lt;/b&gt;</dc:title>
  <dc:subject/>
  <dc:creator>Wonsulting</dc:creator>
  <cp:keywords/>
  <dc:description/>
  <cp:lastModifiedBy>hp</cp:lastModifiedBy>
  <cp:revision>4</cp:revision>
  <dcterms:created xsi:type="dcterms:W3CDTF">2024-06-16T14:38:00Z</dcterms:created>
  <dcterms:modified xsi:type="dcterms:W3CDTF">2024-06-18T10:02:00Z</dcterms:modified>
</cp:coreProperties>
</file>