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99" w:rsidRPr="000D1286" w:rsidRDefault="00281A99" w:rsidP="00281A99">
      <w:pPr>
        <w:pStyle w:val="NormalWeb"/>
        <w:jc w:val="center"/>
        <w:rPr>
          <w:rFonts w:asciiTheme="minorHAnsi" w:hAnsiTheme="minorHAnsi" w:cstheme="minorHAnsi"/>
          <w:b/>
          <w:color w:val="000000" w:themeColor="text1"/>
          <w:sz w:val="20"/>
          <w:szCs w:val="20"/>
          <w:u w:val="single"/>
        </w:rPr>
      </w:pPr>
      <w:r w:rsidRPr="000D1286">
        <w:rPr>
          <w:rFonts w:asciiTheme="minorHAnsi" w:hAnsiTheme="minorHAnsi" w:cstheme="minorHAnsi"/>
          <w:b/>
          <w:color w:val="000000" w:themeColor="text1"/>
          <w:sz w:val="20"/>
          <w:szCs w:val="20"/>
          <w:u w:val="single"/>
        </w:rPr>
        <w:t>API SECURITY AND AUTHENTICATION METHODS CHECK</w:t>
      </w:r>
    </w:p>
    <w:p w:rsidR="00437BAC" w:rsidRPr="000D1286" w:rsidRDefault="00437BAC" w:rsidP="00281A99">
      <w:pPr>
        <w:pStyle w:val="NormalWeb"/>
        <w:jc w:val="center"/>
        <w:rPr>
          <w:rFonts w:asciiTheme="minorHAnsi" w:hAnsiTheme="minorHAnsi" w:cstheme="minorHAnsi"/>
          <w:b/>
          <w:color w:val="000000" w:themeColor="text1"/>
          <w:sz w:val="20"/>
          <w:szCs w:val="20"/>
          <w:u w:val="single"/>
        </w:rPr>
      </w:pPr>
      <w:r w:rsidRPr="000D1286">
        <w:rPr>
          <w:rFonts w:asciiTheme="minorHAnsi" w:hAnsiTheme="minorHAnsi" w:cstheme="minorHAnsi"/>
          <w:b/>
          <w:color w:val="000000" w:themeColor="text1"/>
          <w:sz w:val="20"/>
          <w:szCs w:val="20"/>
          <w:u w:val="single"/>
        </w:rPr>
        <w:t>VERIFACTS SERVICES PRIVATE LIMITED</w:t>
      </w:r>
    </w:p>
    <w:p w:rsidR="00BF7DD5" w:rsidRPr="000D1286" w:rsidRDefault="00BF7DD5" w:rsidP="00437BAC">
      <w:pPr>
        <w:rPr>
          <w:rFonts w:cstheme="minorHAnsi"/>
          <w:color w:val="000000" w:themeColor="text1"/>
          <w:sz w:val="20"/>
          <w:szCs w:val="20"/>
        </w:rPr>
      </w:pPr>
    </w:p>
    <w:p w:rsidR="00437BAC" w:rsidRPr="000D1286" w:rsidRDefault="005F29A9" w:rsidP="00437BAC">
      <w:pPr>
        <w:pStyle w:val="Heading1"/>
        <w:rPr>
          <w:rFonts w:cstheme="minorHAnsi"/>
          <w:color w:val="000000" w:themeColor="text1"/>
          <w:sz w:val="20"/>
          <w:szCs w:val="20"/>
        </w:rPr>
      </w:pPr>
      <w:bookmarkStart w:id="0" w:name="_GoBack"/>
      <w:bookmarkEnd w:id="0"/>
      <w:r>
        <w:rPr>
          <w:rFonts w:cstheme="minorHAnsi"/>
          <w:color w:val="000000" w:themeColor="text1"/>
          <w:sz w:val="20"/>
          <w:szCs w:val="20"/>
        </w:rPr>
        <w:t>Authentication Methods</w:t>
      </w:r>
    </w:p>
    <w:p w:rsidR="003D6500" w:rsidRPr="000D1286" w:rsidRDefault="003D6500" w:rsidP="003D6500">
      <w:pPr>
        <w:rPr>
          <w:rFonts w:cstheme="minorHAnsi"/>
          <w:color w:val="000000" w:themeColor="text1"/>
          <w:sz w:val="20"/>
          <w:szCs w:val="20"/>
        </w:rPr>
      </w:pPr>
    </w:p>
    <w:p w:rsidR="00437BAC" w:rsidRPr="000D1286" w:rsidRDefault="00437BAC" w:rsidP="00D709C3">
      <w:pPr>
        <w:pStyle w:val="Heading1"/>
        <w:rPr>
          <w:rFonts w:cstheme="minorHAnsi"/>
          <w:color w:val="000000" w:themeColor="text1"/>
          <w:sz w:val="20"/>
          <w:szCs w:val="20"/>
        </w:rPr>
      </w:pPr>
      <w:r w:rsidRPr="000D1286">
        <w:rPr>
          <w:rFonts w:cstheme="minorHAnsi"/>
          <w:color w:val="000000" w:themeColor="text1"/>
          <w:sz w:val="20"/>
          <w:szCs w:val="20"/>
        </w:rPr>
        <w:t>OAuth 2.0:</w:t>
      </w:r>
    </w:p>
    <w:p w:rsidR="00831B35" w:rsidRPr="000D1286" w:rsidRDefault="005F29A9" w:rsidP="00D44D48">
      <w:pPr>
        <w:spacing w:before="100" w:after="200" w:line="276" w:lineRule="auto"/>
        <w:rPr>
          <w:rFonts w:eastAsiaTheme="minorEastAsia" w:cstheme="minorHAnsi"/>
          <w:color w:val="000000" w:themeColor="text1"/>
          <w:sz w:val="20"/>
          <w:szCs w:val="20"/>
        </w:rPr>
      </w:pPr>
      <w:hyperlink r:id="rId5" w:history="1">
        <w:r w:rsidR="00831B35" w:rsidRPr="000D1286">
          <w:rPr>
            <w:rFonts w:eastAsiaTheme="minorEastAsia" w:cstheme="minorHAnsi"/>
            <w:color w:val="000000" w:themeColor="text1"/>
            <w:sz w:val="20"/>
            <w:szCs w:val="20"/>
          </w:rPr>
          <w:t>OAuth2.0</w:t>
        </w:r>
      </w:hyperlink>
      <w:r w:rsidR="00831B35" w:rsidRPr="000D1286">
        <w:rPr>
          <w:rFonts w:eastAsiaTheme="minorEastAsia" w:cstheme="minorHAnsi"/>
          <w:color w:val="000000" w:themeColor="text1"/>
          <w:sz w:val="20"/>
          <w:szCs w:val="20"/>
        </w:rPr>
        <w:t> (hereinafter referred to as OAuth) is an authorization framework that allows a client to access resources on the behalf of its user.</w:t>
      </w:r>
    </w:p>
    <w:p w:rsidR="00831B35" w:rsidRPr="000D1286" w:rsidRDefault="00831B35" w:rsidP="00D44D48">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In order to achieve this, OAuth heavily relies on tokens to communicate between the different entities, each entity having a different </w:t>
      </w:r>
      <w:hyperlink r:id="rId6" w:anchor="section-1.1" w:history="1">
        <w:r w:rsidRPr="000D1286">
          <w:rPr>
            <w:rFonts w:eastAsiaTheme="minorEastAsia" w:cstheme="minorHAnsi"/>
            <w:color w:val="000000" w:themeColor="text1"/>
            <w:sz w:val="20"/>
            <w:szCs w:val="20"/>
          </w:rPr>
          <w:t>role</w:t>
        </w:r>
      </w:hyperlink>
      <w:r w:rsidRPr="000D1286">
        <w:rPr>
          <w:rFonts w:eastAsiaTheme="minorEastAsia" w:cstheme="minorHAnsi"/>
          <w:color w:val="000000" w:themeColor="text1"/>
          <w:sz w:val="20"/>
          <w:szCs w:val="20"/>
        </w:rPr>
        <w:t>:</w:t>
      </w:r>
    </w:p>
    <w:p w:rsidR="00831B35" w:rsidRPr="000D1286" w:rsidRDefault="00831B35" w:rsidP="00D44D48">
      <w:pPr>
        <w:pStyle w:val="ListParagraph"/>
        <w:numPr>
          <w:ilvl w:val="0"/>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Resource Owner: The entity who grants access to a resource, the owner, and in most cases is the user themselves</w:t>
      </w:r>
    </w:p>
    <w:p w:rsidR="00831B35" w:rsidRPr="000D1286" w:rsidRDefault="00831B35" w:rsidP="00D44D48">
      <w:pPr>
        <w:pStyle w:val="ListParagraph"/>
        <w:numPr>
          <w:ilvl w:val="0"/>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Client: The application that is requesting access to a resource on behalf of the Resource Owner. These clients come in two </w:t>
      </w:r>
      <w:hyperlink r:id="rId7" w:history="1">
        <w:r w:rsidRPr="000D1286">
          <w:rPr>
            <w:rFonts w:eastAsiaTheme="minorEastAsia" w:cstheme="minorHAnsi"/>
            <w:color w:val="000000" w:themeColor="text1"/>
            <w:sz w:val="20"/>
            <w:szCs w:val="20"/>
          </w:rPr>
          <w:t>types</w:t>
        </w:r>
      </w:hyperlink>
      <w:r w:rsidRPr="000D1286">
        <w:rPr>
          <w:rFonts w:eastAsiaTheme="minorEastAsia" w:cstheme="minorHAnsi"/>
          <w:color w:val="000000" w:themeColor="text1"/>
          <w:sz w:val="20"/>
          <w:szCs w:val="20"/>
        </w:rPr>
        <w:t>:</w:t>
      </w:r>
    </w:p>
    <w:p w:rsidR="00831B35" w:rsidRPr="000D1286" w:rsidRDefault="00831B35" w:rsidP="00D44D48">
      <w:pPr>
        <w:pStyle w:val="ListParagraph"/>
        <w:numPr>
          <w:ilvl w:val="1"/>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Public: clients that can’t protect a secret (e.g. frontend focused applications, such as SPAs, mobile applications, etc.)</w:t>
      </w:r>
    </w:p>
    <w:p w:rsidR="00831B35" w:rsidRPr="000D1286" w:rsidRDefault="00831B35" w:rsidP="00D44D48">
      <w:pPr>
        <w:pStyle w:val="ListParagraph"/>
        <w:numPr>
          <w:ilvl w:val="1"/>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Confidential: clients that are able to securely authenticate with the authorization server by keeping their registered secrets safe (e.g. backend services)</w:t>
      </w:r>
    </w:p>
    <w:p w:rsidR="00831B35" w:rsidRPr="000D1286" w:rsidRDefault="00831B35" w:rsidP="00D44D48">
      <w:pPr>
        <w:pStyle w:val="ListParagraph"/>
        <w:numPr>
          <w:ilvl w:val="0"/>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Authorization Server: The server that holds authorization information and grants the access</w:t>
      </w:r>
    </w:p>
    <w:p w:rsidR="00831B35" w:rsidRPr="000D1286" w:rsidRDefault="00831B35" w:rsidP="00D44D48">
      <w:pPr>
        <w:pStyle w:val="ListParagraph"/>
        <w:numPr>
          <w:ilvl w:val="0"/>
          <w:numId w:val="15"/>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Resource Server: The application that serves the content accessed by the client</w:t>
      </w:r>
    </w:p>
    <w:p w:rsidR="00D44D48" w:rsidRPr="000D1286" w:rsidRDefault="00D44D48" w:rsidP="00D44D48">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Since OAuth’s responsibility is to delegate access rights by the owner to the client, this is a very attractive target for attackers, and bad implementations lead to unauthorized access to the users’ resources and information.</w:t>
      </w:r>
    </w:p>
    <w:p w:rsidR="00D44D48" w:rsidRPr="000D1286" w:rsidRDefault="00D44D48" w:rsidP="00D44D48">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In order to provide access to a client application, OAuth relies on several </w:t>
      </w:r>
      <w:hyperlink r:id="rId8" w:history="1">
        <w:r w:rsidRPr="000D1286">
          <w:rPr>
            <w:rFonts w:eastAsiaTheme="minorEastAsia" w:cstheme="minorHAnsi"/>
            <w:color w:val="000000" w:themeColor="text1"/>
            <w:sz w:val="20"/>
            <w:szCs w:val="20"/>
          </w:rPr>
          <w:t>authorization grant types</w:t>
        </w:r>
      </w:hyperlink>
      <w:r w:rsidRPr="000D1286">
        <w:rPr>
          <w:rFonts w:eastAsiaTheme="minorEastAsia" w:cstheme="minorHAnsi"/>
          <w:color w:val="000000" w:themeColor="text1"/>
          <w:sz w:val="20"/>
          <w:szCs w:val="20"/>
        </w:rPr>
        <w:t> to generate an access token:</w:t>
      </w:r>
    </w:p>
    <w:p w:rsidR="00D44D48" w:rsidRPr="000D1286" w:rsidRDefault="005F29A9" w:rsidP="007E681C">
      <w:pPr>
        <w:pStyle w:val="ListParagraph"/>
        <w:numPr>
          <w:ilvl w:val="0"/>
          <w:numId w:val="16"/>
        </w:numPr>
        <w:spacing w:before="100" w:after="200" w:line="276" w:lineRule="auto"/>
        <w:rPr>
          <w:rFonts w:eastAsiaTheme="minorEastAsia" w:cstheme="minorHAnsi"/>
          <w:color w:val="000000" w:themeColor="text1"/>
          <w:sz w:val="20"/>
          <w:szCs w:val="20"/>
        </w:rPr>
      </w:pPr>
      <w:hyperlink r:id="rId9" w:history="1">
        <w:r w:rsidR="00D44D48" w:rsidRPr="000D1286">
          <w:rPr>
            <w:rFonts w:eastAsiaTheme="minorEastAsia" w:cstheme="minorHAnsi"/>
            <w:color w:val="000000" w:themeColor="text1"/>
            <w:sz w:val="20"/>
            <w:szCs w:val="20"/>
          </w:rPr>
          <w:t>Authorization Code</w:t>
        </w:r>
      </w:hyperlink>
      <w:r w:rsidR="00D44D48" w:rsidRPr="000D1286">
        <w:rPr>
          <w:rFonts w:eastAsiaTheme="minorEastAsia" w:cstheme="minorHAnsi"/>
          <w:color w:val="000000" w:themeColor="text1"/>
          <w:sz w:val="20"/>
          <w:szCs w:val="20"/>
        </w:rPr>
        <w:t>: used by both confidential and public clients to exchange an authorization code for an access token, but recommended only for confidential clients</w:t>
      </w:r>
    </w:p>
    <w:p w:rsidR="00D44D48" w:rsidRPr="000D1286" w:rsidRDefault="005F29A9" w:rsidP="007E681C">
      <w:pPr>
        <w:pStyle w:val="ListParagraph"/>
        <w:numPr>
          <w:ilvl w:val="0"/>
          <w:numId w:val="16"/>
        </w:numPr>
        <w:spacing w:before="100" w:after="200" w:line="276" w:lineRule="auto"/>
        <w:rPr>
          <w:rFonts w:eastAsiaTheme="minorEastAsia" w:cstheme="minorHAnsi"/>
          <w:color w:val="000000" w:themeColor="text1"/>
          <w:sz w:val="20"/>
          <w:szCs w:val="20"/>
        </w:rPr>
      </w:pPr>
      <w:hyperlink r:id="rId10" w:history="1">
        <w:r w:rsidR="00D44D48" w:rsidRPr="000D1286">
          <w:rPr>
            <w:rFonts w:eastAsiaTheme="minorEastAsia" w:cstheme="minorHAnsi"/>
            <w:color w:val="000000" w:themeColor="text1"/>
            <w:sz w:val="20"/>
            <w:szCs w:val="20"/>
          </w:rPr>
          <w:t>Proof Key for Code Exchange (PKCE)</w:t>
        </w:r>
      </w:hyperlink>
      <w:r w:rsidR="00D44D48" w:rsidRPr="000D1286">
        <w:rPr>
          <w:rFonts w:eastAsiaTheme="minorEastAsia" w:cstheme="minorHAnsi"/>
          <w:color w:val="000000" w:themeColor="text1"/>
          <w:sz w:val="20"/>
          <w:szCs w:val="20"/>
        </w:rPr>
        <w:t>: PKCE builds on top of the Authorization Code grant, providing stronger security for it to be used by public clients, and improving the posture of confidential ones</w:t>
      </w:r>
    </w:p>
    <w:p w:rsidR="00D44D48" w:rsidRPr="000D1286" w:rsidRDefault="005F29A9" w:rsidP="007E681C">
      <w:pPr>
        <w:pStyle w:val="ListParagraph"/>
        <w:numPr>
          <w:ilvl w:val="0"/>
          <w:numId w:val="16"/>
        </w:numPr>
        <w:spacing w:before="100" w:after="200" w:line="276" w:lineRule="auto"/>
        <w:rPr>
          <w:rFonts w:eastAsiaTheme="minorEastAsia" w:cstheme="minorHAnsi"/>
          <w:color w:val="000000" w:themeColor="text1"/>
          <w:sz w:val="20"/>
          <w:szCs w:val="20"/>
        </w:rPr>
      </w:pPr>
      <w:hyperlink r:id="rId11" w:history="1">
        <w:r w:rsidR="00D44D48" w:rsidRPr="000D1286">
          <w:rPr>
            <w:rFonts w:eastAsiaTheme="minorEastAsia" w:cstheme="minorHAnsi"/>
            <w:color w:val="000000" w:themeColor="text1"/>
            <w:sz w:val="20"/>
            <w:szCs w:val="20"/>
          </w:rPr>
          <w:t>Client Credentials</w:t>
        </w:r>
      </w:hyperlink>
      <w:r w:rsidR="00D44D48" w:rsidRPr="000D1286">
        <w:rPr>
          <w:rFonts w:eastAsiaTheme="minorEastAsia" w:cstheme="minorHAnsi"/>
          <w:color w:val="000000" w:themeColor="text1"/>
          <w:sz w:val="20"/>
          <w:szCs w:val="20"/>
        </w:rPr>
        <w:t>: used for machine to machine communication, where the “user” here is the machine requesting access to its own resources from the Resource Server</w:t>
      </w:r>
    </w:p>
    <w:p w:rsidR="00D44D48" w:rsidRPr="000D1286" w:rsidRDefault="005F29A9" w:rsidP="007E681C">
      <w:pPr>
        <w:pStyle w:val="ListParagraph"/>
        <w:numPr>
          <w:ilvl w:val="0"/>
          <w:numId w:val="16"/>
        </w:numPr>
        <w:spacing w:before="100" w:after="200" w:line="276" w:lineRule="auto"/>
        <w:rPr>
          <w:rFonts w:eastAsiaTheme="minorEastAsia" w:cstheme="minorHAnsi"/>
          <w:color w:val="000000" w:themeColor="text1"/>
          <w:sz w:val="20"/>
          <w:szCs w:val="20"/>
        </w:rPr>
      </w:pPr>
      <w:hyperlink r:id="rId12" w:history="1">
        <w:r w:rsidR="00D44D48" w:rsidRPr="000D1286">
          <w:rPr>
            <w:rFonts w:eastAsiaTheme="minorEastAsia" w:cstheme="minorHAnsi"/>
            <w:color w:val="000000" w:themeColor="text1"/>
            <w:sz w:val="20"/>
            <w:szCs w:val="20"/>
          </w:rPr>
          <w:t>Device Code</w:t>
        </w:r>
      </w:hyperlink>
      <w:r w:rsidR="00D44D48" w:rsidRPr="000D1286">
        <w:rPr>
          <w:rFonts w:eastAsiaTheme="minorEastAsia" w:cstheme="minorHAnsi"/>
          <w:color w:val="000000" w:themeColor="text1"/>
          <w:sz w:val="20"/>
          <w:szCs w:val="20"/>
        </w:rPr>
        <w:t>: used for devices with limited input capabilities.</w:t>
      </w:r>
    </w:p>
    <w:p w:rsidR="00D44D48" w:rsidRPr="000D1286" w:rsidRDefault="005F29A9" w:rsidP="007E681C">
      <w:pPr>
        <w:pStyle w:val="ListParagraph"/>
        <w:numPr>
          <w:ilvl w:val="0"/>
          <w:numId w:val="16"/>
        </w:numPr>
        <w:spacing w:before="100" w:after="200" w:line="276" w:lineRule="auto"/>
        <w:rPr>
          <w:rFonts w:eastAsiaTheme="minorEastAsia" w:cstheme="minorHAnsi"/>
          <w:color w:val="000000" w:themeColor="text1"/>
          <w:sz w:val="20"/>
          <w:szCs w:val="20"/>
        </w:rPr>
      </w:pPr>
      <w:hyperlink r:id="rId13" w:history="1">
        <w:r w:rsidR="00D44D48" w:rsidRPr="000D1286">
          <w:rPr>
            <w:rFonts w:eastAsiaTheme="minorEastAsia" w:cstheme="minorHAnsi"/>
            <w:color w:val="000000" w:themeColor="text1"/>
            <w:sz w:val="20"/>
            <w:szCs w:val="20"/>
          </w:rPr>
          <w:t>Refresh Token</w:t>
        </w:r>
      </w:hyperlink>
      <w:r w:rsidR="00D44D48" w:rsidRPr="000D1286">
        <w:rPr>
          <w:rFonts w:eastAsiaTheme="minorEastAsia" w:cstheme="minorHAnsi"/>
          <w:color w:val="000000" w:themeColor="text1"/>
          <w:sz w:val="20"/>
          <w:szCs w:val="20"/>
        </w:rPr>
        <w:t>: tokens provided by the authorization server to allow clients to refresh users’ access tokens once they become invalid or expire. This grant type is used in conjunction with one other grant type.</w:t>
      </w:r>
    </w:p>
    <w:p w:rsidR="00572D58" w:rsidRPr="000D1286" w:rsidRDefault="00572D58">
      <w:pPr>
        <w:rPr>
          <w:rFonts w:eastAsiaTheme="minorEastAsia" w:cstheme="minorHAnsi"/>
          <w:color w:val="000000" w:themeColor="text1"/>
          <w:sz w:val="20"/>
          <w:szCs w:val="20"/>
        </w:rPr>
      </w:pPr>
      <w:r w:rsidRPr="000D1286">
        <w:rPr>
          <w:rFonts w:eastAsiaTheme="minorEastAsia" w:cstheme="minorHAnsi"/>
          <w:color w:val="000000" w:themeColor="text1"/>
          <w:sz w:val="20"/>
          <w:szCs w:val="20"/>
        </w:rPr>
        <w:br w:type="page"/>
      </w:r>
    </w:p>
    <w:p w:rsidR="00D44D48" w:rsidRPr="000D1286" w:rsidRDefault="00D44D48" w:rsidP="00D44D48">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lastRenderedPageBreak/>
        <w:t>Two flows will be deprecated in the release of </w:t>
      </w:r>
      <w:hyperlink r:id="rId14" w:history="1">
        <w:r w:rsidRPr="000D1286">
          <w:rPr>
            <w:rFonts w:eastAsiaTheme="minorEastAsia" w:cstheme="minorHAnsi"/>
            <w:color w:val="000000" w:themeColor="text1"/>
            <w:sz w:val="20"/>
            <w:szCs w:val="20"/>
          </w:rPr>
          <w:t>OAuth2.1</w:t>
        </w:r>
      </w:hyperlink>
      <w:r w:rsidRPr="000D1286">
        <w:rPr>
          <w:rFonts w:eastAsiaTheme="minorEastAsia" w:cstheme="minorHAnsi"/>
          <w:color w:val="000000" w:themeColor="text1"/>
          <w:sz w:val="20"/>
          <w:szCs w:val="20"/>
        </w:rPr>
        <w:t>, and their usage is not recommended:</w:t>
      </w:r>
    </w:p>
    <w:p w:rsidR="00D44D48" w:rsidRPr="000D1286" w:rsidRDefault="005F29A9" w:rsidP="00A16822">
      <w:pPr>
        <w:pStyle w:val="ListParagraph"/>
        <w:numPr>
          <w:ilvl w:val="0"/>
          <w:numId w:val="26"/>
        </w:numPr>
        <w:spacing w:before="100" w:after="200" w:line="276" w:lineRule="auto"/>
        <w:rPr>
          <w:rFonts w:eastAsiaTheme="minorEastAsia" w:cstheme="minorHAnsi"/>
          <w:color w:val="000000" w:themeColor="text1"/>
          <w:sz w:val="20"/>
          <w:szCs w:val="20"/>
        </w:rPr>
      </w:pPr>
      <w:hyperlink r:id="rId15" w:history="1">
        <w:r w:rsidR="00D44D48" w:rsidRPr="000D1286">
          <w:rPr>
            <w:rFonts w:eastAsiaTheme="minorEastAsia" w:cstheme="minorHAnsi"/>
            <w:color w:val="000000" w:themeColor="text1"/>
            <w:sz w:val="20"/>
            <w:szCs w:val="20"/>
          </w:rPr>
          <w:t>Implicit Flow*</w:t>
        </w:r>
      </w:hyperlink>
      <w:r w:rsidR="00D44D48" w:rsidRPr="000D1286">
        <w:rPr>
          <w:rFonts w:eastAsiaTheme="minorEastAsia" w:cstheme="minorHAnsi"/>
          <w:color w:val="000000" w:themeColor="text1"/>
          <w:sz w:val="20"/>
          <w:szCs w:val="20"/>
        </w:rPr>
        <w:t>: PKCE’s secure implementation renders this flow obsolete. Prior to PKCE, the implicit flow was used by client-side applications such as </w:t>
      </w:r>
      <w:hyperlink r:id="rId16" w:history="1">
        <w:r w:rsidR="00D44D48" w:rsidRPr="000D1286">
          <w:rPr>
            <w:rFonts w:eastAsiaTheme="minorEastAsia" w:cstheme="minorHAnsi"/>
            <w:color w:val="000000" w:themeColor="text1"/>
            <w:sz w:val="20"/>
            <w:szCs w:val="20"/>
          </w:rPr>
          <w:t>single page applications</w:t>
        </w:r>
      </w:hyperlink>
      <w:r w:rsidR="00D44D48" w:rsidRPr="000D1286">
        <w:rPr>
          <w:rFonts w:eastAsiaTheme="minorEastAsia" w:cstheme="minorHAnsi"/>
          <w:color w:val="000000" w:themeColor="text1"/>
          <w:sz w:val="20"/>
          <w:szCs w:val="20"/>
        </w:rPr>
        <w:t> since </w:t>
      </w:r>
      <w:hyperlink r:id="rId17" w:history="1">
        <w:r w:rsidR="00D44D48" w:rsidRPr="000D1286">
          <w:rPr>
            <w:rFonts w:eastAsiaTheme="minorEastAsia" w:cstheme="minorHAnsi"/>
            <w:color w:val="000000" w:themeColor="text1"/>
            <w:sz w:val="20"/>
            <w:szCs w:val="20"/>
          </w:rPr>
          <w:t>CORS</w:t>
        </w:r>
      </w:hyperlink>
      <w:r w:rsidR="00D44D48" w:rsidRPr="000D1286">
        <w:rPr>
          <w:rFonts w:eastAsiaTheme="minorEastAsia" w:cstheme="minorHAnsi"/>
          <w:color w:val="000000" w:themeColor="text1"/>
          <w:sz w:val="20"/>
          <w:szCs w:val="20"/>
        </w:rPr>
        <w:t> relaxed the </w:t>
      </w:r>
      <w:hyperlink r:id="rId18" w:history="1">
        <w:r w:rsidR="00D44D48" w:rsidRPr="000D1286">
          <w:rPr>
            <w:rFonts w:eastAsiaTheme="minorEastAsia" w:cstheme="minorHAnsi"/>
            <w:color w:val="000000" w:themeColor="text1"/>
            <w:sz w:val="20"/>
            <w:szCs w:val="20"/>
          </w:rPr>
          <w:t>same-origin policy</w:t>
        </w:r>
      </w:hyperlink>
      <w:r w:rsidR="00D44D48" w:rsidRPr="000D1286">
        <w:rPr>
          <w:rFonts w:eastAsiaTheme="minorEastAsia" w:cstheme="minorHAnsi"/>
          <w:color w:val="000000" w:themeColor="text1"/>
          <w:sz w:val="20"/>
          <w:szCs w:val="20"/>
        </w:rPr>
        <w:t> </w:t>
      </w:r>
      <w:r w:rsidR="00267A5E" w:rsidRPr="000D1286">
        <w:rPr>
          <w:rFonts w:eastAsiaTheme="minorEastAsia" w:cstheme="minorHAnsi"/>
          <w:color w:val="000000" w:themeColor="text1"/>
          <w:sz w:val="20"/>
          <w:szCs w:val="20"/>
        </w:rPr>
        <w:t>for sites to inter-communicate</w:t>
      </w:r>
      <w:r w:rsidR="00D44D48" w:rsidRPr="000D1286">
        <w:rPr>
          <w:rFonts w:eastAsiaTheme="minorEastAsia" w:cstheme="minorHAnsi"/>
          <w:color w:val="000000" w:themeColor="text1"/>
          <w:sz w:val="20"/>
          <w:szCs w:val="20"/>
        </w:rPr>
        <w:t>.</w:t>
      </w:r>
    </w:p>
    <w:p w:rsidR="00D44D48" w:rsidRPr="000D1286" w:rsidRDefault="005F29A9" w:rsidP="00A16822">
      <w:pPr>
        <w:pStyle w:val="ListParagraph"/>
        <w:numPr>
          <w:ilvl w:val="0"/>
          <w:numId w:val="26"/>
        </w:numPr>
        <w:spacing w:before="100" w:after="200" w:line="276" w:lineRule="auto"/>
        <w:rPr>
          <w:rFonts w:eastAsiaTheme="minorEastAsia" w:cstheme="minorHAnsi"/>
          <w:color w:val="000000" w:themeColor="text1"/>
          <w:sz w:val="20"/>
          <w:szCs w:val="20"/>
        </w:rPr>
      </w:pPr>
      <w:hyperlink r:id="rId19" w:history="1">
        <w:r w:rsidR="00D44D48" w:rsidRPr="000D1286">
          <w:rPr>
            <w:rFonts w:eastAsiaTheme="minorEastAsia" w:cstheme="minorHAnsi"/>
            <w:color w:val="000000" w:themeColor="text1"/>
            <w:sz w:val="20"/>
            <w:szCs w:val="20"/>
          </w:rPr>
          <w:t>Resource Owner Password Credentials</w:t>
        </w:r>
      </w:hyperlink>
      <w:r w:rsidR="00D44D48" w:rsidRPr="000D1286">
        <w:rPr>
          <w:rFonts w:eastAsiaTheme="minorEastAsia" w:cstheme="minorHAnsi"/>
          <w:color w:val="000000" w:themeColor="text1"/>
          <w:sz w:val="20"/>
          <w:szCs w:val="20"/>
        </w:rPr>
        <w:t>:</w:t>
      </w:r>
      <w:r w:rsidR="005438BE" w:rsidRPr="000D1286">
        <w:rPr>
          <w:rFonts w:eastAsiaTheme="minorEastAsia" w:cstheme="minorHAnsi"/>
          <w:color w:val="000000" w:themeColor="text1"/>
          <w:sz w:val="20"/>
          <w:szCs w:val="20"/>
        </w:rPr>
        <w:t xml:space="preserve"> </w:t>
      </w:r>
      <w:r w:rsidR="00D44D48" w:rsidRPr="000D1286">
        <w:rPr>
          <w:rFonts w:eastAsiaTheme="minorEastAsia" w:cstheme="minorHAnsi"/>
          <w:color w:val="000000" w:themeColor="text1"/>
          <w:sz w:val="20"/>
          <w:szCs w:val="20"/>
        </w:rPr>
        <w:t xml:space="preserve">used to exchange users’ credentials directly with the client, which then sends them to the authorization to exchange them for an access token. </w:t>
      </w:r>
    </w:p>
    <w:p w:rsidR="000B4467" w:rsidRPr="000D1286" w:rsidRDefault="000B4467" w:rsidP="000B4467">
      <w:pPr>
        <w:pStyle w:val="Heading2"/>
        <w:spacing w:before="30" w:after="120"/>
        <w:rPr>
          <w:rFonts w:asciiTheme="minorHAnsi" w:hAnsiTheme="minorHAnsi" w:cstheme="minorHAnsi"/>
          <w:b/>
          <w:color w:val="000000" w:themeColor="text1"/>
          <w:sz w:val="20"/>
          <w:szCs w:val="20"/>
          <w:u w:val="single"/>
        </w:rPr>
      </w:pPr>
      <w:r w:rsidRPr="000D1286">
        <w:rPr>
          <w:rFonts w:asciiTheme="minorHAnsi" w:hAnsiTheme="minorHAnsi" w:cstheme="minorHAnsi"/>
          <w:b/>
          <w:color w:val="000000" w:themeColor="text1"/>
          <w:sz w:val="20"/>
          <w:szCs w:val="20"/>
          <w:u w:val="single"/>
        </w:rPr>
        <w:t>How to Test:</w:t>
      </w:r>
    </w:p>
    <w:p w:rsidR="000B4467" w:rsidRPr="000D1286" w:rsidRDefault="000B4467" w:rsidP="000B4467">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Testing for Deprecated Grant Types:</w:t>
      </w:r>
    </w:p>
    <w:p w:rsidR="00580108" w:rsidRPr="000D1286" w:rsidRDefault="00580108" w:rsidP="00580108">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Deprecated grant types were obsoleted for security and functionality reasons. Identifying if they’re being used allows us to quickly review if they’re susceptible to any of the threats pertaining to their usage. Some might be out of scope to the attacker, such as the way a client might be using the users’ credentials. This should be documented and raised to the internal engineering teams.</w:t>
      </w:r>
    </w:p>
    <w:p w:rsidR="00580108" w:rsidRPr="000D1286" w:rsidRDefault="00580108" w:rsidP="00580108">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For public clients, it is generally possible to identify the grant type in the request to the /token endpoint. It is indicated in the token exchange with the parameter grant_type.</w:t>
      </w:r>
    </w:p>
    <w:p w:rsidR="00580108" w:rsidRPr="000D1286" w:rsidRDefault="00580108" w:rsidP="00580108">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The following example shows the Authorization Code grant with PKCE.</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POST /</w:t>
      </w:r>
      <w:proofErr w:type="spellStart"/>
      <w:r w:rsidRPr="000D1286">
        <w:rPr>
          <w:rFonts w:eastAsia="Times New Roman" w:cstheme="minorHAnsi"/>
          <w:color w:val="000000" w:themeColor="text1"/>
          <w:sz w:val="20"/>
          <w:szCs w:val="20"/>
          <w:shd w:val="clear" w:color="auto" w:fill="98AFC7"/>
        </w:rPr>
        <w:t>oauth</w:t>
      </w:r>
      <w:proofErr w:type="spellEnd"/>
      <w:r w:rsidRPr="000D1286">
        <w:rPr>
          <w:rFonts w:eastAsia="Times New Roman" w:cstheme="minorHAnsi"/>
          <w:color w:val="000000" w:themeColor="text1"/>
          <w:sz w:val="20"/>
          <w:szCs w:val="20"/>
          <w:shd w:val="clear" w:color="auto" w:fill="98AFC7"/>
        </w:rPr>
        <w:t>/token HTTP/1.1</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Host: as.example.com</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w:t>
      </w:r>
      <w:proofErr w:type="spellStart"/>
      <w:r w:rsidRPr="000D1286">
        <w:rPr>
          <w:rFonts w:eastAsia="Times New Roman" w:cstheme="minorHAnsi"/>
          <w:color w:val="000000" w:themeColor="text1"/>
          <w:sz w:val="20"/>
          <w:szCs w:val="20"/>
          <w:shd w:val="clear" w:color="auto" w:fill="98AFC7"/>
        </w:rPr>
        <w:t>client_id":"example-client</w:t>
      </w:r>
      <w:proofErr w:type="spellEnd"/>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w:t>
      </w:r>
      <w:proofErr w:type="spellStart"/>
      <w:r w:rsidRPr="000D1286">
        <w:rPr>
          <w:rFonts w:eastAsia="Times New Roman" w:cstheme="minorHAnsi"/>
          <w:color w:val="000000" w:themeColor="text1"/>
          <w:sz w:val="20"/>
          <w:szCs w:val="20"/>
          <w:shd w:val="clear" w:color="auto" w:fill="98AFC7"/>
        </w:rPr>
        <w:t>code_verifier":"example</w:t>
      </w:r>
      <w:proofErr w:type="spellEnd"/>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"grant_type":"</w:t>
      </w:r>
      <w:proofErr w:type="spellStart"/>
      <w:r w:rsidRPr="000D1286">
        <w:rPr>
          <w:rFonts w:eastAsia="Times New Roman" w:cstheme="minorHAnsi"/>
          <w:color w:val="000000" w:themeColor="text1"/>
          <w:sz w:val="20"/>
          <w:szCs w:val="20"/>
          <w:shd w:val="clear" w:color="auto" w:fill="98AFC7"/>
        </w:rPr>
        <w:t>authorization_code</w:t>
      </w:r>
      <w:proofErr w:type="spellEnd"/>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w:t>
      </w:r>
      <w:proofErr w:type="spellStart"/>
      <w:proofErr w:type="gramStart"/>
      <w:r w:rsidRPr="000D1286">
        <w:rPr>
          <w:rFonts w:eastAsia="Times New Roman" w:cstheme="minorHAnsi"/>
          <w:color w:val="000000" w:themeColor="text1"/>
          <w:sz w:val="20"/>
          <w:szCs w:val="20"/>
          <w:shd w:val="clear" w:color="auto" w:fill="98AFC7"/>
        </w:rPr>
        <w:t>code</w:t>
      </w:r>
      <w:proofErr w:type="gramEnd"/>
      <w:r w:rsidRPr="000D1286">
        <w:rPr>
          <w:rFonts w:eastAsia="Times New Roman" w:cstheme="minorHAnsi"/>
          <w:color w:val="000000" w:themeColor="text1"/>
          <w:sz w:val="20"/>
          <w:szCs w:val="20"/>
          <w:shd w:val="clear" w:color="auto" w:fill="98AFC7"/>
        </w:rPr>
        <w:t>":"example</w:t>
      </w:r>
      <w:proofErr w:type="spellEnd"/>
      <w:r w:rsidRPr="000D1286">
        <w:rPr>
          <w:rFonts w:eastAsia="Times New Roman" w:cstheme="minorHAnsi"/>
          <w:color w:val="000000" w:themeColor="text1"/>
          <w:sz w:val="20"/>
          <w:szCs w:val="20"/>
          <w:shd w:val="clear" w:color="auto" w:fill="98AFC7"/>
        </w:rPr>
        <w:t>",</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"redirect_</w:t>
      </w:r>
      <w:proofErr w:type="spellStart"/>
      <w:r w:rsidRPr="000D1286">
        <w:rPr>
          <w:rFonts w:eastAsia="Times New Roman" w:cstheme="minorHAnsi"/>
          <w:color w:val="000000" w:themeColor="text1"/>
          <w:sz w:val="20"/>
          <w:szCs w:val="20"/>
          <w:shd w:val="clear" w:color="auto" w:fill="98AFC7"/>
        </w:rPr>
        <w:t>uri</w:t>
      </w:r>
      <w:proofErr w:type="spellEnd"/>
      <w:r w:rsidRPr="000D1286">
        <w:rPr>
          <w:rFonts w:eastAsia="Times New Roman" w:cstheme="minorHAnsi"/>
          <w:color w:val="000000" w:themeColor="text1"/>
          <w:sz w:val="20"/>
          <w:szCs w:val="20"/>
          <w:shd w:val="clear" w:color="auto" w:fill="98AFC7"/>
        </w:rPr>
        <w:t>":"http://client.example.com"</w:t>
      </w:r>
    </w:p>
    <w:p w:rsidR="00580108" w:rsidRPr="000D1286" w:rsidRDefault="00580108" w:rsidP="00580108">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shd w:val="clear" w:color="auto" w:fill="98AFC7"/>
        </w:rPr>
        <w:t>}</w:t>
      </w:r>
    </w:p>
    <w:p w:rsidR="00B91EFF" w:rsidRPr="000D1286" w:rsidRDefault="00B91EFF" w:rsidP="00B91EFF">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The values for the grant_type parameter and the grant type they indicate are:</w:t>
      </w:r>
    </w:p>
    <w:p w:rsidR="00B91EFF" w:rsidRPr="000D1286" w:rsidRDefault="00B91EFF" w:rsidP="00B91EFF">
      <w:pPr>
        <w:pStyle w:val="ListParagraph"/>
        <w:numPr>
          <w:ilvl w:val="0"/>
          <w:numId w:val="19"/>
        </w:numPr>
        <w:spacing w:before="100" w:beforeAutospacing="1" w:after="100" w:afterAutospacing="1" w:line="240" w:lineRule="auto"/>
        <w:rPr>
          <w:rFonts w:eastAsia="Times New Roman" w:cstheme="minorHAnsi"/>
          <w:color w:val="000000" w:themeColor="text1"/>
          <w:sz w:val="20"/>
          <w:szCs w:val="20"/>
        </w:rPr>
      </w:pPr>
      <w:proofErr w:type="gramStart"/>
      <w:r w:rsidRPr="000D1286">
        <w:rPr>
          <w:rFonts w:eastAsia="Times New Roman" w:cstheme="minorHAnsi"/>
          <w:color w:val="000000" w:themeColor="text1"/>
          <w:sz w:val="20"/>
          <w:szCs w:val="20"/>
        </w:rPr>
        <w:t>password</w:t>
      </w:r>
      <w:proofErr w:type="gramEnd"/>
      <w:r w:rsidRPr="000D1286">
        <w:rPr>
          <w:rFonts w:eastAsia="Times New Roman" w:cstheme="minorHAnsi"/>
          <w:color w:val="000000" w:themeColor="text1"/>
          <w:sz w:val="20"/>
          <w:szCs w:val="20"/>
        </w:rPr>
        <w:t>: Indicates the ROPC grant.</w:t>
      </w:r>
    </w:p>
    <w:p w:rsidR="00B91EFF" w:rsidRPr="000D1286" w:rsidRDefault="00B91EFF" w:rsidP="00B91EFF">
      <w:pPr>
        <w:pStyle w:val="ListParagraph"/>
        <w:numPr>
          <w:ilvl w:val="0"/>
          <w:numId w:val="19"/>
        </w:numPr>
        <w:spacing w:before="100" w:beforeAutospacing="1" w:after="100" w:afterAutospacing="1" w:line="240" w:lineRule="auto"/>
        <w:rPr>
          <w:rFonts w:eastAsia="Times New Roman" w:cstheme="minorHAnsi"/>
          <w:color w:val="000000" w:themeColor="text1"/>
          <w:sz w:val="20"/>
          <w:szCs w:val="20"/>
        </w:rPr>
      </w:pPr>
      <w:proofErr w:type="spellStart"/>
      <w:r w:rsidRPr="000D1286">
        <w:rPr>
          <w:rFonts w:eastAsia="Times New Roman" w:cstheme="minorHAnsi"/>
          <w:color w:val="000000" w:themeColor="text1"/>
          <w:sz w:val="20"/>
          <w:szCs w:val="20"/>
        </w:rPr>
        <w:t>client_credentials</w:t>
      </w:r>
      <w:proofErr w:type="spellEnd"/>
      <w:r w:rsidRPr="000D1286">
        <w:rPr>
          <w:rFonts w:eastAsia="Times New Roman" w:cstheme="minorHAnsi"/>
          <w:color w:val="000000" w:themeColor="text1"/>
          <w:sz w:val="20"/>
          <w:szCs w:val="20"/>
        </w:rPr>
        <w:t>: Indicates the Client Credential grant.</w:t>
      </w:r>
    </w:p>
    <w:p w:rsidR="00B91EFF" w:rsidRPr="000D1286" w:rsidRDefault="00B91EFF" w:rsidP="00B91EFF">
      <w:pPr>
        <w:pStyle w:val="ListParagraph"/>
        <w:numPr>
          <w:ilvl w:val="0"/>
          <w:numId w:val="19"/>
        </w:numPr>
        <w:spacing w:before="100" w:beforeAutospacing="1" w:after="100" w:afterAutospacing="1" w:line="240" w:lineRule="auto"/>
        <w:rPr>
          <w:rFonts w:eastAsia="Times New Roman" w:cstheme="minorHAnsi"/>
          <w:color w:val="000000" w:themeColor="text1"/>
          <w:sz w:val="20"/>
          <w:szCs w:val="20"/>
        </w:rPr>
      </w:pPr>
      <w:proofErr w:type="spellStart"/>
      <w:r w:rsidRPr="000D1286">
        <w:rPr>
          <w:rFonts w:eastAsia="Times New Roman" w:cstheme="minorHAnsi"/>
          <w:color w:val="000000" w:themeColor="text1"/>
          <w:sz w:val="20"/>
          <w:szCs w:val="20"/>
        </w:rPr>
        <w:t>authorization_code</w:t>
      </w:r>
      <w:proofErr w:type="spellEnd"/>
      <w:r w:rsidRPr="000D1286">
        <w:rPr>
          <w:rFonts w:eastAsia="Times New Roman" w:cstheme="minorHAnsi"/>
          <w:color w:val="000000" w:themeColor="text1"/>
          <w:sz w:val="20"/>
          <w:szCs w:val="20"/>
        </w:rPr>
        <w:t>: Indicates the Authorization Code grant.</w:t>
      </w:r>
    </w:p>
    <w:p w:rsidR="00080DC5" w:rsidRPr="000D1286" w:rsidRDefault="00B91EFF" w:rsidP="00080DC5">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The Implicit Flow type is not indicated by the grant_type parameter since the token is presented in the response to the /authorization endpoint request, and instead can be identified through the </w:t>
      </w:r>
      <w:proofErr w:type="spellStart"/>
      <w:r w:rsidRPr="000D1286">
        <w:rPr>
          <w:rFonts w:eastAsia="Times New Roman" w:cstheme="minorHAnsi"/>
          <w:color w:val="000000" w:themeColor="text1"/>
          <w:sz w:val="20"/>
          <w:szCs w:val="20"/>
        </w:rPr>
        <w:t>response_type</w:t>
      </w:r>
      <w:proofErr w:type="spellEnd"/>
      <w:r w:rsidRPr="000D1286">
        <w:rPr>
          <w:rFonts w:eastAsia="Times New Roman" w:cstheme="minorHAnsi"/>
          <w:color w:val="000000" w:themeColor="text1"/>
          <w:sz w:val="20"/>
          <w:szCs w:val="20"/>
        </w:rPr>
        <w:t>. Below is an example.</w:t>
      </w:r>
    </w:p>
    <w:p w:rsidR="00B91EFF" w:rsidRPr="000D1286" w:rsidRDefault="00B91EFF" w:rsidP="00080DC5">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shd w:val="clear" w:color="auto" w:fill="98AFC7"/>
        </w:rPr>
        <w:t>GET /authorize</w:t>
      </w:r>
    </w:p>
    <w:p w:rsidR="00B91EFF" w:rsidRPr="000D1286" w:rsidRDefault="00B91EFF" w:rsidP="00B91EF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w:t>
      </w:r>
      <w:proofErr w:type="spellStart"/>
      <w:r w:rsidRPr="000D1286">
        <w:rPr>
          <w:rFonts w:eastAsia="Times New Roman" w:cstheme="minorHAnsi"/>
          <w:color w:val="000000" w:themeColor="text1"/>
          <w:sz w:val="20"/>
          <w:szCs w:val="20"/>
          <w:shd w:val="clear" w:color="auto" w:fill="98AFC7"/>
        </w:rPr>
        <w:t>client_id</w:t>
      </w:r>
      <w:proofErr w:type="spellEnd"/>
      <w:r w:rsidRPr="000D1286">
        <w:rPr>
          <w:rFonts w:eastAsia="Times New Roman" w:cstheme="minorHAnsi"/>
          <w:color w:val="000000" w:themeColor="text1"/>
          <w:sz w:val="20"/>
          <w:szCs w:val="20"/>
          <w:shd w:val="clear" w:color="auto" w:fill="98AFC7"/>
        </w:rPr>
        <w:t>=&lt;</w:t>
      </w:r>
      <w:proofErr w:type="spellStart"/>
      <w:r w:rsidRPr="000D1286">
        <w:rPr>
          <w:rFonts w:eastAsia="Times New Roman" w:cstheme="minorHAnsi"/>
          <w:color w:val="000000" w:themeColor="text1"/>
          <w:sz w:val="20"/>
          <w:szCs w:val="20"/>
          <w:shd w:val="clear" w:color="auto" w:fill="98AFC7"/>
        </w:rPr>
        <w:t>some_client_id</w:t>
      </w:r>
      <w:proofErr w:type="spellEnd"/>
      <w:r w:rsidRPr="000D1286">
        <w:rPr>
          <w:rFonts w:eastAsia="Times New Roman" w:cstheme="minorHAnsi"/>
          <w:color w:val="000000" w:themeColor="text1"/>
          <w:sz w:val="20"/>
          <w:szCs w:val="20"/>
          <w:shd w:val="clear" w:color="auto" w:fill="98AFC7"/>
        </w:rPr>
        <w:t>&gt;</w:t>
      </w:r>
    </w:p>
    <w:p w:rsidR="00B91EFF" w:rsidRPr="000D1286" w:rsidRDefault="00B91EFF" w:rsidP="00B91EF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response_type</w:t>
      </w:r>
      <w:proofErr w:type="spellEnd"/>
      <w:r w:rsidRPr="000D1286">
        <w:rPr>
          <w:rFonts w:eastAsia="Times New Roman" w:cstheme="minorHAnsi"/>
          <w:color w:val="000000" w:themeColor="text1"/>
          <w:sz w:val="20"/>
          <w:szCs w:val="20"/>
          <w:shd w:val="clear" w:color="auto" w:fill="98AFC7"/>
        </w:rPr>
        <w:t xml:space="preserve">=token </w:t>
      </w:r>
    </w:p>
    <w:p w:rsidR="00B91EFF" w:rsidRPr="000D1286" w:rsidRDefault="00B91EFF" w:rsidP="00B91EF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redirect_uri</w:t>
      </w:r>
      <w:proofErr w:type="spellEnd"/>
      <w:r w:rsidRPr="000D1286">
        <w:rPr>
          <w:rFonts w:eastAsia="Times New Roman" w:cstheme="minorHAnsi"/>
          <w:color w:val="000000" w:themeColor="text1"/>
          <w:sz w:val="20"/>
          <w:szCs w:val="20"/>
          <w:shd w:val="clear" w:color="auto" w:fill="98AFC7"/>
        </w:rPr>
        <w:t>=https%3A%2F%2Fclient.example.com%2F</w:t>
      </w:r>
    </w:p>
    <w:p w:rsidR="00B91EFF" w:rsidRPr="000D1286" w:rsidRDefault="00B91EFF" w:rsidP="00B91EF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&amp;scope=openid%20profile%20email</w:t>
      </w:r>
    </w:p>
    <w:p w:rsidR="00B91EFF" w:rsidRPr="000D1286" w:rsidRDefault="00B91EFF" w:rsidP="00B91EFF">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shd w:val="clear" w:color="auto" w:fill="98AFC7"/>
        </w:rPr>
        <w:t xml:space="preserve">  &amp;state=&lt;</w:t>
      </w:r>
      <w:proofErr w:type="spellStart"/>
      <w:r w:rsidRPr="000D1286">
        <w:rPr>
          <w:rFonts w:eastAsia="Times New Roman" w:cstheme="minorHAnsi"/>
          <w:color w:val="000000" w:themeColor="text1"/>
          <w:sz w:val="20"/>
          <w:szCs w:val="20"/>
          <w:shd w:val="clear" w:color="auto" w:fill="98AFC7"/>
        </w:rPr>
        <w:t>random_state</w:t>
      </w:r>
      <w:proofErr w:type="spellEnd"/>
      <w:r w:rsidRPr="000D1286">
        <w:rPr>
          <w:rFonts w:eastAsia="Times New Roman" w:cstheme="minorHAnsi"/>
          <w:color w:val="000000" w:themeColor="text1"/>
          <w:sz w:val="20"/>
          <w:szCs w:val="20"/>
          <w:shd w:val="clear" w:color="auto" w:fill="98AFC7"/>
        </w:rPr>
        <w:t>&gt;</w:t>
      </w:r>
    </w:p>
    <w:p w:rsidR="00326190" w:rsidRPr="000D1286" w:rsidRDefault="00326190" w:rsidP="00326190">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lastRenderedPageBreak/>
        <w:t>The following URL parameters indicate the OAuth flow being used:</w:t>
      </w:r>
    </w:p>
    <w:p w:rsidR="00326190" w:rsidRPr="000D1286" w:rsidRDefault="00326190" w:rsidP="00326190">
      <w:pPr>
        <w:numPr>
          <w:ilvl w:val="0"/>
          <w:numId w:val="20"/>
        </w:numPr>
        <w:spacing w:before="100" w:beforeAutospacing="1" w:after="100" w:afterAutospacing="1" w:line="240" w:lineRule="auto"/>
        <w:rPr>
          <w:rFonts w:eastAsia="Times New Roman" w:cstheme="minorHAnsi"/>
          <w:color w:val="000000" w:themeColor="text1"/>
          <w:sz w:val="20"/>
          <w:szCs w:val="20"/>
        </w:rPr>
      </w:pPr>
      <w:proofErr w:type="spellStart"/>
      <w:r w:rsidRPr="000D1286">
        <w:rPr>
          <w:rFonts w:eastAsia="Times New Roman" w:cstheme="minorHAnsi"/>
          <w:color w:val="000000" w:themeColor="text1"/>
          <w:sz w:val="20"/>
          <w:szCs w:val="20"/>
        </w:rPr>
        <w:t>response_type</w:t>
      </w:r>
      <w:proofErr w:type="spellEnd"/>
      <w:r w:rsidRPr="000D1286">
        <w:rPr>
          <w:rFonts w:eastAsia="Times New Roman" w:cstheme="minorHAnsi"/>
          <w:color w:val="000000" w:themeColor="text1"/>
          <w:sz w:val="20"/>
          <w:szCs w:val="20"/>
        </w:rPr>
        <w:t>=token: Indicates Implicit Flow, as the client is directly requesting from the authorization server to return a token.</w:t>
      </w:r>
    </w:p>
    <w:p w:rsidR="00326190" w:rsidRPr="000D1286" w:rsidRDefault="00326190" w:rsidP="00326190">
      <w:pPr>
        <w:numPr>
          <w:ilvl w:val="0"/>
          <w:numId w:val="20"/>
        </w:numPr>
        <w:spacing w:before="100" w:beforeAutospacing="1" w:after="100" w:afterAutospacing="1" w:line="240" w:lineRule="auto"/>
        <w:rPr>
          <w:rFonts w:eastAsia="Times New Roman" w:cstheme="minorHAnsi"/>
          <w:color w:val="000000" w:themeColor="text1"/>
          <w:sz w:val="20"/>
          <w:szCs w:val="20"/>
        </w:rPr>
      </w:pPr>
      <w:proofErr w:type="spellStart"/>
      <w:r w:rsidRPr="000D1286">
        <w:rPr>
          <w:rFonts w:eastAsia="Times New Roman" w:cstheme="minorHAnsi"/>
          <w:color w:val="000000" w:themeColor="text1"/>
          <w:sz w:val="20"/>
          <w:szCs w:val="20"/>
        </w:rPr>
        <w:t>response_type</w:t>
      </w:r>
      <w:proofErr w:type="spellEnd"/>
      <w:r w:rsidRPr="000D1286">
        <w:rPr>
          <w:rFonts w:eastAsia="Times New Roman" w:cstheme="minorHAnsi"/>
          <w:color w:val="000000" w:themeColor="text1"/>
          <w:sz w:val="20"/>
          <w:szCs w:val="20"/>
        </w:rPr>
        <w:t xml:space="preserve">=code: Indicates Authorization Code flow, as the client is requesting from the authorization server to return a </w:t>
      </w:r>
      <w:proofErr w:type="gramStart"/>
      <w:r w:rsidRPr="000D1286">
        <w:rPr>
          <w:rFonts w:eastAsia="Times New Roman" w:cstheme="minorHAnsi"/>
          <w:color w:val="000000" w:themeColor="text1"/>
          <w:sz w:val="20"/>
          <w:szCs w:val="20"/>
        </w:rPr>
        <w:t>code, that</w:t>
      </w:r>
      <w:proofErr w:type="gramEnd"/>
      <w:r w:rsidRPr="000D1286">
        <w:rPr>
          <w:rFonts w:eastAsia="Times New Roman" w:cstheme="minorHAnsi"/>
          <w:color w:val="000000" w:themeColor="text1"/>
          <w:sz w:val="20"/>
          <w:szCs w:val="20"/>
        </w:rPr>
        <w:t xml:space="preserve"> will be exchanged afterwards with a token.</w:t>
      </w:r>
    </w:p>
    <w:p w:rsidR="00326190" w:rsidRPr="000D1286" w:rsidRDefault="00326190" w:rsidP="00326190">
      <w:pPr>
        <w:numPr>
          <w:ilvl w:val="0"/>
          <w:numId w:val="20"/>
        </w:numPr>
        <w:spacing w:before="100" w:beforeAutospacing="1" w:after="100" w:afterAutospacing="1" w:line="240" w:lineRule="auto"/>
        <w:rPr>
          <w:rFonts w:eastAsia="Times New Roman" w:cstheme="minorHAnsi"/>
          <w:color w:val="000000" w:themeColor="text1"/>
          <w:sz w:val="20"/>
          <w:szCs w:val="20"/>
        </w:rPr>
      </w:pPr>
      <w:proofErr w:type="spellStart"/>
      <w:r w:rsidRPr="000D1286">
        <w:rPr>
          <w:rFonts w:eastAsia="Times New Roman" w:cstheme="minorHAnsi"/>
          <w:color w:val="000000" w:themeColor="text1"/>
          <w:sz w:val="20"/>
          <w:szCs w:val="20"/>
        </w:rPr>
        <w:t>code_challenge</w:t>
      </w:r>
      <w:proofErr w:type="spellEnd"/>
      <w:r w:rsidRPr="000D1286">
        <w:rPr>
          <w:rFonts w:eastAsia="Times New Roman" w:cstheme="minorHAnsi"/>
          <w:color w:val="000000" w:themeColor="text1"/>
          <w:sz w:val="20"/>
          <w:szCs w:val="20"/>
        </w:rPr>
        <w:t>=</w:t>
      </w:r>
      <w:proofErr w:type="gramStart"/>
      <w:r w:rsidRPr="000D1286">
        <w:rPr>
          <w:rFonts w:eastAsia="Times New Roman" w:cstheme="minorHAnsi"/>
          <w:color w:val="000000" w:themeColor="text1"/>
          <w:sz w:val="20"/>
          <w:szCs w:val="20"/>
        </w:rPr>
        <w:t>sha256(</w:t>
      </w:r>
      <w:proofErr w:type="gramEnd"/>
      <w:r w:rsidRPr="000D1286">
        <w:rPr>
          <w:rFonts w:eastAsia="Times New Roman" w:cstheme="minorHAnsi"/>
          <w:color w:val="000000" w:themeColor="text1"/>
          <w:sz w:val="20"/>
          <w:szCs w:val="20"/>
        </w:rPr>
        <w:t>xyz): Indicates the PKCE extension, as no other flow uses this parameter.</w:t>
      </w:r>
    </w:p>
    <w:p w:rsidR="00326190" w:rsidRPr="000D1286" w:rsidRDefault="00326190" w:rsidP="00326190">
      <w:pPr>
        <w:spacing w:before="100" w:beforeAutospacing="1" w:after="100" w:afterAutospacing="1"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rPr>
        <w:t>The following is an example authorization request for Authorization Code flow with PKCE:</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GET /authorize</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w:t>
      </w:r>
      <w:proofErr w:type="spellStart"/>
      <w:r w:rsidRPr="000D1286">
        <w:rPr>
          <w:rFonts w:eastAsia="Times New Roman" w:cstheme="minorHAnsi"/>
          <w:color w:val="000000" w:themeColor="text1"/>
          <w:sz w:val="20"/>
          <w:szCs w:val="20"/>
          <w:shd w:val="clear" w:color="auto" w:fill="98AFC7"/>
        </w:rPr>
        <w:t>redirect_uri</w:t>
      </w:r>
      <w:proofErr w:type="spellEnd"/>
      <w:r w:rsidRPr="000D1286">
        <w:rPr>
          <w:rFonts w:eastAsia="Times New Roman" w:cstheme="minorHAnsi"/>
          <w:color w:val="000000" w:themeColor="text1"/>
          <w:sz w:val="20"/>
          <w:szCs w:val="20"/>
          <w:shd w:val="clear" w:color="auto" w:fill="98AFC7"/>
        </w:rPr>
        <w:t>=https%3A%2F%2Fclient.example.com%2F</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client_id</w:t>
      </w:r>
      <w:proofErr w:type="spellEnd"/>
      <w:r w:rsidRPr="000D1286">
        <w:rPr>
          <w:rFonts w:eastAsia="Times New Roman" w:cstheme="minorHAnsi"/>
          <w:color w:val="000000" w:themeColor="text1"/>
          <w:sz w:val="20"/>
          <w:szCs w:val="20"/>
          <w:shd w:val="clear" w:color="auto" w:fill="98AFC7"/>
        </w:rPr>
        <w:t>=&lt;</w:t>
      </w:r>
      <w:proofErr w:type="spellStart"/>
      <w:r w:rsidRPr="000D1286">
        <w:rPr>
          <w:rFonts w:eastAsia="Times New Roman" w:cstheme="minorHAnsi"/>
          <w:color w:val="000000" w:themeColor="text1"/>
          <w:sz w:val="20"/>
          <w:szCs w:val="20"/>
          <w:shd w:val="clear" w:color="auto" w:fill="98AFC7"/>
        </w:rPr>
        <w:t>some_client_id</w:t>
      </w:r>
      <w:proofErr w:type="spellEnd"/>
      <w:r w:rsidRPr="000D1286">
        <w:rPr>
          <w:rFonts w:eastAsia="Times New Roman" w:cstheme="minorHAnsi"/>
          <w:color w:val="000000" w:themeColor="text1"/>
          <w:sz w:val="20"/>
          <w:szCs w:val="20"/>
          <w:shd w:val="clear" w:color="auto" w:fill="98AFC7"/>
        </w:rPr>
        <w:t>&gt;</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&amp;scope=openid%20profile%20email</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response_type</w:t>
      </w:r>
      <w:proofErr w:type="spellEnd"/>
      <w:r w:rsidRPr="000D1286">
        <w:rPr>
          <w:rFonts w:eastAsia="Times New Roman" w:cstheme="minorHAnsi"/>
          <w:color w:val="000000" w:themeColor="text1"/>
          <w:sz w:val="20"/>
          <w:szCs w:val="20"/>
          <w:shd w:val="clear" w:color="auto" w:fill="98AFC7"/>
        </w:rPr>
        <w:t>=code</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response_mode</w:t>
      </w:r>
      <w:proofErr w:type="spellEnd"/>
      <w:r w:rsidRPr="000D1286">
        <w:rPr>
          <w:rFonts w:eastAsia="Times New Roman" w:cstheme="minorHAnsi"/>
          <w:color w:val="000000" w:themeColor="text1"/>
          <w:sz w:val="20"/>
          <w:szCs w:val="20"/>
          <w:shd w:val="clear" w:color="auto" w:fill="98AFC7"/>
        </w:rPr>
        <w:t>=query</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&amp;state=&lt;</w:t>
      </w:r>
      <w:proofErr w:type="spellStart"/>
      <w:r w:rsidRPr="000D1286">
        <w:rPr>
          <w:rFonts w:eastAsia="Times New Roman" w:cstheme="minorHAnsi"/>
          <w:color w:val="000000" w:themeColor="text1"/>
          <w:sz w:val="20"/>
          <w:szCs w:val="20"/>
          <w:shd w:val="clear" w:color="auto" w:fill="98AFC7"/>
        </w:rPr>
        <w:t>random_state</w:t>
      </w:r>
      <w:proofErr w:type="spellEnd"/>
      <w:r w:rsidRPr="000D1286">
        <w:rPr>
          <w:rFonts w:eastAsia="Times New Roman" w:cstheme="minorHAnsi"/>
          <w:color w:val="000000" w:themeColor="text1"/>
          <w:sz w:val="20"/>
          <w:szCs w:val="20"/>
          <w:shd w:val="clear" w:color="auto" w:fill="98AFC7"/>
        </w:rPr>
        <w:t>&gt;</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&amp;nonce=&lt;</w:t>
      </w:r>
      <w:proofErr w:type="spellStart"/>
      <w:r w:rsidRPr="000D1286">
        <w:rPr>
          <w:rFonts w:eastAsia="Times New Roman" w:cstheme="minorHAnsi"/>
          <w:color w:val="000000" w:themeColor="text1"/>
          <w:sz w:val="20"/>
          <w:szCs w:val="20"/>
          <w:shd w:val="clear" w:color="auto" w:fill="98AFC7"/>
        </w:rPr>
        <w:t>random_nonce</w:t>
      </w:r>
      <w:proofErr w:type="spellEnd"/>
      <w:r w:rsidRPr="000D1286">
        <w:rPr>
          <w:rFonts w:eastAsia="Times New Roman" w:cstheme="minorHAnsi"/>
          <w:color w:val="000000" w:themeColor="text1"/>
          <w:sz w:val="20"/>
          <w:szCs w:val="20"/>
          <w:shd w:val="clear" w:color="auto" w:fill="98AFC7"/>
        </w:rPr>
        <w:t>&gt;</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code_challenge</w:t>
      </w:r>
      <w:proofErr w:type="spellEnd"/>
      <w:r w:rsidRPr="000D1286">
        <w:rPr>
          <w:rFonts w:eastAsia="Times New Roman" w:cstheme="minorHAnsi"/>
          <w:color w:val="000000" w:themeColor="text1"/>
          <w:sz w:val="20"/>
          <w:szCs w:val="20"/>
          <w:shd w:val="clear" w:color="auto" w:fill="98AFC7"/>
        </w:rPr>
        <w:t>=&lt;</w:t>
      </w:r>
      <w:proofErr w:type="spellStart"/>
      <w:r w:rsidRPr="000D1286">
        <w:rPr>
          <w:rFonts w:eastAsia="Times New Roman" w:cstheme="minorHAnsi"/>
          <w:color w:val="000000" w:themeColor="text1"/>
          <w:sz w:val="20"/>
          <w:szCs w:val="20"/>
          <w:shd w:val="clear" w:color="auto" w:fill="98AFC7"/>
        </w:rPr>
        <w:t>random_code_challenge</w:t>
      </w:r>
      <w:proofErr w:type="spellEnd"/>
      <w:r w:rsidRPr="000D1286">
        <w:rPr>
          <w:rFonts w:eastAsia="Times New Roman" w:cstheme="minorHAnsi"/>
          <w:color w:val="000000" w:themeColor="text1"/>
          <w:sz w:val="20"/>
          <w:szCs w:val="20"/>
          <w:shd w:val="clear" w:color="auto" w:fill="98AFC7"/>
        </w:rPr>
        <w:t>&gt;</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 xml:space="preserve">    &amp;</w:t>
      </w:r>
      <w:proofErr w:type="spellStart"/>
      <w:r w:rsidRPr="000D1286">
        <w:rPr>
          <w:rFonts w:eastAsia="Times New Roman" w:cstheme="minorHAnsi"/>
          <w:color w:val="000000" w:themeColor="text1"/>
          <w:sz w:val="20"/>
          <w:szCs w:val="20"/>
          <w:shd w:val="clear" w:color="auto" w:fill="98AFC7"/>
        </w:rPr>
        <w:t>code_challenge_method</w:t>
      </w:r>
      <w:proofErr w:type="spellEnd"/>
      <w:r w:rsidRPr="000D1286">
        <w:rPr>
          <w:rFonts w:eastAsia="Times New Roman" w:cstheme="minorHAnsi"/>
          <w:color w:val="000000" w:themeColor="text1"/>
          <w:sz w:val="20"/>
          <w:szCs w:val="20"/>
          <w:shd w:val="clear" w:color="auto" w:fill="98AFC7"/>
        </w:rPr>
        <w:t>=S256 HTTP/1.1</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shd w:val="clear" w:color="auto" w:fill="98AFC7"/>
        </w:rPr>
      </w:pPr>
      <w:r w:rsidRPr="000D1286">
        <w:rPr>
          <w:rFonts w:eastAsia="Times New Roman" w:cstheme="minorHAnsi"/>
          <w:color w:val="000000" w:themeColor="text1"/>
          <w:sz w:val="20"/>
          <w:szCs w:val="20"/>
          <w:shd w:val="clear" w:color="auto" w:fill="98AFC7"/>
        </w:rPr>
        <w:t>Host: as.example.com</w:t>
      </w:r>
    </w:p>
    <w:p w:rsidR="00326190" w:rsidRPr="000D1286" w:rsidRDefault="00326190" w:rsidP="00326190">
      <w:pPr>
        <w:shd w:val="clear" w:color="auto" w:fill="98A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0D1286">
        <w:rPr>
          <w:rFonts w:eastAsia="Times New Roman" w:cstheme="minorHAnsi"/>
          <w:color w:val="000000" w:themeColor="text1"/>
          <w:sz w:val="20"/>
          <w:szCs w:val="20"/>
          <w:shd w:val="clear" w:color="auto" w:fill="98AFC7"/>
        </w:rPr>
        <w:t>[...]</w:t>
      </w:r>
    </w:p>
    <w:p w:rsidR="00AD1F6F" w:rsidRPr="000D1286" w:rsidRDefault="00AD1F6F" w:rsidP="00811EEC">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Public Clients</w:t>
      </w:r>
      <w:r w:rsidR="00820713" w:rsidRPr="000D1286">
        <w:rPr>
          <w:rFonts w:asciiTheme="minorHAnsi" w:hAnsiTheme="minorHAnsi" w:cstheme="minorHAnsi"/>
          <w:color w:val="000000" w:themeColor="text1"/>
          <w:sz w:val="20"/>
          <w:szCs w:val="20"/>
          <w:u w:val="single"/>
        </w:rPr>
        <w:t>:</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Authorization Code grant with PKCE extension is recommended for public clients. An authorization request for Authorization Code flow with PKCE should contain </w:t>
      </w:r>
      <w:proofErr w:type="spellStart"/>
      <w:r w:rsidRPr="000D1286">
        <w:rPr>
          <w:rFonts w:asciiTheme="minorHAnsi" w:hAnsiTheme="minorHAnsi" w:cstheme="minorHAnsi"/>
          <w:color w:val="000000" w:themeColor="text1"/>
          <w:sz w:val="20"/>
          <w:szCs w:val="20"/>
        </w:rPr>
        <w:t>response_type</w:t>
      </w:r>
      <w:proofErr w:type="spellEnd"/>
      <w:r w:rsidRPr="000D1286">
        <w:rPr>
          <w:rFonts w:asciiTheme="minorHAnsi" w:hAnsiTheme="minorHAnsi" w:cstheme="minorHAnsi"/>
          <w:color w:val="000000" w:themeColor="text1"/>
          <w:sz w:val="20"/>
          <w:szCs w:val="20"/>
        </w:rPr>
        <w:t>=code and </w:t>
      </w:r>
      <w:proofErr w:type="spellStart"/>
      <w:r w:rsidRPr="000D1286">
        <w:rPr>
          <w:rFonts w:asciiTheme="minorHAnsi" w:hAnsiTheme="minorHAnsi" w:cstheme="minorHAnsi"/>
          <w:color w:val="000000" w:themeColor="text1"/>
          <w:sz w:val="20"/>
          <w:szCs w:val="20"/>
        </w:rPr>
        <w:t>code_challenge</w:t>
      </w:r>
      <w:proofErr w:type="spellEnd"/>
      <w:r w:rsidRPr="000D1286">
        <w:rPr>
          <w:rFonts w:asciiTheme="minorHAnsi" w:hAnsiTheme="minorHAnsi" w:cstheme="minorHAnsi"/>
          <w:color w:val="000000" w:themeColor="text1"/>
          <w:sz w:val="20"/>
          <w:szCs w:val="20"/>
        </w:rPr>
        <w:t>=</w:t>
      </w:r>
      <w:proofErr w:type="gramStart"/>
      <w:r w:rsidRPr="000D1286">
        <w:rPr>
          <w:rFonts w:asciiTheme="minorHAnsi" w:hAnsiTheme="minorHAnsi" w:cstheme="minorHAnsi"/>
          <w:color w:val="000000" w:themeColor="text1"/>
          <w:sz w:val="20"/>
          <w:szCs w:val="20"/>
        </w:rPr>
        <w:t>sha256(</w:t>
      </w:r>
      <w:proofErr w:type="gramEnd"/>
      <w:r w:rsidRPr="000D1286">
        <w:rPr>
          <w:rFonts w:asciiTheme="minorHAnsi" w:hAnsiTheme="minorHAnsi" w:cstheme="minorHAnsi"/>
          <w:color w:val="000000" w:themeColor="text1"/>
          <w:sz w:val="20"/>
          <w:szCs w:val="20"/>
        </w:rPr>
        <w:t>xyz).</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token exchange should contain the grant type </w:t>
      </w:r>
      <w:proofErr w:type="spellStart"/>
      <w:r w:rsidRPr="000D1286">
        <w:rPr>
          <w:rFonts w:asciiTheme="minorHAnsi" w:hAnsiTheme="minorHAnsi" w:cstheme="minorHAnsi"/>
          <w:color w:val="000000" w:themeColor="text1"/>
          <w:sz w:val="20"/>
          <w:szCs w:val="20"/>
        </w:rPr>
        <w:t>authorization_code</w:t>
      </w:r>
      <w:proofErr w:type="spellEnd"/>
      <w:r w:rsidRPr="000D1286">
        <w:rPr>
          <w:rFonts w:asciiTheme="minorHAnsi" w:hAnsiTheme="minorHAnsi" w:cstheme="minorHAnsi"/>
          <w:color w:val="000000" w:themeColor="text1"/>
          <w:sz w:val="20"/>
          <w:szCs w:val="20"/>
        </w:rPr>
        <w:t> and a </w:t>
      </w:r>
      <w:proofErr w:type="spellStart"/>
      <w:r w:rsidRPr="000D1286">
        <w:rPr>
          <w:rFonts w:asciiTheme="minorHAnsi" w:hAnsiTheme="minorHAnsi" w:cstheme="minorHAnsi"/>
          <w:color w:val="000000" w:themeColor="text1"/>
          <w:sz w:val="20"/>
          <w:szCs w:val="20"/>
        </w:rPr>
        <w:t>code_verifier</w:t>
      </w:r>
      <w:proofErr w:type="spellEnd"/>
      <w:r w:rsidRPr="000D1286">
        <w:rPr>
          <w:rFonts w:asciiTheme="minorHAnsi" w:hAnsiTheme="minorHAnsi" w:cstheme="minorHAnsi"/>
          <w:color w:val="000000" w:themeColor="text1"/>
          <w:sz w:val="20"/>
          <w:szCs w:val="20"/>
        </w:rPr>
        <w:t>.</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Improper grant types for public clients are:</w:t>
      </w:r>
    </w:p>
    <w:p w:rsidR="00AD1F6F" w:rsidRPr="000D1286" w:rsidRDefault="00AD1F6F" w:rsidP="006A4C8D">
      <w:pPr>
        <w:pStyle w:val="NormalWeb"/>
        <w:numPr>
          <w:ilvl w:val="0"/>
          <w:numId w:val="27"/>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Authorization Code grant without the PKCE extension</w:t>
      </w:r>
    </w:p>
    <w:p w:rsidR="00AD1F6F" w:rsidRPr="000D1286" w:rsidRDefault="00AD1F6F" w:rsidP="006A4C8D">
      <w:pPr>
        <w:pStyle w:val="NormalWeb"/>
        <w:numPr>
          <w:ilvl w:val="0"/>
          <w:numId w:val="27"/>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Client Credentials</w:t>
      </w:r>
    </w:p>
    <w:p w:rsidR="00AD1F6F" w:rsidRPr="000D1286" w:rsidRDefault="00AD1F6F" w:rsidP="006A4C8D">
      <w:pPr>
        <w:pStyle w:val="NormalWeb"/>
        <w:numPr>
          <w:ilvl w:val="0"/>
          <w:numId w:val="27"/>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Implicit Flow</w:t>
      </w:r>
    </w:p>
    <w:p w:rsidR="00AD1F6F" w:rsidRPr="000D1286" w:rsidRDefault="00AD1F6F" w:rsidP="006A4C8D">
      <w:pPr>
        <w:pStyle w:val="NormalWeb"/>
        <w:numPr>
          <w:ilvl w:val="0"/>
          <w:numId w:val="27"/>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ROPC</w:t>
      </w:r>
    </w:p>
    <w:p w:rsidR="00AD1F6F" w:rsidRPr="000D1286" w:rsidRDefault="00AD1F6F" w:rsidP="00811EEC">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 xml:space="preserve">Confidential </w:t>
      </w:r>
      <w:r w:rsidR="00C163D1" w:rsidRPr="000D1286">
        <w:rPr>
          <w:rFonts w:asciiTheme="minorHAnsi" w:hAnsiTheme="minorHAnsi" w:cstheme="minorHAnsi"/>
          <w:color w:val="000000" w:themeColor="text1"/>
          <w:sz w:val="20"/>
          <w:szCs w:val="20"/>
          <w:u w:val="single"/>
        </w:rPr>
        <w:t>Clients:</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Authorization Code grant is recommended for confidential clients. The PKCE extension may be used as well.</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Improper grant types for confidential clients are:</w:t>
      </w:r>
    </w:p>
    <w:p w:rsidR="00AD1F6F" w:rsidRPr="000D1286" w:rsidRDefault="00AD1F6F" w:rsidP="00AD1F6F">
      <w:pPr>
        <w:numPr>
          <w:ilvl w:val="0"/>
          <w:numId w:val="22"/>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Client Credentials (Except for machine-to-machine – see below)</w:t>
      </w:r>
    </w:p>
    <w:p w:rsidR="00AD1F6F" w:rsidRPr="000D1286" w:rsidRDefault="00AD1F6F" w:rsidP="00AD1F6F">
      <w:pPr>
        <w:numPr>
          <w:ilvl w:val="0"/>
          <w:numId w:val="22"/>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Implicit Flow</w:t>
      </w:r>
    </w:p>
    <w:p w:rsidR="00AD1F6F" w:rsidRPr="000D1286" w:rsidRDefault="00AD1F6F" w:rsidP="00AD1F6F">
      <w:pPr>
        <w:numPr>
          <w:ilvl w:val="0"/>
          <w:numId w:val="22"/>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ROPC</w:t>
      </w:r>
    </w:p>
    <w:p w:rsidR="00AD1F6F" w:rsidRPr="000D1286" w:rsidRDefault="00AD1F6F" w:rsidP="00811EEC">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Machine-to-Machine</w:t>
      </w:r>
      <w:r w:rsidR="006A4C8D" w:rsidRPr="000D1286">
        <w:rPr>
          <w:rFonts w:asciiTheme="minorHAnsi" w:hAnsiTheme="minorHAnsi" w:cstheme="minorHAnsi"/>
          <w:color w:val="000000" w:themeColor="text1"/>
          <w:sz w:val="20"/>
          <w:szCs w:val="20"/>
          <w:u w:val="single"/>
        </w:rPr>
        <w:t>:</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In situations where no user interaction occurs and the clients are only confidential clients, the Client Credentials grant may be used.</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lastRenderedPageBreak/>
        <w:t>If you know the </w:t>
      </w:r>
      <w:proofErr w:type="spellStart"/>
      <w:r w:rsidRPr="000D1286">
        <w:rPr>
          <w:rFonts w:asciiTheme="minorHAnsi" w:hAnsiTheme="minorHAnsi" w:cstheme="minorHAnsi"/>
          <w:color w:val="000000" w:themeColor="text1"/>
          <w:sz w:val="20"/>
          <w:szCs w:val="20"/>
        </w:rPr>
        <w:t>client_id</w:t>
      </w:r>
      <w:proofErr w:type="spellEnd"/>
      <w:r w:rsidRPr="000D1286">
        <w:rPr>
          <w:rFonts w:asciiTheme="minorHAnsi" w:hAnsiTheme="minorHAnsi" w:cstheme="minorHAnsi"/>
          <w:color w:val="000000" w:themeColor="text1"/>
          <w:sz w:val="20"/>
          <w:szCs w:val="20"/>
        </w:rPr>
        <w:t> and </w:t>
      </w:r>
      <w:proofErr w:type="spellStart"/>
      <w:r w:rsidRPr="000D1286">
        <w:rPr>
          <w:rFonts w:asciiTheme="minorHAnsi" w:hAnsiTheme="minorHAnsi" w:cstheme="minorHAnsi"/>
          <w:color w:val="000000" w:themeColor="text1"/>
          <w:sz w:val="20"/>
          <w:szCs w:val="20"/>
        </w:rPr>
        <w:t>client_secret</w:t>
      </w:r>
      <w:proofErr w:type="spellEnd"/>
      <w:r w:rsidRPr="000D1286">
        <w:rPr>
          <w:rFonts w:asciiTheme="minorHAnsi" w:hAnsiTheme="minorHAnsi" w:cstheme="minorHAnsi"/>
          <w:color w:val="000000" w:themeColor="text1"/>
          <w:sz w:val="20"/>
          <w:szCs w:val="20"/>
        </w:rPr>
        <w:t>, it is possible to obtain a token by passing the </w:t>
      </w:r>
      <w:proofErr w:type="spellStart"/>
      <w:r w:rsidRPr="000D1286">
        <w:rPr>
          <w:rFonts w:asciiTheme="minorHAnsi" w:hAnsiTheme="minorHAnsi" w:cstheme="minorHAnsi"/>
          <w:color w:val="000000" w:themeColor="text1"/>
          <w:sz w:val="20"/>
          <w:szCs w:val="20"/>
        </w:rPr>
        <w:t>client_credentials</w:t>
      </w:r>
      <w:proofErr w:type="spellEnd"/>
      <w:r w:rsidRPr="000D1286">
        <w:rPr>
          <w:rFonts w:asciiTheme="minorHAnsi" w:hAnsiTheme="minorHAnsi" w:cstheme="minorHAnsi"/>
          <w:color w:val="000000" w:themeColor="text1"/>
          <w:sz w:val="20"/>
          <w:szCs w:val="20"/>
        </w:rPr>
        <w:t> grant type.</w:t>
      </w:r>
    </w:p>
    <w:p w:rsidR="00AD1F6F" w:rsidRPr="000D1286" w:rsidRDefault="00AD1F6F" w:rsidP="00AD1F6F">
      <w:pPr>
        <w:pStyle w:val="HTMLPreformatted"/>
        <w:shd w:val="clear" w:color="auto" w:fill="98AFC7"/>
        <w:rPr>
          <w:rStyle w:val="HTMLCode"/>
          <w:rFonts w:asciiTheme="minorHAnsi" w:hAnsiTheme="minorHAnsi" w:cstheme="minorHAnsi"/>
          <w:color w:val="000000" w:themeColor="text1"/>
          <w:shd w:val="clear" w:color="auto" w:fill="98AFC7"/>
        </w:rPr>
      </w:pPr>
      <w:r w:rsidRPr="000D1286">
        <w:rPr>
          <w:rStyle w:val="nv"/>
          <w:rFonts w:asciiTheme="minorHAnsi" w:eastAsiaTheme="majorEastAsia" w:hAnsiTheme="minorHAnsi" w:cstheme="minorHAnsi"/>
          <w:color w:val="000000" w:themeColor="text1"/>
          <w:shd w:val="clear" w:color="auto" w:fill="98AFC7"/>
        </w:rPr>
        <w:t xml:space="preserve">$ </w:t>
      </w:r>
      <w:proofErr w:type="gramStart"/>
      <w:r w:rsidRPr="000D1286">
        <w:rPr>
          <w:rStyle w:val="HTMLCode"/>
          <w:rFonts w:asciiTheme="minorHAnsi" w:hAnsiTheme="minorHAnsi" w:cstheme="minorHAnsi"/>
          <w:color w:val="000000" w:themeColor="text1"/>
          <w:shd w:val="clear" w:color="auto" w:fill="98AFC7"/>
        </w:rPr>
        <w:t>curl</w:t>
      </w:r>
      <w:proofErr w:type="gramEnd"/>
      <w:r w:rsidRPr="000D1286">
        <w:rPr>
          <w:rStyle w:val="HTMLCode"/>
          <w:rFonts w:asciiTheme="minorHAnsi" w:hAnsiTheme="minorHAnsi" w:cstheme="minorHAnsi"/>
          <w:color w:val="000000" w:themeColor="text1"/>
          <w:shd w:val="clear" w:color="auto" w:fill="98AFC7"/>
        </w:rPr>
        <w:t xml:space="preserve"> </w:t>
      </w:r>
      <w:r w:rsidRPr="000D1286">
        <w:rPr>
          <w:rStyle w:val="nt"/>
          <w:rFonts w:asciiTheme="minorHAnsi" w:hAnsiTheme="minorHAnsi" w:cstheme="minorHAnsi"/>
          <w:color w:val="000000" w:themeColor="text1"/>
          <w:shd w:val="clear" w:color="auto" w:fill="98AFC7"/>
        </w:rPr>
        <w:t>--request</w:t>
      </w:r>
      <w:r w:rsidRPr="000D1286">
        <w:rPr>
          <w:rStyle w:val="HTMLCode"/>
          <w:rFonts w:asciiTheme="minorHAnsi" w:hAnsiTheme="minorHAnsi" w:cstheme="minorHAnsi"/>
          <w:color w:val="000000" w:themeColor="text1"/>
          <w:shd w:val="clear" w:color="auto" w:fill="98AFC7"/>
        </w:rPr>
        <w:t xml:space="preserve"> POST </w:t>
      </w:r>
      <w:r w:rsidRPr="000D1286">
        <w:rPr>
          <w:rStyle w:val="se"/>
          <w:rFonts w:asciiTheme="minorHAnsi" w:hAnsiTheme="minorHAnsi" w:cstheme="minorHAnsi"/>
          <w:color w:val="000000" w:themeColor="text1"/>
          <w:shd w:val="clear" w:color="auto" w:fill="98AFC7"/>
        </w:rPr>
        <w:t>\</w:t>
      </w:r>
    </w:p>
    <w:p w:rsidR="00AD1F6F" w:rsidRPr="000D1286" w:rsidRDefault="00AD1F6F" w:rsidP="00AD1F6F">
      <w:pPr>
        <w:pStyle w:val="HTMLPreformatted"/>
        <w:shd w:val="clear" w:color="auto" w:fill="98AFC7"/>
        <w:rPr>
          <w:rStyle w:val="HTMLCode"/>
          <w:rFonts w:asciiTheme="minorHAnsi" w:hAnsiTheme="minorHAnsi" w:cstheme="minorHAnsi"/>
          <w:color w:val="000000" w:themeColor="text1"/>
          <w:shd w:val="clear" w:color="auto" w:fill="98AFC7"/>
        </w:rPr>
      </w:pPr>
      <w:r w:rsidRPr="000D1286">
        <w:rPr>
          <w:rStyle w:val="HTMLCode"/>
          <w:rFonts w:asciiTheme="minorHAnsi" w:hAnsiTheme="minorHAnsi" w:cstheme="minorHAnsi"/>
          <w:color w:val="000000" w:themeColor="text1"/>
          <w:shd w:val="clear" w:color="auto" w:fill="98AFC7"/>
        </w:rPr>
        <w:t xml:space="preserve">  </w:t>
      </w:r>
      <w:r w:rsidRPr="000D1286">
        <w:rPr>
          <w:rStyle w:val="nt"/>
          <w:rFonts w:asciiTheme="minorHAnsi" w:hAnsiTheme="minorHAnsi" w:cstheme="minorHAnsi"/>
          <w:color w:val="000000" w:themeColor="text1"/>
          <w:shd w:val="clear" w:color="auto" w:fill="98AFC7"/>
        </w:rPr>
        <w:t>--</w:t>
      </w:r>
      <w:proofErr w:type="spellStart"/>
      <w:proofErr w:type="gramStart"/>
      <w:r w:rsidRPr="000D1286">
        <w:rPr>
          <w:rStyle w:val="nt"/>
          <w:rFonts w:asciiTheme="minorHAnsi" w:hAnsiTheme="minorHAnsi" w:cstheme="minorHAnsi"/>
          <w:color w:val="000000" w:themeColor="text1"/>
          <w:shd w:val="clear" w:color="auto" w:fill="98AFC7"/>
        </w:rPr>
        <w:t>url</w:t>
      </w:r>
      <w:proofErr w:type="spellEnd"/>
      <w:proofErr w:type="gramEnd"/>
      <w:r w:rsidRPr="000D1286">
        <w:rPr>
          <w:rStyle w:val="HTMLCode"/>
          <w:rFonts w:asciiTheme="minorHAnsi" w:hAnsiTheme="minorHAnsi" w:cstheme="minorHAnsi"/>
          <w:color w:val="000000" w:themeColor="text1"/>
          <w:shd w:val="clear" w:color="auto" w:fill="98AFC7"/>
        </w:rPr>
        <w:t xml:space="preserve"> https://as.example.com/oauth/token </w:t>
      </w:r>
      <w:r w:rsidRPr="000D1286">
        <w:rPr>
          <w:rStyle w:val="se"/>
          <w:rFonts w:asciiTheme="minorHAnsi" w:hAnsiTheme="minorHAnsi" w:cstheme="minorHAnsi"/>
          <w:color w:val="000000" w:themeColor="text1"/>
          <w:shd w:val="clear" w:color="auto" w:fill="98AFC7"/>
        </w:rPr>
        <w:t>\</w:t>
      </w:r>
    </w:p>
    <w:p w:rsidR="00AD1F6F" w:rsidRPr="000D1286" w:rsidRDefault="00AD1F6F" w:rsidP="00AD1F6F">
      <w:pPr>
        <w:pStyle w:val="HTMLPreformatted"/>
        <w:shd w:val="clear" w:color="auto" w:fill="98AFC7"/>
        <w:rPr>
          <w:rStyle w:val="HTMLCode"/>
          <w:rFonts w:asciiTheme="minorHAnsi" w:hAnsiTheme="minorHAnsi" w:cstheme="minorHAnsi"/>
          <w:color w:val="000000" w:themeColor="text1"/>
          <w:shd w:val="clear" w:color="auto" w:fill="98AFC7"/>
        </w:rPr>
      </w:pPr>
      <w:r w:rsidRPr="000D1286">
        <w:rPr>
          <w:rStyle w:val="HTMLCode"/>
          <w:rFonts w:asciiTheme="minorHAnsi" w:hAnsiTheme="minorHAnsi" w:cstheme="minorHAnsi"/>
          <w:color w:val="000000" w:themeColor="text1"/>
          <w:shd w:val="clear" w:color="auto" w:fill="98AFC7"/>
        </w:rPr>
        <w:t xml:space="preserve">  </w:t>
      </w:r>
      <w:r w:rsidRPr="000D1286">
        <w:rPr>
          <w:rStyle w:val="nt"/>
          <w:rFonts w:asciiTheme="minorHAnsi" w:hAnsiTheme="minorHAnsi" w:cstheme="minorHAnsi"/>
          <w:color w:val="000000" w:themeColor="text1"/>
          <w:shd w:val="clear" w:color="auto" w:fill="98AFC7"/>
        </w:rPr>
        <w:t>--header</w:t>
      </w:r>
      <w:r w:rsidRPr="000D1286">
        <w:rPr>
          <w:rStyle w:val="HTMLCode"/>
          <w:rFonts w:asciiTheme="minorHAnsi" w:hAnsiTheme="minorHAnsi" w:cstheme="minorHAnsi"/>
          <w:color w:val="000000" w:themeColor="text1"/>
          <w:shd w:val="clear" w:color="auto" w:fill="98AFC7"/>
        </w:rPr>
        <w:t xml:space="preserve"> </w:t>
      </w:r>
      <w:r w:rsidRPr="000D1286">
        <w:rPr>
          <w:rStyle w:val="s1"/>
          <w:rFonts w:asciiTheme="minorHAnsi" w:hAnsiTheme="minorHAnsi" w:cstheme="minorHAnsi"/>
          <w:color w:val="000000" w:themeColor="text1"/>
          <w:shd w:val="clear" w:color="auto" w:fill="98AFC7"/>
        </w:rPr>
        <w:t>'content-type: application/</w:t>
      </w:r>
      <w:proofErr w:type="spellStart"/>
      <w:r w:rsidRPr="000D1286">
        <w:rPr>
          <w:rStyle w:val="s1"/>
          <w:rFonts w:asciiTheme="minorHAnsi" w:hAnsiTheme="minorHAnsi" w:cstheme="minorHAnsi"/>
          <w:color w:val="000000" w:themeColor="text1"/>
          <w:shd w:val="clear" w:color="auto" w:fill="98AFC7"/>
        </w:rPr>
        <w:t>json</w:t>
      </w:r>
      <w:proofErr w:type="spellEnd"/>
      <w:r w:rsidRPr="000D1286">
        <w:rPr>
          <w:rStyle w:val="s1"/>
          <w:rFonts w:asciiTheme="minorHAnsi" w:hAnsiTheme="minorHAnsi" w:cstheme="minorHAnsi"/>
          <w:color w:val="000000" w:themeColor="text1"/>
          <w:shd w:val="clear" w:color="auto" w:fill="98AFC7"/>
        </w:rPr>
        <w:t>'</w:t>
      </w:r>
      <w:r w:rsidRPr="000D1286">
        <w:rPr>
          <w:rStyle w:val="HTMLCode"/>
          <w:rFonts w:asciiTheme="minorHAnsi" w:hAnsiTheme="minorHAnsi" w:cstheme="minorHAnsi"/>
          <w:color w:val="000000" w:themeColor="text1"/>
          <w:shd w:val="clear" w:color="auto" w:fill="98AFC7"/>
        </w:rPr>
        <w:t xml:space="preserve"> </w:t>
      </w:r>
      <w:r w:rsidRPr="000D1286">
        <w:rPr>
          <w:rStyle w:val="se"/>
          <w:rFonts w:asciiTheme="minorHAnsi" w:hAnsiTheme="minorHAnsi" w:cstheme="minorHAnsi"/>
          <w:color w:val="000000" w:themeColor="text1"/>
          <w:shd w:val="clear" w:color="auto" w:fill="98AFC7"/>
        </w:rPr>
        <w:t>\</w:t>
      </w:r>
    </w:p>
    <w:p w:rsidR="00AD1F6F" w:rsidRPr="000D1286" w:rsidRDefault="00AD1F6F" w:rsidP="00AD1F6F">
      <w:pPr>
        <w:pStyle w:val="HTMLPreformatted"/>
        <w:shd w:val="clear" w:color="auto" w:fill="98AFC7"/>
        <w:rPr>
          <w:rStyle w:val="HTMLCode"/>
          <w:rFonts w:asciiTheme="minorHAnsi" w:hAnsiTheme="minorHAnsi" w:cstheme="minorHAnsi"/>
          <w:color w:val="000000" w:themeColor="text1"/>
          <w:shd w:val="clear" w:color="auto" w:fill="98AFC7"/>
        </w:rPr>
      </w:pPr>
      <w:r w:rsidRPr="000D1286">
        <w:rPr>
          <w:rStyle w:val="HTMLCode"/>
          <w:rFonts w:asciiTheme="minorHAnsi" w:hAnsiTheme="minorHAnsi" w:cstheme="minorHAnsi"/>
          <w:color w:val="000000" w:themeColor="text1"/>
          <w:shd w:val="clear" w:color="auto" w:fill="98AFC7"/>
        </w:rPr>
        <w:t xml:space="preserve">  </w:t>
      </w:r>
      <w:r w:rsidRPr="000D1286">
        <w:rPr>
          <w:rStyle w:val="nt"/>
          <w:rFonts w:asciiTheme="minorHAnsi" w:hAnsiTheme="minorHAnsi" w:cstheme="minorHAnsi"/>
          <w:color w:val="000000" w:themeColor="text1"/>
          <w:shd w:val="clear" w:color="auto" w:fill="98AFC7"/>
        </w:rPr>
        <w:t>--data</w:t>
      </w:r>
      <w:r w:rsidRPr="000D1286">
        <w:rPr>
          <w:rStyle w:val="HTMLCode"/>
          <w:rFonts w:asciiTheme="minorHAnsi" w:hAnsiTheme="minorHAnsi" w:cstheme="minorHAnsi"/>
          <w:color w:val="000000" w:themeColor="text1"/>
          <w:shd w:val="clear" w:color="auto" w:fill="98AFC7"/>
        </w:rPr>
        <w:t xml:space="preserve"> </w:t>
      </w:r>
      <w:r w:rsidRPr="000D1286">
        <w:rPr>
          <w:rStyle w:val="s1"/>
          <w:rFonts w:asciiTheme="minorHAnsi" w:hAnsiTheme="minorHAnsi" w:cstheme="minorHAnsi"/>
          <w:color w:val="000000" w:themeColor="text1"/>
          <w:shd w:val="clear" w:color="auto" w:fill="98AFC7"/>
        </w:rPr>
        <w:t>'{"client_id":"</w:t>
      </w:r>
      <w:proofErr w:type="gramStart"/>
      <w:r w:rsidRPr="000D1286">
        <w:rPr>
          <w:rStyle w:val="s1"/>
          <w:rFonts w:asciiTheme="minorHAnsi" w:hAnsiTheme="minorHAnsi" w:cstheme="minorHAnsi"/>
          <w:color w:val="000000" w:themeColor="text1"/>
          <w:shd w:val="clear" w:color="auto" w:fill="98AFC7"/>
        </w:rPr>
        <w:t>&lt;some</w:t>
      </w:r>
      <w:proofErr w:type="gramEnd"/>
      <w:r w:rsidRPr="000D1286">
        <w:rPr>
          <w:rStyle w:val="s1"/>
          <w:rFonts w:asciiTheme="minorHAnsi" w:hAnsiTheme="minorHAnsi" w:cstheme="minorHAnsi"/>
          <w:color w:val="000000" w:themeColor="text1"/>
          <w:shd w:val="clear" w:color="auto" w:fill="98AFC7"/>
        </w:rPr>
        <w:t>_client_id&gt;","client_secret":"&lt;some_client_secret&gt;","grant_type":"client_credentials"}'</w:t>
      </w:r>
      <w:r w:rsidRPr="000D1286">
        <w:rPr>
          <w:rStyle w:val="HTMLCode"/>
          <w:rFonts w:asciiTheme="minorHAnsi" w:hAnsiTheme="minorHAnsi" w:cstheme="minorHAnsi"/>
          <w:color w:val="000000" w:themeColor="text1"/>
          <w:shd w:val="clear" w:color="auto" w:fill="98AFC7"/>
        </w:rPr>
        <w:t xml:space="preserve"> </w:t>
      </w:r>
      <w:r w:rsidRPr="000D1286">
        <w:rPr>
          <w:rStyle w:val="nt"/>
          <w:rFonts w:asciiTheme="minorHAnsi" w:hAnsiTheme="minorHAnsi" w:cstheme="minorHAnsi"/>
          <w:color w:val="000000" w:themeColor="text1"/>
          <w:shd w:val="clear" w:color="auto" w:fill="98AFC7"/>
        </w:rPr>
        <w:t>--proxy</w:t>
      </w:r>
      <w:r w:rsidRPr="000D1286">
        <w:rPr>
          <w:rStyle w:val="HTMLCode"/>
          <w:rFonts w:asciiTheme="minorHAnsi" w:hAnsiTheme="minorHAnsi" w:cstheme="minorHAnsi"/>
          <w:color w:val="000000" w:themeColor="text1"/>
          <w:shd w:val="clear" w:color="auto" w:fill="98AFC7"/>
        </w:rPr>
        <w:t xml:space="preserve"> http://localhost:8080/ </w:t>
      </w:r>
      <w:r w:rsidRPr="000D1286">
        <w:rPr>
          <w:rStyle w:val="nt"/>
          <w:rFonts w:asciiTheme="minorHAnsi" w:hAnsiTheme="minorHAnsi" w:cstheme="minorHAnsi"/>
          <w:color w:val="000000" w:themeColor="text1"/>
          <w:shd w:val="clear" w:color="auto" w:fill="98AFC7"/>
        </w:rPr>
        <w:t>-k</w:t>
      </w:r>
    </w:p>
    <w:p w:rsidR="00AD1F6F" w:rsidRPr="000D1286" w:rsidRDefault="00AD1F6F" w:rsidP="00AD1F6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Credential Leakage</w:t>
      </w:r>
      <w:r w:rsidR="006A4C8D" w:rsidRPr="000D1286">
        <w:rPr>
          <w:rFonts w:asciiTheme="minorHAnsi" w:hAnsiTheme="minorHAnsi" w:cstheme="minorHAnsi"/>
          <w:color w:val="000000" w:themeColor="text1"/>
          <w:sz w:val="20"/>
          <w:szCs w:val="20"/>
          <w:u w:val="single"/>
        </w:rPr>
        <w:t>:</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Depending on the flow, OAuth transports several types of credentials in as URL parameters.</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following tokens can be considered to be leaked credentials:</w:t>
      </w:r>
    </w:p>
    <w:p w:rsidR="00AD1F6F" w:rsidRPr="000D1286" w:rsidRDefault="00AD1F6F" w:rsidP="00AD1F6F">
      <w:pPr>
        <w:numPr>
          <w:ilvl w:val="0"/>
          <w:numId w:val="23"/>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access token</w:t>
      </w:r>
    </w:p>
    <w:p w:rsidR="00AD1F6F" w:rsidRPr="000D1286" w:rsidRDefault="00AD1F6F" w:rsidP="00AD1F6F">
      <w:pPr>
        <w:numPr>
          <w:ilvl w:val="0"/>
          <w:numId w:val="23"/>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refresh token</w:t>
      </w:r>
    </w:p>
    <w:p w:rsidR="00AD1F6F" w:rsidRPr="000D1286" w:rsidRDefault="00AD1F6F" w:rsidP="00AD1F6F">
      <w:pPr>
        <w:numPr>
          <w:ilvl w:val="0"/>
          <w:numId w:val="23"/>
        </w:numPr>
        <w:spacing w:before="100" w:beforeAutospacing="1" w:after="100" w:afterAutospacing="1" w:line="240" w:lineRule="auto"/>
        <w:rPr>
          <w:rFonts w:cstheme="minorHAnsi"/>
          <w:color w:val="000000" w:themeColor="text1"/>
          <w:sz w:val="20"/>
          <w:szCs w:val="20"/>
        </w:rPr>
      </w:pPr>
      <w:r w:rsidRPr="000D1286">
        <w:rPr>
          <w:rFonts w:cstheme="minorHAnsi"/>
          <w:color w:val="000000" w:themeColor="text1"/>
          <w:sz w:val="20"/>
          <w:szCs w:val="20"/>
        </w:rPr>
        <w:t>authorization code</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PKCE code challenge / code verifier</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Due to how OAuth works, the authorization code as well as the </w:t>
      </w:r>
      <w:proofErr w:type="spellStart"/>
      <w:r w:rsidRPr="000D1286">
        <w:rPr>
          <w:rFonts w:asciiTheme="minorHAnsi" w:hAnsiTheme="minorHAnsi" w:cstheme="minorHAnsi"/>
          <w:color w:val="000000" w:themeColor="text1"/>
          <w:sz w:val="20"/>
          <w:szCs w:val="20"/>
        </w:rPr>
        <w:t>code_challenge</w:t>
      </w:r>
      <w:proofErr w:type="spellEnd"/>
      <w:r w:rsidRPr="000D1286">
        <w:rPr>
          <w:rFonts w:asciiTheme="minorHAnsi" w:hAnsiTheme="minorHAnsi" w:cstheme="minorHAnsi"/>
          <w:color w:val="000000" w:themeColor="text1"/>
          <w:sz w:val="20"/>
          <w:szCs w:val="20"/>
        </w:rPr>
        <w:t>, and </w:t>
      </w:r>
      <w:proofErr w:type="spellStart"/>
      <w:r w:rsidRPr="000D1286">
        <w:rPr>
          <w:rFonts w:asciiTheme="minorHAnsi" w:hAnsiTheme="minorHAnsi" w:cstheme="minorHAnsi"/>
          <w:color w:val="000000" w:themeColor="text1"/>
          <w:sz w:val="20"/>
          <w:szCs w:val="20"/>
        </w:rPr>
        <w:t>code_verifier</w:t>
      </w:r>
      <w:proofErr w:type="spellEnd"/>
      <w:r w:rsidRPr="000D1286">
        <w:rPr>
          <w:rFonts w:asciiTheme="minorHAnsi" w:hAnsiTheme="minorHAnsi" w:cstheme="minorHAnsi"/>
          <w:color w:val="000000" w:themeColor="text1"/>
          <w:sz w:val="20"/>
          <w:szCs w:val="20"/>
        </w:rPr>
        <w:t> may be part of the URL. The implicit flow transports the authorization token as part of the URL if the </w:t>
      </w:r>
      <w:proofErr w:type="spellStart"/>
      <w:r w:rsidRPr="000D1286">
        <w:rPr>
          <w:rFonts w:asciiTheme="minorHAnsi" w:hAnsiTheme="minorHAnsi" w:cstheme="minorHAnsi"/>
          <w:color w:val="000000" w:themeColor="text1"/>
          <w:sz w:val="20"/>
          <w:szCs w:val="20"/>
        </w:rPr>
        <w:t>response_mode</w:t>
      </w:r>
      <w:proofErr w:type="spellEnd"/>
      <w:r w:rsidRPr="000D1286">
        <w:rPr>
          <w:rFonts w:asciiTheme="minorHAnsi" w:hAnsiTheme="minorHAnsi" w:cstheme="minorHAnsi"/>
          <w:color w:val="000000" w:themeColor="text1"/>
          <w:sz w:val="20"/>
          <w:szCs w:val="20"/>
        </w:rPr>
        <w:t> is not set to </w:t>
      </w:r>
      <w:proofErr w:type="spellStart"/>
      <w:r w:rsidRPr="000D1286">
        <w:rPr>
          <w:rFonts w:asciiTheme="minorHAnsi" w:hAnsiTheme="minorHAnsi" w:cstheme="minorHAnsi"/>
          <w:color w:val="000000" w:themeColor="text1"/>
          <w:sz w:val="20"/>
          <w:szCs w:val="20"/>
        </w:rPr>
        <w:fldChar w:fldCharType="begin"/>
      </w:r>
      <w:r w:rsidRPr="000D1286">
        <w:rPr>
          <w:rFonts w:asciiTheme="minorHAnsi" w:hAnsiTheme="minorHAnsi" w:cstheme="minorHAnsi"/>
          <w:color w:val="000000" w:themeColor="text1"/>
          <w:sz w:val="20"/>
          <w:szCs w:val="20"/>
        </w:rPr>
        <w:instrText xml:space="preserve"> HYPERLINK "https://openid.net/specs/oauth-v2-form-post-response-mode-1_0.html" </w:instrText>
      </w:r>
      <w:r w:rsidRPr="000D1286">
        <w:rPr>
          <w:rFonts w:asciiTheme="minorHAnsi" w:hAnsiTheme="minorHAnsi" w:cstheme="minorHAnsi"/>
          <w:color w:val="000000" w:themeColor="text1"/>
          <w:sz w:val="20"/>
          <w:szCs w:val="20"/>
        </w:rPr>
        <w:fldChar w:fldCharType="separate"/>
      </w:r>
      <w:r w:rsidRPr="000D1286">
        <w:rPr>
          <w:rFonts w:asciiTheme="minorHAnsi" w:hAnsiTheme="minorHAnsi" w:cstheme="minorHAnsi"/>
          <w:color w:val="000000" w:themeColor="text1"/>
          <w:sz w:val="20"/>
          <w:szCs w:val="20"/>
        </w:rPr>
        <w:t>form_post</w:t>
      </w:r>
      <w:proofErr w:type="spellEnd"/>
      <w:r w:rsidRPr="000D1286">
        <w:rPr>
          <w:rFonts w:asciiTheme="minorHAnsi" w:hAnsiTheme="minorHAnsi" w:cstheme="minorHAnsi"/>
          <w:color w:val="000000" w:themeColor="text1"/>
          <w:sz w:val="20"/>
          <w:szCs w:val="20"/>
        </w:rPr>
        <w:fldChar w:fldCharType="end"/>
      </w:r>
      <w:r w:rsidRPr="000D1286">
        <w:rPr>
          <w:rFonts w:asciiTheme="minorHAnsi" w:hAnsiTheme="minorHAnsi" w:cstheme="minorHAnsi"/>
          <w:color w:val="000000" w:themeColor="text1"/>
          <w:sz w:val="20"/>
          <w:szCs w:val="20"/>
        </w:rPr>
        <w:t>. This may lead to leakage of the requested token or code in the referrer header, in log files, and proxies due to these parameters being passed either in the query or the fragment.</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risk that’s carried by the implicit flow leaking the tokens is far higher than leaking the code or any other code_* parameters, as they are bound to specific clients and are harder to abuse in case of leakage.</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In order to test this scenario, make use of an HTTP intercepting proxy such as ZAP and intercept the OAuth traffic.</w:t>
      </w:r>
    </w:p>
    <w:p w:rsidR="00AD1F6F" w:rsidRPr="000D1286" w:rsidRDefault="00AD1F6F" w:rsidP="00AD1F6F">
      <w:pPr>
        <w:pStyle w:val="NormalWeb"/>
        <w:numPr>
          <w:ilvl w:val="0"/>
          <w:numId w:val="25"/>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Step through the authorization process and identify any credentials present in the URL.</w:t>
      </w:r>
    </w:p>
    <w:p w:rsidR="00AD1F6F" w:rsidRPr="000D1286" w:rsidRDefault="00AD1F6F" w:rsidP="00AD1F6F">
      <w:pPr>
        <w:pStyle w:val="NormalWeb"/>
        <w:numPr>
          <w:ilvl w:val="0"/>
          <w:numId w:val="25"/>
        </w:numPr>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If any external resources are included in a page involved with the OAuth flow, analyze the request made to them. Credentials could be leaked in the referrer header.</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After stepping through the OAuth flow and using the application, a few requests are captured in the request history of an HTTP intercepting proxy. Search for the HTTP referrer header (e.g. </w:t>
      </w:r>
      <w:proofErr w:type="spellStart"/>
      <w:r w:rsidRPr="000D1286">
        <w:rPr>
          <w:rFonts w:asciiTheme="minorHAnsi" w:hAnsiTheme="minorHAnsi" w:cstheme="minorHAnsi"/>
          <w:color w:val="000000" w:themeColor="text1"/>
          <w:sz w:val="20"/>
          <w:szCs w:val="20"/>
        </w:rPr>
        <w:t>Referer</w:t>
      </w:r>
      <w:proofErr w:type="spellEnd"/>
      <w:r w:rsidRPr="000D1286">
        <w:rPr>
          <w:rFonts w:asciiTheme="minorHAnsi" w:hAnsiTheme="minorHAnsi" w:cstheme="minorHAnsi"/>
          <w:color w:val="000000" w:themeColor="text1"/>
          <w:sz w:val="20"/>
          <w:szCs w:val="20"/>
        </w:rPr>
        <w:t>: https://idp.example.com/) containing the authorization server and client URL in the request history.</w:t>
      </w:r>
    </w:p>
    <w:p w:rsidR="00AD1F6F" w:rsidRPr="000D1286" w:rsidRDefault="00AD1F6F" w:rsidP="00AD1F6F">
      <w:pPr>
        <w:pStyle w:val="NormalWeb"/>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Reviewing the HTML </w:t>
      </w:r>
      <w:proofErr w:type="gramStart"/>
      <w:r w:rsidRPr="000D1286">
        <w:rPr>
          <w:rFonts w:asciiTheme="minorHAnsi" w:hAnsiTheme="minorHAnsi" w:cstheme="minorHAnsi"/>
          <w:color w:val="000000" w:themeColor="text1"/>
          <w:sz w:val="20"/>
          <w:szCs w:val="20"/>
        </w:rPr>
        <w:t>meta</w:t>
      </w:r>
      <w:proofErr w:type="gramEnd"/>
      <w:r w:rsidRPr="000D1286">
        <w:rPr>
          <w:rFonts w:asciiTheme="minorHAnsi" w:hAnsiTheme="minorHAnsi" w:cstheme="minorHAnsi"/>
          <w:color w:val="000000" w:themeColor="text1"/>
          <w:sz w:val="20"/>
          <w:szCs w:val="20"/>
        </w:rPr>
        <w:t xml:space="preserve"> tags (although this tag is </w:t>
      </w:r>
      <w:hyperlink r:id="rId20" w:history="1">
        <w:r w:rsidRPr="000D1286">
          <w:rPr>
            <w:rFonts w:asciiTheme="minorHAnsi" w:hAnsiTheme="minorHAnsi" w:cstheme="minorHAnsi"/>
            <w:color w:val="000000" w:themeColor="text1"/>
            <w:sz w:val="20"/>
            <w:szCs w:val="20"/>
          </w:rPr>
          <w:t>not supported</w:t>
        </w:r>
      </w:hyperlink>
      <w:r w:rsidRPr="000D1286">
        <w:rPr>
          <w:rFonts w:asciiTheme="minorHAnsi" w:hAnsiTheme="minorHAnsi" w:cstheme="minorHAnsi"/>
          <w:color w:val="000000" w:themeColor="text1"/>
          <w:sz w:val="20"/>
          <w:szCs w:val="20"/>
        </w:rPr>
        <w:t> on all browsers), or the </w:t>
      </w:r>
      <w:hyperlink r:id="rId21" w:history="1">
        <w:r w:rsidRPr="000D1286">
          <w:rPr>
            <w:rFonts w:asciiTheme="minorHAnsi" w:hAnsiTheme="minorHAnsi" w:cstheme="minorHAnsi"/>
            <w:color w:val="000000" w:themeColor="text1"/>
            <w:sz w:val="20"/>
            <w:szCs w:val="20"/>
          </w:rPr>
          <w:t>Referrer-Policy</w:t>
        </w:r>
      </w:hyperlink>
      <w:r w:rsidRPr="000D1286">
        <w:rPr>
          <w:rFonts w:asciiTheme="minorHAnsi" w:hAnsiTheme="minorHAnsi" w:cstheme="minorHAnsi"/>
          <w:color w:val="000000" w:themeColor="text1"/>
          <w:sz w:val="20"/>
          <w:szCs w:val="20"/>
        </w:rPr>
        <w:t> could help assess if any credential leakage is happening through the referrer header.</w:t>
      </w:r>
    </w:p>
    <w:p w:rsidR="00437BAC" w:rsidRPr="000D1286" w:rsidRDefault="00437BAC" w:rsidP="002E1E7F">
      <w:pPr>
        <w:pStyle w:val="Heading1"/>
        <w:rPr>
          <w:rFonts w:cstheme="minorHAnsi"/>
          <w:color w:val="000000" w:themeColor="text1"/>
          <w:sz w:val="20"/>
          <w:szCs w:val="20"/>
        </w:rPr>
      </w:pPr>
      <w:r w:rsidRPr="000D1286">
        <w:rPr>
          <w:rFonts w:cstheme="minorHAnsi"/>
          <w:color w:val="000000" w:themeColor="text1"/>
          <w:sz w:val="20"/>
          <w:szCs w:val="20"/>
        </w:rPr>
        <w:t>API Keys:</w:t>
      </w:r>
    </w:p>
    <w:p w:rsidR="00CF47A9" w:rsidRPr="000D1286" w:rsidRDefault="00CF47A9" w:rsidP="00CF47A9">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API keys are supplied by client users and applications calling REST APIs to track and control how the APIs are used (for example, to meter access and prevent abuse or malicious attack). The Authenticate API Key filter enables you to securely authenticate an API key with the API Gateway. API keys include a key ID that identifies the client responsible for the API service request. This key ID is not a secret, and must be included in each request. API keys can also include a confidential secret key used for authentication, which should only be known to the client and to </w:t>
      </w:r>
      <w:r w:rsidRPr="000D1286">
        <w:rPr>
          <w:rFonts w:eastAsiaTheme="minorEastAsia" w:cstheme="minorHAnsi"/>
          <w:color w:val="000000" w:themeColor="text1"/>
          <w:sz w:val="20"/>
          <w:szCs w:val="20"/>
        </w:rPr>
        <w:lastRenderedPageBreak/>
        <w:t>the API service. You can use the Authenticate API Key filter to specify where to find the API key ID and secret key in the request message, and to specify timestamp and expiry options.</w:t>
      </w:r>
    </w:p>
    <w:p w:rsidR="00CF47A9" w:rsidRPr="000D1286" w:rsidRDefault="00CF47A9" w:rsidP="00CF47A9">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An example use case for this filter would be a client accessing a REST API service to invoke specific methods (for example, </w:t>
      </w:r>
      <w:proofErr w:type="spellStart"/>
      <w:proofErr w:type="gramStart"/>
      <w:r w:rsidRPr="000D1286">
        <w:rPr>
          <w:rFonts w:eastAsiaTheme="minorEastAsia" w:cstheme="minorHAnsi"/>
          <w:color w:val="000000" w:themeColor="text1"/>
          <w:sz w:val="20"/>
          <w:szCs w:val="20"/>
        </w:rPr>
        <w:t>startVM</w:t>
      </w:r>
      <w:proofErr w:type="spellEnd"/>
      <w:r w:rsidRPr="000D1286">
        <w:rPr>
          <w:rFonts w:eastAsiaTheme="minorEastAsia" w:cstheme="minorHAnsi"/>
          <w:color w:val="000000" w:themeColor="text1"/>
          <w:sz w:val="20"/>
          <w:szCs w:val="20"/>
        </w:rPr>
        <w:t>(</w:t>
      </w:r>
      <w:proofErr w:type="gramEnd"/>
      <w:r w:rsidRPr="000D1286">
        <w:rPr>
          <w:rFonts w:eastAsiaTheme="minorEastAsia" w:cstheme="minorHAnsi"/>
          <w:color w:val="000000" w:themeColor="text1"/>
          <w:sz w:val="20"/>
          <w:szCs w:val="20"/>
        </w:rPr>
        <w:t>) or </w:t>
      </w:r>
      <w:proofErr w:type="spellStart"/>
      <w:r w:rsidRPr="000D1286">
        <w:rPr>
          <w:rFonts w:eastAsiaTheme="minorEastAsia" w:cstheme="minorHAnsi"/>
          <w:color w:val="000000" w:themeColor="text1"/>
          <w:sz w:val="20"/>
          <w:szCs w:val="20"/>
        </w:rPr>
        <w:t>stopVM</w:t>
      </w:r>
      <w:proofErr w:type="spellEnd"/>
      <w:r w:rsidRPr="000D1286">
        <w:rPr>
          <w:rFonts w:eastAsiaTheme="minorEastAsia" w:cstheme="minorHAnsi"/>
          <w:color w:val="000000" w:themeColor="text1"/>
          <w:sz w:val="20"/>
          <w:szCs w:val="20"/>
        </w:rPr>
        <w:t>()). To invoke these methods, you are required to provide your API key ID and secret key to the API Gateway. You can keep the secret key private by sending the request over HTTPS. Alternatively, you can use the secret key to generate an HMAC digital signature. This means that the secret key is not sent in the request, but is inferred instead, because the message must have been signed using the required secret key. When the API service receives the request, it uses the API key ID to look up the corresponding secret key, and uses it to validate the signature and confirm the request sender.</w:t>
      </w:r>
    </w:p>
    <w:p w:rsidR="00CF47A9" w:rsidRPr="000D1286" w:rsidRDefault="00CF47A9" w:rsidP="00CF47A9">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API Gateway supports the following API key types:</w:t>
      </w:r>
    </w:p>
    <w:p w:rsidR="00CF47A9" w:rsidRPr="000D1286" w:rsidRDefault="00CF47A9" w:rsidP="00CF47A9">
      <w:pPr>
        <w:pStyle w:val="ListParagraph"/>
        <w:numPr>
          <w:ilvl w:val="0"/>
          <w:numId w:val="29"/>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Simple API keys including a key ID only. The API key ID is included in all requests to authenticate the client.</w:t>
      </w:r>
    </w:p>
    <w:p w:rsidR="00CF47A9" w:rsidRPr="000D1286" w:rsidRDefault="00CF47A9" w:rsidP="00CF47A9">
      <w:pPr>
        <w:pStyle w:val="ListParagraph"/>
        <w:numPr>
          <w:ilvl w:val="0"/>
          <w:numId w:val="29"/>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Amazon Web Services style API keys including a key ID and a secret key, which are used together to securely authenticate the client. The API key ID is included in all requests to identify the client. The secret key is known only to the client and the API Gateway.</w:t>
      </w:r>
    </w:p>
    <w:p w:rsidR="00106B47" w:rsidRPr="000D1286" w:rsidRDefault="00106B47" w:rsidP="00DD3AA6">
      <w:pPr>
        <w:pStyle w:val="Heading2"/>
        <w:rPr>
          <w:rFonts w:asciiTheme="minorHAnsi" w:hAnsiTheme="minorHAnsi" w:cstheme="minorHAnsi"/>
          <w:b/>
          <w:color w:val="000000" w:themeColor="text1"/>
          <w:sz w:val="20"/>
          <w:szCs w:val="20"/>
          <w:u w:val="single"/>
        </w:rPr>
      </w:pPr>
      <w:r w:rsidRPr="000D1286">
        <w:rPr>
          <w:rFonts w:asciiTheme="minorHAnsi" w:hAnsiTheme="minorHAnsi" w:cstheme="minorHAnsi"/>
          <w:b/>
          <w:color w:val="000000" w:themeColor="text1"/>
          <w:sz w:val="20"/>
          <w:szCs w:val="20"/>
          <w:u w:val="single"/>
        </w:rPr>
        <w:t>How to Pass API Keys in Headers</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If you determine that the simplicity of API keys makes sense for your use case, there are several places where API keys can be passed in your </w:t>
      </w:r>
      <w:hyperlink r:id="rId22" w:tgtFrame="_blank" w:history="1">
        <w:r w:rsidRPr="000D1286">
          <w:rPr>
            <w:rStyle w:val="Hyperlink"/>
            <w:rFonts w:asciiTheme="minorHAnsi" w:hAnsiTheme="minorHAnsi" w:cstheme="minorHAnsi"/>
            <w:color w:val="000000" w:themeColor="text1"/>
            <w:sz w:val="20"/>
            <w:szCs w:val="20"/>
          </w:rPr>
          <w:t>API design</w:t>
        </w:r>
      </w:hyperlink>
      <w:r w:rsidRPr="000D1286">
        <w:rPr>
          <w:rFonts w:asciiTheme="minorHAnsi" w:hAnsiTheme="minorHAnsi" w:cstheme="minorHAnsi"/>
          <w:color w:val="000000" w:themeColor="text1"/>
          <w:sz w:val="20"/>
          <w:szCs w:val="20"/>
        </w:rPr>
        <w:t>.</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most popular API key location for modern APIs is in headers. However, that’s not enough information: </w:t>
      </w:r>
      <w:r w:rsidRPr="000D1286">
        <w:rPr>
          <w:rStyle w:val="Emphasis"/>
          <w:rFonts w:asciiTheme="minorHAnsi" w:hAnsiTheme="minorHAnsi" w:cstheme="minorHAnsi"/>
          <w:color w:val="000000" w:themeColor="text1"/>
          <w:sz w:val="20"/>
          <w:szCs w:val="20"/>
        </w:rPr>
        <w:t>where</w:t>
      </w:r>
      <w:r w:rsidRPr="000D1286">
        <w:rPr>
          <w:rFonts w:asciiTheme="minorHAnsi" w:hAnsiTheme="minorHAnsi" w:cstheme="minorHAnsi"/>
          <w:color w:val="000000" w:themeColor="text1"/>
          <w:sz w:val="20"/>
          <w:szCs w:val="20"/>
        </w:rPr>
        <w:t> in the headers should you include the API key? There are several methods that we’ll cover next.</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Before that, an important note: as with all API requests, use HTTPS (TLS, the successor to SSL) to ensure that data is encrypted in transit.</w:t>
      </w:r>
    </w:p>
    <w:p w:rsidR="00106B47" w:rsidRPr="000D1286" w:rsidRDefault="00106B47" w:rsidP="00106B47">
      <w:pPr>
        <w:pStyle w:val="Heading3"/>
        <w:spacing w:before="30" w:beforeAutospacing="0" w:after="120" w:afterAutospacing="0"/>
        <w:rPr>
          <w:rFonts w:asciiTheme="minorHAnsi" w:hAnsiTheme="minorHAnsi" w:cstheme="minorHAnsi"/>
          <w:color w:val="000000" w:themeColor="text1"/>
          <w:sz w:val="20"/>
          <w:szCs w:val="20"/>
          <w:u w:val="single"/>
        </w:rPr>
      </w:pPr>
      <w:proofErr w:type="gramStart"/>
      <w:r w:rsidRPr="000D1286">
        <w:rPr>
          <w:rFonts w:asciiTheme="minorHAnsi" w:hAnsiTheme="minorHAnsi" w:cstheme="minorHAnsi"/>
          <w:color w:val="000000" w:themeColor="text1"/>
          <w:sz w:val="20"/>
          <w:szCs w:val="20"/>
          <w:u w:val="single"/>
        </w:rPr>
        <w:t>x-</w:t>
      </w:r>
      <w:proofErr w:type="spellStart"/>
      <w:r w:rsidRPr="000D1286">
        <w:rPr>
          <w:rFonts w:asciiTheme="minorHAnsi" w:hAnsiTheme="minorHAnsi" w:cstheme="minorHAnsi"/>
          <w:color w:val="000000" w:themeColor="text1"/>
          <w:sz w:val="20"/>
          <w:szCs w:val="20"/>
          <w:u w:val="single"/>
        </w:rPr>
        <w:t>api</w:t>
      </w:r>
      <w:proofErr w:type="spellEnd"/>
      <w:r w:rsidRPr="000D1286">
        <w:rPr>
          <w:rFonts w:asciiTheme="minorHAnsi" w:hAnsiTheme="minorHAnsi" w:cstheme="minorHAnsi"/>
          <w:color w:val="000000" w:themeColor="text1"/>
          <w:sz w:val="20"/>
          <w:szCs w:val="20"/>
          <w:u w:val="single"/>
        </w:rPr>
        <w:t>-key</w:t>
      </w:r>
      <w:proofErr w:type="gramEnd"/>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most popular choice for including API keys in headers, perhaps due to its usage by AWS API Gateway, `</w:t>
      </w:r>
      <w:r w:rsidRPr="000D1286">
        <w:rPr>
          <w:rStyle w:val="HTMLCode"/>
          <w:rFonts w:asciiTheme="minorHAnsi" w:eastAsiaTheme="majorEastAsia" w:hAnsiTheme="minorHAnsi" w:cstheme="minorHAnsi"/>
          <w:color w:val="000000" w:themeColor="text1"/>
        </w:rPr>
        <w:t>x-</w:t>
      </w:r>
      <w:proofErr w:type="spellStart"/>
      <w:r w:rsidRPr="000D1286">
        <w:rPr>
          <w:rStyle w:val="HTMLCode"/>
          <w:rFonts w:asciiTheme="minorHAnsi" w:eastAsiaTheme="majorEastAsia" w:hAnsiTheme="minorHAnsi" w:cstheme="minorHAnsi"/>
          <w:color w:val="000000" w:themeColor="text1"/>
        </w:rPr>
        <w:t>api</w:t>
      </w:r>
      <w:proofErr w:type="spellEnd"/>
      <w:r w:rsidRPr="000D1286">
        <w:rPr>
          <w:rStyle w:val="HTMLCode"/>
          <w:rFonts w:asciiTheme="minorHAnsi" w:eastAsiaTheme="majorEastAsia" w:hAnsiTheme="minorHAnsi" w:cstheme="minorHAnsi"/>
          <w:color w:val="000000" w:themeColor="text1"/>
        </w:rPr>
        <w:t>-key`</w:t>
      </w:r>
      <w:r w:rsidRPr="000D1286">
        <w:rPr>
          <w:rFonts w:asciiTheme="minorHAnsi" w:hAnsiTheme="minorHAnsi" w:cstheme="minorHAnsi"/>
          <w:color w:val="000000" w:themeColor="text1"/>
          <w:sz w:val="20"/>
          <w:szCs w:val="20"/>
        </w:rPr>
        <w:t> is a custom header convention for passing your API key. For more on API gateway authentication, </w:t>
      </w:r>
      <w:hyperlink r:id="rId23" w:tgtFrame="_blank" w:history="1">
        <w:r w:rsidRPr="000D1286">
          <w:rPr>
            <w:rStyle w:val="Hyperlink"/>
            <w:rFonts w:asciiTheme="minorHAnsi" w:hAnsiTheme="minorHAnsi" w:cstheme="minorHAnsi"/>
            <w:color w:val="000000" w:themeColor="text1"/>
            <w:sz w:val="20"/>
            <w:szCs w:val="20"/>
          </w:rPr>
          <w:t>see this post about API gateways.</w:t>
        </w:r>
      </w:hyperlink>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keyword"/>
          <w:rFonts w:asciiTheme="minorHAnsi" w:hAnsiTheme="minorHAnsi" w:cstheme="minorHAnsi"/>
          <w:b/>
          <w:bCs/>
          <w:color w:val="000000" w:themeColor="text1"/>
        </w:rPr>
        <w:t>GET</w:t>
      </w:r>
      <w:r w:rsidRPr="000D1286">
        <w:rPr>
          <w:rStyle w:val="HTMLCode"/>
          <w:rFonts w:asciiTheme="minorHAnsi" w:eastAsiaTheme="majorEastAsia" w:hAnsiTheme="minorHAnsi" w:cstheme="minorHAnsi"/>
          <w:color w:val="000000" w:themeColor="text1"/>
        </w:rPr>
        <w:t xml:space="preserve"> / HTTP/</w:t>
      </w:r>
      <w:r w:rsidRPr="000D1286">
        <w:rPr>
          <w:rStyle w:val="hljs-number"/>
          <w:rFonts w:asciiTheme="minorHAnsi" w:hAnsiTheme="minorHAnsi" w:cstheme="minorHAnsi"/>
          <w:color w:val="000000" w:themeColor="text1"/>
        </w:rPr>
        <w:t>1.1</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symbol"/>
          <w:rFonts w:asciiTheme="minorHAnsi" w:hAnsiTheme="minorHAnsi" w:cstheme="minorHAnsi"/>
          <w:color w:val="000000" w:themeColor="text1"/>
        </w:rPr>
        <w:t>Host:</w:t>
      </w:r>
      <w:r w:rsidRPr="000D1286">
        <w:rPr>
          <w:rStyle w:val="HTMLCode"/>
          <w:rFonts w:asciiTheme="minorHAnsi" w:eastAsiaTheme="majorEastAsia" w:hAnsiTheme="minorHAnsi" w:cstheme="minorHAnsi"/>
          <w:color w:val="000000" w:themeColor="text1"/>
        </w:rPr>
        <w:t xml:space="preserve"> example.com</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X-API-</w:t>
      </w:r>
      <w:r w:rsidRPr="000D1286">
        <w:rPr>
          <w:rStyle w:val="hljs-keyword"/>
          <w:rFonts w:asciiTheme="minorHAnsi" w:hAnsiTheme="minorHAnsi" w:cstheme="minorHAnsi"/>
          <w:b/>
          <w:bCs/>
          <w:color w:val="000000" w:themeColor="text1"/>
        </w:rPr>
        <w:t>KEY</w:t>
      </w:r>
      <w:r w:rsidRPr="000D1286">
        <w:rPr>
          <w:rStyle w:val="HTMLCode"/>
          <w:rFonts w:asciiTheme="minorHAnsi" w:eastAsiaTheme="majorEastAsia" w:hAnsiTheme="minorHAnsi" w:cstheme="minorHAnsi"/>
          <w:color w:val="000000" w:themeColor="text1"/>
        </w:rPr>
        <w:t>:  abcdef12345</w:t>
      </w:r>
    </w:p>
    <w:p w:rsidR="00106B47" w:rsidRPr="000D1286" w:rsidRDefault="00106B47" w:rsidP="00106B47">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Basic Authentication</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How long should an API key be? It depends. Earlier, we suggested Basic </w:t>
      </w:r>
      <w:proofErr w:type="spellStart"/>
      <w:r w:rsidRPr="000D1286">
        <w:rPr>
          <w:rFonts w:asciiTheme="minorHAnsi" w:hAnsiTheme="minorHAnsi" w:cstheme="minorHAnsi"/>
          <w:color w:val="000000" w:themeColor="text1"/>
          <w:sz w:val="20"/>
          <w:szCs w:val="20"/>
        </w:rPr>
        <w:t>Auth</w:t>
      </w:r>
      <w:proofErr w:type="spellEnd"/>
      <w:r w:rsidRPr="000D1286">
        <w:rPr>
          <w:rFonts w:asciiTheme="minorHAnsi" w:hAnsiTheme="minorHAnsi" w:cstheme="minorHAnsi"/>
          <w:color w:val="000000" w:themeColor="text1"/>
          <w:sz w:val="20"/>
          <w:szCs w:val="20"/>
        </w:rPr>
        <w:t xml:space="preserve"> as an alternative to API keys. Basic </w:t>
      </w:r>
      <w:proofErr w:type="spellStart"/>
      <w:r w:rsidRPr="000D1286">
        <w:rPr>
          <w:rFonts w:asciiTheme="minorHAnsi" w:hAnsiTheme="minorHAnsi" w:cstheme="minorHAnsi"/>
          <w:color w:val="000000" w:themeColor="text1"/>
          <w:sz w:val="20"/>
          <w:szCs w:val="20"/>
        </w:rPr>
        <w:t>Auth</w:t>
      </w:r>
      <w:proofErr w:type="spellEnd"/>
      <w:r w:rsidRPr="000D1286">
        <w:rPr>
          <w:rFonts w:asciiTheme="minorHAnsi" w:hAnsiTheme="minorHAnsi" w:cstheme="minorHAnsi"/>
          <w:color w:val="000000" w:themeColor="text1"/>
          <w:sz w:val="20"/>
          <w:szCs w:val="20"/>
        </w:rPr>
        <w:t xml:space="preserve"> and API keys can also be used together. You can pass the API key via Basic </w:t>
      </w:r>
      <w:proofErr w:type="spellStart"/>
      <w:r w:rsidRPr="000D1286">
        <w:rPr>
          <w:rFonts w:asciiTheme="minorHAnsi" w:hAnsiTheme="minorHAnsi" w:cstheme="minorHAnsi"/>
          <w:color w:val="000000" w:themeColor="text1"/>
          <w:sz w:val="20"/>
          <w:szCs w:val="20"/>
        </w:rPr>
        <w:t>Auth</w:t>
      </w:r>
      <w:proofErr w:type="spellEnd"/>
      <w:r w:rsidRPr="000D1286">
        <w:rPr>
          <w:rFonts w:asciiTheme="minorHAnsi" w:hAnsiTheme="minorHAnsi" w:cstheme="minorHAnsi"/>
          <w:color w:val="000000" w:themeColor="text1"/>
          <w:sz w:val="20"/>
          <w:szCs w:val="20"/>
        </w:rPr>
        <w:t xml:space="preserve"> as either the username or password. Most implementations pair the API key with a blank value for the unused field (username or password).</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keyword"/>
          <w:rFonts w:asciiTheme="minorHAnsi" w:hAnsiTheme="minorHAnsi" w:cstheme="minorHAnsi"/>
          <w:b/>
          <w:bCs/>
          <w:color w:val="000000" w:themeColor="text1"/>
        </w:rPr>
        <w:t>GET</w:t>
      </w:r>
      <w:r w:rsidRPr="000D1286">
        <w:rPr>
          <w:rStyle w:val="HTMLCode"/>
          <w:rFonts w:asciiTheme="minorHAnsi" w:eastAsiaTheme="majorEastAsia" w:hAnsiTheme="minorHAnsi" w:cstheme="minorHAnsi"/>
          <w:color w:val="000000" w:themeColor="text1"/>
        </w:rPr>
        <w:t xml:space="preserve"> / HTTP/</w:t>
      </w:r>
      <w:r w:rsidRPr="000D1286">
        <w:rPr>
          <w:rStyle w:val="hljs-number"/>
          <w:rFonts w:asciiTheme="minorHAnsi" w:hAnsiTheme="minorHAnsi" w:cstheme="minorHAnsi"/>
          <w:color w:val="000000" w:themeColor="text1"/>
        </w:rPr>
        <w:t>1.1</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symbol"/>
          <w:rFonts w:asciiTheme="minorHAnsi" w:hAnsiTheme="minorHAnsi" w:cstheme="minorHAnsi"/>
          <w:color w:val="000000" w:themeColor="text1"/>
        </w:rPr>
        <w:t>Host:</w:t>
      </w:r>
      <w:r w:rsidRPr="000D1286">
        <w:rPr>
          <w:rStyle w:val="HTMLCode"/>
          <w:rFonts w:asciiTheme="minorHAnsi" w:eastAsiaTheme="majorEastAsia" w:hAnsiTheme="minorHAnsi" w:cstheme="minorHAnsi"/>
          <w:color w:val="000000" w:themeColor="text1"/>
        </w:rPr>
        <w:t xml:space="preserve"> example.com</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symbol"/>
          <w:rFonts w:asciiTheme="minorHAnsi" w:hAnsiTheme="minorHAnsi" w:cstheme="minorHAnsi"/>
          <w:color w:val="000000" w:themeColor="text1"/>
        </w:rPr>
        <w:t>Authorization:</w:t>
      </w:r>
      <w:r w:rsidRPr="000D1286">
        <w:rPr>
          <w:rStyle w:val="HTMLCode"/>
          <w:rFonts w:asciiTheme="minorHAnsi" w:eastAsiaTheme="majorEastAsia" w:hAnsiTheme="minorHAnsi" w:cstheme="minorHAnsi"/>
          <w:color w:val="000000" w:themeColor="text1"/>
        </w:rPr>
        <w:t xml:space="preserve"> Basic bWFnZ2llOnN1bW1lcnM=</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lastRenderedPageBreak/>
        <w:t>You will need to base64-encode the </w:t>
      </w:r>
      <w:r w:rsidRPr="000D1286">
        <w:rPr>
          <w:rStyle w:val="HTMLCode"/>
          <w:rFonts w:asciiTheme="minorHAnsi" w:eastAsiaTheme="majorEastAsia" w:hAnsiTheme="minorHAnsi" w:cstheme="minorHAnsi"/>
          <w:color w:val="000000" w:themeColor="text1"/>
        </w:rPr>
        <w:t>`</w:t>
      </w:r>
      <w:proofErr w:type="spellStart"/>
      <w:r w:rsidRPr="000D1286">
        <w:rPr>
          <w:rStyle w:val="HTMLCode"/>
          <w:rFonts w:asciiTheme="minorHAnsi" w:eastAsiaTheme="majorEastAsia" w:hAnsiTheme="minorHAnsi" w:cstheme="minorHAnsi"/>
          <w:color w:val="000000" w:themeColor="text1"/>
        </w:rPr>
        <w:t>username</w:t>
      </w:r>
      <w:proofErr w:type="gramStart"/>
      <w:r w:rsidRPr="000D1286">
        <w:rPr>
          <w:rStyle w:val="HTMLCode"/>
          <w:rFonts w:asciiTheme="minorHAnsi" w:eastAsiaTheme="majorEastAsia" w:hAnsiTheme="minorHAnsi" w:cstheme="minorHAnsi"/>
          <w:color w:val="000000" w:themeColor="text1"/>
        </w:rPr>
        <w:t>:password</w:t>
      </w:r>
      <w:proofErr w:type="spellEnd"/>
      <w:proofErr w:type="gramEnd"/>
      <w:r w:rsidRPr="000D1286">
        <w:rPr>
          <w:rStyle w:val="HTMLCode"/>
          <w:rFonts w:asciiTheme="minorHAnsi" w:eastAsiaTheme="majorEastAsia" w:hAnsiTheme="minorHAnsi" w:cstheme="minorHAnsi"/>
          <w:color w:val="000000" w:themeColor="text1"/>
        </w:rPr>
        <w:t>`</w:t>
      </w:r>
      <w:r w:rsidRPr="000D1286">
        <w:rPr>
          <w:rFonts w:asciiTheme="minorHAnsi" w:hAnsiTheme="minorHAnsi" w:cstheme="minorHAnsi"/>
          <w:color w:val="000000" w:themeColor="text1"/>
          <w:sz w:val="20"/>
          <w:szCs w:val="20"/>
        </w:rPr>
        <w:t> content, but most request libraries do this for you.</w:t>
      </w:r>
    </w:p>
    <w:p w:rsidR="00106B47" w:rsidRPr="000D1286" w:rsidRDefault="00106B47" w:rsidP="00106B47">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Bearer Authentication</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Some APIs use the `</w:t>
      </w:r>
      <w:r w:rsidRPr="000D1286">
        <w:rPr>
          <w:rStyle w:val="HTMLCode"/>
          <w:rFonts w:asciiTheme="minorHAnsi" w:eastAsiaTheme="majorEastAsia" w:hAnsiTheme="minorHAnsi" w:cstheme="minorHAnsi"/>
          <w:color w:val="000000" w:themeColor="text1"/>
        </w:rPr>
        <w:t>Authorization</w:t>
      </w:r>
      <w:r w:rsidRPr="000D1286">
        <w:rPr>
          <w:rFonts w:asciiTheme="minorHAnsi" w:hAnsiTheme="minorHAnsi" w:cstheme="minorHAnsi"/>
          <w:color w:val="000000" w:themeColor="text1"/>
          <w:sz w:val="20"/>
          <w:szCs w:val="20"/>
        </w:rPr>
        <w:t>` header to handle the API key, usually with the Bearer keyword. This method is also used for other tokens, such as those generated by OAuth.</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client must send this token in the `Authorization` header when making requests to protected resources:</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ljs-section"/>
          <w:rFonts w:asciiTheme="minorHAnsi" w:hAnsiTheme="minorHAnsi" w:cstheme="minorHAnsi"/>
          <w:bCs/>
          <w:color w:val="000000" w:themeColor="text1"/>
        </w:rPr>
        <w:t>Authorization: Bearer abcdef12345</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What about non-header locations for API keys? You can find them in query strings or even the data body.</w:t>
      </w:r>
    </w:p>
    <w:p w:rsidR="00106B47" w:rsidRPr="000D1286" w:rsidRDefault="00106B47" w:rsidP="00106B47">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Other API Key Locations</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Though the header has become the preferred location for API keys, there are non-header methods still used by many APIs. As a developer using APIs, you may spot these methods in the wild. As an API designer, you’ll probably want to stick to the headers, as we’ll explain.</w:t>
      </w:r>
    </w:p>
    <w:p w:rsidR="00106B47" w:rsidRPr="000D1286" w:rsidRDefault="00106B47" w:rsidP="00DD3AA6">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Query String</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 popular method for early APIs, passing an API key through a query string in a URL is certainly easy. However, this method can risk API key exposure since, despite encryption, the parameters can be stored in web server logs.</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proofErr w:type="gramStart"/>
      <w:r w:rsidRPr="000D1286">
        <w:rPr>
          <w:rStyle w:val="HTMLCode"/>
          <w:rFonts w:asciiTheme="minorHAnsi" w:eastAsiaTheme="majorEastAsia" w:hAnsiTheme="minorHAnsi" w:cstheme="minorHAnsi"/>
          <w:color w:val="000000" w:themeColor="text1"/>
        </w:rPr>
        <w:t>curl</w:t>
      </w:r>
      <w:proofErr w:type="gramEnd"/>
      <w:r w:rsidRPr="000D1286">
        <w:rPr>
          <w:rStyle w:val="HTMLCode"/>
          <w:rFonts w:asciiTheme="minorHAnsi" w:eastAsiaTheme="majorEastAsia" w:hAnsiTheme="minorHAnsi" w:cstheme="minorHAnsi"/>
          <w:color w:val="000000" w:themeColor="text1"/>
        </w:rPr>
        <w:t xml:space="preserve"> </w:t>
      </w:r>
      <w:r w:rsidRPr="000D1286">
        <w:rPr>
          <w:rStyle w:val="hljs-operator"/>
          <w:rFonts w:asciiTheme="minorHAnsi" w:hAnsiTheme="minorHAnsi" w:cstheme="minorHAnsi"/>
          <w:color w:val="000000" w:themeColor="text1"/>
        </w:rPr>
        <w:t>-</w:t>
      </w:r>
      <w:r w:rsidRPr="000D1286">
        <w:rPr>
          <w:rStyle w:val="HTMLCode"/>
          <w:rFonts w:asciiTheme="minorHAnsi" w:eastAsiaTheme="majorEastAsia" w:hAnsiTheme="minorHAnsi" w:cstheme="minorHAnsi"/>
          <w:color w:val="000000" w:themeColor="text1"/>
        </w:rPr>
        <w:t xml:space="preserve">X </w:t>
      </w:r>
      <w:r w:rsidRPr="000D1286">
        <w:rPr>
          <w:rStyle w:val="hljs-keyword"/>
          <w:rFonts w:asciiTheme="minorHAnsi" w:hAnsiTheme="minorHAnsi" w:cstheme="minorHAnsi"/>
          <w:b/>
          <w:bCs/>
          <w:color w:val="000000" w:themeColor="text1"/>
        </w:rPr>
        <w:t>GET</w:t>
      </w:r>
      <w:r w:rsidRPr="000D1286">
        <w:rPr>
          <w:rStyle w:val="HTMLCode"/>
          <w:rFonts w:asciiTheme="minorHAnsi" w:eastAsiaTheme="majorEastAsia" w:hAnsiTheme="minorHAnsi" w:cstheme="minorHAnsi"/>
          <w:color w:val="000000" w:themeColor="text1"/>
        </w:rPr>
        <w:t xml:space="preserve"> "https://example.com/endpoint/?</w:t>
      </w:r>
      <w:proofErr w:type="spellStart"/>
      <w:r w:rsidRPr="000D1286">
        <w:rPr>
          <w:rStyle w:val="HTMLCode"/>
          <w:rFonts w:asciiTheme="minorHAnsi" w:eastAsiaTheme="majorEastAsia" w:hAnsiTheme="minorHAnsi" w:cstheme="minorHAnsi"/>
          <w:color w:val="000000" w:themeColor="text1"/>
        </w:rPr>
        <w:t>api_key</w:t>
      </w:r>
      <w:proofErr w:type="spellEnd"/>
      <w:r w:rsidRPr="000D1286">
        <w:rPr>
          <w:rStyle w:val="HTMLCode"/>
          <w:rFonts w:asciiTheme="minorHAnsi" w:eastAsiaTheme="majorEastAsia" w:hAnsiTheme="minorHAnsi" w:cstheme="minorHAnsi"/>
          <w:color w:val="000000" w:themeColor="text1"/>
        </w:rPr>
        <w:t>=abcdef12345"</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If you use the query string method, you’ll want to make sure that there’s a low risk of the API key being shared.</w:t>
      </w:r>
    </w:p>
    <w:p w:rsidR="00106B47" w:rsidRPr="000D1286" w:rsidRDefault="00106B47" w:rsidP="00DD3AA6">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Request Body Parameter</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Another method we’ve seen, especially in older APIs, is to pass an API key in the POST body as JSON:</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proofErr w:type="gramStart"/>
      <w:r w:rsidRPr="000D1286">
        <w:rPr>
          <w:rStyle w:val="HTMLCode"/>
          <w:rFonts w:asciiTheme="minorHAnsi" w:eastAsiaTheme="majorEastAsia" w:hAnsiTheme="minorHAnsi" w:cstheme="minorHAnsi"/>
          <w:color w:val="000000" w:themeColor="text1"/>
        </w:rPr>
        <w:t>curl</w:t>
      </w:r>
      <w:proofErr w:type="gramEnd"/>
      <w:r w:rsidRPr="000D1286">
        <w:rPr>
          <w:rStyle w:val="HTMLCode"/>
          <w:rFonts w:asciiTheme="minorHAnsi" w:eastAsiaTheme="majorEastAsia" w:hAnsiTheme="minorHAnsi" w:cstheme="minorHAnsi"/>
          <w:color w:val="000000" w:themeColor="text1"/>
        </w:rPr>
        <w:t xml:space="preserve"> -X POST</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ab/>
        <w:t>`https</w:t>
      </w:r>
      <w:proofErr w:type="gramStart"/>
      <w:r w:rsidRPr="000D1286">
        <w:rPr>
          <w:rStyle w:val="HTMLCode"/>
          <w:rFonts w:asciiTheme="minorHAnsi" w:eastAsiaTheme="majorEastAsia" w:hAnsiTheme="minorHAnsi" w:cstheme="minorHAnsi"/>
          <w:color w:val="000000" w:themeColor="text1"/>
        </w:rPr>
        <w:t>:/</w:t>
      </w:r>
      <w:proofErr w:type="gramEnd"/>
      <w:r w:rsidRPr="000D1286">
        <w:rPr>
          <w:rStyle w:val="HTMLCode"/>
          <w:rFonts w:asciiTheme="minorHAnsi" w:eastAsiaTheme="majorEastAsia" w:hAnsiTheme="minorHAnsi" w:cstheme="minorHAnsi"/>
          <w:color w:val="000000" w:themeColor="text1"/>
        </w:rPr>
        <w:t xml:space="preserve">/example.com/endpoint/’ </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ab/>
        <w:t>-H ‘content-type: application/</w:t>
      </w:r>
      <w:proofErr w:type="spellStart"/>
      <w:r w:rsidRPr="000D1286">
        <w:rPr>
          <w:rStyle w:val="HTMLCode"/>
          <w:rFonts w:asciiTheme="minorHAnsi" w:eastAsiaTheme="majorEastAsia" w:hAnsiTheme="minorHAnsi" w:cstheme="minorHAnsi"/>
          <w:color w:val="000000" w:themeColor="text1"/>
        </w:rPr>
        <w:t>json</w:t>
      </w:r>
      <w:proofErr w:type="spellEnd"/>
      <w:r w:rsidRPr="000D1286">
        <w:rPr>
          <w:rStyle w:val="HTMLCode"/>
          <w:rFonts w:asciiTheme="minorHAnsi" w:eastAsiaTheme="majorEastAsia" w:hAnsiTheme="minorHAnsi" w:cstheme="minorHAnsi"/>
          <w:color w:val="000000" w:themeColor="text1"/>
        </w:rPr>
        <w:t xml:space="preserve">’ </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ab/>
        <w:t xml:space="preserve">-d </w:t>
      </w:r>
      <w:proofErr w:type="gramStart"/>
      <w:r w:rsidRPr="000D1286">
        <w:rPr>
          <w:rStyle w:val="HTMLCode"/>
          <w:rFonts w:asciiTheme="minorHAnsi" w:eastAsiaTheme="majorEastAsia" w:hAnsiTheme="minorHAnsi" w:cstheme="minorHAnsi"/>
          <w:color w:val="000000" w:themeColor="text1"/>
        </w:rPr>
        <w:t>‘ {</w:t>
      </w:r>
      <w:proofErr w:type="gramEnd"/>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ab/>
      </w:r>
      <w:r w:rsidRPr="000D1286">
        <w:rPr>
          <w:rStyle w:val="HTMLCode"/>
          <w:rFonts w:asciiTheme="minorHAnsi" w:eastAsiaTheme="majorEastAsia" w:hAnsiTheme="minorHAnsi" w:cstheme="minorHAnsi"/>
          <w:color w:val="000000" w:themeColor="text1"/>
        </w:rPr>
        <w:tab/>
        <w:t>“</w:t>
      </w:r>
      <w:proofErr w:type="spellStart"/>
      <w:r w:rsidRPr="000D1286">
        <w:rPr>
          <w:rStyle w:val="HTMLCode"/>
          <w:rFonts w:asciiTheme="minorHAnsi" w:eastAsiaTheme="majorEastAsia" w:hAnsiTheme="minorHAnsi" w:cstheme="minorHAnsi"/>
          <w:color w:val="000000" w:themeColor="text1"/>
        </w:rPr>
        <w:t>api_key</w:t>
      </w:r>
      <w:proofErr w:type="spellEnd"/>
      <w:r w:rsidRPr="000D1286">
        <w:rPr>
          <w:rStyle w:val="HTMLCode"/>
          <w:rFonts w:asciiTheme="minorHAnsi" w:eastAsiaTheme="majorEastAsia" w:hAnsiTheme="minorHAnsi" w:cstheme="minorHAnsi"/>
          <w:color w:val="000000" w:themeColor="text1"/>
        </w:rPr>
        <w:t>”: abcdef12345”</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ab/>
        <w:t>}’</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most significant drawback to this method is that authentication is mixed in with other data. It also encourages poor REST practices, as simple reads from the API would need to be sent a POST request instead of GET.</w:t>
      </w:r>
    </w:p>
    <w:p w:rsidR="00106B47" w:rsidRPr="000D1286" w:rsidRDefault="00106B47" w:rsidP="00DD3AA6">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JavaScript API</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Finally, you may see API keys used with front-end JavaScript APIs, which provide in-browser access to API functionality. In these cases, the API key is passed one of two ways. Either the key is passed with the call to the script or in the JavaScript itself.</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lastRenderedPageBreak/>
        <w:t>For example, Google Maps passes the key in the query string to the JavaScript:</w:t>
      </w:r>
    </w:p>
    <w:p w:rsidR="00106B47" w:rsidRPr="000D1286" w:rsidRDefault="00106B47" w:rsidP="00106B47">
      <w:pPr>
        <w:pStyle w:val="HTMLPreformatted"/>
        <w:shd w:val="clear" w:color="auto" w:fill="FFFFFF"/>
        <w:rPr>
          <w:rFonts w:asciiTheme="minorHAnsi" w:hAnsiTheme="minorHAnsi" w:cstheme="minorHAnsi"/>
          <w:color w:val="000000" w:themeColor="text1"/>
        </w:rPr>
      </w:pPr>
      <w:r w:rsidRPr="000D1286">
        <w:rPr>
          <w:rStyle w:val="language-xml"/>
          <w:rFonts w:asciiTheme="minorHAnsi" w:hAnsiTheme="minorHAnsi" w:cstheme="minorHAnsi"/>
          <w:color w:val="000000" w:themeColor="text1"/>
        </w:rPr>
        <w:t xml:space="preserve"> </w:t>
      </w:r>
      <w:r w:rsidRPr="000D1286">
        <w:rPr>
          <w:rStyle w:val="hljs-tag"/>
          <w:rFonts w:asciiTheme="minorHAnsi" w:hAnsiTheme="minorHAnsi" w:cstheme="minorHAnsi"/>
          <w:color w:val="000000" w:themeColor="text1"/>
        </w:rPr>
        <w:t>&lt;</w:t>
      </w:r>
      <w:r w:rsidRPr="000D1286">
        <w:rPr>
          <w:rStyle w:val="hljs-name"/>
          <w:rFonts w:asciiTheme="minorHAnsi" w:hAnsiTheme="minorHAnsi" w:cstheme="minorHAnsi"/>
          <w:b/>
          <w:bCs/>
          <w:color w:val="000000" w:themeColor="text1"/>
        </w:rPr>
        <w:t>script</w:t>
      </w:r>
      <w:r w:rsidRPr="000D1286">
        <w:rPr>
          <w:rStyle w:val="hljs-tag"/>
          <w:rFonts w:asciiTheme="minorHAnsi" w:hAnsiTheme="minorHAnsi" w:cstheme="minorHAnsi"/>
          <w:color w:val="000000" w:themeColor="text1"/>
        </w:rPr>
        <w:t xml:space="preserve"> </w:t>
      </w:r>
      <w:proofErr w:type="spellStart"/>
      <w:r w:rsidRPr="000D1286">
        <w:rPr>
          <w:rStyle w:val="hljs-attr"/>
          <w:rFonts w:asciiTheme="minorHAnsi" w:eastAsiaTheme="majorEastAsia" w:hAnsiTheme="minorHAnsi" w:cstheme="minorHAnsi"/>
          <w:color w:val="000000" w:themeColor="text1"/>
        </w:rPr>
        <w:t>async</w:t>
      </w:r>
      <w:proofErr w:type="spellEnd"/>
      <w:r w:rsidRPr="000D1286">
        <w:rPr>
          <w:rStyle w:val="hljs-tag"/>
          <w:rFonts w:asciiTheme="minorHAnsi" w:hAnsiTheme="minorHAnsi" w:cstheme="minorHAnsi"/>
          <w:color w:val="000000" w:themeColor="text1"/>
        </w:rPr>
        <w:t xml:space="preserve"> </w:t>
      </w:r>
      <w:r w:rsidRPr="000D1286">
        <w:rPr>
          <w:rStyle w:val="hljs-attr"/>
          <w:rFonts w:asciiTheme="minorHAnsi" w:eastAsiaTheme="majorEastAsia" w:hAnsiTheme="minorHAnsi" w:cstheme="minorHAnsi"/>
          <w:color w:val="000000" w:themeColor="text1"/>
        </w:rPr>
        <w:t>defer</w:t>
      </w:r>
      <w:r w:rsidRPr="000D1286">
        <w:rPr>
          <w:rStyle w:val="hljs-tag"/>
          <w:rFonts w:asciiTheme="minorHAnsi" w:hAnsiTheme="minorHAnsi" w:cstheme="minorHAnsi"/>
          <w:color w:val="000000" w:themeColor="text1"/>
        </w:rPr>
        <w:t xml:space="preserve"> </w:t>
      </w:r>
      <w:r w:rsidRPr="000D1286">
        <w:rPr>
          <w:rStyle w:val="hljs-attr"/>
          <w:rFonts w:asciiTheme="minorHAnsi" w:eastAsiaTheme="majorEastAsia" w:hAnsiTheme="minorHAnsi" w:cstheme="minorHAnsi"/>
          <w:color w:val="000000" w:themeColor="text1"/>
        </w:rPr>
        <w:t>src</w:t>
      </w:r>
      <w:r w:rsidRPr="000D1286">
        <w:rPr>
          <w:rStyle w:val="hljs-tag"/>
          <w:rFonts w:asciiTheme="minorHAnsi" w:hAnsiTheme="minorHAnsi" w:cstheme="minorHAnsi"/>
          <w:color w:val="000000" w:themeColor="text1"/>
        </w:rPr>
        <w:t>=</w:t>
      </w:r>
      <w:r w:rsidRPr="000D1286">
        <w:rPr>
          <w:rStyle w:val="hljs-string"/>
          <w:rFonts w:asciiTheme="minorHAnsi" w:hAnsiTheme="minorHAnsi" w:cstheme="minorHAnsi"/>
          <w:color w:val="000000" w:themeColor="text1"/>
        </w:rPr>
        <w:t>"https://maps.googleapis.com/maps/api/js?key=YOUR_API_KEY&amp;callback=initMap"</w:t>
      </w:r>
      <w:r w:rsidRPr="000D1286">
        <w:rPr>
          <w:rStyle w:val="hljs-tag"/>
          <w:rFonts w:asciiTheme="minorHAnsi" w:hAnsiTheme="minorHAnsi" w:cstheme="minorHAnsi"/>
          <w:color w:val="000000" w:themeColor="text1"/>
        </w:rPr>
        <w:t xml:space="preserve"> </w:t>
      </w:r>
      <w:r w:rsidRPr="000D1286">
        <w:rPr>
          <w:rStyle w:val="hljs-attr"/>
          <w:rFonts w:asciiTheme="minorHAnsi" w:eastAsiaTheme="majorEastAsia" w:hAnsiTheme="minorHAnsi" w:cstheme="minorHAnsi"/>
          <w:color w:val="000000" w:themeColor="text1"/>
        </w:rPr>
        <w:t>type</w:t>
      </w:r>
      <w:r w:rsidRPr="000D1286">
        <w:rPr>
          <w:rStyle w:val="hljs-tag"/>
          <w:rFonts w:asciiTheme="minorHAnsi" w:hAnsiTheme="minorHAnsi" w:cstheme="minorHAnsi"/>
          <w:color w:val="000000" w:themeColor="text1"/>
        </w:rPr>
        <w:t>=</w:t>
      </w:r>
      <w:r w:rsidRPr="000D1286">
        <w:rPr>
          <w:rStyle w:val="hljs-string"/>
          <w:rFonts w:asciiTheme="minorHAnsi" w:hAnsiTheme="minorHAnsi" w:cstheme="minorHAnsi"/>
          <w:color w:val="000000" w:themeColor="text1"/>
        </w:rPr>
        <w:t>"text/</w:t>
      </w:r>
      <w:proofErr w:type="spellStart"/>
      <w:r w:rsidRPr="000D1286">
        <w:rPr>
          <w:rStyle w:val="hljs-string"/>
          <w:rFonts w:asciiTheme="minorHAnsi" w:hAnsiTheme="minorHAnsi" w:cstheme="minorHAnsi"/>
          <w:color w:val="000000" w:themeColor="text1"/>
        </w:rPr>
        <w:t>javascript</w:t>
      </w:r>
      <w:proofErr w:type="spellEnd"/>
      <w:r w:rsidRPr="000D1286">
        <w:rPr>
          <w:rStyle w:val="hljs-string"/>
          <w:rFonts w:asciiTheme="minorHAnsi" w:hAnsiTheme="minorHAnsi" w:cstheme="minorHAnsi"/>
          <w:color w:val="000000" w:themeColor="text1"/>
        </w:rPr>
        <w:t>"</w:t>
      </w:r>
      <w:r w:rsidRPr="000D1286">
        <w:rPr>
          <w:rStyle w:val="hljs-tag"/>
          <w:rFonts w:asciiTheme="minorHAnsi" w:hAnsiTheme="minorHAnsi" w:cstheme="minorHAnsi"/>
          <w:color w:val="000000" w:themeColor="text1"/>
        </w:rPr>
        <w:t>&gt;&lt;/</w:t>
      </w:r>
      <w:r w:rsidRPr="000D1286">
        <w:rPr>
          <w:rStyle w:val="hljs-name"/>
          <w:rFonts w:asciiTheme="minorHAnsi" w:hAnsiTheme="minorHAnsi" w:cstheme="minorHAnsi"/>
          <w:b/>
          <w:bCs/>
          <w:color w:val="000000" w:themeColor="text1"/>
        </w:rPr>
        <w:t>script</w:t>
      </w:r>
      <w:r w:rsidRPr="000D1286">
        <w:rPr>
          <w:rStyle w:val="hljs-tag"/>
          <w:rFonts w:asciiTheme="minorHAnsi" w:hAnsiTheme="minorHAnsi" w:cstheme="minorHAnsi"/>
          <w:color w:val="000000" w:themeColor="text1"/>
        </w:rPr>
        <w:t>&gt;</w:t>
      </w:r>
      <w:r w:rsidRPr="000D1286">
        <w:rPr>
          <w:rStyle w:val="language-xml"/>
          <w:rFonts w:asciiTheme="minorHAnsi" w:hAnsiTheme="minorHAnsi" w:cstheme="minorHAnsi"/>
          <w:color w:val="000000" w:themeColor="text1"/>
        </w:rPr>
        <w:t xml:space="preserve"> </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Keen </w:t>
      </w:r>
      <w:proofErr w:type="spellStart"/>
      <w:r w:rsidRPr="000D1286">
        <w:rPr>
          <w:rFonts w:asciiTheme="minorHAnsi" w:hAnsiTheme="minorHAnsi" w:cstheme="minorHAnsi"/>
          <w:color w:val="000000" w:themeColor="text1"/>
          <w:sz w:val="20"/>
          <w:szCs w:val="20"/>
        </w:rPr>
        <w:t>Dataviz</w:t>
      </w:r>
      <w:proofErr w:type="spellEnd"/>
      <w:r w:rsidRPr="000D1286">
        <w:rPr>
          <w:rFonts w:asciiTheme="minorHAnsi" w:hAnsiTheme="minorHAnsi" w:cstheme="minorHAnsi"/>
          <w:color w:val="000000" w:themeColor="text1"/>
          <w:sz w:val="20"/>
          <w:szCs w:val="20"/>
        </w:rPr>
        <w:t>, on the other hand, passes the API in a constructor:</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proofErr w:type="spellStart"/>
      <w:proofErr w:type="gramStart"/>
      <w:r w:rsidRPr="000D1286">
        <w:rPr>
          <w:rStyle w:val="hljs-keyword"/>
          <w:rFonts w:asciiTheme="minorHAnsi" w:hAnsiTheme="minorHAnsi" w:cstheme="minorHAnsi"/>
          <w:b/>
          <w:bCs/>
          <w:color w:val="000000" w:themeColor="text1"/>
        </w:rPr>
        <w:t>const</w:t>
      </w:r>
      <w:proofErr w:type="spellEnd"/>
      <w:proofErr w:type="gramEnd"/>
      <w:r w:rsidRPr="000D1286">
        <w:rPr>
          <w:rStyle w:val="HTMLCode"/>
          <w:rFonts w:asciiTheme="minorHAnsi" w:eastAsiaTheme="majorEastAsia" w:hAnsiTheme="minorHAnsi" w:cstheme="minorHAnsi"/>
          <w:color w:val="000000" w:themeColor="text1"/>
        </w:rPr>
        <w:t xml:space="preserve"> client = </w:t>
      </w:r>
      <w:r w:rsidRPr="000D1286">
        <w:rPr>
          <w:rStyle w:val="hljs-keyword"/>
          <w:rFonts w:asciiTheme="minorHAnsi" w:hAnsiTheme="minorHAnsi" w:cstheme="minorHAnsi"/>
          <w:b/>
          <w:bCs/>
          <w:color w:val="000000" w:themeColor="text1"/>
        </w:rPr>
        <w:t>new</w:t>
      </w:r>
      <w:r w:rsidRPr="000D1286">
        <w:rPr>
          <w:rStyle w:val="HTMLCode"/>
          <w:rFonts w:asciiTheme="minorHAnsi" w:eastAsiaTheme="majorEastAsia" w:hAnsiTheme="minorHAnsi" w:cstheme="minorHAnsi"/>
          <w:color w:val="000000" w:themeColor="text1"/>
        </w:rPr>
        <w:t xml:space="preserve"> </w:t>
      </w:r>
      <w:proofErr w:type="spellStart"/>
      <w:r w:rsidRPr="000D1286">
        <w:rPr>
          <w:rStyle w:val="HTMLCode"/>
          <w:rFonts w:asciiTheme="minorHAnsi" w:eastAsiaTheme="majorEastAsia" w:hAnsiTheme="minorHAnsi" w:cstheme="minorHAnsi"/>
          <w:color w:val="000000" w:themeColor="text1"/>
        </w:rPr>
        <w:t>KeenAnalysis</w:t>
      </w:r>
      <w:proofErr w:type="spellEnd"/>
      <w:r w:rsidRPr="000D1286">
        <w:rPr>
          <w:rStyle w:val="HTMLCode"/>
          <w:rFonts w:asciiTheme="minorHAnsi" w:eastAsiaTheme="majorEastAsia" w:hAnsiTheme="minorHAnsi" w:cstheme="minorHAnsi"/>
          <w:color w:val="000000" w:themeColor="text1"/>
        </w:rPr>
        <w:t>({</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w:t>
      </w:r>
      <w:proofErr w:type="spellStart"/>
      <w:proofErr w:type="gramStart"/>
      <w:r w:rsidRPr="000D1286">
        <w:rPr>
          <w:rStyle w:val="HTMLCode"/>
          <w:rFonts w:asciiTheme="minorHAnsi" w:eastAsiaTheme="majorEastAsia" w:hAnsiTheme="minorHAnsi" w:cstheme="minorHAnsi"/>
          <w:color w:val="000000" w:themeColor="text1"/>
        </w:rPr>
        <w:t>projectId</w:t>
      </w:r>
      <w:proofErr w:type="spellEnd"/>
      <w:proofErr w:type="gramEnd"/>
      <w:r w:rsidRPr="000D1286">
        <w:rPr>
          <w:rStyle w:val="HTMLCode"/>
          <w:rFonts w:asciiTheme="minorHAnsi" w:eastAsiaTheme="majorEastAsia" w:hAnsiTheme="minorHAnsi" w:cstheme="minorHAnsi"/>
          <w:color w:val="000000" w:themeColor="text1"/>
        </w:rPr>
        <w:t xml:space="preserve">: </w:t>
      </w:r>
      <w:r w:rsidRPr="000D1286">
        <w:rPr>
          <w:rStyle w:val="hljs-string"/>
          <w:rFonts w:asciiTheme="minorHAnsi" w:hAnsiTheme="minorHAnsi" w:cstheme="minorHAnsi"/>
          <w:color w:val="000000" w:themeColor="text1"/>
        </w:rPr>
        <w:t>'YOUR_PROJECT_ID'</w:t>
      </w:r>
      <w:r w:rsidRPr="000D1286">
        <w:rPr>
          <w:rStyle w:val="HTMLCode"/>
          <w:rFonts w:asciiTheme="minorHAnsi" w:eastAsiaTheme="majorEastAsia" w:hAnsiTheme="minorHAnsi" w:cstheme="minorHAnsi"/>
          <w:color w:val="000000" w:themeColor="text1"/>
        </w:rPr>
        <w:t>,</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w:t>
      </w:r>
      <w:proofErr w:type="spellStart"/>
      <w:proofErr w:type="gramStart"/>
      <w:r w:rsidRPr="000D1286">
        <w:rPr>
          <w:rStyle w:val="HTMLCode"/>
          <w:rFonts w:asciiTheme="minorHAnsi" w:eastAsiaTheme="majorEastAsia" w:hAnsiTheme="minorHAnsi" w:cstheme="minorHAnsi"/>
          <w:color w:val="000000" w:themeColor="text1"/>
        </w:rPr>
        <w:t>readKey</w:t>
      </w:r>
      <w:proofErr w:type="spellEnd"/>
      <w:proofErr w:type="gramEnd"/>
      <w:r w:rsidRPr="000D1286">
        <w:rPr>
          <w:rStyle w:val="HTMLCode"/>
          <w:rFonts w:asciiTheme="minorHAnsi" w:eastAsiaTheme="majorEastAsia" w:hAnsiTheme="minorHAnsi" w:cstheme="minorHAnsi"/>
          <w:color w:val="000000" w:themeColor="text1"/>
        </w:rPr>
        <w:t xml:space="preserve">: </w:t>
      </w:r>
      <w:r w:rsidRPr="000D1286">
        <w:rPr>
          <w:rStyle w:val="hljs-string"/>
          <w:rFonts w:asciiTheme="minorHAnsi" w:hAnsiTheme="minorHAnsi" w:cstheme="minorHAnsi"/>
          <w:color w:val="000000" w:themeColor="text1"/>
        </w:rPr>
        <w:t>'YOUR_READ_KEY'</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In both cases, the companies take additional steps to secure the API calls. This is important because the API keys are essentially public, as they are easily discoverable if you view the source. Google Maps allows developers to restrict its usage on certain websites. Keen has separate read and write API keys.</w:t>
      </w:r>
    </w:p>
    <w:p w:rsidR="00106B47" w:rsidRPr="000D1286" w:rsidRDefault="00106B47" w:rsidP="00DD3AA6">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 xml:space="preserve">API Key Authentication using </w:t>
      </w:r>
      <w:proofErr w:type="spellStart"/>
      <w:r w:rsidRPr="000D1286">
        <w:rPr>
          <w:rFonts w:asciiTheme="minorHAnsi" w:hAnsiTheme="minorHAnsi" w:cstheme="minorHAnsi"/>
          <w:color w:val="000000" w:themeColor="text1"/>
          <w:sz w:val="20"/>
          <w:szCs w:val="20"/>
          <w:u w:val="single"/>
        </w:rPr>
        <w:t>OpenAPI</w:t>
      </w:r>
      <w:proofErr w:type="spellEnd"/>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In addition to human-readable API documentation, an </w:t>
      </w:r>
      <w:proofErr w:type="spellStart"/>
      <w:r w:rsidRPr="000D1286">
        <w:rPr>
          <w:rFonts w:asciiTheme="minorHAnsi" w:hAnsiTheme="minorHAnsi" w:cstheme="minorHAnsi"/>
          <w:color w:val="000000" w:themeColor="text1"/>
          <w:sz w:val="20"/>
          <w:szCs w:val="20"/>
        </w:rPr>
        <w:t>OpenAPI</w:t>
      </w:r>
      <w:proofErr w:type="spellEnd"/>
      <w:r w:rsidRPr="000D1286">
        <w:rPr>
          <w:rFonts w:asciiTheme="minorHAnsi" w:hAnsiTheme="minorHAnsi" w:cstheme="minorHAnsi"/>
          <w:color w:val="000000" w:themeColor="text1"/>
          <w:sz w:val="20"/>
          <w:szCs w:val="20"/>
        </w:rPr>
        <w:t xml:space="preserve"> definition is a must when designing APIs. You can describe your entire API in a machine-readable file (YAML or JSON). The format is meant to cover the many ways developers create RESTful APIs and support security schemes, including API keys, so it is flexible enough for any of the methods we’ve discussed.</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For example, here is the security section of Stripe’s </w:t>
      </w:r>
      <w:proofErr w:type="spellStart"/>
      <w:r w:rsidRPr="000D1286">
        <w:rPr>
          <w:rFonts w:asciiTheme="minorHAnsi" w:hAnsiTheme="minorHAnsi" w:cstheme="minorHAnsi"/>
          <w:color w:val="000000" w:themeColor="text1"/>
          <w:sz w:val="20"/>
          <w:szCs w:val="20"/>
        </w:rPr>
        <w:t>OpenAPI</w:t>
      </w:r>
      <w:proofErr w:type="spellEnd"/>
      <w:r w:rsidRPr="000D1286">
        <w:rPr>
          <w:rFonts w:asciiTheme="minorHAnsi" w:hAnsiTheme="minorHAnsi" w:cstheme="minorHAnsi"/>
          <w:color w:val="000000" w:themeColor="text1"/>
          <w:sz w:val="20"/>
          <w:szCs w:val="20"/>
        </w:rPr>
        <w:t xml:space="preserve"> document, showing the two header approaches supported for its API keys:</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w:t>
      </w:r>
      <w:proofErr w:type="spellStart"/>
      <w:proofErr w:type="gramStart"/>
      <w:r w:rsidRPr="000D1286">
        <w:rPr>
          <w:rStyle w:val="HTMLCode"/>
          <w:rFonts w:asciiTheme="minorHAnsi" w:eastAsiaTheme="majorEastAsia" w:hAnsiTheme="minorHAnsi" w:cstheme="minorHAnsi"/>
          <w:color w:val="000000" w:themeColor="text1"/>
        </w:rPr>
        <w:t>securitySchemes</w:t>
      </w:r>
      <w:proofErr w:type="spellEnd"/>
      <w:proofErr w:type="gramEnd"/>
      <w:r w:rsidRPr="000D1286">
        <w:rPr>
          <w:rStyle w:val="HTMLCode"/>
          <w:rFonts w:asciiTheme="minorHAnsi" w:eastAsiaTheme="majorEastAsia" w:hAnsiTheme="minorHAnsi" w:cstheme="minorHAnsi"/>
          <w:color w:val="000000" w:themeColor="text1"/>
        </w:rPr>
        <w:t>:</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w:t>
      </w:r>
      <w:proofErr w:type="spellStart"/>
      <w:proofErr w:type="gramStart"/>
      <w:r w:rsidRPr="000D1286">
        <w:rPr>
          <w:rStyle w:val="HTMLCode"/>
          <w:rFonts w:asciiTheme="minorHAnsi" w:eastAsiaTheme="majorEastAsia" w:hAnsiTheme="minorHAnsi" w:cstheme="minorHAnsi"/>
          <w:color w:val="000000" w:themeColor="text1"/>
        </w:rPr>
        <w:t>basicAuth</w:t>
      </w:r>
      <w:proofErr w:type="spellEnd"/>
      <w:proofErr w:type="gramEnd"/>
      <w:r w:rsidRPr="000D1286">
        <w:rPr>
          <w:rStyle w:val="HTMLCode"/>
          <w:rFonts w:asciiTheme="minorHAnsi" w:eastAsiaTheme="majorEastAsia" w:hAnsiTheme="minorHAnsi" w:cstheme="minorHAnsi"/>
          <w:color w:val="000000" w:themeColor="text1"/>
        </w:rPr>
        <w:t>:</w:t>
      </w:r>
    </w:p>
    <w:p w:rsidR="00106B47" w:rsidRPr="000D1286" w:rsidRDefault="00106B47" w:rsidP="00106B47">
      <w:pPr>
        <w:pStyle w:val="HTMLPreformatted"/>
        <w:shd w:val="clear" w:color="auto" w:fill="FFFFFF"/>
        <w:spacing w:line="315" w:lineRule="atLeast"/>
        <w:rPr>
          <w:rStyle w:val="HTMLCode"/>
          <w:rFonts w:asciiTheme="minorHAnsi" w:eastAsiaTheme="majorEastAsia"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w:t>
      </w:r>
      <w:proofErr w:type="gramStart"/>
      <w:r w:rsidRPr="000D1286">
        <w:rPr>
          <w:rStyle w:val="HTMLCode"/>
          <w:rFonts w:asciiTheme="minorHAnsi" w:eastAsiaTheme="majorEastAsia" w:hAnsiTheme="minorHAnsi" w:cstheme="minorHAnsi"/>
          <w:color w:val="000000" w:themeColor="text1"/>
        </w:rPr>
        <w:t>description</w:t>
      </w:r>
      <w:proofErr w:type="gramEnd"/>
      <w:r w:rsidRPr="000D1286">
        <w:rPr>
          <w:rStyle w:val="HTMLCode"/>
          <w:rFonts w:asciiTheme="minorHAnsi" w:eastAsiaTheme="majorEastAsia" w:hAnsiTheme="minorHAnsi" w:cstheme="minorHAnsi"/>
          <w:color w:val="000000" w:themeColor="text1"/>
        </w:rPr>
        <w:t xml:space="preserve">: </w:t>
      </w:r>
      <w:r w:rsidRPr="000D1286">
        <w:rPr>
          <w:rStyle w:val="hljs-comment"/>
          <w:rFonts w:asciiTheme="minorHAnsi" w:hAnsiTheme="minorHAnsi" w:cstheme="minorHAnsi"/>
          <w:color w:val="000000" w:themeColor="text1"/>
        </w:rPr>
        <w:t>'Basic HTTP authentication. Allowed headers-- Authorization: Basic</w:t>
      </w:r>
    </w:p>
    <w:p w:rsidR="00106B47" w:rsidRPr="000D1286" w:rsidRDefault="00106B47" w:rsidP="00106B47">
      <w:pPr>
        <w:pStyle w:val="HTMLPreformatted"/>
        <w:shd w:val="clear" w:color="auto" w:fill="FFFFFF"/>
        <w:rPr>
          <w:rFonts w:asciiTheme="minorHAnsi" w:hAnsiTheme="minorHAnsi" w:cstheme="minorHAnsi"/>
          <w:color w:val="000000" w:themeColor="text1"/>
        </w:rPr>
      </w:pPr>
      <w:r w:rsidRPr="000D1286">
        <w:rPr>
          <w:rStyle w:val="HTMLCode"/>
          <w:rFonts w:asciiTheme="minorHAnsi" w:eastAsiaTheme="majorEastAsia" w:hAnsiTheme="minorHAnsi" w:cstheme="minorHAnsi"/>
          <w:color w:val="000000" w:themeColor="text1"/>
        </w:rPr>
        <w:t xml:space="preserve">        &lt;</w:t>
      </w:r>
      <w:proofErr w:type="spellStart"/>
      <w:r w:rsidRPr="000D1286">
        <w:rPr>
          <w:rStyle w:val="HTMLCode"/>
          <w:rFonts w:asciiTheme="minorHAnsi" w:eastAsiaTheme="majorEastAsia" w:hAnsiTheme="minorHAnsi" w:cstheme="minorHAnsi"/>
          <w:color w:val="000000" w:themeColor="text1"/>
        </w:rPr>
        <w:t>api_key</w:t>
      </w:r>
      <w:proofErr w:type="spellEnd"/>
      <w:r w:rsidRPr="000D1286">
        <w:rPr>
          <w:rStyle w:val="HTMLCode"/>
          <w:rFonts w:asciiTheme="minorHAnsi" w:eastAsiaTheme="majorEastAsia" w:hAnsiTheme="minorHAnsi" w:cstheme="minorHAnsi"/>
          <w:color w:val="000000" w:themeColor="text1"/>
        </w:rPr>
        <w:t xml:space="preserve">&gt; | Authorization: Basic &lt;base64 hash </w:t>
      </w:r>
      <w:r w:rsidRPr="000D1286">
        <w:rPr>
          <w:rStyle w:val="hljs-keyword"/>
          <w:rFonts w:asciiTheme="minorHAnsi" w:hAnsiTheme="minorHAnsi" w:cstheme="minorHAnsi"/>
          <w:b/>
          <w:bCs/>
          <w:color w:val="000000" w:themeColor="text1"/>
        </w:rPr>
        <w:t>of</w:t>
      </w:r>
      <w:r w:rsidRPr="000D1286">
        <w:rPr>
          <w:rStyle w:val="HTMLCode"/>
          <w:rFonts w:asciiTheme="minorHAnsi" w:eastAsiaTheme="majorEastAsia" w:hAnsiTheme="minorHAnsi" w:cstheme="minorHAnsi"/>
          <w:color w:val="000000" w:themeColor="text1"/>
        </w:rPr>
        <w:t xml:space="preserve"> `</w:t>
      </w:r>
      <w:proofErr w:type="spellStart"/>
      <w:r w:rsidRPr="000D1286">
        <w:rPr>
          <w:rStyle w:val="HTMLCode"/>
          <w:rFonts w:asciiTheme="minorHAnsi" w:eastAsiaTheme="majorEastAsia" w:hAnsiTheme="minorHAnsi" w:cstheme="minorHAnsi"/>
          <w:color w:val="000000" w:themeColor="text1"/>
        </w:rPr>
        <w:t>api_</w:t>
      </w:r>
      <w:proofErr w:type="gramStart"/>
      <w:r w:rsidRPr="000D1286">
        <w:rPr>
          <w:rStyle w:val="HTMLCode"/>
          <w:rFonts w:asciiTheme="minorHAnsi" w:eastAsiaTheme="majorEastAsia" w:hAnsiTheme="minorHAnsi" w:cstheme="minorHAnsi"/>
          <w:color w:val="000000" w:themeColor="text1"/>
        </w:rPr>
        <w:t>key</w:t>
      </w:r>
      <w:proofErr w:type="spellEnd"/>
      <w:r w:rsidRPr="000D1286">
        <w:rPr>
          <w:rStyle w:val="HTMLCode"/>
          <w:rFonts w:asciiTheme="minorHAnsi" w:eastAsiaTheme="majorEastAsia" w:hAnsiTheme="minorHAnsi" w:cstheme="minorHAnsi"/>
          <w:color w:val="000000" w:themeColor="text1"/>
        </w:rPr>
        <w:t>:</w:t>
      </w:r>
      <w:proofErr w:type="gramEnd"/>
      <w:r w:rsidRPr="000D1286">
        <w:rPr>
          <w:rStyle w:val="HTMLCode"/>
          <w:rFonts w:asciiTheme="minorHAnsi" w:eastAsiaTheme="majorEastAsia" w:hAnsiTheme="minorHAnsi" w:cstheme="minorHAnsi"/>
          <w:color w:val="000000" w:themeColor="text1"/>
        </w:rPr>
        <w:t>`&gt;</w:t>
      </w:r>
      <w:r w:rsidRPr="000D1286">
        <w:rPr>
          <w:rStyle w:val="hljs-comment"/>
          <w:rFonts w:asciiTheme="minorHAnsi" w:hAnsiTheme="minorHAnsi" w:cstheme="minorHAnsi"/>
          <w:color w:val="000000" w:themeColor="text1"/>
        </w:rPr>
        <w:t xml:space="preserve">' scheme: basic type: http </w:t>
      </w:r>
      <w:proofErr w:type="spellStart"/>
      <w:r w:rsidRPr="000D1286">
        <w:rPr>
          <w:rStyle w:val="hljs-comment"/>
          <w:rFonts w:asciiTheme="minorHAnsi" w:hAnsiTheme="minorHAnsi" w:cstheme="minorHAnsi"/>
          <w:color w:val="000000" w:themeColor="text1"/>
        </w:rPr>
        <w:t>bearerAuth</w:t>
      </w:r>
      <w:proofErr w:type="spellEnd"/>
      <w:r w:rsidRPr="000D1286">
        <w:rPr>
          <w:rStyle w:val="hljs-comment"/>
          <w:rFonts w:asciiTheme="minorHAnsi" w:hAnsiTheme="minorHAnsi" w:cstheme="minorHAnsi"/>
          <w:color w:val="000000" w:themeColor="text1"/>
        </w:rPr>
        <w:t xml:space="preserve">: </w:t>
      </w:r>
      <w:proofErr w:type="spellStart"/>
      <w:r w:rsidRPr="000D1286">
        <w:rPr>
          <w:rStyle w:val="hljs-comment"/>
          <w:rFonts w:asciiTheme="minorHAnsi" w:hAnsiTheme="minorHAnsi" w:cstheme="minorHAnsi"/>
          <w:color w:val="000000" w:themeColor="text1"/>
        </w:rPr>
        <w:t>bearerFormat</w:t>
      </w:r>
      <w:proofErr w:type="spellEnd"/>
      <w:r w:rsidRPr="000D1286">
        <w:rPr>
          <w:rStyle w:val="hljs-comment"/>
          <w:rFonts w:asciiTheme="minorHAnsi" w:hAnsiTheme="minorHAnsi" w:cstheme="minorHAnsi"/>
          <w:color w:val="000000" w:themeColor="text1"/>
        </w:rPr>
        <w:t xml:space="preserve">: </w:t>
      </w:r>
      <w:proofErr w:type="spellStart"/>
      <w:r w:rsidRPr="000D1286">
        <w:rPr>
          <w:rStyle w:val="hljs-comment"/>
          <w:rFonts w:asciiTheme="minorHAnsi" w:hAnsiTheme="minorHAnsi" w:cstheme="minorHAnsi"/>
          <w:color w:val="000000" w:themeColor="text1"/>
        </w:rPr>
        <w:t>auth</w:t>
      </w:r>
      <w:proofErr w:type="spellEnd"/>
      <w:r w:rsidRPr="000D1286">
        <w:rPr>
          <w:rStyle w:val="hljs-comment"/>
          <w:rFonts w:asciiTheme="minorHAnsi" w:hAnsiTheme="minorHAnsi" w:cstheme="minorHAnsi"/>
          <w:color w:val="000000" w:themeColor="text1"/>
        </w:rPr>
        <w:t>-scheme description: 'Bearer HTTP authentication. Allowed headers-- Authorization: Bearer &lt;</w:t>
      </w:r>
      <w:proofErr w:type="spellStart"/>
      <w:r w:rsidRPr="000D1286">
        <w:rPr>
          <w:rStyle w:val="hljs-comment"/>
          <w:rFonts w:asciiTheme="minorHAnsi" w:hAnsiTheme="minorHAnsi" w:cstheme="minorHAnsi"/>
          <w:color w:val="000000" w:themeColor="text1"/>
        </w:rPr>
        <w:t>api_key</w:t>
      </w:r>
      <w:proofErr w:type="spellEnd"/>
      <w:r w:rsidRPr="000D1286">
        <w:rPr>
          <w:rStyle w:val="hljs-comment"/>
          <w:rFonts w:asciiTheme="minorHAnsi" w:hAnsiTheme="minorHAnsi" w:cstheme="minorHAnsi"/>
          <w:color w:val="000000" w:themeColor="text1"/>
        </w:rPr>
        <w:t xml:space="preserve">&gt;' scheme: bearer type: http </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 machine-readable API specification allows you to test the implementation against the specification throughout your API development lifecycle without extensive effort.</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This quick tour should be just enough to get you started with API key authentication but see our longer series on </w:t>
      </w:r>
      <w:hyperlink r:id="rId24" w:tgtFrame="_blank" w:history="1">
        <w:r w:rsidRPr="000D1286">
          <w:rPr>
            <w:rFonts w:asciiTheme="minorHAnsi" w:hAnsiTheme="minorHAnsi" w:cstheme="minorHAnsi"/>
            <w:color w:val="000000" w:themeColor="text1"/>
            <w:sz w:val="20"/>
            <w:szCs w:val="20"/>
          </w:rPr>
          <w:t>planning</w:t>
        </w:r>
      </w:hyperlink>
      <w:r w:rsidRPr="000D1286">
        <w:rPr>
          <w:rFonts w:asciiTheme="minorHAnsi" w:hAnsiTheme="minorHAnsi" w:cstheme="minorHAnsi"/>
          <w:color w:val="000000" w:themeColor="text1"/>
          <w:sz w:val="20"/>
          <w:szCs w:val="20"/>
        </w:rPr>
        <w:t> and </w:t>
      </w:r>
      <w:hyperlink r:id="rId25" w:tgtFrame="_blank" w:history="1">
        <w:r w:rsidRPr="000D1286">
          <w:rPr>
            <w:rFonts w:asciiTheme="minorHAnsi" w:hAnsiTheme="minorHAnsi" w:cstheme="minorHAnsi"/>
            <w:color w:val="000000" w:themeColor="text1"/>
            <w:sz w:val="20"/>
            <w:szCs w:val="20"/>
          </w:rPr>
          <w:t>designing</w:t>
        </w:r>
      </w:hyperlink>
      <w:r w:rsidRPr="000D1286">
        <w:rPr>
          <w:rFonts w:asciiTheme="minorHAnsi" w:hAnsiTheme="minorHAnsi" w:cstheme="minorHAnsi"/>
          <w:color w:val="000000" w:themeColor="text1"/>
          <w:sz w:val="20"/>
          <w:szCs w:val="20"/>
        </w:rPr>
        <w:t> your API authentication strategy for a more comprehensive view.</w:t>
      </w:r>
    </w:p>
    <w:p w:rsidR="00106B47" w:rsidRPr="000D1286" w:rsidRDefault="00106B47" w:rsidP="00106B47">
      <w:pPr>
        <w:pStyle w:val="NormalWeb"/>
        <w:shd w:val="clear" w:color="auto" w:fill="FFFFFF"/>
        <w:rPr>
          <w:rFonts w:asciiTheme="minorHAnsi" w:hAnsiTheme="minorHAnsi" w:cstheme="minorHAnsi"/>
          <w:color w:val="000000" w:themeColor="text1"/>
          <w:sz w:val="20"/>
          <w:szCs w:val="20"/>
        </w:rPr>
      </w:pPr>
      <w:hyperlink r:id="rId26" w:tgtFrame="_blank" w:history="1">
        <w:r w:rsidRPr="000D1286">
          <w:rPr>
            <w:rFonts w:asciiTheme="minorHAnsi" w:hAnsiTheme="minorHAnsi" w:cstheme="minorHAnsi"/>
            <w:color w:val="000000" w:themeColor="text1"/>
            <w:sz w:val="20"/>
            <w:szCs w:val="20"/>
          </w:rPr>
          <w:t>Stoplight Platform</w:t>
        </w:r>
      </w:hyperlink>
      <w:r w:rsidRPr="000D1286">
        <w:rPr>
          <w:rFonts w:asciiTheme="minorHAnsi" w:hAnsiTheme="minorHAnsi" w:cstheme="minorHAnsi"/>
          <w:color w:val="000000" w:themeColor="text1"/>
          <w:sz w:val="20"/>
          <w:szCs w:val="20"/>
        </w:rPr>
        <w:t xml:space="preserve"> makes it easy to design your API visually—including security definitions around any authentication—with </w:t>
      </w:r>
      <w:proofErr w:type="spellStart"/>
      <w:r w:rsidRPr="000D1286">
        <w:rPr>
          <w:rFonts w:asciiTheme="minorHAnsi" w:hAnsiTheme="minorHAnsi" w:cstheme="minorHAnsi"/>
          <w:color w:val="000000" w:themeColor="text1"/>
          <w:sz w:val="20"/>
          <w:szCs w:val="20"/>
        </w:rPr>
        <w:t>OpenAPI</w:t>
      </w:r>
      <w:proofErr w:type="spellEnd"/>
      <w:r w:rsidRPr="000D1286">
        <w:rPr>
          <w:rFonts w:asciiTheme="minorHAnsi" w:hAnsiTheme="minorHAnsi" w:cstheme="minorHAnsi"/>
          <w:color w:val="000000" w:themeColor="text1"/>
          <w:sz w:val="20"/>
          <w:szCs w:val="20"/>
        </w:rPr>
        <w:t>. We hope you enjoyed these API authentication and authorization tips!</w:t>
      </w:r>
    </w:p>
    <w:p w:rsidR="00106B47" w:rsidRPr="000D1286" w:rsidRDefault="00106B47" w:rsidP="00106B47">
      <w:pPr>
        <w:spacing w:before="100" w:after="200" w:line="276" w:lineRule="auto"/>
        <w:rPr>
          <w:rFonts w:eastAsiaTheme="minorEastAsia" w:cstheme="minorHAnsi"/>
          <w:color w:val="000000" w:themeColor="text1"/>
          <w:sz w:val="20"/>
          <w:szCs w:val="20"/>
        </w:rPr>
      </w:pPr>
    </w:p>
    <w:p w:rsidR="00437BAC" w:rsidRPr="000D1286" w:rsidRDefault="00437BAC" w:rsidP="002E1E7F">
      <w:pPr>
        <w:pStyle w:val="Heading1"/>
        <w:rPr>
          <w:rFonts w:cstheme="minorHAnsi"/>
          <w:color w:val="000000" w:themeColor="text1"/>
          <w:sz w:val="20"/>
          <w:szCs w:val="20"/>
        </w:rPr>
      </w:pPr>
      <w:r w:rsidRPr="000D1286">
        <w:rPr>
          <w:rFonts w:cstheme="minorHAnsi"/>
          <w:color w:val="000000" w:themeColor="text1"/>
          <w:sz w:val="20"/>
          <w:szCs w:val="20"/>
        </w:rPr>
        <w:t>JWT (JSON Web Tokens):</w:t>
      </w:r>
    </w:p>
    <w:p w:rsidR="003E4342" w:rsidRPr="000D1286" w:rsidRDefault="003E4342"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JSON Web Tokens (JWTs) are cryptographically signed JSON tokens, intended to share claims between systems. They are frequently used as authentication or session tokens, particularly on REST APIs.</w:t>
      </w:r>
    </w:p>
    <w:p w:rsidR="00852008" w:rsidRPr="000D1286" w:rsidRDefault="00852008"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lastRenderedPageBreak/>
        <w:t>JWTs are a common source of vulnerabilities, both in how they are in implemented in applications, and in the underlying libraries. As they are used for authentication, a vulnerability can easily result in a complete compromise of the application.</w:t>
      </w:r>
    </w:p>
    <w:p w:rsidR="00B26027" w:rsidRPr="000D1286" w:rsidRDefault="00B26027"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JWTs are made up of three components:</w:t>
      </w:r>
    </w:p>
    <w:p w:rsidR="00B26027" w:rsidRPr="000D1286" w:rsidRDefault="00B26027" w:rsidP="002E1E7F">
      <w:pPr>
        <w:pStyle w:val="ListParagraph"/>
        <w:numPr>
          <w:ilvl w:val="0"/>
          <w:numId w:val="7"/>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header</w:t>
      </w:r>
    </w:p>
    <w:p w:rsidR="00B26027" w:rsidRPr="000D1286" w:rsidRDefault="00B26027" w:rsidP="002E1E7F">
      <w:pPr>
        <w:pStyle w:val="ListParagraph"/>
        <w:numPr>
          <w:ilvl w:val="0"/>
          <w:numId w:val="7"/>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payload (or body)</w:t>
      </w:r>
    </w:p>
    <w:p w:rsidR="00B26027" w:rsidRPr="000D1286" w:rsidRDefault="00B26027" w:rsidP="002E1E7F">
      <w:pPr>
        <w:pStyle w:val="ListParagraph"/>
        <w:numPr>
          <w:ilvl w:val="0"/>
          <w:numId w:val="7"/>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signature</w:t>
      </w:r>
    </w:p>
    <w:p w:rsidR="00B26027" w:rsidRPr="000D1286" w:rsidRDefault="00F20F48"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Each component is base64 encoded, and they are separated by periods (.).</w:t>
      </w:r>
    </w:p>
    <w:p w:rsidR="009F1DB6" w:rsidRPr="000D1286" w:rsidRDefault="00D468DF" w:rsidP="002E1E7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Header:</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header defines the type of token (typically JWT), and the algorithm used for the signature. An example decoded header is shown below:</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spellStart"/>
      <w:proofErr w:type="gramStart"/>
      <w:r w:rsidRPr="000D1286">
        <w:rPr>
          <w:rFonts w:eastAsiaTheme="minorEastAsia" w:cstheme="minorHAnsi"/>
          <w:color w:val="000000" w:themeColor="text1"/>
          <w:sz w:val="20"/>
          <w:szCs w:val="20"/>
        </w:rPr>
        <w:t>alg</w:t>
      </w:r>
      <w:proofErr w:type="spellEnd"/>
      <w:proofErr w:type="gramEnd"/>
      <w:r w:rsidRPr="000D1286">
        <w:rPr>
          <w:rFonts w:eastAsiaTheme="minorEastAsia" w:cstheme="minorHAnsi"/>
          <w:color w:val="000000" w:themeColor="text1"/>
          <w:sz w:val="20"/>
          <w:szCs w:val="20"/>
        </w:rPr>
        <w:t>": "HS256",</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spellStart"/>
      <w:proofErr w:type="gramStart"/>
      <w:r w:rsidRPr="000D1286">
        <w:rPr>
          <w:rFonts w:eastAsiaTheme="minorEastAsia" w:cstheme="minorHAnsi"/>
          <w:color w:val="000000" w:themeColor="text1"/>
          <w:sz w:val="20"/>
          <w:szCs w:val="20"/>
        </w:rPr>
        <w:t>typ</w:t>
      </w:r>
      <w:proofErr w:type="spellEnd"/>
      <w:proofErr w:type="gramEnd"/>
      <w:r w:rsidRPr="000D1286">
        <w:rPr>
          <w:rFonts w:eastAsiaTheme="minorEastAsia" w:cstheme="minorHAnsi"/>
          <w:color w:val="000000" w:themeColor="text1"/>
          <w:sz w:val="20"/>
          <w:szCs w:val="20"/>
        </w:rPr>
        <w:t>": "JWT"</w:t>
      </w:r>
    </w:p>
    <w:p w:rsidR="00FF6430"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w:t>
      </w:r>
    </w:p>
    <w:p w:rsidR="000C31B9" w:rsidRPr="000D1286" w:rsidRDefault="000C31B9" w:rsidP="002E1E7F">
      <w:pPr>
        <w:rPr>
          <w:rFonts w:eastAsiaTheme="minorEastAsia" w:cstheme="minorHAnsi"/>
          <w:color w:val="000000" w:themeColor="text1"/>
          <w:sz w:val="20"/>
          <w:szCs w:val="20"/>
        </w:rPr>
      </w:pPr>
      <w:r w:rsidRPr="000D1286">
        <w:rPr>
          <w:rFonts w:eastAsiaTheme="minorEastAsia" w:cstheme="minorHAnsi"/>
          <w:color w:val="000000" w:themeColor="text1"/>
          <w:sz w:val="20"/>
          <w:szCs w:val="20"/>
        </w:rPr>
        <w:br w:type="page"/>
      </w:r>
    </w:p>
    <w:p w:rsidR="009F1DB6" w:rsidRPr="000D1286" w:rsidRDefault="009F1DB6" w:rsidP="002E1E7F">
      <w:pPr>
        <w:rPr>
          <w:rFonts w:eastAsiaTheme="minorEastAsia" w:cstheme="minorHAnsi"/>
          <w:color w:val="000000" w:themeColor="text1"/>
          <w:sz w:val="20"/>
          <w:szCs w:val="20"/>
        </w:rPr>
      </w:pPr>
      <w:r w:rsidRPr="000D1286">
        <w:rPr>
          <w:rFonts w:eastAsiaTheme="minorEastAsia" w:cstheme="minorHAnsi"/>
          <w:color w:val="000000" w:themeColor="text1"/>
          <w:sz w:val="20"/>
          <w:szCs w:val="20"/>
        </w:rPr>
        <w:lastRenderedPageBreak/>
        <w:t>There are three main types of algorithms that are used to calculate the signatures:</w:t>
      </w:r>
    </w:p>
    <w:tbl>
      <w:tblPr>
        <w:tblW w:w="0" w:type="auto"/>
        <w:tblCellMar>
          <w:top w:w="15" w:type="dxa"/>
          <w:left w:w="15" w:type="dxa"/>
          <w:bottom w:w="15" w:type="dxa"/>
          <w:right w:w="15" w:type="dxa"/>
        </w:tblCellMar>
        <w:tblLook w:val="04A0" w:firstRow="1" w:lastRow="0" w:firstColumn="1" w:lastColumn="0" w:noHBand="0" w:noVBand="1"/>
      </w:tblPr>
      <w:tblGrid>
        <w:gridCol w:w="1762"/>
        <w:gridCol w:w="3553"/>
      </w:tblGrid>
      <w:tr w:rsidR="000D1286" w:rsidRPr="000D1286" w:rsidTr="009F1DB6">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Algorithm</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Description</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HSxxx</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HMAC using a secret key and SHA-xxx.</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RSxxx</w:t>
            </w:r>
            <w:proofErr w:type="spellEnd"/>
            <w:r w:rsidRPr="000D1286">
              <w:rPr>
                <w:rFonts w:eastAsiaTheme="minorEastAsia" w:cstheme="minorHAnsi"/>
                <w:color w:val="000000" w:themeColor="text1"/>
                <w:sz w:val="20"/>
                <w:szCs w:val="20"/>
              </w:rPr>
              <w:t xml:space="preserve"> and </w:t>
            </w:r>
            <w:proofErr w:type="spellStart"/>
            <w:r w:rsidRPr="000D1286">
              <w:rPr>
                <w:rFonts w:eastAsiaTheme="minorEastAsia" w:cstheme="minorHAnsi"/>
                <w:color w:val="000000" w:themeColor="text1"/>
                <w:sz w:val="20"/>
                <w:szCs w:val="20"/>
              </w:rPr>
              <w:t>PSxxx</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Public key signature using RSA.</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ESxxx</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Public key signature using ECDSA.</w:t>
            </w:r>
          </w:p>
        </w:tc>
      </w:tr>
    </w:tbl>
    <w:p w:rsidR="00730795"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There are also a wide range of </w:t>
      </w:r>
      <w:hyperlink r:id="rId27" w:anchor="web-signature-encryption-algorithms" w:history="1">
        <w:r w:rsidRPr="000D1286">
          <w:rPr>
            <w:rFonts w:eastAsiaTheme="minorEastAsia" w:cstheme="minorHAnsi"/>
            <w:color w:val="000000" w:themeColor="text1"/>
            <w:sz w:val="20"/>
            <w:szCs w:val="20"/>
          </w:rPr>
          <w:t>other algorithms</w:t>
        </w:r>
      </w:hyperlink>
      <w:r w:rsidRPr="000D1286">
        <w:rPr>
          <w:rFonts w:eastAsiaTheme="minorEastAsia" w:cstheme="minorHAnsi"/>
          <w:color w:val="000000" w:themeColor="text1"/>
          <w:sz w:val="20"/>
          <w:szCs w:val="20"/>
        </w:rPr>
        <w:t> which may be used for encrypted tokens (JWEs), although these are less common.</w:t>
      </w:r>
    </w:p>
    <w:p w:rsidR="009F1DB6" w:rsidRPr="000D1286" w:rsidRDefault="00FF6430" w:rsidP="002E1E7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Payload:</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payload of the JWT contains the actual data. An example payload is shown below:</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w:t>
      </w:r>
    </w:p>
    <w:p w:rsidR="009F1DB6" w:rsidRPr="000D1286" w:rsidRDefault="009F1DB6" w:rsidP="002E1E7F">
      <w:pPr>
        <w:spacing w:before="100" w:after="200" w:line="276" w:lineRule="auto"/>
        <w:ind w:firstLine="720"/>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gramStart"/>
      <w:r w:rsidRPr="000D1286">
        <w:rPr>
          <w:rFonts w:eastAsiaTheme="minorEastAsia" w:cstheme="minorHAnsi"/>
          <w:color w:val="000000" w:themeColor="text1"/>
          <w:sz w:val="20"/>
          <w:szCs w:val="20"/>
        </w:rPr>
        <w:t>username</w:t>
      </w:r>
      <w:proofErr w:type="gramEnd"/>
      <w:r w:rsidRPr="000D1286">
        <w:rPr>
          <w:rFonts w:eastAsiaTheme="minorEastAsia" w:cstheme="minorHAnsi"/>
          <w:color w:val="000000" w:themeColor="text1"/>
          <w:sz w:val="20"/>
          <w:szCs w:val="20"/>
        </w:rPr>
        <w:t>": "administrator",</w:t>
      </w:r>
    </w:p>
    <w:p w:rsidR="009F1DB6" w:rsidRPr="000D1286" w:rsidRDefault="009F1DB6" w:rsidP="002E1E7F">
      <w:pPr>
        <w:spacing w:before="100" w:after="200" w:line="276" w:lineRule="auto"/>
        <w:ind w:firstLine="720"/>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spellStart"/>
      <w:r w:rsidRPr="000D1286">
        <w:rPr>
          <w:rFonts w:eastAsiaTheme="minorEastAsia" w:cstheme="minorHAnsi"/>
          <w:color w:val="000000" w:themeColor="text1"/>
          <w:sz w:val="20"/>
          <w:szCs w:val="20"/>
        </w:rPr>
        <w:t>is_admin</w:t>
      </w:r>
      <w:proofErr w:type="spellEnd"/>
      <w:r w:rsidRPr="000D1286">
        <w:rPr>
          <w:rFonts w:eastAsiaTheme="minorEastAsia" w:cstheme="minorHAnsi"/>
          <w:color w:val="000000" w:themeColor="text1"/>
          <w:sz w:val="20"/>
          <w:szCs w:val="20"/>
        </w:rPr>
        <w:t>": true,</w:t>
      </w:r>
    </w:p>
    <w:p w:rsidR="009F1DB6" w:rsidRPr="000D1286" w:rsidRDefault="009F1DB6" w:rsidP="002E1E7F">
      <w:pPr>
        <w:spacing w:before="100" w:after="200" w:line="276" w:lineRule="auto"/>
        <w:ind w:firstLine="720"/>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spellStart"/>
      <w:proofErr w:type="gramStart"/>
      <w:r w:rsidRPr="000D1286">
        <w:rPr>
          <w:rFonts w:eastAsiaTheme="minorEastAsia" w:cstheme="minorHAnsi"/>
          <w:color w:val="000000" w:themeColor="text1"/>
          <w:sz w:val="20"/>
          <w:szCs w:val="20"/>
        </w:rPr>
        <w:t>iat</w:t>
      </w:r>
      <w:proofErr w:type="spellEnd"/>
      <w:proofErr w:type="gramEnd"/>
      <w:r w:rsidRPr="000D1286">
        <w:rPr>
          <w:rFonts w:eastAsiaTheme="minorEastAsia" w:cstheme="minorHAnsi"/>
          <w:color w:val="000000" w:themeColor="text1"/>
          <w:sz w:val="20"/>
          <w:szCs w:val="20"/>
        </w:rPr>
        <w:t>": 1516239022,</w:t>
      </w:r>
    </w:p>
    <w:p w:rsidR="009F1DB6" w:rsidRPr="000D1286" w:rsidRDefault="009F1DB6" w:rsidP="002E1E7F">
      <w:pPr>
        <w:spacing w:before="100" w:after="200" w:line="276" w:lineRule="auto"/>
        <w:ind w:firstLine="720"/>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  "</w:t>
      </w:r>
      <w:proofErr w:type="spellStart"/>
      <w:proofErr w:type="gramStart"/>
      <w:r w:rsidRPr="000D1286">
        <w:rPr>
          <w:rFonts w:eastAsiaTheme="minorEastAsia" w:cstheme="minorHAnsi"/>
          <w:color w:val="000000" w:themeColor="text1"/>
          <w:sz w:val="20"/>
          <w:szCs w:val="20"/>
        </w:rPr>
        <w:t>exp</w:t>
      </w:r>
      <w:proofErr w:type="spellEnd"/>
      <w:proofErr w:type="gramEnd"/>
      <w:r w:rsidRPr="000D1286">
        <w:rPr>
          <w:rFonts w:eastAsiaTheme="minorEastAsia" w:cstheme="minorHAnsi"/>
          <w:color w:val="000000" w:themeColor="text1"/>
          <w:sz w:val="20"/>
          <w:szCs w:val="20"/>
        </w:rPr>
        <w:t>": 1516242622</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payload is it not usually encrypted, so review it to determine whether there is any sensitive of potentially inappropriate data included within it.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This JWT includes the username and administrative status of the user, as well as two standard claims (</w:t>
      </w:r>
      <w:proofErr w:type="spellStart"/>
      <w:r w:rsidRPr="000D1286">
        <w:rPr>
          <w:rFonts w:eastAsiaTheme="minorEastAsia" w:cstheme="minorHAnsi"/>
          <w:color w:val="000000" w:themeColor="text1"/>
          <w:sz w:val="20"/>
          <w:szCs w:val="20"/>
        </w:rPr>
        <w:t>iat</w:t>
      </w:r>
      <w:proofErr w:type="spellEnd"/>
      <w:r w:rsidRPr="000D1286">
        <w:rPr>
          <w:rFonts w:eastAsiaTheme="minorEastAsia" w:cstheme="minorHAnsi"/>
          <w:color w:val="000000" w:themeColor="text1"/>
          <w:sz w:val="20"/>
          <w:szCs w:val="20"/>
        </w:rPr>
        <w:t> and </w:t>
      </w:r>
      <w:proofErr w:type="spellStart"/>
      <w:r w:rsidRPr="000D1286">
        <w:rPr>
          <w:rFonts w:eastAsiaTheme="minorEastAsia" w:cstheme="minorHAnsi"/>
          <w:color w:val="000000" w:themeColor="text1"/>
          <w:sz w:val="20"/>
          <w:szCs w:val="20"/>
        </w:rPr>
        <w:t>exp</w:t>
      </w:r>
      <w:proofErr w:type="spellEnd"/>
      <w:r w:rsidRPr="000D1286">
        <w:rPr>
          <w:rFonts w:eastAsiaTheme="minorEastAsia" w:cstheme="minorHAnsi"/>
          <w:color w:val="000000" w:themeColor="text1"/>
          <w:sz w:val="20"/>
          <w:szCs w:val="20"/>
        </w:rPr>
        <w:t>). These claims are defined in </w:t>
      </w:r>
      <w:hyperlink r:id="rId28" w:anchor="section-4.1" w:history="1">
        <w:r w:rsidRPr="000D1286">
          <w:rPr>
            <w:rFonts w:eastAsiaTheme="minorEastAsia" w:cstheme="minorHAnsi"/>
            <w:color w:val="000000" w:themeColor="text1"/>
            <w:sz w:val="20"/>
            <w:szCs w:val="20"/>
          </w:rPr>
          <w:t>RFC 5719</w:t>
        </w:r>
      </w:hyperlink>
      <w:r w:rsidRPr="000D1286">
        <w:rPr>
          <w:rFonts w:eastAsiaTheme="minorEastAsia" w:cstheme="minorHAnsi"/>
          <w:color w:val="000000" w:themeColor="text1"/>
          <w:sz w:val="20"/>
          <w:szCs w:val="20"/>
        </w:rPr>
        <w:t>, a brief summary of them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916"/>
        <w:gridCol w:w="1341"/>
        <w:gridCol w:w="5632"/>
      </w:tblGrid>
      <w:tr w:rsidR="000D1286" w:rsidRPr="000D1286" w:rsidTr="009F1DB6">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b/>
                <w:color w:val="000000" w:themeColor="text1"/>
                <w:sz w:val="20"/>
                <w:szCs w:val="20"/>
              </w:rPr>
            </w:pPr>
            <w:r w:rsidRPr="000D1286">
              <w:rPr>
                <w:rFonts w:eastAsiaTheme="minorEastAsia" w:cstheme="minorHAnsi"/>
                <w:b/>
                <w:color w:val="000000" w:themeColor="text1"/>
                <w:sz w:val="20"/>
                <w:szCs w:val="20"/>
              </w:rPr>
              <w:lastRenderedPageBreak/>
              <w:t>Claim</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b/>
                <w:color w:val="000000" w:themeColor="text1"/>
                <w:sz w:val="20"/>
                <w:szCs w:val="20"/>
              </w:rPr>
            </w:pPr>
            <w:r w:rsidRPr="000D1286">
              <w:rPr>
                <w:rFonts w:eastAsiaTheme="minorEastAsia" w:cstheme="minorHAnsi"/>
                <w:b/>
                <w:color w:val="000000" w:themeColor="text1"/>
                <w:sz w:val="20"/>
                <w:szCs w:val="20"/>
              </w:rPr>
              <w:t>Full Name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b/>
                <w:color w:val="000000" w:themeColor="text1"/>
                <w:sz w:val="20"/>
                <w:szCs w:val="20"/>
              </w:rPr>
            </w:pPr>
            <w:r w:rsidRPr="000D1286">
              <w:rPr>
                <w:rFonts w:eastAsiaTheme="minorEastAsia" w:cstheme="minorHAnsi"/>
                <w:b/>
                <w:color w:val="000000" w:themeColor="text1"/>
                <w:sz w:val="20"/>
                <w:szCs w:val="20"/>
              </w:rPr>
              <w:t>Description</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iss</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Issuer</w:t>
            </w:r>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identity of the party who issued the token.</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iat</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Issued At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Unix timestamp of when the token was issued.</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nbf</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Not Before</w:t>
            </w:r>
          </w:p>
        </w:tc>
        <w:tc>
          <w:tcPr>
            <w:tcW w:w="0" w:type="auto"/>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Unix timestamp of earliest date that the token can be used.</w:t>
            </w:r>
          </w:p>
        </w:tc>
      </w:tr>
      <w:tr w:rsidR="000D1286" w:rsidRPr="000D1286" w:rsidTr="009F1DB6">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exp</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Expires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Unix timestamp of when the token expires.</w:t>
            </w:r>
          </w:p>
        </w:tc>
      </w:tr>
    </w:tbl>
    <w:p w:rsidR="009F1DB6" w:rsidRPr="000D1286" w:rsidRDefault="009F1DB6" w:rsidP="002E1E7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Signature</w:t>
      </w:r>
      <w:r w:rsidR="003F24AE" w:rsidRPr="000D1286">
        <w:rPr>
          <w:rFonts w:asciiTheme="minorHAnsi" w:hAnsiTheme="minorHAnsi" w:cstheme="minorHAnsi"/>
          <w:color w:val="000000" w:themeColor="text1"/>
          <w:sz w:val="20"/>
          <w:szCs w:val="20"/>
          <w:u w:val="single"/>
        </w:rPr>
        <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signature is calculated using the algorithm defined in the JWT header, and then base64 encoded and appended to the token. Modifying any part of the JWT should cause the signature to be invalid, and the token to be rejected by the server.</w:t>
      </w:r>
    </w:p>
    <w:p w:rsidR="009F1DB6" w:rsidRPr="000D1286" w:rsidRDefault="009F1DB6" w:rsidP="002E1E7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Review Usage</w:t>
      </w:r>
      <w:r w:rsidR="002C3B54" w:rsidRPr="000D1286">
        <w:rPr>
          <w:rFonts w:asciiTheme="minorHAnsi" w:hAnsiTheme="minorHAnsi" w:cstheme="minorHAnsi"/>
          <w:color w:val="000000" w:themeColor="text1"/>
          <w:sz w:val="20"/>
          <w:szCs w:val="20"/>
          <w:u w:val="single"/>
        </w:rPr>
        <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As well as being cryptographically secure itself, the JWT also needs to be stored and sent in a secure manner. This should include checks that:</w:t>
      </w:r>
    </w:p>
    <w:p w:rsidR="009F1DB6" w:rsidRPr="000D1286" w:rsidRDefault="009F1DB6" w:rsidP="002E1E7F">
      <w:pPr>
        <w:pStyle w:val="ListParagraph"/>
        <w:numPr>
          <w:ilvl w:val="0"/>
          <w:numId w:val="10"/>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It is always </w:t>
      </w:r>
      <w:hyperlink r:id="rId29" w:history="1">
        <w:r w:rsidRPr="000D1286">
          <w:rPr>
            <w:rFonts w:eastAsiaTheme="minorEastAsia" w:cstheme="minorHAnsi"/>
            <w:color w:val="000000" w:themeColor="text1"/>
            <w:sz w:val="20"/>
            <w:szCs w:val="20"/>
          </w:rPr>
          <w:t>sent over encrypted (HTTPS) connections</w:t>
        </w:r>
      </w:hyperlink>
      <w:r w:rsidRPr="000D1286">
        <w:rPr>
          <w:rFonts w:eastAsiaTheme="minorEastAsia" w:cstheme="minorHAnsi"/>
          <w:color w:val="000000" w:themeColor="text1"/>
          <w:sz w:val="20"/>
          <w:szCs w:val="20"/>
        </w:rPr>
        <w:t>.</w:t>
      </w:r>
    </w:p>
    <w:p w:rsidR="009F1DB6" w:rsidRPr="000D1286" w:rsidRDefault="009F1DB6" w:rsidP="002E1E7F">
      <w:pPr>
        <w:pStyle w:val="ListParagraph"/>
        <w:numPr>
          <w:ilvl w:val="0"/>
          <w:numId w:val="10"/>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If it is stored in a cookie, then it should be </w:t>
      </w:r>
      <w:hyperlink r:id="rId30" w:history="1">
        <w:r w:rsidRPr="000D1286">
          <w:rPr>
            <w:rFonts w:eastAsiaTheme="minorEastAsia" w:cstheme="minorHAnsi"/>
            <w:color w:val="000000" w:themeColor="text1"/>
            <w:sz w:val="20"/>
            <w:szCs w:val="20"/>
          </w:rPr>
          <w:t>marked with appropriate attributes</w:t>
        </w:r>
      </w:hyperlink>
      <w:r w:rsidRPr="000D1286">
        <w:rPr>
          <w:rFonts w:eastAsiaTheme="minorEastAsia" w:cstheme="minorHAnsi"/>
          <w:color w:val="000000" w:themeColor="text1"/>
          <w:sz w:val="20"/>
          <w:szCs w:val="20"/>
        </w:rPr>
        <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validity of the JWT should also be reviewed, based on the </w:t>
      </w:r>
      <w:proofErr w:type="spellStart"/>
      <w:r w:rsidRPr="000D1286">
        <w:rPr>
          <w:rFonts w:eastAsiaTheme="minorEastAsia" w:cstheme="minorHAnsi"/>
          <w:color w:val="000000" w:themeColor="text1"/>
          <w:sz w:val="20"/>
          <w:szCs w:val="20"/>
        </w:rPr>
        <w:t>iat</w:t>
      </w:r>
      <w:proofErr w:type="spellEnd"/>
      <w:r w:rsidRPr="000D1286">
        <w:rPr>
          <w:rFonts w:eastAsiaTheme="minorEastAsia" w:cstheme="minorHAnsi"/>
          <w:color w:val="000000" w:themeColor="text1"/>
          <w:sz w:val="20"/>
          <w:szCs w:val="20"/>
        </w:rPr>
        <w:t>, </w:t>
      </w:r>
      <w:proofErr w:type="spellStart"/>
      <w:r w:rsidRPr="000D1286">
        <w:rPr>
          <w:rFonts w:eastAsiaTheme="minorEastAsia" w:cstheme="minorHAnsi"/>
          <w:color w:val="000000" w:themeColor="text1"/>
          <w:sz w:val="20"/>
          <w:szCs w:val="20"/>
        </w:rPr>
        <w:t>nbf</w:t>
      </w:r>
      <w:proofErr w:type="spellEnd"/>
      <w:r w:rsidRPr="000D1286">
        <w:rPr>
          <w:rFonts w:eastAsiaTheme="minorEastAsia" w:cstheme="minorHAnsi"/>
          <w:color w:val="000000" w:themeColor="text1"/>
          <w:sz w:val="20"/>
          <w:szCs w:val="20"/>
        </w:rPr>
        <w:t> and </w:t>
      </w:r>
      <w:proofErr w:type="spellStart"/>
      <w:r w:rsidRPr="000D1286">
        <w:rPr>
          <w:rFonts w:eastAsiaTheme="minorEastAsia" w:cstheme="minorHAnsi"/>
          <w:color w:val="000000" w:themeColor="text1"/>
          <w:sz w:val="20"/>
          <w:szCs w:val="20"/>
        </w:rPr>
        <w:t>exp</w:t>
      </w:r>
      <w:proofErr w:type="spellEnd"/>
      <w:r w:rsidRPr="000D1286">
        <w:rPr>
          <w:rFonts w:eastAsiaTheme="minorEastAsia" w:cstheme="minorHAnsi"/>
          <w:color w:val="000000" w:themeColor="text1"/>
          <w:sz w:val="20"/>
          <w:szCs w:val="20"/>
        </w:rPr>
        <w:t> claims, to determine that:</w:t>
      </w:r>
    </w:p>
    <w:p w:rsidR="009F1DB6" w:rsidRPr="000D1286" w:rsidRDefault="009F1DB6" w:rsidP="002E1E7F">
      <w:pPr>
        <w:pStyle w:val="ListParagraph"/>
        <w:numPr>
          <w:ilvl w:val="0"/>
          <w:numId w:val="11"/>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The JWT has a reasonable lifespan for the application.</w:t>
      </w:r>
    </w:p>
    <w:p w:rsidR="009F1DB6" w:rsidRPr="000D1286" w:rsidRDefault="009F1DB6" w:rsidP="002E1E7F">
      <w:pPr>
        <w:pStyle w:val="ListParagraph"/>
        <w:numPr>
          <w:ilvl w:val="0"/>
          <w:numId w:val="11"/>
        </w:num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Expired tokens are rejected by the application.</w:t>
      </w:r>
    </w:p>
    <w:p w:rsidR="009F1DB6" w:rsidRPr="000D1286" w:rsidRDefault="009F1DB6" w:rsidP="002E1E7F">
      <w:pPr>
        <w:pStyle w:val="Heading3"/>
        <w:spacing w:before="30" w:beforeAutospacing="0" w:after="120" w:afterAutospacing="0"/>
        <w:rPr>
          <w:rFonts w:asciiTheme="minorHAnsi" w:hAnsiTheme="minorHAnsi" w:cstheme="minorHAnsi"/>
          <w:color w:val="000000" w:themeColor="text1"/>
          <w:sz w:val="20"/>
          <w:szCs w:val="20"/>
          <w:u w:val="single"/>
        </w:rPr>
      </w:pPr>
      <w:r w:rsidRPr="000D1286">
        <w:rPr>
          <w:rFonts w:asciiTheme="minorHAnsi" w:hAnsiTheme="minorHAnsi" w:cstheme="minorHAnsi"/>
          <w:color w:val="000000" w:themeColor="text1"/>
          <w:sz w:val="20"/>
          <w:szCs w:val="20"/>
          <w:u w:val="single"/>
        </w:rPr>
        <w:t xml:space="preserve">Signature </w:t>
      </w:r>
      <w:r w:rsidR="00E53FAB" w:rsidRPr="000D1286">
        <w:rPr>
          <w:rFonts w:asciiTheme="minorHAnsi" w:hAnsiTheme="minorHAnsi" w:cstheme="minorHAnsi"/>
          <w:color w:val="000000" w:themeColor="text1"/>
          <w:sz w:val="20"/>
          <w:szCs w:val="20"/>
          <w:u w:val="single"/>
        </w:rPr>
        <w:t>Verification:</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One of the most serious vulnerabilities encountered with JWTs is when the application fails to validate that the signature is correct. This usually occurs when a developer uses a function such as the NodeJS </w:t>
      </w:r>
      <w:proofErr w:type="gramStart"/>
      <w:r w:rsidRPr="000D1286">
        <w:rPr>
          <w:rFonts w:eastAsiaTheme="minorEastAsia" w:cstheme="minorHAnsi"/>
          <w:color w:val="000000" w:themeColor="text1"/>
          <w:sz w:val="20"/>
          <w:szCs w:val="20"/>
        </w:rPr>
        <w:t>jwt.decode(</w:t>
      </w:r>
      <w:proofErr w:type="gramEnd"/>
      <w:r w:rsidRPr="000D1286">
        <w:rPr>
          <w:rFonts w:eastAsiaTheme="minorEastAsia" w:cstheme="minorHAnsi"/>
          <w:color w:val="000000" w:themeColor="text1"/>
          <w:sz w:val="20"/>
          <w:szCs w:val="20"/>
        </w:rPr>
        <w:t>) function, which simply decodes the body of the JWT, rather than jwt.verify(), which verifies the signature before decoding the JWT.</w:t>
      </w:r>
    </w:p>
    <w:p w:rsidR="009F1DB6" w:rsidRPr="000D1286" w:rsidRDefault="009F1DB6" w:rsidP="002E1E7F">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This can be easily tested for by modifying the body of the JWT without changing anything in the header or signature, submitting it in a request to see if the application accepts it.</w:t>
      </w:r>
    </w:p>
    <w:p w:rsidR="009F1DB6" w:rsidRPr="000D1286" w:rsidRDefault="009F1DB6" w:rsidP="002E1E7F">
      <w:pPr>
        <w:spacing w:before="100" w:after="200" w:line="276" w:lineRule="auto"/>
        <w:rPr>
          <w:rFonts w:eastAsiaTheme="minorEastAsia" w:cstheme="minorHAnsi"/>
          <w:color w:val="000000" w:themeColor="text1"/>
          <w:sz w:val="20"/>
          <w:szCs w:val="20"/>
        </w:rPr>
      </w:pPr>
    </w:p>
    <w:p w:rsidR="00437BAC" w:rsidRPr="000D1286" w:rsidRDefault="00437BAC" w:rsidP="00A030D0">
      <w:pPr>
        <w:pStyle w:val="Heading1"/>
        <w:rPr>
          <w:rFonts w:cstheme="minorHAnsi"/>
          <w:color w:val="000000" w:themeColor="text1"/>
          <w:sz w:val="20"/>
          <w:szCs w:val="20"/>
        </w:rPr>
      </w:pPr>
      <w:r w:rsidRPr="000D1286">
        <w:rPr>
          <w:rFonts w:cstheme="minorHAnsi"/>
          <w:color w:val="000000" w:themeColor="text1"/>
          <w:sz w:val="20"/>
          <w:szCs w:val="20"/>
        </w:rPr>
        <w:lastRenderedPageBreak/>
        <w:t>OpenID Connect:</w:t>
      </w:r>
    </w:p>
    <w:p w:rsidR="0046589D" w:rsidRPr="000D1286" w:rsidRDefault="0046589D" w:rsidP="0046589D">
      <w:pPr>
        <w:spacing w:before="100" w:after="200" w:line="276" w:lineRule="auto"/>
        <w:rPr>
          <w:rFonts w:eastAsiaTheme="minorEastAsia" w:cstheme="minorHAnsi"/>
          <w:color w:val="000000" w:themeColor="text1"/>
          <w:sz w:val="20"/>
          <w:szCs w:val="20"/>
        </w:rPr>
      </w:pP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is an HTTP-based protocol that uses identity providers to validate that a user is who they say they are. It is a very simple protocol which allows a service provider initiated way for single sign-on (SSO). This allows the user to re-use a single identity given to a trusted </w:t>
      </w: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identity provider and be the same user in multiple websites, without the need to provide any website with the password, except for the </w:t>
      </w: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identity provider.</w:t>
      </w:r>
    </w:p>
    <w:p w:rsidR="0046589D" w:rsidRPr="000D1286" w:rsidRDefault="0046589D" w:rsidP="0046589D">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Due to its simplicity and that it provides protection of passwords, </w:t>
      </w: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has been well adopted. Some of the well-known identity providers for </w:t>
      </w: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are Stack Exchange, Google, Facebook and Yahoo!</w:t>
      </w:r>
    </w:p>
    <w:p w:rsidR="0046589D" w:rsidRPr="000D1286" w:rsidRDefault="0046589D" w:rsidP="0046589D">
      <w:pPr>
        <w:spacing w:before="100" w:after="200" w:line="276" w:lineRule="auto"/>
        <w:rPr>
          <w:rFonts w:eastAsiaTheme="minorEastAsia" w:cstheme="minorHAnsi"/>
          <w:color w:val="000000" w:themeColor="text1"/>
          <w:sz w:val="20"/>
          <w:szCs w:val="20"/>
        </w:rPr>
      </w:pPr>
      <w:r w:rsidRPr="000D1286">
        <w:rPr>
          <w:rFonts w:eastAsiaTheme="minorEastAsia" w:cstheme="minorHAnsi"/>
          <w:color w:val="000000" w:themeColor="text1"/>
          <w:sz w:val="20"/>
          <w:szCs w:val="20"/>
        </w:rPr>
        <w:t xml:space="preserve">For non-enterprise environments, </w:t>
      </w:r>
      <w:proofErr w:type="spellStart"/>
      <w:r w:rsidRPr="000D1286">
        <w:rPr>
          <w:rFonts w:eastAsiaTheme="minorEastAsia" w:cstheme="minorHAnsi"/>
          <w:color w:val="000000" w:themeColor="text1"/>
          <w:sz w:val="20"/>
          <w:szCs w:val="20"/>
        </w:rPr>
        <w:t>OpenId</w:t>
      </w:r>
      <w:proofErr w:type="spellEnd"/>
      <w:r w:rsidRPr="000D1286">
        <w:rPr>
          <w:rFonts w:eastAsiaTheme="minorEastAsia" w:cstheme="minorHAnsi"/>
          <w:color w:val="000000" w:themeColor="text1"/>
          <w:sz w:val="20"/>
          <w:szCs w:val="20"/>
        </w:rPr>
        <w:t xml:space="preserve"> is considered a secure and often better choice, as long as the identity provider is of trust.</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We present here how to test the OpenID Connect protocol (authorization code flow) with </w:t>
      </w:r>
      <w:proofErr w:type="spellStart"/>
      <w:r w:rsidRPr="000D1286">
        <w:rPr>
          <w:rFonts w:asciiTheme="minorHAnsi" w:hAnsiTheme="minorHAnsi" w:cstheme="minorHAnsi"/>
          <w:color w:val="000000" w:themeColor="text1"/>
          <w:sz w:val="20"/>
          <w:szCs w:val="20"/>
        </w:rPr>
        <w:t>commande</w:t>
      </w:r>
      <w:proofErr w:type="spellEnd"/>
      <w:r w:rsidRPr="000D1286">
        <w:rPr>
          <w:rFonts w:asciiTheme="minorHAnsi" w:hAnsiTheme="minorHAnsi" w:cstheme="minorHAnsi"/>
          <w:color w:val="000000" w:themeColor="text1"/>
          <w:sz w:val="20"/>
          <w:szCs w:val="20"/>
        </w:rPr>
        <w:t xml:space="preserve"> line tools, like </w:t>
      </w:r>
      <w:r w:rsidRPr="000D1286">
        <w:rPr>
          <w:rStyle w:val="HTMLCite"/>
          <w:rFonts w:asciiTheme="minorHAnsi" w:hAnsiTheme="minorHAnsi" w:cstheme="minorHAnsi"/>
          <w:color w:val="000000" w:themeColor="text1"/>
          <w:sz w:val="20"/>
          <w:szCs w:val="20"/>
        </w:rPr>
        <w:t>curl</w:t>
      </w:r>
      <w:r w:rsidRPr="000D1286">
        <w:rPr>
          <w:rFonts w:asciiTheme="minorHAnsi" w:hAnsiTheme="minorHAnsi" w:cstheme="minorHAnsi"/>
          <w:color w:val="000000" w:themeColor="text1"/>
          <w:sz w:val="20"/>
          <w:szCs w:val="20"/>
        </w:rPr>
        <w:t>. We use in this example a public OIDC provider based on LL::NG: </w:t>
      </w:r>
      <w:hyperlink r:id="rId31" w:history="1">
        <w:r w:rsidRPr="000D1286">
          <w:rPr>
            <w:rStyle w:val="Hyperlink"/>
            <w:rFonts w:asciiTheme="minorHAnsi" w:hAnsiTheme="minorHAnsi" w:cstheme="minorHAnsi"/>
            <w:color w:val="000000" w:themeColor="text1"/>
            <w:sz w:val="20"/>
            <w:szCs w:val="20"/>
          </w:rPr>
          <w:t>https://oidctest.wsweet.org</w:t>
        </w:r>
      </w:hyperlink>
    </w:p>
    <w:p w:rsidR="000D1286" w:rsidRPr="000F1340"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0F1340">
        <w:rPr>
          <w:rFonts w:asciiTheme="minorHAnsi" w:hAnsiTheme="minorHAnsi" w:cstheme="minorHAnsi"/>
          <w:b/>
          <w:color w:val="000000" w:themeColor="text1"/>
          <w:sz w:val="20"/>
          <w:szCs w:val="20"/>
          <w:u w:val="single"/>
        </w:rPr>
        <w:t>Authentication</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first step is to obtain a valid SSO session on the portal. The standard solution is to use a web browser and log into the portal, then get the value of the SSO cookie.</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In our case, to be able to use only command lines, we will use portal REST API (which requires to adapt the </w:t>
      </w:r>
      <w:proofErr w:type="spellStart"/>
      <w:r w:rsidRPr="000D1286">
        <w:rPr>
          <w:rFonts w:asciiTheme="minorHAnsi" w:hAnsiTheme="minorHAnsi" w:cstheme="minorHAnsi"/>
          <w:color w:val="000000" w:themeColor="text1"/>
          <w:sz w:val="20"/>
          <w:szCs w:val="20"/>
        </w:rPr>
        <w:t>requireToken</w:t>
      </w:r>
      <w:proofErr w:type="spellEnd"/>
      <w:r w:rsidRPr="000D1286">
        <w:rPr>
          <w:rFonts w:asciiTheme="minorHAnsi" w:hAnsiTheme="minorHAnsi" w:cstheme="minorHAnsi"/>
          <w:color w:val="000000" w:themeColor="text1"/>
          <w:sz w:val="20"/>
          <w:szCs w:val="20"/>
        </w:rPr>
        <w:t> configuration to get cookie value in JSON response (see </w:t>
      </w:r>
      <w:hyperlink r:id="rId32" w:history="1">
        <w:r w:rsidRPr="000D1286">
          <w:rPr>
            <w:rStyle w:val="doc"/>
            <w:rFonts w:asciiTheme="minorHAnsi" w:hAnsiTheme="minorHAnsi" w:cstheme="minorHAnsi"/>
            <w:color w:val="000000" w:themeColor="text1"/>
            <w:sz w:val="20"/>
            <w:szCs w:val="20"/>
          </w:rPr>
          <w:t>REST services</w:t>
        </w:r>
      </w:hyperlink>
      <w:r w:rsidRPr="000D1286">
        <w:rPr>
          <w:rFonts w:asciiTheme="minorHAnsi" w:hAnsiTheme="minorHAnsi" w:cstheme="minorHAnsi"/>
          <w:color w:val="000000" w:themeColor="text1"/>
          <w:sz w:val="20"/>
          <w:szCs w:val="20"/>
        </w:rPr>
        <w:t>). This should not be what you want on a production service.</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Example of REST service usage, with credentials </w:t>
      </w:r>
      <w:proofErr w:type="spellStart"/>
      <w:r w:rsidRPr="000D1286">
        <w:rPr>
          <w:rStyle w:val="HTMLCite"/>
          <w:rFonts w:asciiTheme="minorHAnsi" w:hAnsiTheme="minorHAnsi" w:cstheme="minorHAnsi"/>
          <w:color w:val="000000" w:themeColor="text1"/>
          <w:sz w:val="20"/>
          <w:szCs w:val="20"/>
        </w:rPr>
        <w:t>dwho</w:t>
      </w:r>
      <w:proofErr w:type="spellEnd"/>
      <w:r w:rsidRPr="000D1286">
        <w:rPr>
          <w:rFonts w:asciiTheme="minorHAnsi" w:hAnsiTheme="minorHAnsi" w:cstheme="minorHAnsi"/>
          <w:color w:val="000000" w:themeColor="text1"/>
          <w:sz w:val="20"/>
          <w:szCs w:val="20"/>
        </w:rPr>
        <w:t>/</w:t>
      </w:r>
      <w:proofErr w:type="spellStart"/>
      <w:r w:rsidRPr="000D1286">
        <w:rPr>
          <w:rStyle w:val="HTMLCite"/>
          <w:rFonts w:asciiTheme="minorHAnsi" w:hAnsiTheme="minorHAnsi" w:cstheme="minorHAnsi"/>
          <w:color w:val="000000" w:themeColor="text1"/>
          <w:sz w:val="20"/>
          <w:szCs w:val="20"/>
        </w:rPr>
        <w:t>dwho</w:t>
      </w:r>
      <w:proofErr w:type="spellEnd"/>
      <w:r w:rsidRPr="000D1286">
        <w:rPr>
          <w:rFonts w:asciiTheme="minorHAnsi" w:hAnsiTheme="minorHAnsi" w:cstheme="minorHAnsi"/>
          <w:color w:val="000000" w:themeColor="text1"/>
          <w:sz w:val="20"/>
          <w:szCs w:val="20"/>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-X POST -d </w:t>
      </w:r>
      <w:r w:rsidRPr="000D1286">
        <w:rPr>
          <w:rStyle w:val="nv"/>
          <w:rFonts w:asciiTheme="minorHAnsi" w:hAnsiTheme="minorHAnsi" w:cstheme="minorHAnsi"/>
          <w:color w:val="000000" w:themeColor="text1"/>
        </w:rPr>
        <w:t>user</w:t>
      </w:r>
      <w:r w:rsidRPr="000D1286">
        <w:rPr>
          <w:rStyle w:val="o"/>
          <w:rFonts w:asciiTheme="minorHAnsi" w:hAnsiTheme="minorHAnsi" w:cstheme="minorHAnsi"/>
          <w:color w:val="000000" w:themeColor="text1"/>
        </w:rPr>
        <w:t>=</w:t>
      </w:r>
      <w:proofErr w:type="spellStart"/>
      <w:r w:rsidRPr="000D1286">
        <w:rPr>
          <w:rFonts w:asciiTheme="minorHAnsi" w:hAnsiTheme="minorHAnsi" w:cstheme="minorHAnsi"/>
          <w:color w:val="000000" w:themeColor="text1"/>
        </w:rPr>
        <w:t>dwho</w:t>
      </w:r>
      <w:proofErr w:type="spellEnd"/>
      <w:r w:rsidRPr="000D1286">
        <w:rPr>
          <w:rFonts w:asciiTheme="minorHAnsi" w:hAnsiTheme="minorHAnsi" w:cstheme="minorHAnsi"/>
          <w:color w:val="000000" w:themeColor="text1"/>
        </w:rPr>
        <w:t xml:space="preserve"> -d </w:t>
      </w:r>
      <w:r w:rsidRPr="000D1286">
        <w:rPr>
          <w:rStyle w:val="nv"/>
          <w:rFonts w:asciiTheme="minorHAnsi" w:hAnsiTheme="minorHAnsi" w:cstheme="minorHAnsi"/>
          <w:color w:val="000000" w:themeColor="text1"/>
        </w:rPr>
        <w:t>password</w:t>
      </w:r>
      <w:r w:rsidRPr="000D1286">
        <w:rPr>
          <w:rStyle w:val="o"/>
          <w:rFonts w:asciiTheme="minorHAnsi" w:hAnsiTheme="minorHAnsi" w:cstheme="minorHAnsi"/>
          <w:color w:val="000000" w:themeColor="text1"/>
        </w:rPr>
        <w:t>=</w:t>
      </w:r>
      <w:proofErr w:type="spellStart"/>
      <w:r w:rsidRPr="000D1286">
        <w:rPr>
          <w:rFonts w:asciiTheme="minorHAnsi" w:hAnsiTheme="minorHAnsi" w:cstheme="minorHAnsi"/>
          <w:color w:val="000000" w:themeColor="text1"/>
        </w:rPr>
        <w:t>dwho</w:t>
      </w:r>
      <w:proofErr w:type="spellEnd"/>
      <w:r w:rsidRPr="000D1286">
        <w:rPr>
          <w:rFonts w:asciiTheme="minorHAnsi" w:hAnsiTheme="minorHAnsi" w:cstheme="minorHAnsi"/>
          <w:color w:val="000000" w:themeColor="text1"/>
        </w:rPr>
        <w:t xml:space="preserve"> -H </w:t>
      </w:r>
      <w:r w:rsidRPr="000D1286">
        <w:rPr>
          <w:rStyle w:val="s1"/>
          <w:rFonts w:asciiTheme="minorHAnsi" w:hAnsiTheme="minorHAnsi" w:cstheme="minorHAnsi"/>
          <w:color w:val="000000" w:themeColor="text1"/>
        </w:rPr>
        <w:t>'Accept: application/</w:t>
      </w:r>
      <w:proofErr w:type="spellStart"/>
      <w:r w:rsidRPr="000D1286">
        <w:rPr>
          <w:rStyle w:val="s1"/>
          <w:rFonts w:asciiTheme="minorHAnsi" w:hAnsiTheme="minorHAnsi" w:cstheme="minorHAnsi"/>
          <w:color w:val="000000" w:themeColor="text1"/>
        </w:rPr>
        <w:t>json</w:t>
      </w:r>
      <w:proofErr w:type="spellEnd"/>
      <w:r w:rsidRPr="000D1286">
        <w:rPr>
          <w:rStyle w:val="s1"/>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'https://oidctest.wsweet.org/oauth2/'</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session id is displayed in JSON response:</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error</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"0"</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id</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"0640f95827111f00ba7ad5863ba819fe46cfbcecdb18ce525836369fb4c8350b"</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result</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1</w:t>
      </w:r>
    </w:p>
    <w:p w:rsidR="000D1286" w:rsidRDefault="000D1286" w:rsidP="000D1286">
      <w:pPr>
        <w:pStyle w:val="HTMLPreformatted"/>
        <w:shd w:val="clear" w:color="auto" w:fill="F8F8F8"/>
        <w:rPr>
          <w:rStyle w:val="p"/>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F1340" w:rsidRPr="000D1286" w:rsidRDefault="000F1340" w:rsidP="000D1286">
      <w:pPr>
        <w:pStyle w:val="HTMLPreformatted"/>
        <w:shd w:val="clear" w:color="auto" w:fill="F8F8F8"/>
        <w:rPr>
          <w:rFonts w:asciiTheme="minorHAnsi" w:hAnsiTheme="minorHAnsi" w:cstheme="minorHAnsi"/>
          <w:color w:val="000000" w:themeColor="text1"/>
        </w:rPr>
      </w:pPr>
    </w:p>
    <w:p w:rsidR="000D1286" w:rsidRPr="000F1340"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0F1340">
        <w:rPr>
          <w:rFonts w:asciiTheme="minorHAnsi" w:hAnsiTheme="minorHAnsi" w:cstheme="minorHAnsi"/>
          <w:b/>
          <w:color w:val="000000" w:themeColor="text1"/>
          <w:sz w:val="20"/>
          <w:szCs w:val="20"/>
          <w:u w:val="single"/>
        </w:rPr>
        <w:t>Authorization code</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In the first step of authorization code flow, we request a temporary code, on the </w:t>
      </w:r>
      <w:r w:rsidRPr="000D1286">
        <w:rPr>
          <w:rStyle w:val="HTMLCite"/>
          <w:rFonts w:asciiTheme="minorHAnsi" w:hAnsiTheme="minorHAnsi" w:cstheme="minorHAnsi"/>
          <w:color w:val="000000" w:themeColor="text1"/>
          <w:sz w:val="20"/>
          <w:szCs w:val="20"/>
        </w:rPr>
        <w:t>authorize</w:t>
      </w:r>
      <w:r w:rsidRPr="000D1286">
        <w:rPr>
          <w:rFonts w:asciiTheme="minorHAnsi" w:hAnsiTheme="minorHAnsi" w:cstheme="minorHAnsi"/>
          <w:color w:val="000000" w:themeColor="text1"/>
          <w:sz w:val="20"/>
          <w:szCs w:val="20"/>
        </w:rPr>
        <w:t> end point.</w:t>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0"/>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SSO session id (will be passed in </w:t>
      </w:r>
      <w:proofErr w:type="spellStart"/>
      <w:r w:rsidRPr="000D1286">
        <w:rPr>
          <w:rStyle w:val="HTMLCite"/>
          <w:rFonts w:asciiTheme="minorHAnsi" w:hAnsiTheme="minorHAnsi" w:cstheme="minorHAnsi"/>
          <w:color w:val="000000" w:themeColor="text1"/>
          <w:sz w:val="20"/>
          <w:szCs w:val="20"/>
        </w:rPr>
        <w:t>lemonldap</w:t>
      </w:r>
      <w:proofErr w:type="spellEnd"/>
      <w:r w:rsidRPr="000D1286">
        <w:rPr>
          <w:rFonts w:asciiTheme="minorHAnsi" w:hAnsiTheme="minorHAnsi" w:cstheme="minorHAnsi"/>
          <w:color w:val="000000" w:themeColor="text1"/>
          <w:sz w:val="20"/>
          <w:szCs w:val="20"/>
        </w:rPr>
        <w:t> cookie, adapt the name if needed)</w:t>
      </w:r>
    </w:p>
    <w:p w:rsidR="000D1286" w:rsidRPr="000D1286" w:rsidRDefault="000D1286" w:rsidP="000D1286">
      <w:pPr>
        <w:pStyle w:val="NormalWeb"/>
        <w:numPr>
          <w:ilvl w:val="0"/>
          <w:numId w:val="30"/>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Client ID: given by your OIDC provider, we use here </w:t>
      </w:r>
      <w:r w:rsidRPr="000D1286">
        <w:rPr>
          <w:rStyle w:val="HTMLCite"/>
          <w:rFonts w:asciiTheme="minorHAnsi" w:hAnsiTheme="minorHAnsi" w:cstheme="minorHAnsi"/>
          <w:color w:val="000000" w:themeColor="text1"/>
          <w:sz w:val="20"/>
          <w:szCs w:val="20"/>
        </w:rPr>
        <w:t>private</w:t>
      </w:r>
    </w:p>
    <w:p w:rsidR="000D1286" w:rsidRPr="000D1286" w:rsidRDefault="000D1286" w:rsidP="000D1286">
      <w:pPr>
        <w:pStyle w:val="NormalWeb"/>
        <w:numPr>
          <w:ilvl w:val="0"/>
          <w:numId w:val="30"/>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lastRenderedPageBreak/>
        <w:t>Scope: depends on which information you want, we will use here </w:t>
      </w:r>
      <w:proofErr w:type="spellStart"/>
      <w:r w:rsidRPr="000D1286">
        <w:rPr>
          <w:rStyle w:val="HTMLCite"/>
          <w:rFonts w:asciiTheme="minorHAnsi" w:hAnsiTheme="minorHAnsi" w:cstheme="minorHAnsi"/>
          <w:color w:val="000000" w:themeColor="text1"/>
          <w:sz w:val="20"/>
          <w:szCs w:val="20"/>
        </w:rPr>
        <w:t>openid</w:t>
      </w:r>
      <w:proofErr w:type="spellEnd"/>
      <w:r w:rsidRPr="000D1286">
        <w:rPr>
          <w:rStyle w:val="HTMLCite"/>
          <w:rFonts w:asciiTheme="minorHAnsi" w:hAnsiTheme="minorHAnsi" w:cstheme="minorHAnsi"/>
          <w:color w:val="000000" w:themeColor="text1"/>
          <w:sz w:val="20"/>
          <w:szCs w:val="20"/>
        </w:rPr>
        <w:t xml:space="preserve"> profile email</w:t>
      </w:r>
    </w:p>
    <w:p w:rsidR="000D1286" w:rsidRPr="000D1286" w:rsidRDefault="000D1286" w:rsidP="000D1286">
      <w:pPr>
        <w:pStyle w:val="NormalWeb"/>
        <w:numPr>
          <w:ilvl w:val="0"/>
          <w:numId w:val="30"/>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Redirect URI: </w:t>
      </w:r>
      <w:proofErr w:type="spellStart"/>
      <w:r w:rsidRPr="000D1286">
        <w:rPr>
          <w:rFonts w:asciiTheme="minorHAnsi" w:hAnsiTheme="minorHAnsi" w:cstheme="minorHAnsi"/>
          <w:color w:val="000000" w:themeColor="text1"/>
          <w:sz w:val="20"/>
          <w:szCs w:val="20"/>
        </w:rPr>
        <w:t>shoud</w:t>
      </w:r>
      <w:proofErr w:type="spellEnd"/>
      <w:r w:rsidRPr="000D1286">
        <w:rPr>
          <w:rFonts w:asciiTheme="minorHAnsi" w:hAnsiTheme="minorHAnsi" w:cstheme="minorHAnsi"/>
          <w:color w:val="000000" w:themeColor="text1"/>
          <w:sz w:val="20"/>
          <w:szCs w:val="20"/>
        </w:rPr>
        <w:t xml:space="preserve"> match the value registered in your OIDC provider, we will use here </w:t>
      </w:r>
      <w:r w:rsidRPr="000D1286">
        <w:rPr>
          <w:rStyle w:val="HTMLCite"/>
          <w:rFonts w:asciiTheme="minorHAnsi" w:hAnsiTheme="minorHAnsi" w:cstheme="minorHAnsi"/>
          <w:color w:val="000000" w:themeColor="text1"/>
          <w:sz w:val="20"/>
          <w:szCs w:val="20"/>
        </w:rPr>
        <w:t>http://localhost</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 xml:space="preserve">The OIDC provide will return the code in the location header, so we just output this </w:t>
      </w:r>
      <w:proofErr w:type="spellStart"/>
      <w:r w:rsidRPr="000D1286">
        <w:rPr>
          <w:rFonts w:asciiTheme="minorHAnsi" w:hAnsiTheme="minorHAnsi" w:cstheme="minorHAnsi"/>
          <w:color w:val="000000" w:themeColor="text1"/>
          <w:sz w:val="20"/>
          <w:szCs w:val="20"/>
        </w:rPr>
        <w:t>reponse</w:t>
      </w:r>
      <w:proofErr w:type="spellEnd"/>
      <w:r w:rsidRPr="000D1286">
        <w:rPr>
          <w:rFonts w:asciiTheme="minorHAnsi" w:hAnsiTheme="minorHAnsi" w:cstheme="minorHAnsi"/>
          <w:color w:val="000000" w:themeColor="text1"/>
          <w:sz w:val="20"/>
          <w:szCs w:val="20"/>
        </w:rPr>
        <w:t xml:space="preserve"> header:</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-D - -o /dev/null -b </w:t>
      </w:r>
      <w:r w:rsidRPr="000D1286">
        <w:rPr>
          <w:rStyle w:val="nv"/>
          <w:rFonts w:asciiTheme="minorHAnsi" w:hAnsiTheme="minorHAnsi" w:cstheme="minorHAnsi"/>
          <w:color w:val="000000" w:themeColor="text1"/>
        </w:rPr>
        <w:t>lemonldap</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0640f95827111f00ba7ad5863ba819fe46cfbcecdb18ce525836369fb4c8350b </w:t>
      </w:r>
      <w:r w:rsidRPr="000D1286">
        <w:rPr>
          <w:rStyle w:val="s1"/>
          <w:rFonts w:asciiTheme="minorHAnsi" w:hAnsiTheme="minorHAnsi" w:cstheme="minorHAnsi"/>
          <w:color w:val="000000" w:themeColor="text1"/>
        </w:rPr>
        <w:t>'https://oidctest.wsweet.org/oauth2/authorize?response_type=code&amp;client_id=private&amp;scope=openid+profile+email&amp;redirect_uri=http://localhost'</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grep -</w:t>
      </w:r>
      <w:proofErr w:type="spellStart"/>
      <w:r w:rsidRPr="000D1286">
        <w:rPr>
          <w:rFonts w:asciiTheme="minorHAnsi" w:hAnsiTheme="minorHAnsi" w:cstheme="minorHAnsi"/>
          <w:color w:val="000000" w:themeColor="text1"/>
        </w:rPr>
        <w:t>i</w:t>
      </w:r>
      <w:proofErr w:type="spellEnd"/>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'^location'</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value of the location header is:</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location: http://localhost?code</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294b0facd91a0fa92762edc48d18369e99c330ba2b8fb05ab2c45999fcef6e17</w:t>
      </w:r>
      <w:r w:rsidRPr="000D1286">
        <w:rPr>
          <w:rStyle w:val="p"/>
          <w:rFonts w:asciiTheme="minorHAnsi" w:hAnsiTheme="minorHAnsi" w:cstheme="minorHAnsi"/>
          <w:color w:val="000000" w:themeColor="text1"/>
        </w:rPr>
        <w:t>&amp;</w:t>
      </w:r>
      <w:r w:rsidRPr="000D1286">
        <w:rPr>
          <w:rStyle w:val="nv"/>
          <w:rFonts w:asciiTheme="minorHAnsi" w:hAnsiTheme="minorHAnsi" w:cstheme="minorHAnsi"/>
          <w:color w:val="000000" w:themeColor="text1"/>
        </w:rPr>
        <w:t>session_state</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BpB8KRMBEDUs%2B7lAjsz4DRk3E0RJImxgUbMsCFFAUa8%3D.N3dVOFg3a2RpNXVJK3ltSldrYXZjUjhtU0tvd29sWkpuWWJJbll5ZGs5NzhZMnh5bmQwd0IxRmJVWUxJSTlkWDBnSWZ2SWFVZmU0UnRaMkVJVjNUY3c9PQ</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So we get the code value: </w:t>
      </w:r>
      <w:r w:rsidRPr="000D1286">
        <w:rPr>
          <w:rStyle w:val="HTMLCite"/>
          <w:rFonts w:asciiTheme="minorHAnsi" w:hAnsiTheme="minorHAnsi" w:cstheme="minorHAnsi"/>
          <w:color w:val="000000" w:themeColor="text1"/>
          <w:sz w:val="20"/>
          <w:szCs w:val="20"/>
        </w:rPr>
        <w:t>294b0facd91a0fa92762edc48d18369e99c330ba2b8fb05ab2c45999fcef6e17</w:t>
      </w:r>
      <w:r w:rsidR="00333BBF">
        <w:rPr>
          <w:rFonts w:asciiTheme="minorHAnsi" w:hAnsiTheme="minorHAnsi" w:cstheme="minorHAnsi"/>
          <w:color w:val="000000" w:themeColor="text1"/>
          <w:sz w:val="20"/>
          <w:szCs w:val="20"/>
        </w:rPr>
        <w:br/>
      </w:r>
      <w:proofErr w:type="gramStart"/>
      <w:r w:rsidRPr="000D1286">
        <w:rPr>
          <w:rFonts w:asciiTheme="minorHAnsi" w:hAnsiTheme="minorHAnsi" w:cstheme="minorHAnsi"/>
          <w:color w:val="000000" w:themeColor="text1"/>
          <w:sz w:val="20"/>
          <w:szCs w:val="20"/>
        </w:rPr>
        <w:t>This</w:t>
      </w:r>
      <w:proofErr w:type="gramEnd"/>
      <w:r w:rsidRPr="000D1286">
        <w:rPr>
          <w:rFonts w:asciiTheme="minorHAnsi" w:hAnsiTheme="minorHAnsi" w:cstheme="minorHAnsi"/>
          <w:color w:val="000000" w:themeColor="text1"/>
          <w:sz w:val="20"/>
          <w:szCs w:val="20"/>
        </w:rPr>
        <w:t xml:space="preserve"> code has a short lifetime, we will use it to get access token and ID token in the next step</w:t>
      </w:r>
    </w:p>
    <w:p w:rsidR="00751E2B" w:rsidRPr="00751E2B" w:rsidRDefault="000D1286" w:rsidP="00751E2B">
      <w:pPr>
        <w:pStyle w:val="Heading2"/>
        <w:shd w:val="clear" w:color="auto" w:fill="FCFCFC"/>
        <w:spacing w:before="0"/>
        <w:rPr>
          <w:rFonts w:asciiTheme="minorHAnsi" w:hAnsiTheme="minorHAnsi" w:cstheme="minorHAnsi"/>
          <w:b/>
          <w:color w:val="000000" w:themeColor="text1"/>
          <w:sz w:val="20"/>
          <w:szCs w:val="20"/>
          <w:u w:val="single"/>
        </w:rPr>
      </w:pPr>
      <w:r w:rsidRPr="00F5108F">
        <w:rPr>
          <w:rFonts w:asciiTheme="minorHAnsi" w:hAnsiTheme="minorHAnsi" w:cstheme="minorHAnsi"/>
          <w:b/>
          <w:color w:val="000000" w:themeColor="text1"/>
          <w:sz w:val="20"/>
          <w:szCs w:val="20"/>
          <w:u w:val="single"/>
        </w:rPr>
        <w:t>Tokens</w:t>
      </w:r>
      <w:r w:rsidR="00751E2B">
        <w:rPr>
          <w:rFonts w:asciiTheme="minorHAnsi" w:hAnsiTheme="minorHAnsi" w:cstheme="minorHAnsi"/>
          <w:b/>
          <w:color w:val="000000" w:themeColor="text1"/>
          <w:sz w:val="20"/>
          <w:szCs w:val="20"/>
          <w:u w:val="single"/>
        </w:rPr>
        <w:br/>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In this step, we exchange the authorization code against tokens:</w:t>
      </w:r>
    </w:p>
    <w:p w:rsidR="000D1286" w:rsidRPr="000D1286" w:rsidRDefault="000D1286" w:rsidP="000D1286">
      <w:pPr>
        <w:pStyle w:val="NormalWeb"/>
        <w:numPr>
          <w:ilvl w:val="0"/>
          <w:numId w:val="31"/>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Access token</w:t>
      </w:r>
    </w:p>
    <w:p w:rsidR="000D1286" w:rsidRPr="000D1286" w:rsidRDefault="000D1286" w:rsidP="000D1286">
      <w:pPr>
        <w:pStyle w:val="NormalWeb"/>
        <w:numPr>
          <w:ilvl w:val="0"/>
          <w:numId w:val="31"/>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ID token</w:t>
      </w:r>
    </w:p>
    <w:p w:rsidR="000D1286" w:rsidRPr="000D1286" w:rsidRDefault="000D1286" w:rsidP="000D1286">
      <w:pPr>
        <w:pStyle w:val="NormalWeb"/>
        <w:numPr>
          <w:ilvl w:val="0"/>
          <w:numId w:val="31"/>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Refresh token (optional)</w:t>
      </w:r>
    </w:p>
    <w:p w:rsidR="000D1286" w:rsidRPr="000D1286" w:rsidRDefault="000D1286" w:rsidP="000D1286">
      <w:pPr>
        <w:shd w:val="clear" w:color="auto" w:fill="FCFCFC"/>
        <w:spacing w:after="180"/>
        <w:ind w:left="36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2"/>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Authorization code: see previous step</w:t>
      </w:r>
    </w:p>
    <w:p w:rsidR="000D1286" w:rsidRPr="000D1286" w:rsidRDefault="000D1286" w:rsidP="000D1286">
      <w:pPr>
        <w:pStyle w:val="NormalWeb"/>
        <w:numPr>
          <w:ilvl w:val="0"/>
          <w:numId w:val="32"/>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Grant type: we use here </w:t>
      </w:r>
      <w:proofErr w:type="spellStart"/>
      <w:r w:rsidRPr="000D1286">
        <w:rPr>
          <w:rStyle w:val="HTMLCite"/>
          <w:rFonts w:asciiTheme="minorHAnsi" w:hAnsiTheme="minorHAnsi" w:cstheme="minorHAnsi"/>
          <w:color w:val="000000" w:themeColor="text1"/>
          <w:sz w:val="20"/>
          <w:szCs w:val="20"/>
        </w:rPr>
        <w:t>authorization_code</w:t>
      </w:r>
      <w:proofErr w:type="spellEnd"/>
    </w:p>
    <w:p w:rsidR="000D1286" w:rsidRPr="000D1286" w:rsidRDefault="000D1286" w:rsidP="000D1286">
      <w:pPr>
        <w:pStyle w:val="NormalWeb"/>
        <w:numPr>
          <w:ilvl w:val="0"/>
          <w:numId w:val="32"/>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Redirect URI: same value as the one used in the previous step</w:t>
      </w:r>
    </w:p>
    <w:p w:rsidR="000D1286" w:rsidRPr="000D1286" w:rsidRDefault="000D1286" w:rsidP="000D1286">
      <w:pPr>
        <w:pStyle w:val="NormalWeb"/>
        <w:numPr>
          <w:ilvl w:val="0"/>
          <w:numId w:val="32"/>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Client ID and Client Secret: given by your OIDC provider, we use here </w:t>
      </w:r>
      <w:r w:rsidRPr="000D1286">
        <w:rPr>
          <w:rStyle w:val="HTMLCite"/>
          <w:rFonts w:asciiTheme="minorHAnsi" w:hAnsiTheme="minorHAnsi" w:cstheme="minorHAnsi"/>
          <w:color w:val="000000" w:themeColor="text1"/>
          <w:sz w:val="20"/>
          <w:szCs w:val="20"/>
        </w:rPr>
        <w:t>private</w:t>
      </w:r>
      <w:r w:rsidRPr="000D1286">
        <w:rPr>
          <w:rFonts w:asciiTheme="minorHAnsi" w:hAnsiTheme="minorHAnsi" w:cstheme="minorHAnsi"/>
          <w:color w:val="000000" w:themeColor="text1"/>
          <w:sz w:val="20"/>
          <w:szCs w:val="20"/>
        </w:rPr>
        <w:t>/</w:t>
      </w:r>
      <w:proofErr w:type="spellStart"/>
      <w:r w:rsidRPr="000D1286">
        <w:rPr>
          <w:rStyle w:val="HTMLCite"/>
          <w:rFonts w:asciiTheme="minorHAnsi" w:hAnsiTheme="minorHAnsi" w:cstheme="minorHAnsi"/>
          <w:color w:val="000000" w:themeColor="text1"/>
          <w:sz w:val="20"/>
          <w:szCs w:val="20"/>
        </w:rPr>
        <w:t>tardis</w:t>
      </w:r>
      <w:proofErr w:type="spellEnd"/>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-X POST -d </w:t>
      </w:r>
      <w:proofErr w:type="spellStart"/>
      <w:r w:rsidRPr="000D1286">
        <w:rPr>
          <w:rStyle w:val="nv"/>
          <w:rFonts w:asciiTheme="minorHAnsi" w:hAnsiTheme="minorHAnsi" w:cstheme="minorHAnsi"/>
          <w:color w:val="000000" w:themeColor="text1"/>
        </w:rPr>
        <w:t>grant_type</w:t>
      </w:r>
      <w:proofErr w:type="spellEnd"/>
      <w:r w:rsidRPr="000D1286">
        <w:rPr>
          <w:rStyle w:val="o"/>
          <w:rFonts w:asciiTheme="minorHAnsi" w:hAnsiTheme="minorHAnsi" w:cstheme="minorHAnsi"/>
          <w:color w:val="000000" w:themeColor="text1"/>
        </w:rPr>
        <w:t>=</w:t>
      </w:r>
      <w:proofErr w:type="spellStart"/>
      <w:r w:rsidRPr="000D1286">
        <w:rPr>
          <w:rFonts w:asciiTheme="minorHAnsi" w:hAnsiTheme="minorHAnsi" w:cstheme="minorHAnsi"/>
          <w:color w:val="000000" w:themeColor="text1"/>
        </w:rPr>
        <w:t>authorization_code</w:t>
      </w:r>
      <w:proofErr w:type="spellEnd"/>
      <w:r w:rsidRPr="000D1286">
        <w:rPr>
          <w:rFonts w:asciiTheme="minorHAnsi" w:hAnsiTheme="minorHAnsi" w:cstheme="minorHAnsi"/>
          <w:color w:val="000000" w:themeColor="text1"/>
        </w:rPr>
        <w:t xml:space="preserve"> -d </w:t>
      </w:r>
      <w:r w:rsidRPr="000D1286">
        <w:rPr>
          <w:rStyle w:val="s1"/>
          <w:rFonts w:asciiTheme="minorHAnsi" w:hAnsiTheme="minorHAnsi" w:cstheme="minorHAnsi"/>
          <w:color w:val="000000" w:themeColor="text1"/>
        </w:rPr>
        <w:t>'</w:t>
      </w:r>
      <w:proofErr w:type="spellStart"/>
      <w:r w:rsidRPr="000D1286">
        <w:rPr>
          <w:rStyle w:val="s1"/>
          <w:rFonts w:asciiTheme="minorHAnsi" w:hAnsiTheme="minorHAnsi" w:cstheme="minorHAnsi"/>
          <w:color w:val="000000" w:themeColor="text1"/>
        </w:rPr>
        <w:t>redirect_uri</w:t>
      </w:r>
      <w:proofErr w:type="spellEnd"/>
      <w:r w:rsidRPr="000D1286">
        <w:rPr>
          <w:rStyle w:val="s1"/>
          <w:rFonts w:asciiTheme="minorHAnsi" w:hAnsiTheme="minorHAnsi" w:cstheme="minorHAnsi"/>
          <w:color w:val="000000" w:themeColor="text1"/>
        </w:rPr>
        <w:t>=http://localhost'</w:t>
      </w:r>
      <w:r w:rsidRPr="000D1286">
        <w:rPr>
          <w:rFonts w:asciiTheme="minorHAnsi" w:hAnsiTheme="minorHAnsi" w:cstheme="minorHAnsi"/>
          <w:color w:val="000000" w:themeColor="text1"/>
        </w:rPr>
        <w:t xml:space="preserve"> -d </w:t>
      </w:r>
      <w:r w:rsidRPr="000D1286">
        <w:rPr>
          <w:rStyle w:val="nv"/>
          <w:rFonts w:asciiTheme="minorHAnsi" w:hAnsiTheme="minorHAnsi" w:cstheme="minorHAnsi"/>
          <w:color w:val="000000" w:themeColor="text1"/>
        </w:rPr>
        <w:t>code</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294b0facd91a0fa92762edc48d18369e99c330ba2b8fb05ab2c45999fcef6e17 -u </w:t>
      </w:r>
      <w:r w:rsidRPr="000D1286">
        <w:rPr>
          <w:rStyle w:val="s1"/>
          <w:rFonts w:asciiTheme="minorHAnsi" w:hAnsiTheme="minorHAnsi" w:cstheme="minorHAnsi"/>
          <w:color w:val="000000" w:themeColor="text1"/>
        </w:rPr>
        <w:t>'</w:t>
      </w:r>
      <w:proofErr w:type="spellStart"/>
      <w:r w:rsidRPr="000D1286">
        <w:rPr>
          <w:rStyle w:val="s1"/>
          <w:rFonts w:asciiTheme="minorHAnsi" w:hAnsiTheme="minorHAnsi" w:cstheme="minorHAnsi"/>
          <w:color w:val="000000" w:themeColor="text1"/>
        </w:rPr>
        <w:t>private:tardis</w:t>
      </w:r>
      <w:proofErr w:type="spellEnd"/>
      <w:r w:rsidRPr="000D1286">
        <w:rPr>
          <w:rStyle w:val="s1"/>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'https://oidctest.wsweet.org/oauth2/token'</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proofErr w:type="spellStart"/>
      <w:r w:rsidRPr="000D1286">
        <w:rPr>
          <w:rFonts w:asciiTheme="minorHAnsi" w:hAnsiTheme="minorHAnsi" w:cstheme="minorHAnsi"/>
          <w:color w:val="000000" w:themeColor="text1"/>
        </w:rPr>
        <w:t>json_pp</w:t>
      </w:r>
      <w:proofErr w:type="spellEnd"/>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JSON response looks like this:</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access_token</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"a88b8dde538719e55c3cb8fbd14d06ed77853c685a62abf6ecb88d86228a9c64"</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expires_in</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3600</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id_token</w:t>
      </w:r>
      <w:proofErr w:type="spell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"eyJhbGciOiJSUzI1NiIsImtpZCI6Im9pZGN0ZXN0IiwidHlwIjoiSldUIn0.eyJhdXRoX3RpbWUiOjE2MTQxNjAwMDYsImlhd</w:t>
      </w:r>
      <w:r w:rsidRPr="000D1286">
        <w:rPr>
          <w:rStyle w:val="s2"/>
          <w:rFonts w:asciiTheme="minorHAnsi" w:hAnsiTheme="minorHAnsi" w:cstheme="minorHAnsi"/>
          <w:color w:val="000000" w:themeColor="text1"/>
        </w:rPr>
        <w:lastRenderedPageBreak/>
        <w:t>CI6MTYxNDE2MzIxOCwiaXNzIjoiaHR0cHM6Ly9vaWRjdGVzdC53c3dlZXQub3JnLyIsImF0X2hhc2giOiJIVGswOVNjSjRObEFua3k5SGFFX2VRIiwiYWNyIjoibG9hLTIiLCJleHAiOjE2MTQxNjY4MTgsInN1YiI6ImR3aG8iLCJhenAiOiJwcml2YXRlIiwiYXVkIjpbInByaXZhdGUiXX0.N3TNufjKLzKM3qiIitA7JHUei4L572XjF6AcVl7UAFB6efdGUCiAL7amlUl0FgjZfzW9bzvulBVDidoYSicIaysIdI4KkjmjpVN0Z3gOSu0ecuk5p8fD1KbX6-tmA3txeR18nzfhdckq-S-6Lx7wrWpPNyrzGx-FImbOaUPN2yeVhKPXhdyHJbzI0RqJETxnBkyW-CLEzAJyq3rCUVX-D8kHADvg6a42QQyPdxvBuGrdBfyDDDb_Py13H1qhn40NnuFknR1wSahsY6U97uUooyk-0_U4J3XJAHySjCtivtSeP0fM_5eblMuh6WdVjrfnUF0xnCTbCa2gYRlTS38BkqcsWY26PXoRAOo31a1cmB5sMSZyPtRF9UZcmGiNBIymMMdFgVAJONb6uliiTS5j9-nkmHOqVC-XJ6tuiU3ZSBQ8nCRyNW2LaCzpJ5c3ytP9yYQtyT8HmhN0VnXob3K1uJEA_Xcu4sADjtrm-LbrGiwaVMkfu-C6YIrbuC9riOW6TneV2gAzAjXPOW_UZeXrCrx66GHIJPsJIq29UfbTN5Pxo9SH2yKw6PSfxevkZhBIhEXCOMaIUHrlWz2jDBBzPIWeiSRbK_MRtejQmdRUs8nqdq-McVwnFiUMDt1KZXxqScTtMDF_Lo9oK2RaCijEJ7MSPEscr_YOyp3KIq2FLVg"</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refresh_token</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"19434440ed4da2803e8ba9d91cb2eabd5b8bd12af2609429bda03ed487e6ef57"</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token_type</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"Bearer"</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access token will be used for the last step, to retrieve information about the user.</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ID Token is a JWT (JSON Web Token) and can be parsed easily, as this is the concatenation of 3 JSON strings encoded in base 64: </w:t>
      </w:r>
      <w:r w:rsidRPr="000D1286">
        <w:rPr>
          <w:rStyle w:val="HTMLCite"/>
          <w:rFonts w:asciiTheme="minorHAnsi" w:hAnsiTheme="minorHAnsi" w:cstheme="minorHAnsi"/>
          <w:color w:val="000000" w:themeColor="text1"/>
          <w:sz w:val="20"/>
          <w:szCs w:val="20"/>
        </w:rPr>
        <w:t>base64(header).base64(payload).base64(signature)</w:t>
      </w:r>
      <w:r w:rsidRPr="000D1286">
        <w:rPr>
          <w:rFonts w:asciiTheme="minorHAnsi" w:hAnsiTheme="minorHAnsi" w:cstheme="minorHAnsi"/>
          <w:color w:val="000000" w:themeColor="text1"/>
          <w:sz w:val="20"/>
          <w:szCs w:val="20"/>
        </w:rPr>
        <w:t>.</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Decoding the payload gives:</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nb"/>
          <w:rFonts w:asciiTheme="minorHAnsi" w:hAnsiTheme="minorHAnsi" w:cstheme="minorHAnsi"/>
          <w:color w:val="000000" w:themeColor="text1"/>
        </w:rPr>
        <w:t>echo</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'eyJhdXRoX3RpbWUiOjE2MTQxNjAwMDYsImlhdCI6MTYxNDE2MzIxOCwiaXNzIjoiaHR0cHM6Ly9vaWRjdGVzdC53c3dlZXQub3JnLyIsImF0X2hhc2giOiJIVGswOVNjSjRObEFua3k5SGFFX2VRIiwiYWNyIjoibG9hLTIiLCJleHAiOjE2MTQxNjY4MTgsInN1YiI6ImR3aG8iLCJhenAiOiJwcml2YXRlIiwiYXVkIjpbInByaXZhdGUiXX0='</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base64 -d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proofErr w:type="spellStart"/>
      <w:r w:rsidRPr="000D1286">
        <w:rPr>
          <w:rFonts w:asciiTheme="minorHAnsi" w:hAnsiTheme="minorHAnsi" w:cstheme="minorHAnsi"/>
          <w:color w:val="000000" w:themeColor="text1"/>
        </w:rPr>
        <w:t>json_pp</w:t>
      </w:r>
      <w:proofErr w:type="spellEnd"/>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acr</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"loa-2"</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at_hash</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"HTk09ScJ4NlAnky9HaE_eQ"</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aud</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private</w:t>
      </w:r>
      <w:proofErr w:type="gramEnd"/>
      <w:r w:rsidRPr="000D1286">
        <w:rPr>
          <w:rStyle w:val="s2"/>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auth_time</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1614160006</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azp</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"private"</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exp</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1614166818</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iat</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1614163218</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iss</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"https://oidctest.wsweet.org/"</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sub</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dwho</w:t>
      </w:r>
      <w:proofErr w:type="spellEnd"/>
      <w:r w:rsidRPr="000D1286">
        <w:rPr>
          <w:rStyle w:val="s2"/>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751E2B"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751E2B">
        <w:rPr>
          <w:rFonts w:asciiTheme="minorHAnsi" w:hAnsiTheme="minorHAnsi" w:cstheme="minorHAnsi"/>
          <w:b/>
          <w:color w:val="000000" w:themeColor="text1"/>
          <w:sz w:val="20"/>
          <w:szCs w:val="20"/>
          <w:u w:val="single"/>
        </w:rPr>
        <w:t>User info</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This step is optional and allows to fetch user information linked to scopes requested in the first step.</w:t>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3"/>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Access token, used as bearer authorization</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-H </w:t>
      </w:r>
      <w:r w:rsidRPr="000D1286">
        <w:rPr>
          <w:rStyle w:val="s1"/>
          <w:rFonts w:asciiTheme="minorHAnsi" w:hAnsiTheme="minorHAnsi" w:cstheme="minorHAnsi"/>
          <w:color w:val="000000" w:themeColor="text1"/>
        </w:rPr>
        <w:t>'Authorization: Bearer a88b8dde538719e55c3cb8fbd14d06ed77853c685a62abf6ecb88d86228a9c64'</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'https://oidctest.wsweet.org/oauth2/</w:t>
      </w:r>
      <w:proofErr w:type="spellStart"/>
      <w:r w:rsidRPr="000D1286">
        <w:rPr>
          <w:rStyle w:val="s1"/>
          <w:rFonts w:asciiTheme="minorHAnsi" w:hAnsiTheme="minorHAnsi" w:cstheme="minorHAnsi"/>
          <w:color w:val="000000" w:themeColor="text1"/>
        </w:rPr>
        <w:t>userinfo</w:t>
      </w:r>
      <w:proofErr w:type="spellEnd"/>
      <w:r w:rsidRPr="000D1286">
        <w:rPr>
          <w:rStyle w:val="s1"/>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proofErr w:type="spellStart"/>
      <w:r w:rsidRPr="000D1286">
        <w:rPr>
          <w:rFonts w:asciiTheme="minorHAnsi" w:hAnsiTheme="minorHAnsi" w:cstheme="minorHAnsi"/>
          <w:color w:val="000000" w:themeColor="text1"/>
        </w:rPr>
        <w:t>json_pp</w:t>
      </w:r>
      <w:proofErr w:type="spellEnd"/>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lastRenderedPageBreak/>
        <w:t>JSON response:</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email</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"dwho@badwolf.org"</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name</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"Doctor Who"</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preferred_username</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dwho</w:t>
      </w:r>
      <w:proofErr w:type="spellEnd"/>
      <w:r w:rsidRPr="000D1286">
        <w:rPr>
          <w:rStyle w:val="s2"/>
          <w:rFonts w:asciiTheme="minorHAnsi" w:hAnsiTheme="minorHAnsi" w:cstheme="minorHAnsi"/>
          <w:color w:val="000000" w:themeColor="text1"/>
        </w:rPr>
        <w:t>"</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sub</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dwho</w:t>
      </w:r>
      <w:proofErr w:type="spellEnd"/>
      <w:r w:rsidRPr="000D1286">
        <w:rPr>
          <w:rStyle w:val="s2"/>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751E2B"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751E2B">
        <w:rPr>
          <w:rFonts w:asciiTheme="minorHAnsi" w:hAnsiTheme="minorHAnsi" w:cstheme="minorHAnsi"/>
          <w:b/>
          <w:color w:val="000000" w:themeColor="text1"/>
          <w:sz w:val="20"/>
          <w:szCs w:val="20"/>
          <w:u w:val="single"/>
        </w:rPr>
        <w:t>Introspection</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You can test access token validity with the introspection endpoint.</w:t>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4"/>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Client ID and Client Secret, used as basic authorization</w:t>
      </w:r>
    </w:p>
    <w:p w:rsidR="000D1286" w:rsidRPr="000D1286" w:rsidRDefault="000D1286" w:rsidP="000D1286">
      <w:pPr>
        <w:pStyle w:val="NormalWeb"/>
        <w:numPr>
          <w:ilvl w:val="0"/>
          <w:numId w:val="34"/>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Access token, sent as POST data</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-u </w:t>
      </w:r>
      <w:proofErr w:type="spellStart"/>
      <w:r w:rsidRPr="000D1286">
        <w:rPr>
          <w:rFonts w:asciiTheme="minorHAnsi" w:hAnsiTheme="minorHAnsi" w:cstheme="minorHAnsi"/>
          <w:color w:val="000000" w:themeColor="text1"/>
        </w:rPr>
        <w:t>private:tardis</w:t>
      </w:r>
      <w:proofErr w:type="spellEnd"/>
      <w:r w:rsidRPr="000D1286">
        <w:rPr>
          <w:rFonts w:asciiTheme="minorHAnsi" w:hAnsiTheme="minorHAnsi" w:cstheme="minorHAnsi"/>
          <w:color w:val="000000" w:themeColor="text1"/>
        </w:rPr>
        <w:t xml:space="preserve"> -X POST -d </w:t>
      </w:r>
      <w:r w:rsidRPr="000D1286">
        <w:rPr>
          <w:rStyle w:val="s1"/>
          <w:rFonts w:asciiTheme="minorHAnsi" w:hAnsiTheme="minorHAnsi" w:cstheme="minorHAnsi"/>
          <w:color w:val="000000" w:themeColor="text1"/>
        </w:rPr>
        <w:t>'token=a88b8dde538719e55c3cb8fbd14d06ed77853c685a62abf6ecb88d86228a9c64'</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'https://oidctest.wsweet.org/oauth2/introspect'</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proofErr w:type="spellStart"/>
      <w:r w:rsidRPr="000D1286">
        <w:rPr>
          <w:rFonts w:asciiTheme="minorHAnsi" w:hAnsiTheme="minorHAnsi" w:cstheme="minorHAnsi"/>
          <w:color w:val="000000" w:themeColor="text1"/>
        </w:rPr>
        <w:t>json_pp</w:t>
      </w:r>
      <w:proofErr w:type="spellEnd"/>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JSON response:</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active</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kc"/>
          <w:rFonts w:asciiTheme="minorHAnsi" w:hAnsiTheme="minorHAnsi" w:cstheme="minorHAnsi"/>
          <w:b/>
          <w:bCs/>
          <w:color w:val="000000" w:themeColor="text1"/>
        </w:rPr>
        <w:t>true</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client_id</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"private"</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exp</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1630684115</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proofErr w:type="gramStart"/>
      <w:r w:rsidRPr="000D1286">
        <w:rPr>
          <w:rStyle w:val="s2"/>
          <w:rFonts w:asciiTheme="minorHAnsi" w:hAnsiTheme="minorHAnsi" w:cstheme="minorHAnsi"/>
          <w:color w:val="000000" w:themeColor="text1"/>
        </w:rPr>
        <w:t>iss</w:t>
      </w:r>
      <w:proofErr w:type="spellEnd"/>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"https://oidctest.wsweet.org/"</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scope</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openid</w:t>
      </w:r>
      <w:proofErr w:type="spellEnd"/>
      <w:r w:rsidRPr="000D1286">
        <w:rPr>
          <w:rStyle w:val="s2"/>
          <w:rFonts w:asciiTheme="minorHAnsi" w:hAnsiTheme="minorHAnsi" w:cstheme="minorHAnsi"/>
          <w:color w:val="000000" w:themeColor="text1"/>
        </w:rPr>
        <w:t xml:space="preserve"> profile email"</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gramStart"/>
      <w:r w:rsidRPr="000D1286">
        <w:rPr>
          <w:rStyle w:val="s2"/>
          <w:rFonts w:asciiTheme="minorHAnsi" w:hAnsiTheme="minorHAnsi" w:cstheme="minorHAnsi"/>
          <w:color w:val="000000" w:themeColor="text1"/>
        </w:rPr>
        <w:t>sub</w:t>
      </w:r>
      <w:proofErr w:type="gram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dwho</w:t>
      </w:r>
      <w:proofErr w:type="spellEnd"/>
      <w:r w:rsidRPr="000D1286">
        <w:rPr>
          <w:rStyle w:val="s2"/>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751E2B"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751E2B">
        <w:rPr>
          <w:rFonts w:asciiTheme="minorHAnsi" w:hAnsiTheme="minorHAnsi" w:cstheme="minorHAnsi"/>
          <w:b/>
          <w:color w:val="000000" w:themeColor="text1"/>
          <w:sz w:val="20"/>
          <w:szCs w:val="20"/>
          <w:u w:val="single"/>
        </w:rPr>
        <w:t>Refresh an access token</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If the access token has expired, you can get a new one with the refresh token.</w:t>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5"/>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Grant type: we use here </w:t>
      </w:r>
      <w:proofErr w:type="spellStart"/>
      <w:r w:rsidRPr="000D1286">
        <w:rPr>
          <w:rStyle w:val="HTMLCite"/>
          <w:rFonts w:asciiTheme="minorHAnsi" w:hAnsiTheme="minorHAnsi" w:cstheme="minorHAnsi"/>
          <w:color w:val="000000" w:themeColor="text1"/>
          <w:sz w:val="20"/>
          <w:szCs w:val="20"/>
        </w:rPr>
        <w:t>refresh_token</w:t>
      </w:r>
      <w:proofErr w:type="spellEnd"/>
      <w:r w:rsidRPr="000D1286">
        <w:rPr>
          <w:rFonts w:asciiTheme="minorHAnsi" w:hAnsiTheme="minorHAnsi" w:cstheme="minorHAnsi"/>
          <w:color w:val="000000" w:themeColor="text1"/>
          <w:sz w:val="20"/>
          <w:szCs w:val="20"/>
        </w:rPr>
        <w:t>, sent as POST data</w:t>
      </w:r>
    </w:p>
    <w:p w:rsidR="000D1286" w:rsidRPr="000D1286" w:rsidRDefault="000D1286" w:rsidP="000D1286">
      <w:pPr>
        <w:pStyle w:val="NormalWeb"/>
        <w:numPr>
          <w:ilvl w:val="0"/>
          <w:numId w:val="35"/>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Refresh token, sent as POST data</w:t>
      </w:r>
    </w:p>
    <w:p w:rsidR="000D1286" w:rsidRPr="000D1286" w:rsidRDefault="000D1286" w:rsidP="000D1286">
      <w:pPr>
        <w:pStyle w:val="NormalWeb"/>
        <w:numPr>
          <w:ilvl w:val="0"/>
          <w:numId w:val="35"/>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Client ID and Client Secret, used as basic authorization</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-X POST -d </w:t>
      </w:r>
      <w:proofErr w:type="spellStart"/>
      <w:r w:rsidRPr="000D1286">
        <w:rPr>
          <w:rStyle w:val="nv"/>
          <w:rFonts w:asciiTheme="minorHAnsi" w:hAnsiTheme="minorHAnsi" w:cstheme="minorHAnsi"/>
          <w:color w:val="000000" w:themeColor="text1"/>
        </w:rPr>
        <w:t>grant_type</w:t>
      </w:r>
      <w:proofErr w:type="spellEnd"/>
      <w:r w:rsidRPr="000D1286">
        <w:rPr>
          <w:rStyle w:val="o"/>
          <w:rFonts w:asciiTheme="minorHAnsi" w:hAnsiTheme="minorHAnsi" w:cstheme="minorHAnsi"/>
          <w:color w:val="000000" w:themeColor="text1"/>
        </w:rPr>
        <w:t>=</w:t>
      </w:r>
      <w:proofErr w:type="spellStart"/>
      <w:r w:rsidRPr="000D1286">
        <w:rPr>
          <w:rFonts w:asciiTheme="minorHAnsi" w:hAnsiTheme="minorHAnsi" w:cstheme="minorHAnsi"/>
          <w:color w:val="000000" w:themeColor="text1"/>
        </w:rPr>
        <w:t>refresh_token</w:t>
      </w:r>
      <w:proofErr w:type="spellEnd"/>
      <w:r w:rsidRPr="000D1286">
        <w:rPr>
          <w:rFonts w:asciiTheme="minorHAnsi" w:hAnsiTheme="minorHAnsi" w:cstheme="minorHAnsi"/>
          <w:color w:val="000000" w:themeColor="text1"/>
        </w:rPr>
        <w:t xml:space="preserve"> -d </w:t>
      </w:r>
      <w:r w:rsidRPr="000D1286">
        <w:rPr>
          <w:rStyle w:val="nv"/>
          <w:rFonts w:asciiTheme="minorHAnsi" w:hAnsiTheme="minorHAnsi" w:cstheme="minorHAnsi"/>
          <w:color w:val="000000" w:themeColor="text1"/>
        </w:rPr>
        <w:t>refresh_token</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19434440ed4da2803e8ba9d91cb2eabd5b8bd12af2609429bda03ed487e6ef57 -u </w:t>
      </w:r>
      <w:r w:rsidRPr="000D1286">
        <w:rPr>
          <w:rStyle w:val="s1"/>
          <w:rFonts w:asciiTheme="minorHAnsi" w:hAnsiTheme="minorHAnsi" w:cstheme="minorHAnsi"/>
          <w:color w:val="000000" w:themeColor="text1"/>
        </w:rPr>
        <w:t>'</w:t>
      </w:r>
      <w:proofErr w:type="spellStart"/>
      <w:r w:rsidRPr="000D1286">
        <w:rPr>
          <w:rStyle w:val="s1"/>
          <w:rFonts w:asciiTheme="minorHAnsi" w:hAnsiTheme="minorHAnsi" w:cstheme="minorHAnsi"/>
          <w:color w:val="000000" w:themeColor="text1"/>
        </w:rPr>
        <w:t>private:tardis</w:t>
      </w:r>
      <w:proofErr w:type="spellEnd"/>
      <w:r w:rsidRPr="000D1286">
        <w:rPr>
          <w:rStyle w:val="s1"/>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1"/>
          <w:rFonts w:asciiTheme="minorHAnsi" w:hAnsiTheme="minorHAnsi" w:cstheme="minorHAnsi"/>
          <w:color w:val="000000" w:themeColor="text1"/>
        </w:rPr>
        <w:t>'https://oidctest.wsweet.org/oauth2/token'</w:t>
      </w:r>
      <w:r w:rsidRPr="000D1286">
        <w:rPr>
          <w:rFonts w:asciiTheme="minorHAnsi" w:hAnsiTheme="minorHAnsi" w:cstheme="minorHAnsi"/>
          <w:color w:val="000000" w:themeColor="text1"/>
        </w:rPr>
        <w:t xml:space="preserve"> </w:t>
      </w:r>
      <w:r w:rsidRPr="000D1286">
        <w:rPr>
          <w:rStyle w:val="p"/>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proofErr w:type="spellStart"/>
      <w:r w:rsidRPr="000D1286">
        <w:rPr>
          <w:rFonts w:asciiTheme="minorHAnsi" w:hAnsiTheme="minorHAnsi" w:cstheme="minorHAnsi"/>
          <w:color w:val="000000" w:themeColor="text1"/>
        </w:rPr>
        <w:t>json_pp</w:t>
      </w:r>
      <w:proofErr w:type="spellEnd"/>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JSON response:</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access_token</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"78929118546b1a11a2e3b607f607d0ccb73d72bbd95c59d0b03ae69ffa17f41a"</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s2"/>
          <w:rFonts w:asciiTheme="minorHAnsi" w:hAnsiTheme="minorHAnsi" w:cstheme="minorHAnsi"/>
          <w:color w:val="000000" w:themeColor="text1"/>
        </w:rPr>
        <w:lastRenderedPageBreak/>
        <w:t>"</w:t>
      </w:r>
      <w:proofErr w:type="spellStart"/>
      <w:r w:rsidRPr="000D1286">
        <w:rPr>
          <w:rStyle w:val="s2"/>
          <w:rFonts w:asciiTheme="minorHAnsi" w:hAnsiTheme="minorHAnsi" w:cstheme="minorHAnsi"/>
          <w:color w:val="000000" w:themeColor="text1"/>
        </w:rPr>
        <w:t>expires_in</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mf"/>
          <w:rFonts w:asciiTheme="minorHAnsi" w:hAnsiTheme="minorHAnsi" w:cstheme="minorHAnsi"/>
          <w:color w:val="000000" w:themeColor="text1"/>
        </w:rPr>
        <w:t>3600</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id_token</w:t>
      </w:r>
      <w:proofErr w:type="spellEnd"/>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eyJhbGciOiJSUzI1NiIsImtpZCI6Im9pZGN0ZXN0IiwidHlwIjoiSldUIn0.eyJhdXRoX3RpbWUiOjE2MTQxNjAwMDYsImlhdCI6MTYxNDE2MzIxOCwiaXNzIjoiaHR0cHM6Ly9vaWRjdGVzdC53c3dlZXQub3JnLyIsImF0X2hhc2giOiJIVGswOVNjSjRObEFua3k5SGFFX2VRIiwiYWNyIjoibG9hLTIiLCJleHAiOjE2MTQxNjY4MTgsInN1YiI6ImR3aG8iLCJhenAiOiJwcml2YXRlIiwiYXVkIjpbInByaXZhdGUiXX0.N3TNufjKLzKM3qiIitA7JHUei4L572XjF6AcVl7UAFB6efdGUCiAL7amlUl0FgjZfzW9bzvulBVDidoYSicIaysIdI4KkjmjpVN0Z3gOSu0ecuk5p8fD1KbX6-tmA3txeR18nzfhdckq-S-6Lx7wrWpPNyrzGx-FImbOaUPN2yeVhKPXhdyHJbzI0RqJETxnBkyW-CLEzAJyq3rCUVX-D8kHADvg6a42QQyPdxvBuGrdBfyDDDb_Py13H1qhn40NnuFknR1wSahsY6U97uUooyk-0_U4J3XJAHySjCtivtSeP0fM_5eblMuh6WdVjrfnUF0xnCTbCa2gYRlTS38BkqcsWY26PXoRAOo31a1cmB5sMSZyPtRF9UZcmGiNBIymMMdFgVAJONb6uliiTS5j9-nkmHOqVC-XJ6tuiU3ZSBQ8nCRyNW2LaCzpJ5c3ytP9yYQtyT8HmhN0VnXob3K1uJEA_Xcu4sADjtrm-LbrGiwaVMkfu-C6YIrbuC9riOW6TneV2gAzAjXPOW_UZeXrCrx66GHIJPsJIq29UfbTN5Pxo9SH2yKw6PSfxevkZhBIhEXCOMaIUHrlWz2jDBBzPIWeiSRbK_MRtejQmdRUs8nqdq-McVwnFiUMDt1KZXxqScTtMDF_Lo9oK2RaCijEJ7MSPEscr_YOyp3KIq2FLVg"</w:t>
      </w:r>
      <w:r w:rsidRPr="000D1286">
        <w:rPr>
          <w:rStyle w:val="p"/>
          <w:rFonts w:asciiTheme="minorHAnsi" w:hAnsiTheme="minorHAnsi" w:cstheme="minorHAnsi"/>
          <w:color w:val="000000" w:themeColor="text1"/>
        </w:rPr>
        <w:t>,</w:t>
      </w:r>
    </w:p>
    <w:p w:rsidR="000D1286" w:rsidRPr="000D1286" w:rsidRDefault="000D1286" w:rsidP="000D1286">
      <w:pPr>
        <w:pStyle w:val="HTMLPreformatted"/>
        <w:shd w:val="clear" w:color="auto" w:fill="F8F8F8"/>
        <w:rPr>
          <w:rFonts w:asciiTheme="minorHAnsi" w:hAnsiTheme="minorHAnsi" w:cstheme="minorHAnsi"/>
          <w:color w:val="000000" w:themeColor="text1"/>
        </w:rPr>
      </w:pPr>
      <w:r w:rsidRPr="000D1286">
        <w:rPr>
          <w:rStyle w:val="s2"/>
          <w:rFonts w:asciiTheme="minorHAnsi" w:hAnsiTheme="minorHAnsi" w:cstheme="minorHAnsi"/>
          <w:color w:val="000000" w:themeColor="text1"/>
        </w:rPr>
        <w:t>"</w:t>
      </w:r>
      <w:proofErr w:type="spellStart"/>
      <w:r w:rsidRPr="000D1286">
        <w:rPr>
          <w:rStyle w:val="s2"/>
          <w:rFonts w:asciiTheme="minorHAnsi" w:hAnsiTheme="minorHAnsi" w:cstheme="minorHAnsi"/>
          <w:color w:val="000000" w:themeColor="text1"/>
        </w:rPr>
        <w:t>token_type</w:t>
      </w:r>
      <w:proofErr w:type="spellEnd"/>
      <w:proofErr w:type="gramStart"/>
      <w:r w:rsidRPr="000D1286">
        <w:rPr>
          <w:rStyle w:val="s2"/>
          <w:rFonts w:asciiTheme="minorHAnsi" w:hAnsiTheme="minorHAnsi" w:cstheme="minorHAnsi"/>
          <w:color w:val="000000" w:themeColor="text1"/>
        </w:rPr>
        <w:t>"</w:t>
      </w:r>
      <w:r w:rsidRPr="000D1286">
        <w:rPr>
          <w:rFonts w:asciiTheme="minorHAnsi" w:hAnsiTheme="minorHAnsi" w:cstheme="minorHAnsi"/>
          <w:color w:val="000000" w:themeColor="text1"/>
        </w:rPr>
        <w:t xml:space="preserve"> </w:t>
      </w:r>
      <w:r w:rsidRPr="000D1286">
        <w:rPr>
          <w:rStyle w:val="o"/>
          <w:rFonts w:asciiTheme="minorHAnsi" w:hAnsiTheme="minorHAnsi" w:cstheme="minorHAnsi"/>
          <w:color w:val="000000" w:themeColor="text1"/>
        </w:rPr>
        <w:t>:</w:t>
      </w:r>
      <w:proofErr w:type="gramEnd"/>
      <w:r w:rsidRPr="000D1286">
        <w:rPr>
          <w:rFonts w:asciiTheme="minorHAnsi" w:hAnsiTheme="minorHAnsi" w:cstheme="minorHAnsi"/>
          <w:color w:val="000000" w:themeColor="text1"/>
        </w:rPr>
        <w:t xml:space="preserve"> </w:t>
      </w:r>
      <w:r w:rsidRPr="000D1286">
        <w:rPr>
          <w:rStyle w:val="s2"/>
          <w:rFonts w:asciiTheme="minorHAnsi" w:hAnsiTheme="minorHAnsi" w:cstheme="minorHAnsi"/>
          <w:color w:val="000000" w:themeColor="text1"/>
        </w:rPr>
        <w:t>"Bearer"</w:t>
      </w:r>
    </w:p>
    <w:p w:rsidR="000D1286" w:rsidRDefault="000D1286" w:rsidP="000D1286">
      <w:pPr>
        <w:pStyle w:val="HTMLPreformatted"/>
        <w:shd w:val="clear" w:color="auto" w:fill="F8F8F8"/>
        <w:rPr>
          <w:rStyle w:val="p"/>
          <w:rFonts w:asciiTheme="minorHAnsi" w:hAnsiTheme="minorHAnsi" w:cstheme="minorHAnsi"/>
          <w:color w:val="000000" w:themeColor="text1"/>
        </w:rPr>
      </w:pPr>
      <w:r w:rsidRPr="000D1286">
        <w:rPr>
          <w:rStyle w:val="p"/>
          <w:rFonts w:asciiTheme="minorHAnsi" w:hAnsiTheme="minorHAnsi" w:cstheme="minorHAnsi"/>
          <w:color w:val="000000" w:themeColor="text1"/>
        </w:rPr>
        <w:t>}</w:t>
      </w:r>
    </w:p>
    <w:p w:rsidR="005F29A9" w:rsidRPr="000D1286" w:rsidRDefault="005F29A9" w:rsidP="000D1286">
      <w:pPr>
        <w:pStyle w:val="HTMLPreformatted"/>
        <w:shd w:val="clear" w:color="auto" w:fill="F8F8F8"/>
        <w:rPr>
          <w:rFonts w:asciiTheme="minorHAnsi" w:hAnsiTheme="minorHAnsi" w:cstheme="minorHAnsi"/>
          <w:color w:val="000000" w:themeColor="text1"/>
        </w:rPr>
      </w:pPr>
    </w:p>
    <w:p w:rsidR="000D1286" w:rsidRPr="00751E2B" w:rsidRDefault="000D1286" w:rsidP="000D1286">
      <w:pPr>
        <w:pStyle w:val="Heading2"/>
        <w:shd w:val="clear" w:color="auto" w:fill="FCFCFC"/>
        <w:spacing w:before="0"/>
        <w:rPr>
          <w:rFonts w:asciiTheme="minorHAnsi" w:hAnsiTheme="minorHAnsi" w:cstheme="minorHAnsi"/>
          <w:b/>
          <w:color w:val="000000" w:themeColor="text1"/>
          <w:sz w:val="20"/>
          <w:szCs w:val="20"/>
          <w:u w:val="single"/>
        </w:rPr>
      </w:pPr>
      <w:r w:rsidRPr="00751E2B">
        <w:rPr>
          <w:rFonts w:asciiTheme="minorHAnsi" w:hAnsiTheme="minorHAnsi" w:cstheme="minorHAnsi"/>
          <w:b/>
          <w:color w:val="000000" w:themeColor="text1"/>
          <w:sz w:val="20"/>
          <w:szCs w:val="20"/>
          <w:u w:val="single"/>
        </w:rPr>
        <w:t>Logout</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To kill SSO session, call the OIDC logout endpoint. By default a confirmation is requested, but you can bypass it by adding </w:t>
      </w:r>
      <w:r w:rsidRPr="000D1286">
        <w:rPr>
          <w:rStyle w:val="HTMLCite"/>
          <w:rFonts w:asciiTheme="minorHAnsi" w:hAnsiTheme="minorHAnsi" w:cstheme="minorHAnsi"/>
          <w:color w:val="000000" w:themeColor="text1"/>
          <w:sz w:val="20"/>
          <w:szCs w:val="20"/>
        </w:rPr>
        <w:t>confirm=1</w:t>
      </w:r>
      <w:r w:rsidRPr="000D1286">
        <w:rPr>
          <w:rFonts w:asciiTheme="minorHAnsi" w:hAnsiTheme="minorHAnsi" w:cstheme="minorHAnsi"/>
          <w:color w:val="000000" w:themeColor="text1"/>
          <w:sz w:val="20"/>
          <w:szCs w:val="20"/>
        </w:rPr>
        <w:t> to URL.</w:t>
      </w:r>
    </w:p>
    <w:p w:rsidR="000D1286" w:rsidRPr="000D1286" w:rsidRDefault="000D1286" w:rsidP="000D1286">
      <w:pPr>
        <w:shd w:val="clear" w:color="auto" w:fill="FCFCFC"/>
        <w:spacing w:after="180"/>
        <w:rPr>
          <w:rFonts w:cstheme="minorHAnsi"/>
          <w:b/>
          <w:bCs/>
          <w:color w:val="000000" w:themeColor="text1"/>
          <w:sz w:val="20"/>
          <w:szCs w:val="20"/>
        </w:rPr>
      </w:pPr>
      <w:r w:rsidRPr="000D1286">
        <w:rPr>
          <w:rFonts w:cstheme="minorHAnsi"/>
          <w:b/>
          <w:bCs/>
          <w:color w:val="000000" w:themeColor="text1"/>
          <w:sz w:val="20"/>
          <w:szCs w:val="20"/>
        </w:rPr>
        <w:t>Required parameters:</w:t>
      </w:r>
    </w:p>
    <w:p w:rsidR="000D1286" w:rsidRPr="000D1286" w:rsidRDefault="000D1286" w:rsidP="000D1286">
      <w:pPr>
        <w:pStyle w:val="NormalWeb"/>
        <w:numPr>
          <w:ilvl w:val="0"/>
          <w:numId w:val="36"/>
        </w:numPr>
        <w:shd w:val="clear" w:color="auto" w:fill="FCFCFC"/>
        <w:spacing w:line="360" w:lineRule="atLeast"/>
        <w:ind w:left="1080"/>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SSO session id (will be passed in </w:t>
      </w:r>
      <w:proofErr w:type="spellStart"/>
      <w:r w:rsidRPr="000D1286">
        <w:rPr>
          <w:rStyle w:val="HTMLCite"/>
          <w:rFonts w:asciiTheme="minorHAnsi" w:hAnsiTheme="minorHAnsi" w:cstheme="minorHAnsi"/>
          <w:color w:val="000000" w:themeColor="text1"/>
          <w:sz w:val="20"/>
          <w:szCs w:val="20"/>
        </w:rPr>
        <w:t>lemonldap</w:t>
      </w:r>
      <w:proofErr w:type="spellEnd"/>
      <w:r w:rsidRPr="000D1286">
        <w:rPr>
          <w:rFonts w:asciiTheme="minorHAnsi" w:hAnsiTheme="minorHAnsi" w:cstheme="minorHAnsi"/>
          <w:color w:val="000000" w:themeColor="text1"/>
          <w:sz w:val="20"/>
          <w:szCs w:val="20"/>
        </w:rPr>
        <w:t> cookie)</w:t>
      </w:r>
    </w:p>
    <w:p w:rsidR="000D1286" w:rsidRPr="000D1286" w:rsidRDefault="000D1286" w:rsidP="000D1286">
      <w:pPr>
        <w:pStyle w:val="HTMLPreformatted"/>
        <w:shd w:val="clear" w:color="auto" w:fill="F8F8F8"/>
        <w:rPr>
          <w:rFonts w:asciiTheme="minorHAnsi" w:hAnsiTheme="minorHAnsi" w:cstheme="minorHAnsi"/>
          <w:color w:val="000000" w:themeColor="text1"/>
        </w:rPr>
      </w:pPr>
      <w:proofErr w:type="gramStart"/>
      <w:r w:rsidRPr="000D1286">
        <w:rPr>
          <w:rFonts w:asciiTheme="minorHAnsi" w:hAnsiTheme="minorHAnsi" w:cstheme="minorHAnsi"/>
          <w:color w:val="000000" w:themeColor="text1"/>
        </w:rPr>
        <w:t>curl</w:t>
      </w:r>
      <w:proofErr w:type="gramEnd"/>
      <w:r w:rsidRPr="000D1286">
        <w:rPr>
          <w:rFonts w:asciiTheme="minorHAnsi" w:hAnsiTheme="minorHAnsi" w:cstheme="minorHAnsi"/>
          <w:color w:val="000000" w:themeColor="text1"/>
        </w:rPr>
        <w:t xml:space="preserve"> -s -D - -o /dev/null -b </w:t>
      </w:r>
      <w:r w:rsidRPr="000D1286">
        <w:rPr>
          <w:rStyle w:val="nv"/>
          <w:rFonts w:asciiTheme="minorHAnsi" w:hAnsiTheme="minorHAnsi" w:cstheme="minorHAnsi"/>
          <w:color w:val="000000" w:themeColor="text1"/>
        </w:rPr>
        <w:t>lemonldap</w:t>
      </w:r>
      <w:r w:rsidRPr="000D1286">
        <w:rPr>
          <w:rStyle w:val="o"/>
          <w:rFonts w:asciiTheme="minorHAnsi" w:hAnsiTheme="minorHAnsi" w:cstheme="minorHAnsi"/>
          <w:color w:val="000000" w:themeColor="text1"/>
        </w:rPr>
        <w:t>=</w:t>
      </w:r>
      <w:r w:rsidRPr="000D1286">
        <w:rPr>
          <w:rFonts w:asciiTheme="minorHAnsi" w:hAnsiTheme="minorHAnsi" w:cstheme="minorHAnsi"/>
          <w:color w:val="000000" w:themeColor="text1"/>
        </w:rPr>
        <w:t xml:space="preserve">0640f95827111f00ba7ad5863ba819fe46cfbcecdb18ce525836369fb4c8350b </w:t>
      </w:r>
      <w:r w:rsidRPr="000D1286">
        <w:rPr>
          <w:rStyle w:val="s1"/>
          <w:rFonts w:asciiTheme="minorHAnsi" w:hAnsiTheme="minorHAnsi" w:cstheme="minorHAnsi"/>
          <w:color w:val="000000" w:themeColor="text1"/>
        </w:rPr>
        <w:t>'https://oidctest.wsweet.org/oauth2/</w:t>
      </w:r>
      <w:proofErr w:type="spellStart"/>
      <w:r w:rsidRPr="000D1286">
        <w:rPr>
          <w:rStyle w:val="s1"/>
          <w:rFonts w:asciiTheme="minorHAnsi" w:hAnsiTheme="minorHAnsi" w:cstheme="minorHAnsi"/>
          <w:color w:val="000000" w:themeColor="text1"/>
        </w:rPr>
        <w:t>logout?confirm</w:t>
      </w:r>
      <w:proofErr w:type="spellEnd"/>
      <w:r w:rsidRPr="000D1286">
        <w:rPr>
          <w:rStyle w:val="s1"/>
          <w:rFonts w:asciiTheme="minorHAnsi" w:hAnsiTheme="minorHAnsi" w:cstheme="minorHAnsi"/>
          <w:color w:val="000000" w:themeColor="text1"/>
        </w:rPr>
        <w:t>=1'</w:t>
      </w:r>
    </w:p>
    <w:p w:rsidR="000D1286" w:rsidRPr="000D1286" w:rsidRDefault="000D1286" w:rsidP="000D1286">
      <w:pPr>
        <w:pStyle w:val="NormalWeb"/>
        <w:shd w:val="clear" w:color="auto" w:fill="FCFCFC"/>
        <w:spacing w:before="0" w:beforeAutospacing="0" w:after="360" w:afterAutospacing="0" w:line="360" w:lineRule="atLeast"/>
        <w:rPr>
          <w:rFonts w:asciiTheme="minorHAnsi" w:hAnsiTheme="minorHAnsi" w:cstheme="minorHAnsi"/>
          <w:color w:val="000000" w:themeColor="text1"/>
          <w:sz w:val="20"/>
          <w:szCs w:val="20"/>
        </w:rPr>
      </w:pPr>
      <w:r w:rsidRPr="000D1286">
        <w:rPr>
          <w:rFonts w:asciiTheme="minorHAnsi" w:hAnsiTheme="minorHAnsi" w:cstheme="minorHAnsi"/>
          <w:color w:val="000000" w:themeColor="text1"/>
          <w:sz w:val="20"/>
          <w:szCs w:val="20"/>
        </w:rPr>
        <w:t>The session is deleted on server side and the cookie is destroyed in the browser. You can use the introspection endpoint to verify that the access token is no longer valid.</w:t>
      </w:r>
    </w:p>
    <w:p w:rsidR="000D1286" w:rsidRPr="000D1286" w:rsidRDefault="000D1286" w:rsidP="0046589D">
      <w:pPr>
        <w:spacing w:before="100" w:after="200" w:line="276" w:lineRule="auto"/>
        <w:rPr>
          <w:rFonts w:eastAsiaTheme="minorEastAsia" w:cstheme="minorHAnsi"/>
          <w:color w:val="000000" w:themeColor="text1"/>
          <w:sz w:val="20"/>
          <w:szCs w:val="20"/>
        </w:rPr>
      </w:pPr>
    </w:p>
    <w:sectPr w:rsidR="000D1286" w:rsidRPr="000D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440"/>
    <w:multiLevelType w:val="multilevel"/>
    <w:tmpl w:val="8C60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1582"/>
    <w:multiLevelType w:val="hybridMultilevel"/>
    <w:tmpl w:val="852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4A5A"/>
    <w:multiLevelType w:val="multilevel"/>
    <w:tmpl w:val="5DF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72217"/>
    <w:multiLevelType w:val="multilevel"/>
    <w:tmpl w:val="0B9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B435B"/>
    <w:multiLevelType w:val="multilevel"/>
    <w:tmpl w:val="958A5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554AA"/>
    <w:multiLevelType w:val="multilevel"/>
    <w:tmpl w:val="AA0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D7BBE"/>
    <w:multiLevelType w:val="hybridMultilevel"/>
    <w:tmpl w:val="FBDE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1DA"/>
    <w:multiLevelType w:val="multilevel"/>
    <w:tmpl w:val="23A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3165E"/>
    <w:multiLevelType w:val="multilevel"/>
    <w:tmpl w:val="B68E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6764B"/>
    <w:multiLevelType w:val="multilevel"/>
    <w:tmpl w:val="E13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D1A6E"/>
    <w:multiLevelType w:val="multilevel"/>
    <w:tmpl w:val="221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C0CEC"/>
    <w:multiLevelType w:val="hybridMultilevel"/>
    <w:tmpl w:val="B26C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614FB"/>
    <w:multiLevelType w:val="multilevel"/>
    <w:tmpl w:val="0AC46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0240D"/>
    <w:multiLevelType w:val="hybridMultilevel"/>
    <w:tmpl w:val="8B86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C2390"/>
    <w:multiLevelType w:val="multilevel"/>
    <w:tmpl w:val="1F3A4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22DF4"/>
    <w:multiLevelType w:val="multilevel"/>
    <w:tmpl w:val="49B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8B0745"/>
    <w:multiLevelType w:val="hybridMultilevel"/>
    <w:tmpl w:val="14C4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3BCA"/>
    <w:multiLevelType w:val="hybridMultilevel"/>
    <w:tmpl w:val="DFEA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C16DB"/>
    <w:multiLevelType w:val="multilevel"/>
    <w:tmpl w:val="1EE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566B"/>
    <w:multiLevelType w:val="multilevel"/>
    <w:tmpl w:val="4168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F35D6"/>
    <w:multiLevelType w:val="multilevel"/>
    <w:tmpl w:val="FBFA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4736C"/>
    <w:multiLevelType w:val="hybridMultilevel"/>
    <w:tmpl w:val="85F4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90803"/>
    <w:multiLevelType w:val="multilevel"/>
    <w:tmpl w:val="353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34B06"/>
    <w:multiLevelType w:val="multilevel"/>
    <w:tmpl w:val="F60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3C1504"/>
    <w:multiLevelType w:val="multilevel"/>
    <w:tmpl w:val="D63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768C5"/>
    <w:multiLevelType w:val="multilevel"/>
    <w:tmpl w:val="532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01DCD"/>
    <w:multiLevelType w:val="multilevel"/>
    <w:tmpl w:val="E90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31561"/>
    <w:multiLevelType w:val="multilevel"/>
    <w:tmpl w:val="E358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BB09A6"/>
    <w:multiLevelType w:val="hybridMultilevel"/>
    <w:tmpl w:val="897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A233C"/>
    <w:multiLevelType w:val="multilevel"/>
    <w:tmpl w:val="F9A2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D6BEC"/>
    <w:multiLevelType w:val="hybridMultilevel"/>
    <w:tmpl w:val="3A22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B00D7"/>
    <w:multiLevelType w:val="multilevel"/>
    <w:tmpl w:val="F0DA6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914F9"/>
    <w:multiLevelType w:val="multilevel"/>
    <w:tmpl w:val="97844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F528C"/>
    <w:multiLevelType w:val="multilevel"/>
    <w:tmpl w:val="322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E004E1"/>
    <w:multiLevelType w:val="multilevel"/>
    <w:tmpl w:val="924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A348FF"/>
    <w:multiLevelType w:val="hybridMultilevel"/>
    <w:tmpl w:val="42B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4"/>
  </w:num>
  <w:num w:numId="4">
    <w:abstractNumId w:val="32"/>
  </w:num>
  <w:num w:numId="5">
    <w:abstractNumId w:val="12"/>
  </w:num>
  <w:num w:numId="6">
    <w:abstractNumId w:val="26"/>
  </w:num>
  <w:num w:numId="7">
    <w:abstractNumId w:val="16"/>
  </w:num>
  <w:num w:numId="8">
    <w:abstractNumId w:val="20"/>
  </w:num>
  <w:num w:numId="9">
    <w:abstractNumId w:val="3"/>
  </w:num>
  <w:num w:numId="10">
    <w:abstractNumId w:val="28"/>
  </w:num>
  <w:num w:numId="11">
    <w:abstractNumId w:val="1"/>
  </w:num>
  <w:num w:numId="12">
    <w:abstractNumId w:val="29"/>
  </w:num>
  <w:num w:numId="13">
    <w:abstractNumId w:val="0"/>
  </w:num>
  <w:num w:numId="14">
    <w:abstractNumId w:val="18"/>
  </w:num>
  <w:num w:numId="15">
    <w:abstractNumId w:val="6"/>
  </w:num>
  <w:num w:numId="16">
    <w:abstractNumId w:val="21"/>
  </w:num>
  <w:num w:numId="17">
    <w:abstractNumId w:val="7"/>
  </w:num>
  <w:num w:numId="18">
    <w:abstractNumId w:val="25"/>
  </w:num>
  <w:num w:numId="19">
    <w:abstractNumId w:val="11"/>
  </w:num>
  <w:num w:numId="20">
    <w:abstractNumId w:val="10"/>
  </w:num>
  <w:num w:numId="21">
    <w:abstractNumId w:val="22"/>
  </w:num>
  <w:num w:numId="22">
    <w:abstractNumId w:val="34"/>
  </w:num>
  <w:num w:numId="23">
    <w:abstractNumId w:val="19"/>
  </w:num>
  <w:num w:numId="24">
    <w:abstractNumId w:val="24"/>
  </w:num>
  <w:num w:numId="25">
    <w:abstractNumId w:val="13"/>
  </w:num>
  <w:num w:numId="26">
    <w:abstractNumId w:val="17"/>
  </w:num>
  <w:num w:numId="27">
    <w:abstractNumId w:val="35"/>
  </w:num>
  <w:num w:numId="28">
    <w:abstractNumId w:val="23"/>
  </w:num>
  <w:num w:numId="29">
    <w:abstractNumId w:val="30"/>
  </w:num>
  <w:num w:numId="30">
    <w:abstractNumId w:val="2"/>
  </w:num>
  <w:num w:numId="31">
    <w:abstractNumId w:val="8"/>
  </w:num>
  <w:num w:numId="32">
    <w:abstractNumId w:val="5"/>
  </w:num>
  <w:num w:numId="33">
    <w:abstractNumId w:val="15"/>
  </w:num>
  <w:num w:numId="34">
    <w:abstractNumId w:val="27"/>
  </w:num>
  <w:num w:numId="35">
    <w:abstractNumId w:val="3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EF"/>
    <w:rsid w:val="00080DC5"/>
    <w:rsid w:val="000B4467"/>
    <w:rsid w:val="000B7B11"/>
    <w:rsid w:val="000C31B9"/>
    <w:rsid w:val="000C5D12"/>
    <w:rsid w:val="000D08E6"/>
    <w:rsid w:val="000D1286"/>
    <w:rsid w:val="000F1340"/>
    <w:rsid w:val="00106B47"/>
    <w:rsid w:val="001B3203"/>
    <w:rsid w:val="001D0533"/>
    <w:rsid w:val="00237E22"/>
    <w:rsid w:val="00267A5E"/>
    <w:rsid w:val="00281A99"/>
    <w:rsid w:val="002A5B31"/>
    <w:rsid w:val="002C1BC6"/>
    <w:rsid w:val="002C3B54"/>
    <w:rsid w:val="002E1E7F"/>
    <w:rsid w:val="003023EF"/>
    <w:rsid w:val="003134ED"/>
    <w:rsid w:val="00326190"/>
    <w:rsid w:val="00333BBF"/>
    <w:rsid w:val="003D6500"/>
    <w:rsid w:val="003E009C"/>
    <w:rsid w:val="003E4342"/>
    <w:rsid w:val="003F24AE"/>
    <w:rsid w:val="00437BAC"/>
    <w:rsid w:val="0046589D"/>
    <w:rsid w:val="004C22E2"/>
    <w:rsid w:val="005119A9"/>
    <w:rsid w:val="005438BE"/>
    <w:rsid w:val="00572D58"/>
    <w:rsid w:val="00580108"/>
    <w:rsid w:val="005F29A9"/>
    <w:rsid w:val="006A4C8D"/>
    <w:rsid w:val="006A64FD"/>
    <w:rsid w:val="00724192"/>
    <w:rsid w:val="00730795"/>
    <w:rsid w:val="00751E2B"/>
    <w:rsid w:val="007E681C"/>
    <w:rsid w:val="00811EEC"/>
    <w:rsid w:val="00820713"/>
    <w:rsid w:val="00831B35"/>
    <w:rsid w:val="00852008"/>
    <w:rsid w:val="00863B93"/>
    <w:rsid w:val="00871B5B"/>
    <w:rsid w:val="008866E3"/>
    <w:rsid w:val="00894C17"/>
    <w:rsid w:val="00897F4B"/>
    <w:rsid w:val="0096401B"/>
    <w:rsid w:val="009F1DB6"/>
    <w:rsid w:val="00A030D0"/>
    <w:rsid w:val="00A16822"/>
    <w:rsid w:val="00A75C7A"/>
    <w:rsid w:val="00AD1F6F"/>
    <w:rsid w:val="00B17986"/>
    <w:rsid w:val="00B26027"/>
    <w:rsid w:val="00B91EFF"/>
    <w:rsid w:val="00BF7DD5"/>
    <w:rsid w:val="00C043D1"/>
    <w:rsid w:val="00C163D1"/>
    <w:rsid w:val="00C5385E"/>
    <w:rsid w:val="00CB1FB3"/>
    <w:rsid w:val="00CF47A9"/>
    <w:rsid w:val="00D44D48"/>
    <w:rsid w:val="00D468DF"/>
    <w:rsid w:val="00D709C3"/>
    <w:rsid w:val="00D9538A"/>
    <w:rsid w:val="00DB7568"/>
    <w:rsid w:val="00DD3AA6"/>
    <w:rsid w:val="00E53FAB"/>
    <w:rsid w:val="00EF6758"/>
    <w:rsid w:val="00F20F48"/>
    <w:rsid w:val="00F5108F"/>
    <w:rsid w:val="00F523F3"/>
    <w:rsid w:val="00FA2879"/>
    <w:rsid w:val="00F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04499-75A5-43DE-824B-60069B6C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3E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04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2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F1D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D1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3EF"/>
    <w:rPr>
      <w:rFonts w:ascii="Times New Roman" w:eastAsia="Times New Roman" w:hAnsi="Times New Roman" w:cs="Times New Roman"/>
      <w:b/>
      <w:bCs/>
      <w:sz w:val="27"/>
      <w:szCs w:val="27"/>
    </w:rPr>
  </w:style>
  <w:style w:type="paragraph" w:styleId="NormalWeb">
    <w:name w:val="Normal (Web)"/>
    <w:basedOn w:val="Normal"/>
    <w:uiPriority w:val="99"/>
    <w:unhideWhenUsed/>
    <w:rsid w:val="00302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3EF"/>
    <w:rPr>
      <w:b/>
      <w:bCs/>
    </w:rPr>
  </w:style>
  <w:style w:type="character" w:customStyle="1" w:styleId="Heading1Char">
    <w:name w:val="Heading 1 Char"/>
    <w:basedOn w:val="DefaultParagraphFont"/>
    <w:link w:val="Heading1"/>
    <w:uiPriority w:val="9"/>
    <w:rsid w:val="003023EF"/>
    <w:rPr>
      <w:rFonts w:eastAsiaTheme="minorEastAsia"/>
      <w:caps/>
      <w:color w:val="FFFFFF" w:themeColor="background1"/>
      <w:spacing w:val="15"/>
      <w:shd w:val="clear" w:color="auto" w:fill="5B9BD5" w:themeFill="accent1"/>
    </w:rPr>
  </w:style>
  <w:style w:type="paragraph" w:styleId="ListParagraph">
    <w:name w:val="List Paragraph"/>
    <w:basedOn w:val="Normal"/>
    <w:uiPriority w:val="34"/>
    <w:qFormat/>
    <w:rsid w:val="00B26027"/>
    <w:pPr>
      <w:ind w:left="720"/>
      <w:contextualSpacing/>
    </w:pPr>
  </w:style>
  <w:style w:type="character" w:styleId="HTMLCode">
    <w:name w:val="HTML Code"/>
    <w:basedOn w:val="DefaultParagraphFont"/>
    <w:uiPriority w:val="99"/>
    <w:semiHidden/>
    <w:unhideWhenUsed/>
    <w:rsid w:val="00F20F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F1DB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9F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1DB6"/>
    <w:rPr>
      <w:rFonts w:ascii="Courier New" w:eastAsia="Times New Roman" w:hAnsi="Courier New" w:cs="Courier New"/>
      <w:sz w:val="20"/>
      <w:szCs w:val="20"/>
    </w:rPr>
  </w:style>
  <w:style w:type="character" w:customStyle="1" w:styleId="p">
    <w:name w:val="p"/>
    <w:basedOn w:val="DefaultParagraphFont"/>
    <w:rsid w:val="009F1DB6"/>
  </w:style>
  <w:style w:type="character" w:customStyle="1" w:styleId="w">
    <w:name w:val="w"/>
    <w:basedOn w:val="DefaultParagraphFont"/>
    <w:rsid w:val="009F1DB6"/>
  </w:style>
  <w:style w:type="character" w:customStyle="1" w:styleId="nl">
    <w:name w:val="nl"/>
    <w:basedOn w:val="DefaultParagraphFont"/>
    <w:rsid w:val="009F1DB6"/>
  </w:style>
  <w:style w:type="character" w:customStyle="1" w:styleId="s2">
    <w:name w:val="s2"/>
    <w:basedOn w:val="DefaultParagraphFont"/>
    <w:rsid w:val="009F1DB6"/>
  </w:style>
  <w:style w:type="character" w:styleId="Hyperlink">
    <w:name w:val="Hyperlink"/>
    <w:basedOn w:val="DefaultParagraphFont"/>
    <w:uiPriority w:val="99"/>
    <w:semiHidden/>
    <w:unhideWhenUsed/>
    <w:rsid w:val="009F1DB6"/>
    <w:rPr>
      <w:color w:val="0000FF"/>
      <w:u w:val="single"/>
    </w:rPr>
  </w:style>
  <w:style w:type="character" w:customStyle="1" w:styleId="kc">
    <w:name w:val="kc"/>
    <w:basedOn w:val="DefaultParagraphFont"/>
    <w:rsid w:val="009F1DB6"/>
  </w:style>
  <w:style w:type="character" w:customStyle="1" w:styleId="mi">
    <w:name w:val="mi"/>
    <w:basedOn w:val="DefaultParagraphFont"/>
    <w:rsid w:val="009F1DB6"/>
  </w:style>
  <w:style w:type="character" w:styleId="Emphasis">
    <w:name w:val="Emphasis"/>
    <w:basedOn w:val="DefaultParagraphFont"/>
    <w:uiPriority w:val="20"/>
    <w:qFormat/>
    <w:rsid w:val="00831B35"/>
    <w:rPr>
      <w:i/>
      <w:iCs/>
    </w:rPr>
  </w:style>
  <w:style w:type="character" w:customStyle="1" w:styleId="Heading2Char">
    <w:name w:val="Heading 2 Char"/>
    <w:basedOn w:val="DefaultParagraphFont"/>
    <w:link w:val="Heading2"/>
    <w:uiPriority w:val="9"/>
    <w:rsid w:val="00C043D1"/>
    <w:rPr>
      <w:rFonts w:asciiTheme="majorHAnsi" w:eastAsiaTheme="majorEastAsia" w:hAnsiTheme="majorHAnsi" w:cstheme="majorBidi"/>
      <w:color w:val="2E74B5" w:themeColor="accent1" w:themeShade="BF"/>
      <w:sz w:val="26"/>
      <w:szCs w:val="26"/>
    </w:rPr>
  </w:style>
  <w:style w:type="character" w:customStyle="1" w:styleId="nf">
    <w:name w:val="nf"/>
    <w:basedOn w:val="DefaultParagraphFont"/>
    <w:rsid w:val="00580108"/>
  </w:style>
  <w:style w:type="character" w:customStyle="1" w:styleId="nn">
    <w:name w:val="nn"/>
    <w:basedOn w:val="DefaultParagraphFont"/>
    <w:rsid w:val="00580108"/>
  </w:style>
  <w:style w:type="character" w:customStyle="1" w:styleId="k">
    <w:name w:val="k"/>
    <w:basedOn w:val="DefaultParagraphFont"/>
    <w:rsid w:val="00580108"/>
  </w:style>
  <w:style w:type="character" w:customStyle="1" w:styleId="o">
    <w:name w:val="o"/>
    <w:basedOn w:val="DefaultParagraphFont"/>
    <w:rsid w:val="00580108"/>
  </w:style>
  <w:style w:type="character" w:customStyle="1" w:styleId="m">
    <w:name w:val="m"/>
    <w:basedOn w:val="DefaultParagraphFont"/>
    <w:rsid w:val="00580108"/>
  </w:style>
  <w:style w:type="character" w:customStyle="1" w:styleId="na">
    <w:name w:val="na"/>
    <w:basedOn w:val="DefaultParagraphFont"/>
    <w:rsid w:val="00580108"/>
  </w:style>
  <w:style w:type="character" w:customStyle="1" w:styleId="s">
    <w:name w:val="s"/>
    <w:basedOn w:val="DefaultParagraphFont"/>
    <w:rsid w:val="00580108"/>
  </w:style>
  <w:style w:type="character" w:customStyle="1" w:styleId="err">
    <w:name w:val="err"/>
    <w:basedOn w:val="DefaultParagraphFont"/>
    <w:rsid w:val="00B91EFF"/>
  </w:style>
  <w:style w:type="character" w:customStyle="1" w:styleId="Heading5Char">
    <w:name w:val="Heading 5 Char"/>
    <w:basedOn w:val="DefaultParagraphFont"/>
    <w:link w:val="Heading5"/>
    <w:uiPriority w:val="9"/>
    <w:rsid w:val="00AD1F6F"/>
    <w:rPr>
      <w:rFonts w:asciiTheme="majorHAnsi" w:eastAsiaTheme="majorEastAsia" w:hAnsiTheme="majorHAnsi" w:cstheme="majorBidi"/>
      <w:color w:val="2E74B5" w:themeColor="accent1" w:themeShade="BF"/>
    </w:rPr>
  </w:style>
  <w:style w:type="character" w:customStyle="1" w:styleId="nv">
    <w:name w:val="nv"/>
    <w:basedOn w:val="DefaultParagraphFont"/>
    <w:rsid w:val="00AD1F6F"/>
  </w:style>
  <w:style w:type="character" w:customStyle="1" w:styleId="nt">
    <w:name w:val="nt"/>
    <w:basedOn w:val="DefaultParagraphFont"/>
    <w:rsid w:val="00AD1F6F"/>
  </w:style>
  <w:style w:type="character" w:customStyle="1" w:styleId="se">
    <w:name w:val="se"/>
    <w:basedOn w:val="DefaultParagraphFont"/>
    <w:rsid w:val="00AD1F6F"/>
  </w:style>
  <w:style w:type="character" w:customStyle="1" w:styleId="s1">
    <w:name w:val="s1"/>
    <w:basedOn w:val="DefaultParagraphFont"/>
    <w:rsid w:val="00AD1F6F"/>
  </w:style>
  <w:style w:type="character" w:customStyle="1" w:styleId="hljs-keyword">
    <w:name w:val="hljs-keyword"/>
    <w:basedOn w:val="DefaultParagraphFont"/>
    <w:rsid w:val="00106B47"/>
  </w:style>
  <w:style w:type="character" w:customStyle="1" w:styleId="hljs-number">
    <w:name w:val="hljs-number"/>
    <w:basedOn w:val="DefaultParagraphFont"/>
    <w:rsid w:val="00106B47"/>
  </w:style>
  <w:style w:type="character" w:customStyle="1" w:styleId="hljs-symbol">
    <w:name w:val="hljs-symbol"/>
    <w:basedOn w:val="DefaultParagraphFont"/>
    <w:rsid w:val="00106B47"/>
  </w:style>
  <w:style w:type="character" w:customStyle="1" w:styleId="hljs-section">
    <w:name w:val="hljs-section"/>
    <w:basedOn w:val="DefaultParagraphFont"/>
    <w:rsid w:val="00106B47"/>
  </w:style>
  <w:style w:type="character" w:customStyle="1" w:styleId="hljs-operator">
    <w:name w:val="hljs-operator"/>
    <w:basedOn w:val="DefaultParagraphFont"/>
    <w:rsid w:val="00106B47"/>
  </w:style>
  <w:style w:type="character" w:customStyle="1" w:styleId="language-xml">
    <w:name w:val="language-xml"/>
    <w:basedOn w:val="DefaultParagraphFont"/>
    <w:rsid w:val="00106B47"/>
  </w:style>
  <w:style w:type="character" w:customStyle="1" w:styleId="hljs-tag">
    <w:name w:val="hljs-tag"/>
    <w:basedOn w:val="DefaultParagraphFont"/>
    <w:rsid w:val="00106B47"/>
  </w:style>
  <w:style w:type="character" w:customStyle="1" w:styleId="hljs-name">
    <w:name w:val="hljs-name"/>
    <w:basedOn w:val="DefaultParagraphFont"/>
    <w:rsid w:val="00106B47"/>
  </w:style>
  <w:style w:type="character" w:customStyle="1" w:styleId="hljs-attr">
    <w:name w:val="hljs-attr"/>
    <w:basedOn w:val="DefaultParagraphFont"/>
    <w:rsid w:val="00106B47"/>
  </w:style>
  <w:style w:type="character" w:customStyle="1" w:styleId="hljs-string">
    <w:name w:val="hljs-string"/>
    <w:basedOn w:val="DefaultParagraphFont"/>
    <w:rsid w:val="00106B47"/>
  </w:style>
  <w:style w:type="character" w:customStyle="1" w:styleId="hljs-comment">
    <w:name w:val="hljs-comment"/>
    <w:basedOn w:val="DefaultParagraphFont"/>
    <w:rsid w:val="00106B47"/>
  </w:style>
  <w:style w:type="character" w:styleId="HTMLCite">
    <w:name w:val="HTML Cite"/>
    <w:basedOn w:val="DefaultParagraphFont"/>
    <w:uiPriority w:val="99"/>
    <w:semiHidden/>
    <w:unhideWhenUsed/>
    <w:rsid w:val="000D1286"/>
    <w:rPr>
      <w:i/>
      <w:iCs/>
    </w:rPr>
  </w:style>
  <w:style w:type="character" w:customStyle="1" w:styleId="doc">
    <w:name w:val="doc"/>
    <w:basedOn w:val="DefaultParagraphFont"/>
    <w:rsid w:val="000D1286"/>
  </w:style>
  <w:style w:type="character" w:customStyle="1" w:styleId="mf">
    <w:name w:val="mf"/>
    <w:basedOn w:val="DefaultParagraphFont"/>
    <w:rsid w:val="000D1286"/>
  </w:style>
  <w:style w:type="character" w:customStyle="1" w:styleId="nb">
    <w:name w:val="nb"/>
    <w:basedOn w:val="DefaultParagraphFont"/>
    <w:rsid w:val="000D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59447">
      <w:bodyDiv w:val="1"/>
      <w:marLeft w:val="0"/>
      <w:marRight w:val="0"/>
      <w:marTop w:val="0"/>
      <w:marBottom w:val="0"/>
      <w:divBdr>
        <w:top w:val="none" w:sz="0" w:space="0" w:color="auto"/>
        <w:left w:val="none" w:sz="0" w:space="0" w:color="auto"/>
        <w:bottom w:val="none" w:sz="0" w:space="0" w:color="auto"/>
        <w:right w:val="none" w:sz="0" w:space="0" w:color="auto"/>
      </w:divBdr>
      <w:divsChild>
        <w:div w:id="8605272">
          <w:marLeft w:val="0"/>
          <w:marRight w:val="0"/>
          <w:marTop w:val="0"/>
          <w:marBottom w:val="0"/>
          <w:divBdr>
            <w:top w:val="none" w:sz="0" w:space="0" w:color="auto"/>
            <w:left w:val="none" w:sz="0" w:space="0" w:color="auto"/>
            <w:bottom w:val="none" w:sz="0" w:space="0" w:color="auto"/>
            <w:right w:val="none" w:sz="0" w:space="0" w:color="auto"/>
          </w:divBdr>
          <w:divsChild>
            <w:div w:id="14999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104">
      <w:bodyDiv w:val="1"/>
      <w:marLeft w:val="0"/>
      <w:marRight w:val="0"/>
      <w:marTop w:val="0"/>
      <w:marBottom w:val="0"/>
      <w:divBdr>
        <w:top w:val="none" w:sz="0" w:space="0" w:color="auto"/>
        <w:left w:val="none" w:sz="0" w:space="0" w:color="auto"/>
        <w:bottom w:val="none" w:sz="0" w:space="0" w:color="auto"/>
        <w:right w:val="none" w:sz="0" w:space="0" w:color="auto"/>
      </w:divBdr>
    </w:div>
    <w:div w:id="628364304">
      <w:bodyDiv w:val="1"/>
      <w:marLeft w:val="0"/>
      <w:marRight w:val="0"/>
      <w:marTop w:val="0"/>
      <w:marBottom w:val="0"/>
      <w:divBdr>
        <w:top w:val="none" w:sz="0" w:space="0" w:color="auto"/>
        <w:left w:val="none" w:sz="0" w:space="0" w:color="auto"/>
        <w:bottom w:val="none" w:sz="0" w:space="0" w:color="auto"/>
        <w:right w:val="none" w:sz="0" w:space="0" w:color="auto"/>
      </w:divBdr>
      <w:divsChild>
        <w:div w:id="354234685">
          <w:marLeft w:val="0"/>
          <w:marRight w:val="0"/>
          <w:marTop w:val="0"/>
          <w:marBottom w:val="0"/>
          <w:divBdr>
            <w:top w:val="none" w:sz="0" w:space="0" w:color="auto"/>
            <w:left w:val="none" w:sz="0" w:space="0" w:color="auto"/>
            <w:bottom w:val="none" w:sz="0" w:space="0" w:color="auto"/>
            <w:right w:val="none" w:sz="0" w:space="0" w:color="auto"/>
          </w:divBdr>
          <w:divsChild>
            <w:div w:id="2007702870">
              <w:marLeft w:val="0"/>
              <w:marRight w:val="0"/>
              <w:marTop w:val="15"/>
              <w:marBottom w:val="360"/>
              <w:divBdr>
                <w:top w:val="single" w:sz="6" w:space="0" w:color="E1E4E5"/>
                <w:left w:val="single" w:sz="6" w:space="0" w:color="E1E4E5"/>
                <w:bottom w:val="single" w:sz="6" w:space="0" w:color="E1E4E5"/>
                <w:right w:val="single" w:sz="6" w:space="0" w:color="E1E4E5"/>
              </w:divBdr>
              <w:divsChild>
                <w:div w:id="1407653612">
                  <w:marLeft w:val="0"/>
                  <w:marRight w:val="0"/>
                  <w:marTop w:val="0"/>
                  <w:marBottom w:val="0"/>
                  <w:divBdr>
                    <w:top w:val="none" w:sz="0" w:space="0" w:color="auto"/>
                    <w:left w:val="none" w:sz="0" w:space="0" w:color="auto"/>
                    <w:bottom w:val="none" w:sz="0" w:space="0" w:color="auto"/>
                    <w:right w:val="none" w:sz="0" w:space="0" w:color="auto"/>
                  </w:divBdr>
                </w:div>
              </w:divsChild>
            </w:div>
            <w:div w:id="6061812">
              <w:marLeft w:val="0"/>
              <w:marRight w:val="0"/>
              <w:marTop w:val="15"/>
              <w:marBottom w:val="360"/>
              <w:divBdr>
                <w:top w:val="single" w:sz="6" w:space="0" w:color="E1E4E5"/>
                <w:left w:val="single" w:sz="6" w:space="0" w:color="E1E4E5"/>
                <w:bottom w:val="single" w:sz="6" w:space="0" w:color="E1E4E5"/>
                <w:right w:val="single" w:sz="6" w:space="0" w:color="E1E4E5"/>
              </w:divBdr>
              <w:divsChild>
                <w:div w:id="2194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319">
          <w:marLeft w:val="0"/>
          <w:marRight w:val="0"/>
          <w:marTop w:val="0"/>
          <w:marBottom w:val="0"/>
          <w:divBdr>
            <w:top w:val="none" w:sz="0" w:space="0" w:color="auto"/>
            <w:left w:val="none" w:sz="0" w:space="0" w:color="auto"/>
            <w:bottom w:val="none" w:sz="0" w:space="0" w:color="auto"/>
            <w:right w:val="none" w:sz="0" w:space="0" w:color="auto"/>
          </w:divBdr>
          <w:divsChild>
            <w:div w:id="751008800">
              <w:marLeft w:val="0"/>
              <w:marRight w:val="0"/>
              <w:marTop w:val="15"/>
              <w:marBottom w:val="360"/>
              <w:divBdr>
                <w:top w:val="single" w:sz="6" w:space="0" w:color="E1E4E5"/>
                <w:left w:val="single" w:sz="6" w:space="0" w:color="E1E4E5"/>
                <w:bottom w:val="single" w:sz="6" w:space="0" w:color="E1E4E5"/>
                <w:right w:val="single" w:sz="6" w:space="0" w:color="E1E4E5"/>
              </w:divBdr>
              <w:divsChild>
                <w:div w:id="926496086">
                  <w:marLeft w:val="0"/>
                  <w:marRight w:val="0"/>
                  <w:marTop w:val="0"/>
                  <w:marBottom w:val="0"/>
                  <w:divBdr>
                    <w:top w:val="none" w:sz="0" w:space="0" w:color="auto"/>
                    <w:left w:val="none" w:sz="0" w:space="0" w:color="auto"/>
                    <w:bottom w:val="none" w:sz="0" w:space="0" w:color="auto"/>
                    <w:right w:val="none" w:sz="0" w:space="0" w:color="auto"/>
                  </w:divBdr>
                </w:div>
              </w:divsChild>
            </w:div>
            <w:div w:id="1823696887">
              <w:marLeft w:val="0"/>
              <w:marRight w:val="0"/>
              <w:marTop w:val="15"/>
              <w:marBottom w:val="360"/>
              <w:divBdr>
                <w:top w:val="single" w:sz="6" w:space="0" w:color="E1E4E5"/>
                <w:left w:val="single" w:sz="6" w:space="0" w:color="E1E4E5"/>
                <w:bottom w:val="single" w:sz="6" w:space="0" w:color="E1E4E5"/>
                <w:right w:val="single" w:sz="6" w:space="0" w:color="E1E4E5"/>
              </w:divBdr>
              <w:divsChild>
                <w:div w:id="175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0103">
          <w:marLeft w:val="0"/>
          <w:marRight w:val="0"/>
          <w:marTop w:val="0"/>
          <w:marBottom w:val="0"/>
          <w:divBdr>
            <w:top w:val="none" w:sz="0" w:space="0" w:color="auto"/>
            <w:left w:val="none" w:sz="0" w:space="0" w:color="auto"/>
            <w:bottom w:val="none" w:sz="0" w:space="0" w:color="auto"/>
            <w:right w:val="none" w:sz="0" w:space="0" w:color="auto"/>
          </w:divBdr>
          <w:divsChild>
            <w:div w:id="1106510073">
              <w:marLeft w:val="0"/>
              <w:marRight w:val="0"/>
              <w:marTop w:val="15"/>
              <w:marBottom w:val="360"/>
              <w:divBdr>
                <w:top w:val="single" w:sz="6" w:space="0" w:color="E1E4E5"/>
                <w:left w:val="single" w:sz="6" w:space="0" w:color="E1E4E5"/>
                <w:bottom w:val="single" w:sz="6" w:space="0" w:color="E1E4E5"/>
                <w:right w:val="single" w:sz="6" w:space="0" w:color="E1E4E5"/>
              </w:divBdr>
              <w:divsChild>
                <w:div w:id="1531645714">
                  <w:marLeft w:val="0"/>
                  <w:marRight w:val="0"/>
                  <w:marTop w:val="0"/>
                  <w:marBottom w:val="0"/>
                  <w:divBdr>
                    <w:top w:val="none" w:sz="0" w:space="0" w:color="auto"/>
                    <w:left w:val="none" w:sz="0" w:space="0" w:color="auto"/>
                    <w:bottom w:val="none" w:sz="0" w:space="0" w:color="auto"/>
                    <w:right w:val="none" w:sz="0" w:space="0" w:color="auto"/>
                  </w:divBdr>
                </w:div>
              </w:divsChild>
            </w:div>
            <w:div w:id="1997301520">
              <w:marLeft w:val="0"/>
              <w:marRight w:val="0"/>
              <w:marTop w:val="15"/>
              <w:marBottom w:val="360"/>
              <w:divBdr>
                <w:top w:val="single" w:sz="6" w:space="0" w:color="E1E4E5"/>
                <w:left w:val="single" w:sz="6" w:space="0" w:color="E1E4E5"/>
                <w:bottom w:val="single" w:sz="6" w:space="0" w:color="E1E4E5"/>
                <w:right w:val="single" w:sz="6" w:space="0" w:color="E1E4E5"/>
              </w:divBdr>
              <w:divsChild>
                <w:div w:id="1374621066">
                  <w:marLeft w:val="0"/>
                  <w:marRight w:val="0"/>
                  <w:marTop w:val="0"/>
                  <w:marBottom w:val="0"/>
                  <w:divBdr>
                    <w:top w:val="none" w:sz="0" w:space="0" w:color="auto"/>
                    <w:left w:val="none" w:sz="0" w:space="0" w:color="auto"/>
                    <w:bottom w:val="none" w:sz="0" w:space="0" w:color="auto"/>
                    <w:right w:val="none" w:sz="0" w:space="0" w:color="auto"/>
                  </w:divBdr>
                </w:div>
              </w:divsChild>
            </w:div>
            <w:div w:id="21055166">
              <w:marLeft w:val="0"/>
              <w:marRight w:val="0"/>
              <w:marTop w:val="15"/>
              <w:marBottom w:val="360"/>
              <w:divBdr>
                <w:top w:val="single" w:sz="6" w:space="0" w:color="E1E4E5"/>
                <w:left w:val="single" w:sz="6" w:space="0" w:color="E1E4E5"/>
                <w:bottom w:val="single" w:sz="6" w:space="0" w:color="E1E4E5"/>
                <w:right w:val="single" w:sz="6" w:space="0" w:color="E1E4E5"/>
              </w:divBdr>
              <w:divsChild>
                <w:div w:id="2026321617">
                  <w:marLeft w:val="0"/>
                  <w:marRight w:val="0"/>
                  <w:marTop w:val="0"/>
                  <w:marBottom w:val="0"/>
                  <w:divBdr>
                    <w:top w:val="none" w:sz="0" w:space="0" w:color="auto"/>
                    <w:left w:val="none" w:sz="0" w:space="0" w:color="auto"/>
                    <w:bottom w:val="none" w:sz="0" w:space="0" w:color="auto"/>
                    <w:right w:val="none" w:sz="0" w:space="0" w:color="auto"/>
                  </w:divBdr>
                </w:div>
              </w:divsChild>
            </w:div>
            <w:div w:id="965434162">
              <w:marLeft w:val="0"/>
              <w:marRight w:val="0"/>
              <w:marTop w:val="15"/>
              <w:marBottom w:val="360"/>
              <w:divBdr>
                <w:top w:val="single" w:sz="6" w:space="0" w:color="E1E4E5"/>
                <w:left w:val="single" w:sz="6" w:space="0" w:color="E1E4E5"/>
                <w:bottom w:val="single" w:sz="6" w:space="0" w:color="E1E4E5"/>
                <w:right w:val="single" w:sz="6" w:space="0" w:color="E1E4E5"/>
              </w:divBdr>
              <w:divsChild>
                <w:div w:id="2083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805">
          <w:marLeft w:val="0"/>
          <w:marRight w:val="0"/>
          <w:marTop w:val="0"/>
          <w:marBottom w:val="0"/>
          <w:divBdr>
            <w:top w:val="none" w:sz="0" w:space="0" w:color="auto"/>
            <w:left w:val="none" w:sz="0" w:space="0" w:color="auto"/>
            <w:bottom w:val="none" w:sz="0" w:space="0" w:color="auto"/>
            <w:right w:val="none" w:sz="0" w:space="0" w:color="auto"/>
          </w:divBdr>
          <w:divsChild>
            <w:div w:id="1377895279">
              <w:marLeft w:val="0"/>
              <w:marRight w:val="0"/>
              <w:marTop w:val="15"/>
              <w:marBottom w:val="360"/>
              <w:divBdr>
                <w:top w:val="single" w:sz="6" w:space="0" w:color="E1E4E5"/>
                <w:left w:val="single" w:sz="6" w:space="0" w:color="E1E4E5"/>
                <w:bottom w:val="single" w:sz="6" w:space="0" w:color="E1E4E5"/>
                <w:right w:val="single" w:sz="6" w:space="0" w:color="E1E4E5"/>
              </w:divBdr>
              <w:divsChild>
                <w:div w:id="1170947732">
                  <w:marLeft w:val="0"/>
                  <w:marRight w:val="0"/>
                  <w:marTop w:val="0"/>
                  <w:marBottom w:val="0"/>
                  <w:divBdr>
                    <w:top w:val="none" w:sz="0" w:space="0" w:color="auto"/>
                    <w:left w:val="none" w:sz="0" w:space="0" w:color="auto"/>
                    <w:bottom w:val="none" w:sz="0" w:space="0" w:color="auto"/>
                    <w:right w:val="none" w:sz="0" w:space="0" w:color="auto"/>
                  </w:divBdr>
                </w:div>
              </w:divsChild>
            </w:div>
            <w:div w:id="1782648901">
              <w:marLeft w:val="0"/>
              <w:marRight w:val="0"/>
              <w:marTop w:val="15"/>
              <w:marBottom w:val="360"/>
              <w:divBdr>
                <w:top w:val="single" w:sz="6" w:space="0" w:color="E1E4E5"/>
                <w:left w:val="single" w:sz="6" w:space="0" w:color="E1E4E5"/>
                <w:bottom w:val="single" w:sz="6" w:space="0" w:color="E1E4E5"/>
                <w:right w:val="single" w:sz="6" w:space="0" w:color="E1E4E5"/>
              </w:divBdr>
              <w:divsChild>
                <w:div w:id="10754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1739">
          <w:marLeft w:val="0"/>
          <w:marRight w:val="0"/>
          <w:marTop w:val="0"/>
          <w:marBottom w:val="0"/>
          <w:divBdr>
            <w:top w:val="none" w:sz="0" w:space="0" w:color="auto"/>
            <w:left w:val="none" w:sz="0" w:space="0" w:color="auto"/>
            <w:bottom w:val="none" w:sz="0" w:space="0" w:color="auto"/>
            <w:right w:val="none" w:sz="0" w:space="0" w:color="auto"/>
          </w:divBdr>
          <w:divsChild>
            <w:div w:id="800077937">
              <w:marLeft w:val="0"/>
              <w:marRight w:val="0"/>
              <w:marTop w:val="15"/>
              <w:marBottom w:val="360"/>
              <w:divBdr>
                <w:top w:val="single" w:sz="6" w:space="0" w:color="E1E4E5"/>
                <w:left w:val="single" w:sz="6" w:space="0" w:color="E1E4E5"/>
                <w:bottom w:val="single" w:sz="6" w:space="0" w:color="E1E4E5"/>
                <w:right w:val="single" w:sz="6" w:space="0" w:color="E1E4E5"/>
              </w:divBdr>
              <w:divsChild>
                <w:div w:id="1087650731">
                  <w:marLeft w:val="0"/>
                  <w:marRight w:val="0"/>
                  <w:marTop w:val="0"/>
                  <w:marBottom w:val="0"/>
                  <w:divBdr>
                    <w:top w:val="none" w:sz="0" w:space="0" w:color="auto"/>
                    <w:left w:val="none" w:sz="0" w:space="0" w:color="auto"/>
                    <w:bottom w:val="none" w:sz="0" w:space="0" w:color="auto"/>
                    <w:right w:val="none" w:sz="0" w:space="0" w:color="auto"/>
                  </w:divBdr>
                </w:div>
              </w:divsChild>
            </w:div>
            <w:div w:id="272707587">
              <w:marLeft w:val="0"/>
              <w:marRight w:val="0"/>
              <w:marTop w:val="15"/>
              <w:marBottom w:val="360"/>
              <w:divBdr>
                <w:top w:val="single" w:sz="6" w:space="0" w:color="E1E4E5"/>
                <w:left w:val="single" w:sz="6" w:space="0" w:color="E1E4E5"/>
                <w:bottom w:val="single" w:sz="6" w:space="0" w:color="E1E4E5"/>
                <w:right w:val="single" w:sz="6" w:space="0" w:color="E1E4E5"/>
              </w:divBdr>
              <w:divsChild>
                <w:div w:id="1869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2667">
          <w:marLeft w:val="0"/>
          <w:marRight w:val="0"/>
          <w:marTop w:val="0"/>
          <w:marBottom w:val="0"/>
          <w:divBdr>
            <w:top w:val="none" w:sz="0" w:space="0" w:color="auto"/>
            <w:left w:val="none" w:sz="0" w:space="0" w:color="auto"/>
            <w:bottom w:val="none" w:sz="0" w:space="0" w:color="auto"/>
            <w:right w:val="none" w:sz="0" w:space="0" w:color="auto"/>
          </w:divBdr>
          <w:divsChild>
            <w:div w:id="2118719820">
              <w:marLeft w:val="0"/>
              <w:marRight w:val="0"/>
              <w:marTop w:val="15"/>
              <w:marBottom w:val="360"/>
              <w:divBdr>
                <w:top w:val="single" w:sz="6" w:space="0" w:color="E1E4E5"/>
                <w:left w:val="single" w:sz="6" w:space="0" w:color="E1E4E5"/>
                <w:bottom w:val="single" w:sz="6" w:space="0" w:color="E1E4E5"/>
                <w:right w:val="single" w:sz="6" w:space="0" w:color="E1E4E5"/>
              </w:divBdr>
              <w:divsChild>
                <w:div w:id="1051198638">
                  <w:marLeft w:val="0"/>
                  <w:marRight w:val="0"/>
                  <w:marTop w:val="0"/>
                  <w:marBottom w:val="0"/>
                  <w:divBdr>
                    <w:top w:val="none" w:sz="0" w:space="0" w:color="auto"/>
                    <w:left w:val="none" w:sz="0" w:space="0" w:color="auto"/>
                    <w:bottom w:val="none" w:sz="0" w:space="0" w:color="auto"/>
                    <w:right w:val="none" w:sz="0" w:space="0" w:color="auto"/>
                  </w:divBdr>
                </w:div>
              </w:divsChild>
            </w:div>
            <w:div w:id="544369800">
              <w:marLeft w:val="0"/>
              <w:marRight w:val="0"/>
              <w:marTop w:val="15"/>
              <w:marBottom w:val="360"/>
              <w:divBdr>
                <w:top w:val="single" w:sz="6" w:space="0" w:color="E1E4E5"/>
                <w:left w:val="single" w:sz="6" w:space="0" w:color="E1E4E5"/>
                <w:bottom w:val="single" w:sz="6" w:space="0" w:color="E1E4E5"/>
                <w:right w:val="single" w:sz="6" w:space="0" w:color="E1E4E5"/>
              </w:divBdr>
              <w:divsChild>
                <w:div w:id="2028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524">
          <w:marLeft w:val="0"/>
          <w:marRight w:val="0"/>
          <w:marTop w:val="0"/>
          <w:marBottom w:val="0"/>
          <w:divBdr>
            <w:top w:val="none" w:sz="0" w:space="0" w:color="auto"/>
            <w:left w:val="none" w:sz="0" w:space="0" w:color="auto"/>
            <w:bottom w:val="none" w:sz="0" w:space="0" w:color="auto"/>
            <w:right w:val="none" w:sz="0" w:space="0" w:color="auto"/>
          </w:divBdr>
          <w:divsChild>
            <w:div w:id="431126508">
              <w:marLeft w:val="0"/>
              <w:marRight w:val="0"/>
              <w:marTop w:val="15"/>
              <w:marBottom w:val="360"/>
              <w:divBdr>
                <w:top w:val="single" w:sz="6" w:space="0" w:color="E1E4E5"/>
                <w:left w:val="single" w:sz="6" w:space="0" w:color="E1E4E5"/>
                <w:bottom w:val="single" w:sz="6" w:space="0" w:color="E1E4E5"/>
                <w:right w:val="single" w:sz="6" w:space="0" w:color="E1E4E5"/>
              </w:divBdr>
              <w:divsChild>
                <w:div w:id="13654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39978">
      <w:bodyDiv w:val="1"/>
      <w:marLeft w:val="0"/>
      <w:marRight w:val="0"/>
      <w:marTop w:val="0"/>
      <w:marBottom w:val="0"/>
      <w:divBdr>
        <w:top w:val="none" w:sz="0" w:space="0" w:color="auto"/>
        <w:left w:val="none" w:sz="0" w:space="0" w:color="auto"/>
        <w:bottom w:val="none" w:sz="0" w:space="0" w:color="auto"/>
        <w:right w:val="none" w:sz="0" w:space="0" w:color="auto"/>
      </w:divBdr>
      <w:divsChild>
        <w:div w:id="1488402554">
          <w:marLeft w:val="0"/>
          <w:marRight w:val="0"/>
          <w:marTop w:val="0"/>
          <w:marBottom w:val="0"/>
          <w:divBdr>
            <w:top w:val="none" w:sz="0" w:space="0" w:color="auto"/>
            <w:left w:val="none" w:sz="0" w:space="0" w:color="auto"/>
            <w:bottom w:val="none" w:sz="0" w:space="0" w:color="auto"/>
            <w:right w:val="none" w:sz="0" w:space="0" w:color="auto"/>
          </w:divBdr>
          <w:divsChild>
            <w:div w:id="1947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984">
      <w:bodyDiv w:val="1"/>
      <w:marLeft w:val="0"/>
      <w:marRight w:val="0"/>
      <w:marTop w:val="0"/>
      <w:marBottom w:val="0"/>
      <w:divBdr>
        <w:top w:val="none" w:sz="0" w:space="0" w:color="auto"/>
        <w:left w:val="none" w:sz="0" w:space="0" w:color="auto"/>
        <w:bottom w:val="none" w:sz="0" w:space="0" w:color="auto"/>
        <w:right w:val="none" w:sz="0" w:space="0" w:color="auto"/>
      </w:divBdr>
      <w:divsChild>
        <w:div w:id="761342317">
          <w:marLeft w:val="0"/>
          <w:marRight w:val="0"/>
          <w:marTop w:val="0"/>
          <w:marBottom w:val="0"/>
          <w:divBdr>
            <w:top w:val="none" w:sz="0" w:space="0" w:color="auto"/>
            <w:left w:val="none" w:sz="0" w:space="0" w:color="auto"/>
            <w:bottom w:val="none" w:sz="0" w:space="0" w:color="auto"/>
            <w:right w:val="none" w:sz="0" w:space="0" w:color="auto"/>
          </w:divBdr>
          <w:divsChild>
            <w:div w:id="560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8177">
      <w:bodyDiv w:val="1"/>
      <w:marLeft w:val="0"/>
      <w:marRight w:val="0"/>
      <w:marTop w:val="0"/>
      <w:marBottom w:val="0"/>
      <w:divBdr>
        <w:top w:val="none" w:sz="0" w:space="0" w:color="auto"/>
        <w:left w:val="none" w:sz="0" w:space="0" w:color="auto"/>
        <w:bottom w:val="none" w:sz="0" w:space="0" w:color="auto"/>
        <w:right w:val="none" w:sz="0" w:space="0" w:color="auto"/>
      </w:divBdr>
    </w:div>
    <w:div w:id="782111437">
      <w:bodyDiv w:val="1"/>
      <w:marLeft w:val="0"/>
      <w:marRight w:val="0"/>
      <w:marTop w:val="0"/>
      <w:marBottom w:val="0"/>
      <w:divBdr>
        <w:top w:val="none" w:sz="0" w:space="0" w:color="auto"/>
        <w:left w:val="none" w:sz="0" w:space="0" w:color="auto"/>
        <w:bottom w:val="none" w:sz="0" w:space="0" w:color="auto"/>
        <w:right w:val="none" w:sz="0" w:space="0" w:color="auto"/>
      </w:divBdr>
    </w:div>
    <w:div w:id="795485382">
      <w:bodyDiv w:val="1"/>
      <w:marLeft w:val="0"/>
      <w:marRight w:val="0"/>
      <w:marTop w:val="0"/>
      <w:marBottom w:val="0"/>
      <w:divBdr>
        <w:top w:val="none" w:sz="0" w:space="0" w:color="auto"/>
        <w:left w:val="none" w:sz="0" w:space="0" w:color="auto"/>
        <w:bottom w:val="none" w:sz="0" w:space="0" w:color="auto"/>
        <w:right w:val="none" w:sz="0" w:space="0" w:color="auto"/>
      </w:divBdr>
    </w:div>
    <w:div w:id="844906153">
      <w:bodyDiv w:val="1"/>
      <w:marLeft w:val="0"/>
      <w:marRight w:val="0"/>
      <w:marTop w:val="0"/>
      <w:marBottom w:val="0"/>
      <w:divBdr>
        <w:top w:val="none" w:sz="0" w:space="0" w:color="auto"/>
        <w:left w:val="none" w:sz="0" w:space="0" w:color="auto"/>
        <w:bottom w:val="none" w:sz="0" w:space="0" w:color="auto"/>
        <w:right w:val="none" w:sz="0" w:space="0" w:color="auto"/>
      </w:divBdr>
    </w:div>
    <w:div w:id="1083719510">
      <w:bodyDiv w:val="1"/>
      <w:marLeft w:val="0"/>
      <w:marRight w:val="0"/>
      <w:marTop w:val="0"/>
      <w:marBottom w:val="0"/>
      <w:divBdr>
        <w:top w:val="none" w:sz="0" w:space="0" w:color="auto"/>
        <w:left w:val="none" w:sz="0" w:space="0" w:color="auto"/>
        <w:bottom w:val="none" w:sz="0" w:space="0" w:color="auto"/>
        <w:right w:val="none" w:sz="0" w:space="0" w:color="auto"/>
      </w:divBdr>
      <w:divsChild>
        <w:div w:id="1410075459">
          <w:marLeft w:val="0"/>
          <w:marRight w:val="0"/>
          <w:marTop w:val="0"/>
          <w:marBottom w:val="0"/>
          <w:divBdr>
            <w:top w:val="none" w:sz="0" w:space="0" w:color="auto"/>
            <w:left w:val="none" w:sz="0" w:space="0" w:color="auto"/>
            <w:bottom w:val="none" w:sz="0" w:space="0" w:color="auto"/>
            <w:right w:val="none" w:sz="0" w:space="0" w:color="auto"/>
          </w:divBdr>
          <w:divsChild>
            <w:div w:id="529413963">
              <w:marLeft w:val="0"/>
              <w:marRight w:val="0"/>
              <w:marTop w:val="0"/>
              <w:marBottom w:val="0"/>
              <w:divBdr>
                <w:top w:val="none" w:sz="0" w:space="0" w:color="auto"/>
                <w:left w:val="none" w:sz="0" w:space="0" w:color="auto"/>
                <w:bottom w:val="none" w:sz="0" w:space="0" w:color="auto"/>
                <w:right w:val="none" w:sz="0" w:space="0" w:color="auto"/>
              </w:divBdr>
            </w:div>
          </w:divsChild>
        </w:div>
        <w:div w:id="687832809">
          <w:marLeft w:val="0"/>
          <w:marRight w:val="0"/>
          <w:marTop w:val="0"/>
          <w:marBottom w:val="0"/>
          <w:divBdr>
            <w:top w:val="none" w:sz="0" w:space="0" w:color="auto"/>
            <w:left w:val="none" w:sz="0" w:space="0" w:color="auto"/>
            <w:bottom w:val="none" w:sz="0" w:space="0" w:color="auto"/>
            <w:right w:val="none" w:sz="0" w:space="0" w:color="auto"/>
          </w:divBdr>
          <w:divsChild>
            <w:div w:id="4447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250">
      <w:bodyDiv w:val="1"/>
      <w:marLeft w:val="0"/>
      <w:marRight w:val="0"/>
      <w:marTop w:val="0"/>
      <w:marBottom w:val="0"/>
      <w:divBdr>
        <w:top w:val="none" w:sz="0" w:space="0" w:color="auto"/>
        <w:left w:val="none" w:sz="0" w:space="0" w:color="auto"/>
        <w:bottom w:val="none" w:sz="0" w:space="0" w:color="auto"/>
        <w:right w:val="none" w:sz="0" w:space="0" w:color="auto"/>
      </w:divBdr>
    </w:div>
    <w:div w:id="1114982911">
      <w:bodyDiv w:val="1"/>
      <w:marLeft w:val="0"/>
      <w:marRight w:val="0"/>
      <w:marTop w:val="0"/>
      <w:marBottom w:val="0"/>
      <w:divBdr>
        <w:top w:val="none" w:sz="0" w:space="0" w:color="auto"/>
        <w:left w:val="none" w:sz="0" w:space="0" w:color="auto"/>
        <w:bottom w:val="none" w:sz="0" w:space="0" w:color="auto"/>
        <w:right w:val="none" w:sz="0" w:space="0" w:color="auto"/>
      </w:divBdr>
      <w:divsChild>
        <w:div w:id="1472484286">
          <w:marLeft w:val="0"/>
          <w:marRight w:val="0"/>
          <w:marTop w:val="0"/>
          <w:marBottom w:val="0"/>
          <w:divBdr>
            <w:top w:val="none" w:sz="0" w:space="0" w:color="auto"/>
            <w:left w:val="none" w:sz="0" w:space="0" w:color="auto"/>
            <w:bottom w:val="none" w:sz="0" w:space="0" w:color="auto"/>
            <w:right w:val="none" w:sz="0" w:space="0" w:color="auto"/>
          </w:divBdr>
        </w:div>
      </w:divsChild>
    </w:div>
    <w:div w:id="1358655669">
      <w:bodyDiv w:val="1"/>
      <w:marLeft w:val="0"/>
      <w:marRight w:val="0"/>
      <w:marTop w:val="0"/>
      <w:marBottom w:val="0"/>
      <w:divBdr>
        <w:top w:val="none" w:sz="0" w:space="0" w:color="auto"/>
        <w:left w:val="none" w:sz="0" w:space="0" w:color="auto"/>
        <w:bottom w:val="none" w:sz="0" w:space="0" w:color="auto"/>
        <w:right w:val="none" w:sz="0" w:space="0" w:color="auto"/>
      </w:divBdr>
    </w:div>
    <w:div w:id="1641879798">
      <w:bodyDiv w:val="1"/>
      <w:marLeft w:val="0"/>
      <w:marRight w:val="0"/>
      <w:marTop w:val="0"/>
      <w:marBottom w:val="0"/>
      <w:divBdr>
        <w:top w:val="none" w:sz="0" w:space="0" w:color="auto"/>
        <w:left w:val="none" w:sz="0" w:space="0" w:color="auto"/>
        <w:bottom w:val="none" w:sz="0" w:space="0" w:color="auto"/>
        <w:right w:val="none" w:sz="0" w:space="0" w:color="auto"/>
      </w:divBdr>
    </w:div>
    <w:div w:id="1697349174">
      <w:bodyDiv w:val="1"/>
      <w:marLeft w:val="0"/>
      <w:marRight w:val="0"/>
      <w:marTop w:val="0"/>
      <w:marBottom w:val="0"/>
      <w:divBdr>
        <w:top w:val="none" w:sz="0" w:space="0" w:color="auto"/>
        <w:left w:val="none" w:sz="0" w:space="0" w:color="auto"/>
        <w:bottom w:val="none" w:sz="0" w:space="0" w:color="auto"/>
        <w:right w:val="none" w:sz="0" w:space="0" w:color="auto"/>
      </w:divBdr>
    </w:div>
    <w:div w:id="1897429796">
      <w:bodyDiv w:val="1"/>
      <w:marLeft w:val="0"/>
      <w:marRight w:val="0"/>
      <w:marTop w:val="0"/>
      <w:marBottom w:val="0"/>
      <w:divBdr>
        <w:top w:val="none" w:sz="0" w:space="0" w:color="auto"/>
        <w:left w:val="none" w:sz="0" w:space="0" w:color="auto"/>
        <w:bottom w:val="none" w:sz="0" w:space="0" w:color="auto"/>
        <w:right w:val="none" w:sz="0" w:space="0" w:color="auto"/>
      </w:divBdr>
    </w:div>
    <w:div w:id="1986812674">
      <w:bodyDiv w:val="1"/>
      <w:marLeft w:val="0"/>
      <w:marRight w:val="0"/>
      <w:marTop w:val="0"/>
      <w:marBottom w:val="0"/>
      <w:divBdr>
        <w:top w:val="none" w:sz="0" w:space="0" w:color="auto"/>
        <w:left w:val="none" w:sz="0" w:space="0" w:color="auto"/>
        <w:bottom w:val="none" w:sz="0" w:space="0" w:color="auto"/>
        <w:right w:val="none" w:sz="0" w:space="0" w:color="auto"/>
      </w:divBdr>
      <w:divsChild>
        <w:div w:id="505092678">
          <w:marLeft w:val="0"/>
          <w:marRight w:val="0"/>
          <w:marTop w:val="0"/>
          <w:marBottom w:val="0"/>
          <w:divBdr>
            <w:top w:val="none" w:sz="0" w:space="0" w:color="auto"/>
            <w:left w:val="none" w:sz="0" w:space="0" w:color="auto"/>
            <w:bottom w:val="none" w:sz="0" w:space="0" w:color="auto"/>
            <w:right w:val="none" w:sz="0" w:space="0" w:color="auto"/>
          </w:divBdr>
          <w:divsChild>
            <w:div w:id="1400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uth.net/2/grant-types/" TargetMode="External"/><Relationship Id="rId13" Type="http://schemas.openxmlformats.org/officeDocument/2006/relationships/hyperlink" Target="https://oauth.net/2/grant-types/refresh-token/" TargetMode="External"/><Relationship Id="rId18" Type="http://schemas.openxmlformats.org/officeDocument/2006/relationships/hyperlink" Target="https://developer.mozilla.org/en-US/docs/Web/Security/Same-origin_policy" TargetMode="External"/><Relationship Id="rId26" Type="http://schemas.openxmlformats.org/officeDocument/2006/relationships/hyperlink" Target="https://docs.stoplight.io/docs/platform/52ab0a117eadd-welcome-to-the-stoplight-docs" TargetMode="External"/><Relationship Id="rId3" Type="http://schemas.openxmlformats.org/officeDocument/2006/relationships/settings" Target="settings.xml"/><Relationship Id="rId21" Type="http://schemas.openxmlformats.org/officeDocument/2006/relationships/hyperlink" Target="https://developer.mozilla.org/en-US/docs/Web/HTTP/Headers/Referrer-Policy" TargetMode="External"/><Relationship Id="rId34" Type="http://schemas.openxmlformats.org/officeDocument/2006/relationships/theme" Target="theme/theme1.xml"/><Relationship Id="rId7" Type="http://schemas.openxmlformats.org/officeDocument/2006/relationships/hyperlink" Target="https://oauth.net/2/client-types/" TargetMode="External"/><Relationship Id="rId12" Type="http://schemas.openxmlformats.org/officeDocument/2006/relationships/hyperlink" Target="https://oauth.net/2/grant-types/device-code/" TargetMode="External"/><Relationship Id="rId17" Type="http://schemas.openxmlformats.org/officeDocument/2006/relationships/hyperlink" Target="https://developer.mozilla.org/en-US/docs/Web/HTTP/CORS" TargetMode="External"/><Relationship Id="rId25" Type="http://schemas.openxmlformats.org/officeDocument/2006/relationships/hyperlink" Target="https://blog.stoplight.io/design-first-auth-choose-a-strategy-that-works-auth-part-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ingle-page_application" TargetMode="External"/><Relationship Id="rId20" Type="http://schemas.openxmlformats.org/officeDocument/2006/relationships/hyperlink" Target="https://caniuse.com/mdn-html_elements_meta_name_referrer" TargetMode="External"/><Relationship Id="rId29" Type="http://schemas.openxmlformats.org/officeDocument/2006/relationships/hyperlink" Target="https://owasp.org/www-project-web-security-testing-guide/latest/4-Web_Application_Security_Testing/09-Testing_for_Weak_Cryptography/03-Testing_for_Sensitive_Information_Sent_via_Unencrypted_Channels" TargetMode="External"/><Relationship Id="rId1" Type="http://schemas.openxmlformats.org/officeDocument/2006/relationships/numbering" Target="numbering.xml"/><Relationship Id="rId6" Type="http://schemas.openxmlformats.org/officeDocument/2006/relationships/hyperlink" Target="https://datatracker.ietf.org/doc/html/rfc6749" TargetMode="External"/><Relationship Id="rId11" Type="http://schemas.openxmlformats.org/officeDocument/2006/relationships/hyperlink" Target="https://oauth.net/2/grant-types/client-credentials/" TargetMode="External"/><Relationship Id="rId24" Type="http://schemas.openxmlformats.org/officeDocument/2006/relationships/hyperlink" Target="https://blog.stoplight.io/plan-your-api-auth-strategy-with-careful-questions-auth-part-2" TargetMode="External"/><Relationship Id="rId32" Type="http://schemas.openxmlformats.org/officeDocument/2006/relationships/hyperlink" Target="https://lemonldap-ng.org/documentation/2.0/restservices.html" TargetMode="External"/><Relationship Id="rId5" Type="http://schemas.openxmlformats.org/officeDocument/2006/relationships/hyperlink" Target="https://oauth.net/2/" TargetMode="External"/><Relationship Id="rId15" Type="http://schemas.openxmlformats.org/officeDocument/2006/relationships/hyperlink" Target="https://oauth.net/2/grant-types/implicit/" TargetMode="External"/><Relationship Id="rId23" Type="http://schemas.openxmlformats.org/officeDocument/2006/relationships/hyperlink" Target="https://blog.stoplight.io/api-proxy-vs-api-gateway-c008c942a02d" TargetMode="External"/><Relationship Id="rId28" Type="http://schemas.openxmlformats.org/officeDocument/2006/relationships/hyperlink" Target="https://tools.ietf.org/html/rfc7519" TargetMode="External"/><Relationship Id="rId10" Type="http://schemas.openxmlformats.org/officeDocument/2006/relationships/hyperlink" Target="https://oauth.net/2/pkce/" TargetMode="External"/><Relationship Id="rId19" Type="http://schemas.openxmlformats.org/officeDocument/2006/relationships/hyperlink" Target="https://oauth.net/2/grant-types/password/" TargetMode="External"/><Relationship Id="rId31" Type="http://schemas.openxmlformats.org/officeDocument/2006/relationships/hyperlink" Target="https://oidctest.wsweet.org/" TargetMode="External"/><Relationship Id="rId4" Type="http://schemas.openxmlformats.org/officeDocument/2006/relationships/webSettings" Target="webSettings.xml"/><Relationship Id="rId9" Type="http://schemas.openxmlformats.org/officeDocument/2006/relationships/hyperlink" Target="https://oauth.net/2/grant-types/authorization-code/" TargetMode="External"/><Relationship Id="rId14" Type="http://schemas.openxmlformats.org/officeDocument/2006/relationships/hyperlink" Target="https://oauth.net/2.1/" TargetMode="External"/><Relationship Id="rId22" Type="http://schemas.openxmlformats.org/officeDocument/2006/relationships/hyperlink" Target="https://stoplight.io/api-design-guide/basics/" TargetMode="External"/><Relationship Id="rId27" Type="http://schemas.openxmlformats.org/officeDocument/2006/relationships/hyperlink" Target="https://www.iana.org/assignments/jose/jose.xhtml" TargetMode="External"/><Relationship Id="rId30" Type="http://schemas.openxmlformats.org/officeDocument/2006/relationships/hyperlink" Target="https://owasp.org/www-project-web-security-testing-guide/latest/4-Web_Application_Security_Testing/06-Session_Management_Testing/02-Testing_for_Cookies_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15</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78</cp:revision>
  <dcterms:created xsi:type="dcterms:W3CDTF">2023-12-29T10:28:00Z</dcterms:created>
  <dcterms:modified xsi:type="dcterms:W3CDTF">2024-01-11T06:38:00Z</dcterms:modified>
</cp:coreProperties>
</file>