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1DC10" w14:textId="6B968CC8" w:rsidR="00D625FA" w:rsidRPr="00D17B5B" w:rsidRDefault="006F0F87" w:rsidP="00D17B5B">
      <w:pPr>
        <w:pStyle w:val="Header"/>
        <w:pBdr>
          <w:bottom w:val="single" w:sz="4" w:space="1" w:color="auto"/>
        </w:pBdr>
        <w:jc w:val="center"/>
        <w:rPr>
          <w:sz w:val="22"/>
          <w:szCs w:val="22"/>
        </w:rPr>
      </w:pPr>
      <w:r>
        <w:rPr>
          <w:b/>
          <w:bCs/>
          <w:sz w:val="28"/>
          <w:szCs w:val="28"/>
        </w:rPr>
        <w:t>On letter head</w:t>
      </w:r>
    </w:p>
    <w:p w14:paraId="7E0B31F6" w14:textId="77777777" w:rsidR="00D17B5B" w:rsidRDefault="00D17B5B" w:rsidP="00D625FA">
      <w:pPr>
        <w:spacing w:after="0" w:line="240" w:lineRule="auto"/>
        <w:rPr>
          <w:rFonts w:ascii="Times New Roman" w:eastAsia="Times New Roman" w:hAnsi="Times New Roman" w:cs="Times New Roman"/>
          <w:kern w:val="0"/>
          <w:sz w:val="20"/>
          <w:szCs w:val="20"/>
          <w14:ligatures w14:val="none"/>
        </w:rPr>
      </w:pPr>
    </w:p>
    <w:p w14:paraId="5B6F630D" w14:textId="09A3CF3E" w:rsidR="00D17B5B" w:rsidRDefault="00D625FA" w:rsidP="00D17B5B">
      <w:pPr>
        <w:spacing w:after="0" w:line="240" w:lineRule="auto"/>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Ref:                                       </w:t>
      </w:r>
      <w:r w:rsidRPr="00D625FA">
        <w:rPr>
          <w:rFonts w:ascii="Times New Roman" w:eastAsia="Times New Roman" w:hAnsi="Times New Roman" w:cs="Times New Roman"/>
          <w:kern w:val="0"/>
          <w:sz w:val="20"/>
          <w:szCs w:val="20"/>
          <w14:ligatures w14:val="none"/>
        </w:rPr>
        <w:tab/>
      </w:r>
      <w:r w:rsidRPr="00D625FA">
        <w:rPr>
          <w:rFonts w:ascii="Times New Roman" w:eastAsia="Times New Roman" w:hAnsi="Times New Roman" w:cs="Times New Roman"/>
          <w:kern w:val="0"/>
          <w:sz w:val="20"/>
          <w:szCs w:val="20"/>
          <w14:ligatures w14:val="none"/>
        </w:rPr>
        <w:tab/>
      </w:r>
      <w:r w:rsidRPr="00D625FA">
        <w:rPr>
          <w:rFonts w:ascii="Times New Roman" w:eastAsia="Times New Roman" w:hAnsi="Times New Roman" w:cs="Times New Roman"/>
          <w:kern w:val="0"/>
          <w:sz w:val="20"/>
          <w:szCs w:val="20"/>
          <w14:ligatures w14:val="none"/>
        </w:rPr>
        <w:tab/>
      </w:r>
      <w:r w:rsidRPr="00D625FA">
        <w:rPr>
          <w:rFonts w:ascii="Times New Roman" w:eastAsia="Times New Roman" w:hAnsi="Times New Roman" w:cs="Times New Roman"/>
          <w:kern w:val="0"/>
          <w:sz w:val="20"/>
          <w:szCs w:val="20"/>
          <w14:ligatures w14:val="none"/>
        </w:rPr>
        <w:tab/>
      </w:r>
      <w:r w:rsidRPr="00D625FA">
        <w:rPr>
          <w:rFonts w:ascii="Times New Roman" w:eastAsia="Times New Roman" w:hAnsi="Times New Roman" w:cs="Times New Roman"/>
          <w:kern w:val="0"/>
          <w:sz w:val="20"/>
          <w:szCs w:val="20"/>
          <w14:ligatures w14:val="none"/>
        </w:rPr>
        <w:tab/>
      </w:r>
      <w:r w:rsidR="00D17B5B">
        <w:rPr>
          <w:rFonts w:ascii="Times New Roman" w:eastAsia="Times New Roman" w:hAnsi="Times New Roman" w:cs="Times New Roman"/>
          <w:kern w:val="0"/>
          <w:sz w:val="20"/>
          <w:szCs w:val="20"/>
          <w14:ligatures w14:val="none"/>
        </w:rPr>
        <w:tab/>
      </w:r>
      <w:r w:rsidR="00D17B5B" w:rsidRPr="00D625FA">
        <w:rPr>
          <w:rFonts w:ascii="Times New Roman" w:eastAsia="Times New Roman" w:hAnsi="Times New Roman" w:cs="Times New Roman"/>
          <w:kern w:val="0"/>
          <w:sz w:val="20"/>
          <w:szCs w:val="20"/>
          <w14:ligatures w14:val="none"/>
        </w:rPr>
        <w:t>Date:</w:t>
      </w:r>
      <w:r w:rsidR="007F383F">
        <w:rPr>
          <w:rFonts w:ascii="Times New Roman" w:eastAsia="Times New Roman" w:hAnsi="Times New Roman" w:cs="Times New Roman"/>
          <w:kern w:val="0"/>
          <w:sz w:val="20"/>
          <w:szCs w:val="20"/>
          <w14:ligatures w14:val="none"/>
        </w:rPr>
        <w:t xml:space="preserve"> </w:t>
      </w:r>
    </w:p>
    <w:p w14:paraId="0A04E70F" w14:textId="77777777" w:rsidR="00D17B5B" w:rsidRDefault="00D17B5B" w:rsidP="00D625FA">
      <w:pPr>
        <w:spacing w:after="0" w:line="240" w:lineRule="auto"/>
        <w:rPr>
          <w:rFonts w:ascii="Times New Roman" w:eastAsia="Times New Roman" w:hAnsi="Times New Roman" w:cs="Times New Roman"/>
          <w:kern w:val="0"/>
          <w:sz w:val="20"/>
          <w:szCs w:val="20"/>
          <w14:ligatures w14:val="none"/>
        </w:rPr>
      </w:pPr>
    </w:p>
    <w:p w14:paraId="439E0AAB"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p>
    <w:p w14:paraId="210C1C1D"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p>
    <w:p w14:paraId="689F3DC7"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To</w:t>
      </w:r>
    </w:p>
    <w:p w14:paraId="4011F2CE"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The Manager </w:t>
      </w:r>
    </w:p>
    <w:p w14:paraId="0B9C97D0" w14:textId="77777777" w:rsidR="00D625FA" w:rsidRPr="00D625FA" w:rsidRDefault="00D625FA" w:rsidP="00D625FA">
      <w:pPr>
        <w:tabs>
          <w:tab w:val="left" w:pos="8040"/>
        </w:tabs>
        <w:spacing w:after="0" w:line="240" w:lineRule="auto"/>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Kotak Mahindra Bank Ltd.,</w:t>
      </w:r>
      <w:r w:rsidRPr="00D625FA">
        <w:rPr>
          <w:rFonts w:ascii="Times New Roman" w:eastAsia="Times New Roman" w:hAnsi="Times New Roman" w:cs="Times New Roman"/>
          <w:kern w:val="0"/>
          <w:sz w:val="20"/>
          <w:szCs w:val="20"/>
          <w14:ligatures w14:val="none"/>
        </w:rPr>
        <w:tab/>
      </w:r>
    </w:p>
    <w:p w14:paraId="45E86E56" w14:textId="6C76DA0E" w:rsidR="00D17B5B" w:rsidRPr="00D17B5B" w:rsidRDefault="006F0F87" w:rsidP="00D17B5B">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…………….Branch</w:t>
      </w:r>
    </w:p>
    <w:p w14:paraId="1178CB46" w14:textId="10457B53"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p>
    <w:p w14:paraId="621B058F"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p>
    <w:p w14:paraId="41B12394" w14:textId="77777777" w:rsidR="00D625FA" w:rsidRPr="00D625FA" w:rsidRDefault="00D625FA" w:rsidP="00D625FA">
      <w:pPr>
        <w:spacing w:after="0" w:line="240" w:lineRule="auto"/>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Dear Sir,</w:t>
      </w:r>
    </w:p>
    <w:p w14:paraId="43AEBC6F" w14:textId="229C5B03" w:rsidR="00D625FA" w:rsidRPr="00D625FA" w:rsidRDefault="00D625FA" w:rsidP="00D625FA">
      <w:pPr>
        <w:spacing w:after="0" w:line="240" w:lineRule="auto"/>
        <w:rPr>
          <w:rFonts w:ascii="Times New Roman" w:eastAsia="Times New Roman" w:hAnsi="Times New Roman" w:cs="Times New Roman"/>
          <w:b/>
          <w:kern w:val="0"/>
          <w:sz w:val="20"/>
          <w:szCs w:val="20"/>
          <w14:ligatures w14:val="none"/>
        </w:rPr>
      </w:pPr>
      <w:r w:rsidRPr="00D625FA">
        <w:rPr>
          <w:rFonts w:ascii="Times New Roman" w:eastAsia="Times New Roman" w:hAnsi="Times New Roman" w:cs="Times New Roman"/>
          <w:kern w:val="0"/>
          <w:sz w:val="20"/>
          <w:szCs w:val="20"/>
          <w14:ligatures w14:val="none"/>
        </w:rPr>
        <w:t xml:space="preserve">Reg: Indian investment in a Foreign entity abroad </w:t>
      </w:r>
      <w:r w:rsidRPr="00D625FA">
        <w:rPr>
          <w:rFonts w:ascii="Times New Roman" w:eastAsia="Times New Roman" w:hAnsi="Times New Roman" w:cs="Times New Roman"/>
          <w:b/>
          <w:kern w:val="0"/>
          <w:sz w:val="20"/>
          <w:szCs w:val="20"/>
          <w14:ligatures w14:val="none"/>
        </w:rPr>
        <w:t>under</w:t>
      </w:r>
      <w:r w:rsidRPr="00D625FA">
        <w:rPr>
          <w:rFonts w:ascii="Times New Roman" w:eastAsia="Times New Roman" w:hAnsi="Times New Roman" w:cs="Times New Roman"/>
          <w:b/>
          <w:kern w:val="0"/>
          <w:sz w:val="20"/>
          <w:szCs w:val="20"/>
          <w:u w:val="single"/>
          <w14:ligatures w14:val="none"/>
        </w:rPr>
        <w:t xml:space="preserve"> Automatic</w:t>
      </w:r>
      <w:r w:rsidR="00D17B5B">
        <w:rPr>
          <w:rFonts w:ascii="Times New Roman" w:eastAsia="Times New Roman" w:hAnsi="Times New Roman" w:cs="Times New Roman"/>
          <w:b/>
          <w:kern w:val="0"/>
          <w:sz w:val="20"/>
          <w:szCs w:val="20"/>
          <w:u w:val="single"/>
          <w14:ligatures w14:val="none"/>
        </w:rPr>
        <w:t xml:space="preserve"> </w:t>
      </w:r>
      <w:r w:rsidRPr="00D625FA">
        <w:rPr>
          <w:rFonts w:ascii="Times New Roman" w:eastAsia="Times New Roman" w:hAnsi="Times New Roman" w:cs="Times New Roman"/>
          <w:b/>
          <w:kern w:val="0"/>
          <w:sz w:val="20"/>
          <w:szCs w:val="20"/>
          <w:u w:val="single"/>
          <w14:ligatures w14:val="none"/>
        </w:rPr>
        <w:t>Route</w:t>
      </w:r>
      <w:r w:rsidRPr="00D625FA">
        <w:rPr>
          <w:rFonts w:ascii="Times New Roman" w:eastAsia="Times New Roman" w:hAnsi="Times New Roman" w:cs="Times New Roman"/>
          <w:b/>
          <w:kern w:val="0"/>
          <w:sz w:val="20"/>
          <w:szCs w:val="20"/>
          <w14:ligatures w14:val="none"/>
        </w:rPr>
        <w:t xml:space="preserve"> </w:t>
      </w:r>
    </w:p>
    <w:p w14:paraId="217FB5BC"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3B6BA4BF" w14:textId="01EC7D3A" w:rsidR="00D625FA" w:rsidRPr="006A1869" w:rsidRDefault="00D625FA" w:rsidP="006A1869">
      <w:p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With regard to the above, we request you to report financial commitment for  a sum of </w:t>
      </w:r>
      <w:r w:rsidR="006F0F87">
        <w:rPr>
          <w:rFonts w:ascii="Times New Roman" w:eastAsia="Times New Roman" w:hAnsi="Times New Roman" w:cs="Times New Roman"/>
          <w:kern w:val="0"/>
          <w:sz w:val="20"/>
          <w:szCs w:val="20"/>
          <w14:ligatures w14:val="none"/>
        </w:rPr>
        <w:t>………</w:t>
      </w:r>
      <w:r w:rsidR="00F31771">
        <w:rPr>
          <w:rFonts w:ascii="Times New Roman" w:eastAsia="Times New Roman" w:hAnsi="Times New Roman" w:cs="Times New Roman"/>
          <w:kern w:val="0"/>
          <w:sz w:val="20"/>
          <w:szCs w:val="20"/>
          <w14:ligatures w14:val="none"/>
        </w:rPr>
        <w:t xml:space="preserve"> $ </w:t>
      </w:r>
      <w:r w:rsidRPr="00D625FA">
        <w:rPr>
          <w:rFonts w:ascii="Times New Roman" w:eastAsia="Times New Roman" w:hAnsi="Times New Roman" w:cs="Times New Roman"/>
          <w:kern w:val="0"/>
          <w:sz w:val="20"/>
          <w:szCs w:val="20"/>
          <w14:ligatures w14:val="none"/>
        </w:rPr>
        <w:t>(fcy)</w:t>
      </w:r>
      <w:r w:rsidR="00EA0B3D">
        <w:rPr>
          <w:rFonts w:ascii="Times New Roman" w:eastAsia="Times New Roman" w:hAnsi="Times New Roman" w:cs="Times New Roman"/>
          <w:kern w:val="0"/>
          <w:sz w:val="20"/>
          <w:szCs w:val="20"/>
          <w14:ligatures w14:val="none"/>
        </w:rPr>
        <w:t xml:space="preserve"> </w:t>
      </w:r>
      <w:r w:rsidR="00F31771">
        <w:rPr>
          <w:rFonts w:ascii="Times New Roman" w:eastAsia="Times New Roman" w:hAnsi="Times New Roman" w:cs="Times New Roman"/>
          <w:kern w:val="0"/>
          <w:sz w:val="20"/>
          <w:szCs w:val="20"/>
          <w14:ligatures w14:val="none"/>
        </w:rPr>
        <w:t xml:space="preserve">Rs </w:t>
      </w:r>
      <w:r w:rsidR="006F0F87">
        <w:rPr>
          <w:rFonts w:ascii="Times New Roman" w:eastAsia="Times New Roman" w:hAnsi="Times New Roman" w:cs="Times New Roman"/>
          <w:bCs/>
          <w:iCs/>
          <w:kern w:val="0"/>
          <w:sz w:val="20"/>
          <w:szCs w:val="20"/>
          <w14:ligatures w14:val="none"/>
        </w:rPr>
        <w:t>………..</w:t>
      </w:r>
      <w:r w:rsidR="00F31771" w:rsidRPr="00F31771">
        <w:rPr>
          <w:rFonts w:ascii="Times New Roman" w:eastAsia="Times New Roman" w:hAnsi="Times New Roman" w:cs="Times New Roman"/>
          <w:kern w:val="0"/>
          <w:sz w:val="20"/>
          <w:szCs w:val="20"/>
          <w14:ligatures w14:val="none"/>
        </w:rPr>
        <w:t xml:space="preserve"> </w:t>
      </w:r>
      <w:r w:rsidRPr="00D625FA">
        <w:rPr>
          <w:rFonts w:ascii="Times New Roman" w:eastAsia="Times New Roman" w:hAnsi="Times New Roman" w:cs="Times New Roman"/>
          <w:kern w:val="0"/>
          <w:sz w:val="20"/>
          <w:szCs w:val="20"/>
          <w14:ligatures w14:val="none"/>
        </w:rPr>
        <w:t>(amount) towards our investment (</w:t>
      </w:r>
      <w:r w:rsidRPr="00F31771">
        <w:rPr>
          <w:rFonts w:ascii="Times New Roman" w:eastAsia="Times New Roman" w:hAnsi="Times New Roman" w:cs="Times New Roman"/>
          <w:strike/>
          <w:kern w:val="0"/>
          <w:sz w:val="20"/>
          <w:szCs w:val="20"/>
          <w14:ligatures w14:val="none"/>
        </w:rPr>
        <w:t>debt</w:t>
      </w:r>
      <w:r w:rsidRPr="00D625FA">
        <w:rPr>
          <w:rFonts w:ascii="Times New Roman" w:eastAsia="Times New Roman" w:hAnsi="Times New Roman" w:cs="Times New Roman"/>
          <w:kern w:val="0"/>
          <w:sz w:val="20"/>
          <w:szCs w:val="20"/>
          <w14:ligatures w14:val="none"/>
        </w:rPr>
        <w:t xml:space="preserve">/equity) abroad into a foreign </w:t>
      </w:r>
      <w:r w:rsidR="000D55E3">
        <w:rPr>
          <w:rFonts w:ascii="Times New Roman" w:eastAsia="Times New Roman" w:hAnsi="Times New Roman" w:cs="Times New Roman"/>
          <w:kern w:val="0"/>
          <w:sz w:val="20"/>
          <w:szCs w:val="20"/>
          <w14:ligatures w14:val="none"/>
        </w:rPr>
        <w:t xml:space="preserve">Company </w:t>
      </w:r>
      <w:r w:rsidR="006F0F87">
        <w:rPr>
          <w:rFonts w:ascii="Times New Roman" w:eastAsia="Times New Roman" w:hAnsi="Times New Roman" w:cs="Times New Roman"/>
          <w:kern w:val="0"/>
          <w:sz w:val="20"/>
          <w:szCs w:val="20"/>
          <w:lang w:val="en-IN"/>
          <w14:ligatures w14:val="none"/>
        </w:rPr>
        <w:t>…………………….</w:t>
      </w:r>
      <w:r w:rsidR="000D55E3">
        <w:rPr>
          <w:rFonts w:ascii="Times New Roman" w:eastAsia="Times New Roman" w:hAnsi="Times New Roman" w:cs="Times New Roman"/>
          <w:kern w:val="0"/>
          <w:sz w:val="20"/>
          <w:szCs w:val="20"/>
          <w:lang w:val="en-IN"/>
          <w14:ligatures w14:val="none"/>
        </w:rPr>
        <w:t xml:space="preserve"> </w:t>
      </w:r>
      <w:r w:rsidRPr="00D625FA">
        <w:rPr>
          <w:rFonts w:ascii="Times New Roman" w:eastAsia="Times New Roman" w:hAnsi="Times New Roman" w:cs="Times New Roman"/>
          <w:kern w:val="0"/>
          <w:sz w:val="20"/>
          <w:szCs w:val="20"/>
          <w14:ligatures w14:val="none"/>
        </w:rPr>
        <w:t xml:space="preserve">having its registered office at </w:t>
      </w:r>
      <w:r w:rsidR="006F0F87">
        <w:rPr>
          <w:rFonts w:ascii="Times New Roman" w:eastAsia="Times New Roman" w:hAnsi="Times New Roman" w:cs="Times New Roman"/>
          <w:kern w:val="0"/>
          <w:sz w:val="20"/>
          <w:szCs w:val="20"/>
          <w14:ligatures w14:val="none"/>
        </w:rPr>
        <w:t>………………………</w:t>
      </w:r>
      <w:r w:rsidR="006A1869">
        <w:rPr>
          <w:rFonts w:ascii="Times New Roman" w:eastAsia="Times New Roman" w:hAnsi="Times New Roman" w:cs="Times New Roman"/>
          <w:kern w:val="0"/>
          <w:sz w:val="20"/>
          <w:szCs w:val="20"/>
          <w14:ligatures w14:val="none"/>
        </w:rPr>
        <w:t xml:space="preserve"> </w:t>
      </w:r>
      <w:r w:rsidRPr="00D625FA">
        <w:rPr>
          <w:rFonts w:ascii="Times New Roman" w:eastAsia="Times New Roman" w:hAnsi="Times New Roman" w:cs="Times New Roman"/>
          <w:kern w:val="0"/>
          <w:sz w:val="20"/>
          <w:szCs w:val="20"/>
          <w14:ligatures w14:val="none"/>
        </w:rPr>
        <w:t xml:space="preserve">and request you to issue UIN for the investment made by us.  </w:t>
      </w:r>
    </w:p>
    <w:p w14:paraId="2B9BF6C0"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1955E28B"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0EE0AA38"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5BEED0E7" w14:textId="57DDAA13"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Please find key details below: -</w:t>
      </w:r>
    </w:p>
    <w:p w14:paraId="73D10E59"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362063C5" w14:textId="7F00AB26" w:rsidR="00D625FA" w:rsidRPr="00D625FA" w:rsidRDefault="00D625FA" w:rsidP="00D625FA">
      <w:pPr>
        <w:numPr>
          <w:ilvl w:val="0"/>
          <w:numId w:val="3"/>
        </w:numPr>
        <w:spacing w:after="0" w:line="240" w:lineRule="auto"/>
        <w:contextualSpacing/>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Number of Equity Capital Proposed to be acquired </w:t>
      </w:r>
      <w:r w:rsidR="00D17B5B">
        <w:rPr>
          <w:rFonts w:ascii="Times New Roman" w:eastAsia="Times New Roman" w:hAnsi="Times New Roman" w:cs="Times New Roman"/>
          <w:kern w:val="0"/>
          <w:sz w:val="20"/>
          <w:szCs w:val="20"/>
          <w14:ligatures w14:val="none"/>
        </w:rPr>
        <w:t>–</w:t>
      </w:r>
      <w:r w:rsidRPr="00D625FA">
        <w:rPr>
          <w:rFonts w:ascii="Times New Roman" w:eastAsia="Times New Roman" w:hAnsi="Times New Roman" w:cs="Times New Roman"/>
          <w:kern w:val="0"/>
          <w:sz w:val="20"/>
          <w:szCs w:val="20"/>
          <w14:ligatures w14:val="none"/>
        </w:rPr>
        <w:t xml:space="preserve"> </w:t>
      </w:r>
      <w:r w:rsidR="006F0F87">
        <w:rPr>
          <w:rFonts w:ascii="Times New Roman" w:eastAsia="Times New Roman" w:hAnsi="Times New Roman" w:cs="Times New Roman"/>
          <w:kern w:val="0"/>
          <w:sz w:val="20"/>
          <w:szCs w:val="20"/>
          <w14:ligatures w14:val="none"/>
        </w:rPr>
        <w:t>.</w:t>
      </w:r>
    </w:p>
    <w:p w14:paraId="13A044BA"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067943FA"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75318E55" w14:textId="77777777" w:rsidR="00D625FA" w:rsidRPr="00D625FA" w:rsidRDefault="00D625FA" w:rsidP="00D625FA">
      <w:pPr>
        <w:numPr>
          <w:ilvl w:val="0"/>
          <w:numId w:val="3"/>
        </w:numPr>
        <w:spacing w:after="0" w:line="240" w:lineRule="auto"/>
        <w:contextualSpacing/>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The present Capital Structure of the aforementioned foreign entity. </w:t>
      </w:r>
    </w:p>
    <w:p w14:paraId="092E3BC8"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tbl>
      <w:tblPr>
        <w:tblW w:w="904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45"/>
        <w:gridCol w:w="3235"/>
        <w:gridCol w:w="1135"/>
        <w:gridCol w:w="567"/>
        <w:gridCol w:w="2551"/>
        <w:gridCol w:w="1112"/>
      </w:tblGrid>
      <w:tr w:rsidR="00D625FA" w:rsidRPr="00D625FA" w14:paraId="1DD5660C" w14:textId="77777777" w:rsidTr="00641F16">
        <w:tc>
          <w:tcPr>
            <w:tcW w:w="445" w:type="dxa"/>
          </w:tcPr>
          <w:p w14:paraId="4DB82685" w14:textId="77777777" w:rsidR="00D625FA" w:rsidRPr="00D625FA" w:rsidRDefault="00D625FA" w:rsidP="00D625FA">
            <w:pPr>
              <w:spacing w:after="120" w:line="312" w:lineRule="auto"/>
              <w:jc w:val="both"/>
              <w:rPr>
                <w:rFonts w:ascii="Times New Roman" w:eastAsia="Calibri" w:hAnsi="Times New Roman" w:cs="Times New Roman"/>
                <w:bCs/>
                <w:kern w:val="0"/>
                <w:sz w:val="20"/>
                <w:szCs w:val="20"/>
                <w14:ligatures w14:val="none"/>
              </w:rPr>
            </w:pPr>
            <w:r w:rsidRPr="00D625FA">
              <w:rPr>
                <w:rFonts w:ascii="Times New Roman" w:eastAsia="Calibri" w:hAnsi="Times New Roman" w:cs="Times New Roman"/>
                <w:bCs/>
                <w:kern w:val="0"/>
                <w:sz w:val="20"/>
                <w:szCs w:val="20"/>
                <w14:ligatures w14:val="none"/>
              </w:rPr>
              <w:t>i.</w:t>
            </w:r>
          </w:p>
        </w:tc>
        <w:tc>
          <w:tcPr>
            <w:tcW w:w="3235" w:type="dxa"/>
          </w:tcPr>
          <w:p w14:paraId="2CAAA55E" w14:textId="77777777" w:rsidR="00D625FA" w:rsidRPr="00D625FA" w:rsidRDefault="00D625FA" w:rsidP="00D625FA">
            <w:pPr>
              <w:spacing w:after="120" w:line="312" w:lineRule="auto"/>
              <w:jc w:val="both"/>
              <w:rPr>
                <w:rFonts w:ascii="Times New Roman" w:eastAsia="Calibri" w:hAnsi="Times New Roman" w:cs="Times New Roman"/>
                <w:bCs/>
                <w:kern w:val="0"/>
                <w:sz w:val="20"/>
                <w:szCs w:val="20"/>
                <w14:ligatures w14:val="none"/>
              </w:rPr>
            </w:pPr>
            <w:r w:rsidRPr="00D625FA">
              <w:rPr>
                <w:rFonts w:ascii="Times New Roman" w:eastAsia="Calibri" w:hAnsi="Times New Roman" w:cs="Times New Roman"/>
                <w:bCs/>
                <w:kern w:val="0"/>
                <w:sz w:val="20"/>
                <w:szCs w:val="20"/>
                <w14:ligatures w14:val="none"/>
              </w:rPr>
              <w:t xml:space="preserve">  Person resident in India      </w:t>
            </w:r>
          </w:p>
        </w:tc>
        <w:tc>
          <w:tcPr>
            <w:tcW w:w="1135" w:type="dxa"/>
          </w:tcPr>
          <w:p w14:paraId="2996D3F4" w14:textId="77777777" w:rsidR="00D625FA" w:rsidRPr="00D625FA" w:rsidRDefault="00D625FA" w:rsidP="00D625FA">
            <w:pPr>
              <w:spacing w:after="120" w:line="312" w:lineRule="auto"/>
              <w:jc w:val="both"/>
              <w:rPr>
                <w:rFonts w:ascii="Times New Roman" w:eastAsia="Calibri" w:hAnsi="Times New Roman" w:cs="Times New Roman"/>
                <w:bCs/>
                <w:kern w:val="0"/>
                <w:sz w:val="20"/>
                <w:szCs w:val="20"/>
                <w14:ligatures w14:val="none"/>
              </w:rPr>
            </w:pPr>
            <w:r w:rsidRPr="00D625FA">
              <w:rPr>
                <w:rFonts w:ascii="Times New Roman" w:eastAsia="Calibri" w:hAnsi="Times New Roman" w:cs="Times New Roman"/>
                <w:bCs/>
                <w:kern w:val="0"/>
                <w:sz w:val="20"/>
                <w:szCs w:val="20"/>
                <w14:ligatures w14:val="none"/>
              </w:rPr>
              <w:t>% stake</w:t>
            </w:r>
          </w:p>
        </w:tc>
        <w:tc>
          <w:tcPr>
            <w:tcW w:w="567" w:type="dxa"/>
          </w:tcPr>
          <w:p w14:paraId="1A4DF216" w14:textId="77777777" w:rsidR="00D625FA" w:rsidRPr="00D625FA" w:rsidRDefault="00D625FA" w:rsidP="00D625FA">
            <w:pPr>
              <w:spacing w:after="120" w:line="312" w:lineRule="auto"/>
              <w:rPr>
                <w:rFonts w:ascii="Times New Roman" w:eastAsia="Calibri" w:hAnsi="Times New Roman" w:cs="Times New Roman"/>
                <w:kern w:val="0"/>
                <w:sz w:val="20"/>
                <w:szCs w:val="20"/>
                <w14:ligatures w14:val="none"/>
              </w:rPr>
            </w:pPr>
            <w:r w:rsidRPr="00D625FA">
              <w:rPr>
                <w:rFonts w:ascii="Times New Roman" w:eastAsia="Calibri" w:hAnsi="Times New Roman" w:cs="Times New Roman"/>
                <w:bCs/>
                <w:kern w:val="0"/>
                <w:sz w:val="20"/>
                <w:szCs w:val="20"/>
                <w14:ligatures w14:val="none"/>
              </w:rPr>
              <w:t>ii.</w:t>
            </w:r>
          </w:p>
        </w:tc>
        <w:tc>
          <w:tcPr>
            <w:tcW w:w="2551" w:type="dxa"/>
          </w:tcPr>
          <w:p w14:paraId="3B4D038B" w14:textId="77777777" w:rsidR="00D625FA" w:rsidRPr="00D625FA" w:rsidRDefault="00D625FA" w:rsidP="00D625FA">
            <w:pPr>
              <w:spacing w:after="120" w:line="312" w:lineRule="auto"/>
              <w:rPr>
                <w:rFonts w:ascii="Times New Roman" w:eastAsia="Calibri" w:hAnsi="Times New Roman" w:cs="Times New Roman"/>
                <w:kern w:val="0"/>
                <w:sz w:val="20"/>
                <w:szCs w:val="20"/>
                <w14:ligatures w14:val="none"/>
              </w:rPr>
            </w:pPr>
            <w:r w:rsidRPr="00D625FA">
              <w:rPr>
                <w:rFonts w:ascii="Times New Roman" w:eastAsia="Calibri" w:hAnsi="Times New Roman" w:cs="Times New Roman"/>
                <w:bCs/>
                <w:kern w:val="0"/>
                <w:sz w:val="20"/>
                <w:szCs w:val="20"/>
                <w14:ligatures w14:val="none"/>
              </w:rPr>
              <w:t xml:space="preserve">  Foreign partner(s)  </w:t>
            </w:r>
          </w:p>
        </w:tc>
        <w:tc>
          <w:tcPr>
            <w:tcW w:w="1112" w:type="dxa"/>
          </w:tcPr>
          <w:p w14:paraId="148DC543" w14:textId="77777777" w:rsidR="00D625FA" w:rsidRPr="00D625FA" w:rsidRDefault="00D625FA" w:rsidP="00D625FA">
            <w:pPr>
              <w:spacing w:after="120" w:line="312" w:lineRule="auto"/>
              <w:rPr>
                <w:rFonts w:ascii="Times New Roman" w:eastAsia="Calibri" w:hAnsi="Times New Roman" w:cs="Times New Roman"/>
                <w:kern w:val="0"/>
                <w:sz w:val="20"/>
                <w:szCs w:val="20"/>
                <w14:ligatures w14:val="none"/>
              </w:rPr>
            </w:pPr>
            <w:r w:rsidRPr="00D625FA">
              <w:rPr>
                <w:rFonts w:ascii="Times New Roman" w:eastAsia="Calibri" w:hAnsi="Times New Roman" w:cs="Times New Roman"/>
                <w:bCs/>
                <w:kern w:val="0"/>
                <w:sz w:val="20"/>
                <w:szCs w:val="20"/>
                <w14:ligatures w14:val="none"/>
              </w:rPr>
              <w:t>% stake</w:t>
            </w:r>
          </w:p>
        </w:tc>
      </w:tr>
      <w:tr w:rsidR="00D625FA" w:rsidRPr="00D625FA" w14:paraId="663D89C9" w14:textId="77777777" w:rsidTr="00641F16">
        <w:tc>
          <w:tcPr>
            <w:tcW w:w="445" w:type="dxa"/>
          </w:tcPr>
          <w:p w14:paraId="1EB89182" w14:textId="29BC4F19" w:rsidR="00D625FA" w:rsidRPr="00D625FA" w:rsidRDefault="00D625FA" w:rsidP="00D625FA">
            <w:pPr>
              <w:spacing w:after="120" w:line="312" w:lineRule="auto"/>
              <w:jc w:val="both"/>
              <w:rPr>
                <w:rFonts w:ascii="Times New Roman" w:eastAsia="Calibri" w:hAnsi="Times New Roman" w:cs="Times New Roman"/>
                <w:bCs/>
                <w:kern w:val="0"/>
                <w:sz w:val="20"/>
                <w:szCs w:val="20"/>
                <w14:ligatures w14:val="none"/>
              </w:rPr>
            </w:pPr>
          </w:p>
        </w:tc>
        <w:tc>
          <w:tcPr>
            <w:tcW w:w="3235" w:type="dxa"/>
          </w:tcPr>
          <w:p w14:paraId="29B2F614" w14:textId="00290100" w:rsidR="00D625FA" w:rsidRPr="00D17B5B" w:rsidRDefault="00D625FA" w:rsidP="00D625FA">
            <w:pPr>
              <w:spacing w:after="120" w:line="312" w:lineRule="auto"/>
              <w:jc w:val="both"/>
              <w:rPr>
                <w:rFonts w:ascii="Times New Roman" w:eastAsia="Calibri" w:hAnsi="Times New Roman" w:cs="Times New Roman"/>
                <w:bCs/>
                <w:kern w:val="0"/>
                <w:sz w:val="20"/>
                <w:szCs w:val="20"/>
                <w:lang w:val="en-IN"/>
                <w14:ligatures w14:val="none"/>
              </w:rPr>
            </w:pPr>
          </w:p>
        </w:tc>
        <w:tc>
          <w:tcPr>
            <w:tcW w:w="1135" w:type="dxa"/>
          </w:tcPr>
          <w:p w14:paraId="51972C8A" w14:textId="57B2C47E" w:rsidR="00D625FA" w:rsidRPr="00D625FA" w:rsidRDefault="00D625FA" w:rsidP="00D625FA">
            <w:pPr>
              <w:spacing w:after="120" w:line="312" w:lineRule="auto"/>
              <w:jc w:val="both"/>
              <w:rPr>
                <w:rFonts w:ascii="Times New Roman" w:eastAsia="Calibri" w:hAnsi="Times New Roman" w:cs="Times New Roman"/>
                <w:bCs/>
                <w:kern w:val="0"/>
                <w:sz w:val="20"/>
                <w:szCs w:val="20"/>
                <w14:ligatures w14:val="none"/>
              </w:rPr>
            </w:pPr>
          </w:p>
        </w:tc>
        <w:tc>
          <w:tcPr>
            <w:tcW w:w="567" w:type="dxa"/>
          </w:tcPr>
          <w:p w14:paraId="2F948AB7" w14:textId="77777777" w:rsidR="00D625FA" w:rsidRPr="00D625FA" w:rsidRDefault="00D625FA" w:rsidP="00D625FA">
            <w:pPr>
              <w:spacing w:after="120" w:line="312" w:lineRule="auto"/>
              <w:rPr>
                <w:rFonts w:ascii="Times New Roman" w:eastAsia="Calibri" w:hAnsi="Times New Roman" w:cs="Times New Roman"/>
                <w:kern w:val="0"/>
                <w:sz w:val="20"/>
                <w:szCs w:val="20"/>
                <w14:ligatures w14:val="none"/>
              </w:rPr>
            </w:pPr>
            <w:r w:rsidRPr="00D625FA">
              <w:rPr>
                <w:rFonts w:ascii="Times New Roman" w:eastAsia="Calibri" w:hAnsi="Times New Roman" w:cs="Times New Roman"/>
                <w:bCs/>
                <w:kern w:val="0"/>
                <w:sz w:val="20"/>
                <w:szCs w:val="20"/>
                <w14:ligatures w14:val="none"/>
              </w:rPr>
              <w:t>(1)</w:t>
            </w:r>
          </w:p>
        </w:tc>
        <w:tc>
          <w:tcPr>
            <w:tcW w:w="2551" w:type="dxa"/>
          </w:tcPr>
          <w:p w14:paraId="709A6D7D" w14:textId="2CFE7F61" w:rsidR="00D625FA" w:rsidRPr="00D17B5B" w:rsidRDefault="00D625FA" w:rsidP="00D625FA">
            <w:pPr>
              <w:spacing w:after="120" w:line="312" w:lineRule="auto"/>
              <w:rPr>
                <w:rFonts w:ascii="Times New Roman" w:eastAsia="Calibri" w:hAnsi="Times New Roman" w:cs="Times New Roman"/>
                <w:kern w:val="0"/>
                <w:sz w:val="20"/>
                <w:szCs w:val="20"/>
                <w:lang w:val="en-IN"/>
                <w14:ligatures w14:val="none"/>
              </w:rPr>
            </w:pPr>
          </w:p>
        </w:tc>
        <w:tc>
          <w:tcPr>
            <w:tcW w:w="1112" w:type="dxa"/>
          </w:tcPr>
          <w:p w14:paraId="6F673A89" w14:textId="6418F867" w:rsidR="00D625FA" w:rsidRPr="00D625FA" w:rsidRDefault="00D625FA" w:rsidP="00D625FA">
            <w:pPr>
              <w:spacing w:after="120" w:line="312" w:lineRule="auto"/>
              <w:rPr>
                <w:rFonts w:ascii="Times New Roman" w:eastAsia="Calibri" w:hAnsi="Times New Roman" w:cs="Times New Roman"/>
                <w:kern w:val="0"/>
                <w:sz w:val="20"/>
                <w:szCs w:val="20"/>
                <w14:ligatures w14:val="none"/>
              </w:rPr>
            </w:pPr>
          </w:p>
        </w:tc>
      </w:tr>
      <w:tr w:rsidR="00B936AB" w:rsidRPr="00D625FA" w14:paraId="2FDE171E" w14:textId="77777777" w:rsidTr="00641F16">
        <w:tc>
          <w:tcPr>
            <w:tcW w:w="445" w:type="dxa"/>
          </w:tcPr>
          <w:p w14:paraId="4475D7E4" w14:textId="77777777" w:rsidR="00B936AB" w:rsidRPr="00D625FA" w:rsidRDefault="00B936AB" w:rsidP="00D625FA">
            <w:pPr>
              <w:spacing w:after="120" w:line="312" w:lineRule="auto"/>
              <w:jc w:val="both"/>
              <w:rPr>
                <w:rFonts w:ascii="Times New Roman" w:eastAsia="Calibri" w:hAnsi="Times New Roman" w:cs="Times New Roman"/>
                <w:bCs/>
                <w:kern w:val="0"/>
                <w:sz w:val="20"/>
                <w:szCs w:val="20"/>
                <w14:ligatures w14:val="none"/>
              </w:rPr>
            </w:pPr>
          </w:p>
        </w:tc>
        <w:tc>
          <w:tcPr>
            <w:tcW w:w="3235" w:type="dxa"/>
          </w:tcPr>
          <w:p w14:paraId="77E82BF4" w14:textId="77777777" w:rsidR="00B936AB" w:rsidRPr="00D625FA" w:rsidRDefault="00B936AB" w:rsidP="00D625FA">
            <w:pPr>
              <w:spacing w:after="120" w:line="312" w:lineRule="auto"/>
              <w:jc w:val="both"/>
              <w:rPr>
                <w:rFonts w:ascii="Times New Roman" w:eastAsia="Calibri" w:hAnsi="Times New Roman" w:cs="Times New Roman"/>
                <w:bCs/>
                <w:kern w:val="0"/>
                <w:sz w:val="20"/>
                <w:szCs w:val="20"/>
                <w14:ligatures w14:val="none"/>
              </w:rPr>
            </w:pPr>
          </w:p>
        </w:tc>
        <w:tc>
          <w:tcPr>
            <w:tcW w:w="1135" w:type="dxa"/>
          </w:tcPr>
          <w:p w14:paraId="20EB1F96" w14:textId="77777777" w:rsidR="00B936AB" w:rsidRPr="00D625FA" w:rsidRDefault="00B936AB" w:rsidP="00D625FA">
            <w:pPr>
              <w:spacing w:after="120" w:line="312" w:lineRule="auto"/>
              <w:jc w:val="both"/>
              <w:rPr>
                <w:rFonts w:ascii="Times New Roman" w:eastAsia="Calibri" w:hAnsi="Times New Roman" w:cs="Times New Roman"/>
                <w:bCs/>
                <w:kern w:val="0"/>
                <w:sz w:val="20"/>
                <w:szCs w:val="20"/>
                <w14:ligatures w14:val="none"/>
              </w:rPr>
            </w:pPr>
          </w:p>
        </w:tc>
        <w:tc>
          <w:tcPr>
            <w:tcW w:w="567" w:type="dxa"/>
          </w:tcPr>
          <w:p w14:paraId="77277F5A" w14:textId="30ECDD2A" w:rsidR="00B936AB" w:rsidRPr="00D625FA" w:rsidRDefault="00B936AB" w:rsidP="00D625FA">
            <w:pPr>
              <w:spacing w:after="120" w:line="312" w:lineRule="auto"/>
              <w:rPr>
                <w:rFonts w:ascii="Times New Roman" w:eastAsia="Calibri" w:hAnsi="Times New Roman" w:cs="Times New Roman"/>
                <w:bCs/>
                <w:kern w:val="0"/>
                <w:sz w:val="20"/>
                <w:szCs w:val="20"/>
                <w14:ligatures w14:val="none"/>
              </w:rPr>
            </w:pPr>
            <w:r>
              <w:rPr>
                <w:rFonts w:ascii="Times New Roman" w:eastAsia="Calibri" w:hAnsi="Times New Roman" w:cs="Times New Roman"/>
                <w:bCs/>
                <w:kern w:val="0"/>
                <w:sz w:val="20"/>
                <w:szCs w:val="20"/>
                <w14:ligatures w14:val="none"/>
              </w:rPr>
              <w:t>(</w:t>
            </w:r>
            <w:r w:rsidR="00390439">
              <w:rPr>
                <w:rFonts w:ascii="Times New Roman" w:eastAsia="Calibri" w:hAnsi="Times New Roman" w:cs="Times New Roman"/>
                <w:bCs/>
                <w:kern w:val="0"/>
                <w:sz w:val="20"/>
                <w:szCs w:val="20"/>
                <w14:ligatures w14:val="none"/>
              </w:rPr>
              <w:t>2</w:t>
            </w:r>
            <w:r>
              <w:rPr>
                <w:rFonts w:ascii="Times New Roman" w:eastAsia="Calibri" w:hAnsi="Times New Roman" w:cs="Times New Roman"/>
                <w:bCs/>
                <w:kern w:val="0"/>
                <w:sz w:val="20"/>
                <w:szCs w:val="20"/>
                <w14:ligatures w14:val="none"/>
              </w:rPr>
              <w:t>)</w:t>
            </w:r>
          </w:p>
        </w:tc>
        <w:tc>
          <w:tcPr>
            <w:tcW w:w="2551" w:type="dxa"/>
          </w:tcPr>
          <w:p w14:paraId="414D92EF" w14:textId="7C2CEBBD" w:rsidR="00B936AB" w:rsidRPr="00D17B5B" w:rsidRDefault="00B936AB" w:rsidP="00D625FA">
            <w:pPr>
              <w:spacing w:after="120" w:line="312" w:lineRule="auto"/>
              <w:rPr>
                <w:rFonts w:ascii="Times New Roman" w:eastAsia="Calibri" w:hAnsi="Times New Roman" w:cs="Times New Roman"/>
                <w:kern w:val="0"/>
                <w:sz w:val="20"/>
                <w:szCs w:val="20"/>
                <w:lang w:val="en-IN"/>
                <w14:ligatures w14:val="none"/>
              </w:rPr>
            </w:pPr>
          </w:p>
        </w:tc>
        <w:tc>
          <w:tcPr>
            <w:tcW w:w="1112" w:type="dxa"/>
          </w:tcPr>
          <w:p w14:paraId="580AC2C0" w14:textId="3A697EA9" w:rsidR="00B936AB" w:rsidRDefault="00B936AB" w:rsidP="00D625FA">
            <w:pPr>
              <w:spacing w:after="120" w:line="312" w:lineRule="auto"/>
              <w:rPr>
                <w:rFonts w:ascii="Times New Roman" w:eastAsia="Calibri" w:hAnsi="Times New Roman" w:cs="Times New Roman"/>
                <w:kern w:val="0"/>
                <w:sz w:val="20"/>
                <w:szCs w:val="20"/>
                <w14:ligatures w14:val="none"/>
              </w:rPr>
            </w:pPr>
          </w:p>
        </w:tc>
      </w:tr>
    </w:tbl>
    <w:p w14:paraId="6D068F90"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2FBE8618" w14:textId="77777777" w:rsidR="00D625FA" w:rsidRPr="00D625FA" w:rsidRDefault="00D625FA" w:rsidP="00D625FA">
      <w:pPr>
        <w:spacing w:after="0" w:line="240" w:lineRule="auto"/>
        <w:jc w:val="both"/>
        <w:rPr>
          <w:rFonts w:ascii="Times New Roman" w:eastAsia="Times New Roman" w:hAnsi="Times New Roman" w:cs="Times New Roman"/>
          <w:b/>
          <w:kern w:val="0"/>
          <w:sz w:val="20"/>
          <w:szCs w:val="20"/>
          <w:u w:val="single"/>
          <w14:ligatures w14:val="none"/>
        </w:rPr>
      </w:pPr>
      <w:r w:rsidRPr="00D625FA">
        <w:rPr>
          <w:rFonts w:ascii="Times New Roman" w:eastAsia="Times New Roman" w:hAnsi="Times New Roman" w:cs="Times New Roman"/>
          <w:b/>
          <w:kern w:val="0"/>
          <w:sz w:val="20"/>
          <w:szCs w:val="20"/>
          <w:u w:val="single"/>
          <w14:ligatures w14:val="none"/>
        </w:rPr>
        <w:t xml:space="preserve">Brief Profile of the applicant and the purpose of investment abroad, indicating activity of the non-resident company: </w:t>
      </w:r>
    </w:p>
    <w:p w14:paraId="3B2B0715" w14:textId="77777777" w:rsidR="00D625FA" w:rsidRPr="00D625FA" w:rsidRDefault="00D625FA" w:rsidP="00D625FA">
      <w:pPr>
        <w:spacing w:after="0" w:line="240" w:lineRule="auto"/>
        <w:jc w:val="both"/>
        <w:rPr>
          <w:rFonts w:ascii="Times New Roman" w:eastAsia="Times New Roman" w:hAnsi="Times New Roman" w:cs="Times New Roman"/>
          <w:b/>
          <w:kern w:val="0"/>
          <w:sz w:val="20"/>
          <w:szCs w:val="20"/>
          <w:u w:val="single"/>
          <w14:ligatures w14:val="none"/>
        </w:rPr>
      </w:pPr>
    </w:p>
    <w:p w14:paraId="41E70D53" w14:textId="0FB26F07" w:rsidR="00D625FA" w:rsidRDefault="006F0F87" w:rsidP="00D625FA">
      <w:pPr>
        <w:spacing w:after="0" w:line="240" w:lineRule="auto"/>
        <w:jc w:val="both"/>
        <w:rPr>
          <w:rFonts w:ascii="Times New Roman" w:eastAsia="Times New Roman" w:hAnsi="Times New Roman" w:cs="Times New Roman"/>
          <w:b/>
          <w:bCs/>
          <w:i/>
          <w:kern w:val="0"/>
          <w:sz w:val="20"/>
          <w:szCs w:val="20"/>
          <w14:ligatures w14:val="none"/>
        </w:rPr>
      </w:pPr>
      <w:r>
        <w:rPr>
          <w:rFonts w:ascii="Times New Roman" w:eastAsia="Times New Roman" w:hAnsi="Times New Roman" w:cs="Times New Roman"/>
          <w:b/>
          <w:bCs/>
          <w:i/>
          <w:kern w:val="0"/>
          <w:sz w:val="20"/>
          <w:szCs w:val="20"/>
          <w:lang w:val="en-IN"/>
          <w14:ligatures w14:val="none"/>
        </w:rPr>
        <w:t>……………………</w:t>
      </w:r>
      <w:r w:rsidR="00D17B5B" w:rsidRPr="00D17B5B">
        <w:rPr>
          <w:rFonts w:ascii="Times New Roman" w:eastAsia="Times New Roman" w:hAnsi="Times New Roman" w:cs="Times New Roman"/>
          <w:i/>
          <w:kern w:val="0"/>
          <w:sz w:val="20"/>
          <w:szCs w:val="20"/>
          <w14:ligatures w14:val="none"/>
        </w:rPr>
        <w:t xml:space="preserve">, a Limited Liability Partnership incorporated in India under the LLP Act, 2008, is engaged in </w:t>
      </w:r>
      <w:r w:rsidR="008900EB">
        <w:rPr>
          <w:rFonts w:ascii="Times New Roman" w:eastAsia="Times New Roman" w:hAnsi="Times New Roman" w:cs="Times New Roman"/>
          <w:i/>
          <w:kern w:val="0"/>
          <w:sz w:val="20"/>
          <w:szCs w:val="20"/>
          <w14:ligatures w14:val="none"/>
        </w:rPr>
        <w:t>business of …………………..</w:t>
      </w:r>
      <w:r w:rsidR="00D17B5B" w:rsidRPr="00D17B5B">
        <w:rPr>
          <w:rFonts w:ascii="Times New Roman" w:eastAsia="Times New Roman" w:hAnsi="Times New Roman" w:cs="Times New Roman"/>
          <w:i/>
          <w:kern w:val="0"/>
          <w:sz w:val="20"/>
          <w:szCs w:val="20"/>
          <w14:ligatures w14:val="none"/>
        </w:rPr>
        <w:t xml:space="preserve">. The LLP proposes to make an Overseas Direct Investment (ODI) by subscribing to the equity of </w:t>
      </w:r>
      <w:r w:rsidR="008900EB">
        <w:rPr>
          <w:rFonts w:ascii="Times New Roman" w:eastAsia="Times New Roman" w:hAnsi="Times New Roman" w:cs="Times New Roman"/>
          <w:bCs/>
          <w:kern w:val="0"/>
          <w:sz w:val="20"/>
          <w:szCs w:val="20"/>
          <w:lang w:val="en-IN"/>
          <w14:ligatures w14:val="none"/>
        </w:rPr>
        <w:t>…………………..</w:t>
      </w:r>
      <w:r w:rsidR="00390439" w:rsidRPr="00390439">
        <w:rPr>
          <w:rFonts w:ascii="Times New Roman" w:eastAsia="Times New Roman" w:hAnsi="Times New Roman" w:cs="Times New Roman"/>
          <w:i/>
          <w:kern w:val="0"/>
          <w:sz w:val="20"/>
          <w:szCs w:val="20"/>
          <w14:ligatures w14:val="none"/>
        </w:rPr>
        <w:t xml:space="preserve"> </w:t>
      </w:r>
      <w:r w:rsidR="00D17B5B" w:rsidRPr="00D17B5B">
        <w:rPr>
          <w:rFonts w:ascii="Times New Roman" w:eastAsia="Times New Roman" w:hAnsi="Times New Roman" w:cs="Times New Roman"/>
          <w:i/>
          <w:kern w:val="0"/>
          <w:sz w:val="20"/>
          <w:szCs w:val="20"/>
          <w14:ligatures w14:val="none"/>
        </w:rPr>
        <w:t xml:space="preserve">This investment is intended to strategically expand the LLP’s global presence, foster collaboration with international technology partners, and gain access to proprietary AI technology and research, thereby enhancing the LLP’s service offerings in India and abroad. The proposed investment will be made in full compliance with FEMA, RBI ODI Regulations, and other applicable Indian laws, with an equity subscription of </w:t>
      </w:r>
      <w:r w:rsidR="00D17B5B" w:rsidRPr="00D17B5B">
        <w:rPr>
          <w:rFonts w:ascii="Times New Roman" w:eastAsia="Times New Roman" w:hAnsi="Times New Roman" w:cs="Times New Roman"/>
          <w:b/>
          <w:bCs/>
          <w:i/>
          <w:kern w:val="0"/>
          <w:sz w:val="20"/>
          <w:szCs w:val="20"/>
          <w14:ligatures w14:val="none"/>
        </w:rPr>
        <w:t xml:space="preserve">USD </w:t>
      </w:r>
      <w:r>
        <w:rPr>
          <w:rFonts w:ascii="Times New Roman" w:eastAsia="Times New Roman" w:hAnsi="Times New Roman" w:cs="Times New Roman"/>
          <w:b/>
          <w:bCs/>
          <w:i/>
          <w:kern w:val="0"/>
          <w:sz w:val="20"/>
          <w:szCs w:val="20"/>
          <w14:ligatures w14:val="none"/>
        </w:rPr>
        <w:t>………….</w:t>
      </w:r>
      <w:r w:rsidR="00704675">
        <w:rPr>
          <w:rFonts w:ascii="Times New Roman" w:eastAsia="Times New Roman" w:hAnsi="Times New Roman" w:cs="Times New Roman"/>
          <w:b/>
          <w:bCs/>
          <w:i/>
          <w:kern w:val="0"/>
          <w:sz w:val="20"/>
          <w:szCs w:val="20"/>
          <w14:ligatures w14:val="none"/>
        </w:rPr>
        <w:t xml:space="preserve"> </w:t>
      </w:r>
      <w:r w:rsidR="00D17B5B" w:rsidRPr="00D17B5B">
        <w:rPr>
          <w:rFonts w:ascii="Times New Roman" w:eastAsia="Times New Roman" w:hAnsi="Times New Roman" w:cs="Times New Roman"/>
          <w:i/>
          <w:kern w:val="0"/>
          <w:sz w:val="20"/>
          <w:szCs w:val="20"/>
          <w14:ligatures w14:val="none"/>
        </w:rPr>
        <w:t xml:space="preserve"> representing </w:t>
      </w:r>
      <w:r>
        <w:rPr>
          <w:rFonts w:ascii="Times New Roman" w:eastAsia="Times New Roman" w:hAnsi="Times New Roman" w:cs="Times New Roman"/>
          <w:i/>
          <w:kern w:val="0"/>
          <w:sz w:val="20"/>
          <w:szCs w:val="20"/>
          <w14:ligatures w14:val="none"/>
        </w:rPr>
        <w:t>………….</w:t>
      </w:r>
      <w:r w:rsidR="00D17B5B" w:rsidRPr="00D17B5B">
        <w:rPr>
          <w:rFonts w:ascii="Times New Roman" w:eastAsia="Times New Roman" w:hAnsi="Times New Roman" w:cs="Times New Roman"/>
          <w:b/>
          <w:bCs/>
          <w:i/>
          <w:kern w:val="0"/>
          <w:sz w:val="20"/>
          <w:szCs w:val="20"/>
          <w14:ligatures w14:val="none"/>
        </w:rPr>
        <w:t>%</w:t>
      </w:r>
      <w:r w:rsidR="00D17B5B" w:rsidRPr="00D17B5B">
        <w:rPr>
          <w:rFonts w:ascii="Times New Roman" w:eastAsia="Times New Roman" w:hAnsi="Times New Roman" w:cs="Times New Roman"/>
          <w:i/>
          <w:kern w:val="0"/>
          <w:sz w:val="20"/>
          <w:szCs w:val="20"/>
          <w14:ligatures w14:val="none"/>
        </w:rPr>
        <w:t xml:space="preserve"> stake in </w:t>
      </w:r>
      <w:r>
        <w:rPr>
          <w:rFonts w:ascii="Times New Roman" w:eastAsia="Times New Roman" w:hAnsi="Times New Roman" w:cs="Times New Roman"/>
          <w:b/>
          <w:bCs/>
          <w:i/>
          <w:kern w:val="0"/>
          <w:sz w:val="20"/>
          <w:szCs w:val="20"/>
          <w:lang w:val="en-IN"/>
          <w14:ligatures w14:val="none"/>
        </w:rPr>
        <w:t>………………</w:t>
      </w:r>
    </w:p>
    <w:p w14:paraId="6F25E60A" w14:textId="77777777" w:rsidR="00D17B5B" w:rsidRDefault="00D17B5B" w:rsidP="00D625FA">
      <w:pPr>
        <w:spacing w:after="0" w:line="240" w:lineRule="auto"/>
        <w:jc w:val="both"/>
        <w:rPr>
          <w:rFonts w:ascii="Times New Roman" w:eastAsia="Times New Roman" w:hAnsi="Times New Roman" w:cs="Times New Roman"/>
          <w:b/>
          <w:bCs/>
          <w:i/>
          <w:kern w:val="0"/>
          <w:sz w:val="20"/>
          <w:szCs w:val="20"/>
          <w14:ligatures w14:val="none"/>
        </w:rPr>
      </w:pPr>
    </w:p>
    <w:p w14:paraId="6CC41FFA" w14:textId="77777777" w:rsidR="00D17B5B" w:rsidRDefault="00D17B5B" w:rsidP="00D625FA">
      <w:pPr>
        <w:spacing w:after="0" w:line="240" w:lineRule="auto"/>
        <w:jc w:val="both"/>
        <w:rPr>
          <w:rFonts w:ascii="Times New Roman" w:eastAsia="Times New Roman" w:hAnsi="Times New Roman" w:cs="Times New Roman"/>
          <w:kern w:val="0"/>
          <w:sz w:val="20"/>
          <w:szCs w:val="20"/>
          <w14:ligatures w14:val="none"/>
        </w:rPr>
      </w:pPr>
    </w:p>
    <w:p w14:paraId="1B112AA5" w14:textId="77777777" w:rsidR="007D486D" w:rsidRDefault="007D486D" w:rsidP="00D625FA">
      <w:pPr>
        <w:spacing w:after="0" w:line="240" w:lineRule="auto"/>
        <w:jc w:val="both"/>
        <w:rPr>
          <w:rFonts w:ascii="Times New Roman" w:eastAsia="Times New Roman" w:hAnsi="Times New Roman" w:cs="Times New Roman"/>
          <w:kern w:val="0"/>
          <w:sz w:val="20"/>
          <w:szCs w:val="20"/>
          <w14:ligatures w14:val="none"/>
        </w:rPr>
      </w:pPr>
    </w:p>
    <w:p w14:paraId="484E2E52" w14:textId="77777777" w:rsidR="007D486D" w:rsidRPr="00D625FA" w:rsidRDefault="007D486D" w:rsidP="00D625FA">
      <w:pPr>
        <w:spacing w:after="0" w:line="240" w:lineRule="auto"/>
        <w:jc w:val="both"/>
        <w:rPr>
          <w:rFonts w:ascii="Times New Roman" w:eastAsia="Times New Roman" w:hAnsi="Times New Roman" w:cs="Times New Roman"/>
          <w:kern w:val="0"/>
          <w:sz w:val="20"/>
          <w:szCs w:val="20"/>
          <w14:ligatures w14:val="none"/>
        </w:rPr>
      </w:pPr>
    </w:p>
    <w:p w14:paraId="57F71187" w14:textId="175906E9" w:rsidR="00D625FA" w:rsidRPr="00D625FA" w:rsidRDefault="00D625FA" w:rsidP="00D625FA">
      <w:pPr>
        <w:spacing w:after="0" w:line="240" w:lineRule="auto"/>
        <w:jc w:val="both"/>
        <w:rPr>
          <w:rFonts w:ascii="Times New Roman" w:eastAsia="Times New Roman" w:hAnsi="Times New Roman" w:cs="Times New Roman"/>
          <w:b/>
          <w:kern w:val="0"/>
          <w:sz w:val="20"/>
          <w:szCs w:val="20"/>
          <w:u w:val="single"/>
          <w14:ligatures w14:val="none"/>
        </w:rPr>
      </w:pPr>
      <w:r w:rsidRPr="00D625FA">
        <w:rPr>
          <w:rFonts w:ascii="Times New Roman" w:eastAsia="Times New Roman" w:hAnsi="Times New Roman" w:cs="Times New Roman"/>
          <w:b/>
          <w:kern w:val="0"/>
          <w:sz w:val="20"/>
          <w:szCs w:val="20"/>
          <w:u w:val="single"/>
          <w14:ligatures w14:val="none"/>
        </w:rPr>
        <w:t>In this regard we hereby undertake and declare that: (Strike-off wherever not applicable)</w:t>
      </w:r>
    </w:p>
    <w:p w14:paraId="3C6842DB"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06D9AB19" w14:textId="77777777" w:rsidR="00D625FA" w:rsidRPr="00D625FA" w:rsidRDefault="00D625FA" w:rsidP="00D625FA">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I/we confirm that I/we have understood the under mentioned ODI regulations for Person resident in India and confirm that we are and will always be compliant with Foreign Exchange Management (Overseas Investment) Rules, 2022 dated August 22, 2022, notified by the Central Government vide Notification No.</w:t>
      </w:r>
      <w:hyperlink r:id="rId7" w:history="1">
        <w:r w:rsidRPr="00D625FA">
          <w:rPr>
            <w:rFonts w:ascii="Times New Roman" w:eastAsia="Times New Roman" w:hAnsi="Times New Roman" w:cs="Times New Roman"/>
            <w:kern w:val="0"/>
            <w:sz w:val="20"/>
            <w:szCs w:val="20"/>
            <w14:ligatures w14:val="none"/>
          </w:rPr>
          <w:t>G.S.R. 646(E)</w:t>
        </w:r>
      </w:hyperlink>
      <w:r w:rsidRPr="00D625FA">
        <w:rPr>
          <w:rFonts w:ascii="Times New Roman" w:eastAsia="Times New Roman" w:hAnsi="Times New Roman" w:cs="Times New Roman"/>
          <w:kern w:val="0"/>
          <w:sz w:val="20"/>
          <w:szCs w:val="20"/>
          <w14:ligatures w14:val="none"/>
        </w:rPr>
        <w:t xml:space="preserve">; Foreign Exchange Management (Overseas Investment) Regulations, 2022, dated August 22, 2022 &amp;   Foreign Exchange Management (Overseas Investment) Directions, 2022 dated August 22, 2022, </w:t>
      </w:r>
      <w:r w:rsidRPr="00D625FA">
        <w:rPr>
          <w:rFonts w:ascii="Times New Roman" w:eastAsia="Times New Roman" w:hAnsi="Times New Roman" w:cs="Times New Roman"/>
          <w:kern w:val="0"/>
          <w:sz w:val="20"/>
          <w:szCs w:val="20"/>
          <w14:ligatures w14:val="none"/>
        </w:rPr>
        <w:lastRenderedPageBreak/>
        <w:t xml:space="preserve">amendments thereto, and note to abide by FEMA regulations given above and note to ensure that overseas investee company conducts its business in compliance with FEMA regulations.   </w:t>
      </w:r>
    </w:p>
    <w:p w14:paraId="678581E5"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07D527A7" w14:textId="2DB77A71" w:rsidR="00D625FA" w:rsidRPr="00D625FA" w:rsidRDefault="00D625FA" w:rsidP="00D625FA">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Person Resident in India is prohibited from making direct investment in a foreign entity [set up or acquired abroad or in association with other resident individual and / or with an Indian party] located in the countries identified by the Financial Action Task Force (FATF) as "non-co-operative countries and territories" as available on FATF website www.fatf-gafi.org or as notified by the Reserve Bank</w:t>
      </w:r>
    </w:p>
    <w:p w14:paraId="175EF601"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31105104"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5A00D953" w14:textId="3F2241E6" w:rsidR="00D625FA" w:rsidRPr="00D625FA" w:rsidRDefault="00D625FA" w:rsidP="00D625FA">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We confirm that my/our name is not appearing on the Reserve Bank's Exporters' caution list / list of defaulters to the banking system circulated by the Reserve Bank / Credit Information Bureau (India) Ltd. (CIBIL) / or any other credit information company as approved by the Reserve Bank. I/We are not under investigation by any investigation / enforcement agency or regulatory body.</w:t>
      </w:r>
    </w:p>
    <w:p w14:paraId="6D9E1AF1"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657C8EED" w14:textId="77777777" w:rsidR="00D625FA" w:rsidRPr="00D625FA" w:rsidRDefault="00D625FA" w:rsidP="00D625FA">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I/We hereby nominate Kotak Mahindra Bank as the Authorized Dealer for this foreign entity and undertake to route all transactions relating to this foreign entity only through your bank.</w:t>
      </w:r>
    </w:p>
    <w:p w14:paraId="76841234"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43BB5B9D" w14:textId="22C7976F" w:rsidR="00D625FA" w:rsidRPr="00D625FA" w:rsidRDefault="00D625FA" w:rsidP="00D625FA">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I/We shall receive share certificate or any other document as an evidence of investment within six months and submit a copy of the same to the Bank, at the earliest but no later than 6 months from remittance date I/We shall submit Annual Performance Report duly certified by certified by our Statutory Auditors along with necessary documents every year before December 31</w:t>
      </w:r>
      <w:r w:rsidRPr="00D625FA">
        <w:rPr>
          <w:rFonts w:ascii="Times New Roman" w:eastAsia="Times New Roman" w:hAnsi="Times New Roman" w:cs="Times New Roman"/>
          <w:kern w:val="0"/>
          <w:sz w:val="20"/>
          <w:szCs w:val="20"/>
          <w:vertAlign w:val="superscript"/>
          <w14:ligatures w14:val="none"/>
        </w:rPr>
        <w:t>st</w:t>
      </w:r>
      <w:r w:rsidRPr="00D625FA">
        <w:rPr>
          <w:rFonts w:ascii="Times New Roman" w:eastAsia="Times New Roman" w:hAnsi="Times New Roman" w:cs="Times New Roman"/>
          <w:kern w:val="0"/>
          <w:sz w:val="20"/>
          <w:szCs w:val="20"/>
          <w14:ligatures w14:val="none"/>
        </w:rPr>
        <w:t xml:space="preserve">, as long as the FOREIGN ENTITY is in existence, in accordance with the regulations cited above.  The APR shall be based on the audited annual accounts of the FOREIGN ENTITY for the reporting year. In addition, in accordance with regulation 9 (4) of the OI regulations 2022, all dues receivable shall be repatriated within 90 days from the date it is due. </w:t>
      </w:r>
    </w:p>
    <w:p w14:paraId="05B6604B"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p>
    <w:p w14:paraId="4098D0F2" w14:textId="5CE60C13" w:rsidR="00D625FA" w:rsidRPr="00D625FA" w:rsidRDefault="00D625FA" w:rsidP="00D625FA">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We shall not make any subsequent investment unless UIN is generated and all compliances pertaining to the UIN are regularized/completed, including but not limited to payment of LSF/compounding (whichever is applicable) if any, under regulations 12 of OI regulations 2022. </w:t>
      </w:r>
    </w:p>
    <w:p w14:paraId="4194BA7E"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01C340CE" w14:textId="77777777" w:rsidR="00D625FA" w:rsidRPr="00D625FA" w:rsidRDefault="00D625FA" w:rsidP="00D625FA">
      <w:pPr>
        <w:numPr>
          <w:ilvl w:val="0"/>
          <w:numId w:val="2"/>
        </w:num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We hereby undertake and confirm that the aforementioned foreign entity in which we are proposing to invest is not engaged and will not engage in any activity/ies which are specifically prohibited or regulated or engage in any activity for which we as the Indian promoter would require any prior approval from Reserve Bank of India (or) Government of India for the purpose of making direct investment under the provisions of the Foreign Exchange Management Act (FEMA) 1999 and relevant regulations notified under Notification no. 400/2022-RB and/or any amendments thereof</w:t>
      </w:r>
    </w:p>
    <w:p w14:paraId="3A99C7D3" w14:textId="77777777" w:rsidR="00D625FA" w:rsidRPr="00D625FA" w:rsidRDefault="00D625FA" w:rsidP="00D625FA">
      <w:pPr>
        <w:spacing w:after="0" w:line="240" w:lineRule="auto"/>
        <w:ind w:left="360"/>
        <w:jc w:val="both"/>
        <w:rPr>
          <w:rFonts w:ascii="Times New Roman" w:eastAsia="Times New Roman" w:hAnsi="Times New Roman" w:cs="Times New Roman"/>
          <w:kern w:val="0"/>
          <w:sz w:val="20"/>
          <w:szCs w:val="20"/>
          <w14:ligatures w14:val="none"/>
        </w:rPr>
      </w:pPr>
    </w:p>
    <w:p w14:paraId="3893AAD8" w14:textId="630192FB" w:rsidR="00D625FA" w:rsidRPr="00D625FA" w:rsidRDefault="00D625FA" w:rsidP="00D625FA">
      <w:pPr>
        <w:spacing w:after="0" w:line="240" w:lineRule="auto"/>
        <w:ind w:left="360"/>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The additional clauses below are applicable for resident individuals only: -</w:t>
      </w:r>
    </w:p>
    <w:p w14:paraId="140DEC00" w14:textId="77777777" w:rsidR="00D625FA" w:rsidRPr="00D625FA" w:rsidRDefault="00D625FA" w:rsidP="00D625FA">
      <w:pPr>
        <w:spacing w:after="0" w:line="240" w:lineRule="auto"/>
        <w:ind w:left="360"/>
        <w:jc w:val="both"/>
        <w:rPr>
          <w:rFonts w:ascii="Times New Roman" w:eastAsia="Times New Roman" w:hAnsi="Times New Roman" w:cs="Times New Roman"/>
          <w:kern w:val="0"/>
          <w:sz w:val="20"/>
          <w:szCs w:val="20"/>
          <w14:ligatures w14:val="none"/>
        </w:rPr>
      </w:pPr>
    </w:p>
    <w:p w14:paraId="75237312" w14:textId="77777777" w:rsidR="00D625FA" w:rsidRPr="00D625FA" w:rsidRDefault="00D625FA" w:rsidP="00D625FA">
      <w:pPr>
        <w:numPr>
          <w:ilvl w:val="0"/>
          <w:numId w:val="1"/>
        </w:numPr>
        <w:tabs>
          <w:tab w:val="clear" w:pos="720"/>
          <w:tab w:val="num" w:pos="1080"/>
        </w:tabs>
        <w:spacing w:after="0" w:line="240" w:lineRule="auto"/>
        <w:ind w:left="1080"/>
        <w:jc w:val="both"/>
        <w:rPr>
          <w:rFonts w:ascii="Arial" w:eastAsia="Times New Roman" w:hAnsi="Arial" w:cs="Arial"/>
          <w:kern w:val="0"/>
          <w:sz w:val="20"/>
          <w:szCs w:val="20"/>
          <w14:ligatures w14:val="none"/>
        </w:rPr>
      </w:pPr>
      <w:r w:rsidRPr="00D625FA">
        <w:rPr>
          <w:rFonts w:ascii="Times New Roman" w:eastAsia="Times New Roman" w:hAnsi="Times New Roman" w:cs="Times New Roman"/>
          <w:kern w:val="0"/>
          <w:sz w:val="20"/>
          <w:szCs w:val="20"/>
          <w14:ligatures w14:val="none"/>
        </w:rPr>
        <w:t>Total investment made by me towards investment abroad in any foreign entity (in the form of a remittance for equity, capitalization of exports and in any other mode) is within the current LRS limit of USD 250000 for the financial year.</w:t>
      </w:r>
    </w:p>
    <w:p w14:paraId="6C0266C8" w14:textId="77777777" w:rsidR="00D625FA" w:rsidRPr="00D625FA" w:rsidRDefault="00D625FA" w:rsidP="00D625FA">
      <w:pPr>
        <w:spacing w:after="0" w:line="240" w:lineRule="auto"/>
        <w:ind w:left="1080"/>
        <w:jc w:val="both"/>
        <w:rPr>
          <w:rFonts w:ascii="Arial" w:eastAsia="Times New Roman" w:hAnsi="Arial" w:cs="Arial"/>
          <w:kern w:val="0"/>
          <w:sz w:val="20"/>
          <w:szCs w:val="20"/>
          <w14:ligatures w14:val="none"/>
        </w:rPr>
      </w:pPr>
    </w:p>
    <w:p w14:paraId="332E0091" w14:textId="2D622A44" w:rsidR="00D625FA" w:rsidRPr="00D625FA" w:rsidRDefault="00D625FA" w:rsidP="00D625FA">
      <w:pPr>
        <w:numPr>
          <w:ilvl w:val="0"/>
          <w:numId w:val="1"/>
        </w:numPr>
        <w:tabs>
          <w:tab w:val="clear" w:pos="720"/>
          <w:tab w:val="num" w:pos="1080"/>
        </w:tabs>
        <w:spacing w:after="0" w:line="240" w:lineRule="auto"/>
        <w:ind w:left="1080"/>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 I/We are aware that a resident individual may make or hold Overseas Investment by way of</w:t>
      </w:r>
      <w:r>
        <w:rPr>
          <w:rFonts w:ascii="Times New Roman" w:eastAsia="Times New Roman" w:hAnsi="Times New Roman" w:cs="Times New Roman"/>
          <w:kern w:val="0"/>
          <w:sz w:val="20"/>
          <w:szCs w:val="20"/>
          <w14:ligatures w14:val="none"/>
        </w:rPr>
        <w:t xml:space="preserve"> </w:t>
      </w:r>
      <w:r w:rsidRPr="00D625FA">
        <w:rPr>
          <w:rFonts w:ascii="Times New Roman" w:eastAsia="Times New Roman" w:hAnsi="Times New Roman" w:cs="Times New Roman"/>
          <w:kern w:val="0"/>
          <w:sz w:val="20"/>
          <w:szCs w:val="20"/>
          <w14:ligatures w14:val="none"/>
        </w:rPr>
        <w:t xml:space="preserve">ODI in an operating foreign entity not engaged in financial services activity and which does not have subsidiary or step-down subsidiary where the resident individual has control in the foreign entity. Further no financial commitment is undertaken in the form of Debt/Guarantee. </w:t>
      </w:r>
    </w:p>
    <w:p w14:paraId="06D88289" w14:textId="77777777" w:rsidR="00D625FA" w:rsidRPr="00D625FA" w:rsidRDefault="00D625FA" w:rsidP="00D625FA">
      <w:pPr>
        <w:spacing w:after="0" w:line="240" w:lineRule="auto"/>
        <w:ind w:left="720"/>
        <w:contextualSpacing/>
        <w:rPr>
          <w:rFonts w:ascii="Times New Roman" w:eastAsia="Times New Roman" w:hAnsi="Times New Roman" w:cs="Times New Roman"/>
          <w:kern w:val="0"/>
          <w:sz w:val="20"/>
          <w:szCs w:val="20"/>
          <w14:ligatures w14:val="none"/>
        </w:rPr>
      </w:pPr>
    </w:p>
    <w:p w14:paraId="3B147CAA" w14:textId="77777777" w:rsidR="00D625FA" w:rsidRPr="00D625FA" w:rsidRDefault="00D625FA" w:rsidP="00D625FA">
      <w:pPr>
        <w:numPr>
          <w:ilvl w:val="0"/>
          <w:numId w:val="1"/>
        </w:numPr>
        <w:tabs>
          <w:tab w:val="clear" w:pos="720"/>
          <w:tab w:val="num" w:pos="1080"/>
        </w:tabs>
        <w:spacing w:after="0" w:line="240" w:lineRule="auto"/>
        <w:ind w:left="1080"/>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I/We confirm that I/we have not availed any credit facilities from any financial institution, to facilitate the captioned remittance.</w:t>
      </w:r>
    </w:p>
    <w:p w14:paraId="1BFF56C2"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2DB01184" w14:textId="77777777"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We are submitting the requisite documents for arranging the UIN number, including Form FC Along with all supporting documents, duly self-attested by the investor. </w:t>
      </w:r>
    </w:p>
    <w:p w14:paraId="569CC1E7" w14:textId="77777777" w:rsidR="00D625FA" w:rsidRPr="00D625FA" w:rsidRDefault="00D625FA" w:rsidP="00D625FA">
      <w:pPr>
        <w:spacing w:after="0" w:line="240" w:lineRule="auto"/>
        <w:ind w:left="720"/>
        <w:jc w:val="both"/>
        <w:rPr>
          <w:rFonts w:ascii="Times New Roman" w:eastAsia="Times New Roman" w:hAnsi="Times New Roman" w:cs="Times New Roman"/>
          <w:kern w:val="0"/>
          <w:sz w:val="20"/>
          <w:szCs w:val="20"/>
          <w14:ligatures w14:val="none"/>
        </w:rPr>
      </w:pPr>
    </w:p>
    <w:p w14:paraId="56C7A9A9" w14:textId="4E53A6C1"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I/ We hereby certify that the information furnished above is true and correct. I/We also duly acknowledge that if any information furnished by me/us is found to be false and/or incorrect, it shall be construed that the reporting requirements under FEMA, 1999 have not been complied with.</w:t>
      </w:r>
    </w:p>
    <w:p w14:paraId="44C4A411" w14:textId="77777777" w:rsidR="00D625FA" w:rsidRPr="00D625FA" w:rsidRDefault="00D625FA" w:rsidP="00D625FA">
      <w:pPr>
        <w:spacing w:after="0" w:line="240" w:lineRule="auto"/>
        <w:jc w:val="center"/>
        <w:rPr>
          <w:rFonts w:ascii="Times New Roman" w:eastAsia="Times New Roman" w:hAnsi="Times New Roman" w:cs="Times New Roman"/>
          <w:kern w:val="0"/>
          <w:sz w:val="20"/>
          <w:szCs w:val="20"/>
          <w14:ligatures w14:val="none"/>
        </w:rPr>
      </w:pPr>
    </w:p>
    <w:p w14:paraId="46D6FAB0" w14:textId="447EA3A0" w:rsidR="00D625FA" w:rsidRPr="00D625FA" w:rsidRDefault="00D625FA" w:rsidP="00D625FA">
      <w:pPr>
        <w:spacing w:after="0" w:line="240" w:lineRule="auto"/>
        <w:jc w:val="both"/>
        <w:rPr>
          <w:rFonts w:ascii="Times New Roman" w:eastAsia="Times New Roman" w:hAnsi="Times New Roman" w:cs="Times New Roman"/>
          <w:kern w:val="0"/>
          <w:sz w:val="20"/>
          <w:szCs w:val="20"/>
          <w14:ligatures w14:val="none"/>
        </w:rPr>
      </w:pPr>
      <w:r w:rsidRPr="00D625FA">
        <w:rPr>
          <w:rFonts w:ascii="Times New Roman" w:eastAsia="Times New Roman" w:hAnsi="Times New Roman" w:cs="Times New Roman"/>
          <w:kern w:val="0"/>
          <w:sz w:val="20"/>
          <w:szCs w:val="20"/>
          <w14:ligatures w14:val="none"/>
        </w:rPr>
        <w:t xml:space="preserve">In view of the above, you are hereby authorized to debit our account </w:t>
      </w:r>
      <w:r w:rsidR="006F0F87">
        <w:rPr>
          <w:rFonts w:ascii="Times New Roman" w:eastAsia="Times New Roman" w:hAnsi="Times New Roman" w:cs="Times New Roman"/>
          <w:kern w:val="0"/>
          <w:sz w:val="20"/>
          <w:szCs w:val="20"/>
          <w:lang w:val="en-IN"/>
          <w14:ligatures w14:val="none"/>
        </w:rPr>
        <w:t>…………………..</w:t>
      </w:r>
      <w:r w:rsidR="00AD4A15">
        <w:rPr>
          <w:rFonts w:ascii="Times New Roman" w:eastAsia="Times New Roman" w:hAnsi="Times New Roman" w:cs="Times New Roman"/>
          <w:kern w:val="0"/>
          <w:sz w:val="20"/>
          <w:szCs w:val="20"/>
          <w:lang w:val="en-IN"/>
          <w14:ligatures w14:val="none"/>
        </w:rPr>
        <w:t xml:space="preserve"> </w:t>
      </w:r>
      <w:r w:rsidRPr="00D625FA">
        <w:rPr>
          <w:rFonts w:ascii="Times New Roman" w:eastAsia="Times New Roman" w:hAnsi="Times New Roman" w:cs="Times New Roman"/>
          <w:kern w:val="0"/>
          <w:sz w:val="20"/>
          <w:szCs w:val="20"/>
          <w14:ligatures w14:val="none"/>
        </w:rPr>
        <w:t xml:space="preserve">towards your commission for the reporting charges, incidental expenses &amp; other charges if any as applicable.  </w:t>
      </w:r>
    </w:p>
    <w:p w14:paraId="003CDAEA" w14:textId="77777777" w:rsidR="007F2C73" w:rsidRDefault="007F2C73"/>
    <w:p w14:paraId="7D812710" w14:textId="77777777" w:rsidR="00DD7E6C" w:rsidRDefault="00DD7E6C" w:rsidP="00DD7E6C"/>
    <w:p w14:paraId="42767ECB" w14:textId="37F1B292" w:rsidR="00DD7E6C" w:rsidRDefault="00DD7E6C" w:rsidP="00DD7E6C">
      <w:pPr>
        <w:spacing w:line="276" w:lineRule="auto"/>
        <w:rPr>
          <w:rFonts w:ascii="Times New Roman" w:eastAsia="Times New Roman" w:hAnsi="Times New Roman" w:cs="Times New Roman"/>
          <w:kern w:val="0"/>
          <w:sz w:val="20"/>
          <w:szCs w:val="20"/>
          <w14:ligatures w14:val="none"/>
        </w:rPr>
      </w:pPr>
      <w:r w:rsidRPr="00DD7E6C">
        <w:rPr>
          <w:rFonts w:ascii="Times New Roman" w:eastAsia="Times New Roman" w:hAnsi="Times New Roman" w:cs="Times New Roman"/>
          <w:kern w:val="0"/>
          <w:sz w:val="20"/>
          <w:szCs w:val="20"/>
          <w14:ligatures w14:val="none"/>
        </w:rPr>
        <w:t xml:space="preserve">For </w:t>
      </w:r>
      <w:r w:rsidR="006F0F87">
        <w:rPr>
          <w:rFonts w:ascii="Times New Roman" w:eastAsia="Times New Roman" w:hAnsi="Times New Roman" w:cs="Times New Roman"/>
          <w:kern w:val="0"/>
          <w:sz w:val="20"/>
          <w:szCs w:val="20"/>
          <w:lang w:val="en-IN"/>
          <w14:ligatures w14:val="none"/>
        </w:rPr>
        <w:t>………………….</w:t>
      </w:r>
    </w:p>
    <w:p w14:paraId="270871BD" w14:textId="77777777" w:rsidR="00DD7E6C" w:rsidRDefault="00DD7E6C" w:rsidP="00DD7E6C">
      <w:pPr>
        <w:spacing w:line="276" w:lineRule="auto"/>
        <w:rPr>
          <w:rFonts w:ascii="Times New Roman" w:eastAsia="Times New Roman" w:hAnsi="Times New Roman" w:cs="Times New Roman"/>
          <w:kern w:val="0"/>
          <w:sz w:val="20"/>
          <w:szCs w:val="20"/>
          <w14:ligatures w14:val="none"/>
        </w:rPr>
      </w:pPr>
    </w:p>
    <w:p w14:paraId="53BBAFEF" w14:textId="6AE2343E" w:rsidR="00704675" w:rsidRDefault="006F0F87" w:rsidP="00DD7E6C">
      <w:pPr>
        <w:spacing w:after="0" w:line="276"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46728CE4" w14:textId="263BBB9C" w:rsidR="00DD7E6C" w:rsidRPr="00DD7E6C" w:rsidRDefault="006F0F87" w:rsidP="00DD7E6C">
      <w:pPr>
        <w:spacing w:after="0" w:line="276"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w:t>
      </w:r>
    </w:p>
    <w:p w14:paraId="1DA7A80E" w14:textId="690A8751" w:rsidR="00DD7E6C" w:rsidRDefault="00DD7E6C" w:rsidP="00DD7E6C">
      <w:pPr>
        <w:spacing w:after="0" w:line="276" w:lineRule="auto"/>
        <w:rPr>
          <w:rFonts w:ascii="Times New Roman" w:eastAsia="Times New Roman" w:hAnsi="Times New Roman" w:cs="Times New Roman"/>
          <w:kern w:val="0"/>
          <w:sz w:val="20"/>
          <w:szCs w:val="20"/>
          <w14:ligatures w14:val="none"/>
        </w:rPr>
      </w:pPr>
      <w:r w:rsidRPr="00DD7E6C">
        <w:rPr>
          <w:rFonts w:ascii="Times New Roman" w:eastAsia="Times New Roman" w:hAnsi="Times New Roman" w:cs="Times New Roman"/>
          <w:kern w:val="0"/>
          <w:sz w:val="20"/>
          <w:szCs w:val="20"/>
          <w14:ligatures w14:val="none"/>
        </w:rPr>
        <w:t xml:space="preserve">DPIN: </w:t>
      </w:r>
      <w:r w:rsidR="006F0F87">
        <w:rPr>
          <w:rFonts w:ascii="Times New Roman" w:eastAsia="Times New Roman" w:hAnsi="Times New Roman" w:cs="Times New Roman"/>
          <w:kern w:val="0"/>
          <w:sz w:val="20"/>
          <w:szCs w:val="20"/>
          <w14:ligatures w14:val="none"/>
        </w:rPr>
        <w:t>…………………</w:t>
      </w:r>
    </w:p>
    <w:p w14:paraId="4C720288" w14:textId="6B1EF4F1" w:rsidR="00DD7E6C" w:rsidRPr="00DD7E6C" w:rsidRDefault="00DD7E6C" w:rsidP="00DD7E6C">
      <w:pPr>
        <w:spacing w:after="0" w:line="276" w:lineRule="auto"/>
        <w:rPr>
          <w:rFonts w:ascii="Times New Roman" w:eastAsia="Times New Roman" w:hAnsi="Times New Roman" w:cs="Times New Roman"/>
          <w:kern w:val="0"/>
          <w:sz w:val="20"/>
          <w:szCs w:val="20"/>
          <w14:ligatures w14:val="none"/>
        </w:rPr>
      </w:pPr>
      <w:r w:rsidRPr="00DD7E6C">
        <w:rPr>
          <w:rFonts w:ascii="Times New Roman" w:eastAsia="Times New Roman" w:hAnsi="Times New Roman" w:cs="Times New Roman"/>
          <w:kern w:val="0"/>
          <w:sz w:val="20"/>
          <w:szCs w:val="20"/>
          <w14:ligatures w14:val="none"/>
        </w:rPr>
        <w:t>(Authorised signatory)</w:t>
      </w:r>
    </w:p>
    <w:p w14:paraId="379165E4" w14:textId="77777777" w:rsidR="00DD7E6C" w:rsidRPr="00DD7E6C" w:rsidRDefault="00DD7E6C" w:rsidP="00DD7E6C">
      <w:pPr>
        <w:spacing w:after="0"/>
      </w:pPr>
    </w:p>
    <w:sectPr w:rsidR="00DD7E6C" w:rsidRPr="00DD7E6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28D02" w14:textId="77777777" w:rsidR="0025792E" w:rsidRDefault="0025792E" w:rsidP="00D625FA">
      <w:pPr>
        <w:spacing w:after="0" w:line="240" w:lineRule="auto"/>
      </w:pPr>
      <w:r>
        <w:separator/>
      </w:r>
    </w:p>
  </w:endnote>
  <w:endnote w:type="continuationSeparator" w:id="0">
    <w:p w14:paraId="0E01A6A1" w14:textId="77777777" w:rsidR="0025792E" w:rsidRDefault="0025792E" w:rsidP="00D62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D44CD" w14:textId="7E73BE83" w:rsidR="00D625FA" w:rsidRDefault="00D625FA" w:rsidP="00D625FA">
    <w:pPr>
      <w:pStyle w:val="Footer"/>
      <w:jc w:val="center"/>
    </w:pPr>
    <w:fldSimple w:instr=" DOCPROPERTY SecloreClassificationFooterTextValue \* MERGEFORMAT ">
      <w:r w:rsidRPr="00D625FA">
        <w:rPr>
          <w:color w:val="FFA500"/>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9D03" w14:textId="422F30F7" w:rsidR="00D625FA" w:rsidRDefault="00D625FA" w:rsidP="00D625FA">
    <w:pPr>
      <w:pStyle w:val="Footer"/>
      <w:jc w:val="center"/>
    </w:pPr>
    <w:fldSimple w:instr=" DOCPROPERTY SecloreClassificationFooterTextValue \* MERGEFORMAT ">
      <w:r w:rsidRPr="00D625FA">
        <w:rPr>
          <w:color w:val="FFA500"/>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8E8B7" w14:textId="579D94FB" w:rsidR="00D625FA" w:rsidRDefault="00D625FA" w:rsidP="00D625FA">
    <w:pPr>
      <w:pStyle w:val="Footer"/>
      <w:jc w:val="center"/>
    </w:pPr>
    <w:fldSimple w:instr=" DOCPROPERTY SecloreClassificationFooterTextValue \* MERGEFORMAT ">
      <w:r w:rsidRPr="00D625FA">
        <w:rPr>
          <w:color w:val="FFA500"/>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0746A" w14:textId="77777777" w:rsidR="0025792E" w:rsidRDefault="0025792E" w:rsidP="00D625FA">
      <w:pPr>
        <w:spacing w:after="0" w:line="240" w:lineRule="auto"/>
      </w:pPr>
      <w:r>
        <w:separator/>
      </w:r>
    </w:p>
  </w:footnote>
  <w:footnote w:type="continuationSeparator" w:id="0">
    <w:p w14:paraId="0FF89787" w14:textId="77777777" w:rsidR="0025792E" w:rsidRDefault="0025792E" w:rsidP="00D62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54F80" w14:textId="77777777" w:rsidR="00D625FA" w:rsidRDefault="00D625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6F11" w14:textId="77777777" w:rsidR="00D625FA" w:rsidRDefault="00D625F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6663" w14:textId="77777777" w:rsidR="00D625FA" w:rsidRDefault="00D625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00AE4"/>
    <w:multiLevelType w:val="hybridMultilevel"/>
    <w:tmpl w:val="86E69E1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5493697"/>
    <w:multiLevelType w:val="hybridMultilevel"/>
    <w:tmpl w:val="FAE4B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AD87E8C"/>
    <w:multiLevelType w:val="hybridMultilevel"/>
    <w:tmpl w:val="7610AB84"/>
    <w:lvl w:ilvl="0" w:tplc="04090003">
      <w:start w:val="1"/>
      <w:numFmt w:val="bullet"/>
      <w:lvlText w:val="o"/>
      <w:lvlJc w:val="left"/>
      <w:pPr>
        <w:tabs>
          <w:tab w:val="num" w:pos="720"/>
        </w:tabs>
        <w:ind w:left="720" w:hanging="360"/>
      </w:pPr>
      <w:rPr>
        <w:rFonts w:ascii="Courier New" w:hAnsi="Courier New" w:cs="Courier New"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95990603">
    <w:abstractNumId w:val="2"/>
  </w:num>
  <w:num w:numId="2" w16cid:durableId="516819418">
    <w:abstractNumId w:val="0"/>
  </w:num>
  <w:num w:numId="3" w16cid:durableId="175003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FA"/>
    <w:rsid w:val="0000209C"/>
    <w:rsid w:val="000061C0"/>
    <w:rsid w:val="00016873"/>
    <w:rsid w:val="00075A1A"/>
    <w:rsid w:val="000B54D5"/>
    <w:rsid w:val="000D55E3"/>
    <w:rsid w:val="0010084E"/>
    <w:rsid w:val="00130F7A"/>
    <w:rsid w:val="001667E1"/>
    <w:rsid w:val="00170E97"/>
    <w:rsid w:val="001762B9"/>
    <w:rsid w:val="00192A3C"/>
    <w:rsid w:val="001D1AE9"/>
    <w:rsid w:val="00215C99"/>
    <w:rsid w:val="0025792E"/>
    <w:rsid w:val="002E6897"/>
    <w:rsid w:val="00390439"/>
    <w:rsid w:val="00491ACD"/>
    <w:rsid w:val="00492744"/>
    <w:rsid w:val="004C776C"/>
    <w:rsid w:val="004E04CD"/>
    <w:rsid w:val="00520CF2"/>
    <w:rsid w:val="00593618"/>
    <w:rsid w:val="005B466E"/>
    <w:rsid w:val="0062160D"/>
    <w:rsid w:val="0062379F"/>
    <w:rsid w:val="00624D2F"/>
    <w:rsid w:val="00636694"/>
    <w:rsid w:val="00651A95"/>
    <w:rsid w:val="006A1869"/>
    <w:rsid w:val="006A21BB"/>
    <w:rsid w:val="006C477B"/>
    <w:rsid w:val="006F0F87"/>
    <w:rsid w:val="00704675"/>
    <w:rsid w:val="00753C9E"/>
    <w:rsid w:val="00792001"/>
    <w:rsid w:val="007D486D"/>
    <w:rsid w:val="007F2C73"/>
    <w:rsid w:val="007F383F"/>
    <w:rsid w:val="0083049B"/>
    <w:rsid w:val="00874330"/>
    <w:rsid w:val="008900EB"/>
    <w:rsid w:val="008B130D"/>
    <w:rsid w:val="009C1502"/>
    <w:rsid w:val="009D3A05"/>
    <w:rsid w:val="009E3013"/>
    <w:rsid w:val="00A15EF4"/>
    <w:rsid w:val="00AD4A15"/>
    <w:rsid w:val="00B01BFB"/>
    <w:rsid w:val="00B83937"/>
    <w:rsid w:val="00B936AB"/>
    <w:rsid w:val="00B93B71"/>
    <w:rsid w:val="00BA3A60"/>
    <w:rsid w:val="00BD7CB4"/>
    <w:rsid w:val="00C83FC7"/>
    <w:rsid w:val="00CB19C7"/>
    <w:rsid w:val="00CC764C"/>
    <w:rsid w:val="00D166FD"/>
    <w:rsid w:val="00D17B5B"/>
    <w:rsid w:val="00D22B12"/>
    <w:rsid w:val="00D27C52"/>
    <w:rsid w:val="00D625FA"/>
    <w:rsid w:val="00D63A3A"/>
    <w:rsid w:val="00DC0A6F"/>
    <w:rsid w:val="00DD7E6C"/>
    <w:rsid w:val="00E938CC"/>
    <w:rsid w:val="00EA0B3D"/>
    <w:rsid w:val="00F31771"/>
    <w:rsid w:val="00FA08C8"/>
    <w:rsid w:val="00FD1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7DD27"/>
  <w15:chartTrackingRefBased/>
  <w15:docId w15:val="{5B3C6F2A-50E2-4048-84EC-B2F7B1936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625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625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625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625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2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625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625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625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625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2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FA"/>
    <w:rPr>
      <w:rFonts w:eastAsiaTheme="majorEastAsia" w:cstheme="majorBidi"/>
      <w:color w:val="272727" w:themeColor="text1" w:themeTint="D8"/>
    </w:rPr>
  </w:style>
  <w:style w:type="paragraph" w:styleId="Title">
    <w:name w:val="Title"/>
    <w:basedOn w:val="Normal"/>
    <w:next w:val="Normal"/>
    <w:link w:val="TitleChar"/>
    <w:uiPriority w:val="10"/>
    <w:qFormat/>
    <w:rsid w:val="00D62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FA"/>
    <w:pPr>
      <w:spacing w:before="160"/>
      <w:jc w:val="center"/>
    </w:pPr>
    <w:rPr>
      <w:i/>
      <w:iCs/>
      <w:color w:val="404040" w:themeColor="text1" w:themeTint="BF"/>
    </w:rPr>
  </w:style>
  <w:style w:type="character" w:customStyle="1" w:styleId="QuoteChar">
    <w:name w:val="Quote Char"/>
    <w:basedOn w:val="DefaultParagraphFont"/>
    <w:link w:val="Quote"/>
    <w:uiPriority w:val="29"/>
    <w:rsid w:val="00D625FA"/>
    <w:rPr>
      <w:i/>
      <w:iCs/>
      <w:color w:val="404040" w:themeColor="text1" w:themeTint="BF"/>
    </w:rPr>
  </w:style>
  <w:style w:type="paragraph" w:styleId="ListParagraph">
    <w:name w:val="List Paragraph"/>
    <w:basedOn w:val="Normal"/>
    <w:uiPriority w:val="34"/>
    <w:qFormat/>
    <w:rsid w:val="00D625FA"/>
    <w:pPr>
      <w:ind w:left="720"/>
      <w:contextualSpacing/>
    </w:pPr>
  </w:style>
  <w:style w:type="character" w:styleId="IntenseEmphasis">
    <w:name w:val="Intense Emphasis"/>
    <w:basedOn w:val="DefaultParagraphFont"/>
    <w:uiPriority w:val="21"/>
    <w:qFormat/>
    <w:rsid w:val="00D625FA"/>
    <w:rPr>
      <w:i/>
      <w:iCs/>
      <w:color w:val="2E74B5" w:themeColor="accent1" w:themeShade="BF"/>
    </w:rPr>
  </w:style>
  <w:style w:type="paragraph" w:styleId="IntenseQuote">
    <w:name w:val="Intense Quote"/>
    <w:basedOn w:val="Normal"/>
    <w:next w:val="Normal"/>
    <w:link w:val="IntenseQuoteChar"/>
    <w:uiPriority w:val="30"/>
    <w:qFormat/>
    <w:rsid w:val="00D625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25FA"/>
    <w:rPr>
      <w:i/>
      <w:iCs/>
      <w:color w:val="2E74B5" w:themeColor="accent1" w:themeShade="BF"/>
    </w:rPr>
  </w:style>
  <w:style w:type="character" w:styleId="IntenseReference">
    <w:name w:val="Intense Reference"/>
    <w:basedOn w:val="DefaultParagraphFont"/>
    <w:uiPriority w:val="32"/>
    <w:qFormat/>
    <w:rsid w:val="00D625FA"/>
    <w:rPr>
      <w:b/>
      <w:bCs/>
      <w:smallCaps/>
      <w:color w:val="2E74B5" w:themeColor="accent1" w:themeShade="BF"/>
      <w:spacing w:val="5"/>
    </w:rPr>
  </w:style>
  <w:style w:type="paragraph" w:styleId="Header">
    <w:name w:val="header"/>
    <w:basedOn w:val="Normal"/>
    <w:link w:val="HeaderChar"/>
    <w:unhideWhenUsed/>
    <w:rsid w:val="00D625FA"/>
    <w:pPr>
      <w:tabs>
        <w:tab w:val="center" w:pos="4680"/>
        <w:tab w:val="right" w:pos="9360"/>
      </w:tabs>
      <w:spacing w:after="0" w:line="240" w:lineRule="auto"/>
    </w:pPr>
  </w:style>
  <w:style w:type="character" w:customStyle="1" w:styleId="HeaderChar">
    <w:name w:val="Header Char"/>
    <w:basedOn w:val="DefaultParagraphFont"/>
    <w:link w:val="Header"/>
    <w:rsid w:val="00D625FA"/>
  </w:style>
  <w:style w:type="paragraph" w:styleId="Footer">
    <w:name w:val="footer"/>
    <w:basedOn w:val="Normal"/>
    <w:link w:val="FooterChar"/>
    <w:uiPriority w:val="99"/>
    <w:unhideWhenUsed/>
    <w:rsid w:val="00D62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25FA"/>
  </w:style>
  <w:style w:type="character" w:styleId="Hyperlink">
    <w:name w:val="Hyperlink"/>
    <w:basedOn w:val="DefaultParagraphFont"/>
    <w:uiPriority w:val="99"/>
    <w:unhideWhenUsed/>
    <w:rsid w:val="00D625FA"/>
    <w:rPr>
      <w:color w:val="0563C1" w:themeColor="hyperlink"/>
      <w:u w:val="single"/>
    </w:rPr>
  </w:style>
  <w:style w:type="character" w:styleId="UnresolvedMention">
    <w:name w:val="Unresolved Mention"/>
    <w:basedOn w:val="DefaultParagraphFont"/>
    <w:uiPriority w:val="99"/>
    <w:semiHidden/>
    <w:unhideWhenUsed/>
    <w:rsid w:val="00D625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kmt.prod.kotak.int/KMT/GetDocument.aspx?PageRef=gazette/gsr64622-08-2022.ht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979</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Gokulraj S (Consumer Bank, KMBL)</dc:creator>
  <cp:keywords/>
  <dc:description/>
  <cp:lastModifiedBy>Rashmi Hegde</cp:lastModifiedBy>
  <cp:revision>28</cp:revision>
  <dcterms:created xsi:type="dcterms:W3CDTF">2026-02-27T07:10:00Z</dcterms:created>
  <dcterms:modified xsi:type="dcterms:W3CDTF">2026-07-15T15:04:00Z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Classification">
    <vt:lpwstr>{"Kotak Bank Policy Server (304c7f26f2799659d1808a346576b755d8e3f590)":{"ClassificationDisplayName":"Confidential","ClassificationMode":"ClassificationMode_UserDriven","LabelId":"4","Version":"1"}}</vt:lpwstr>
  </property>
  <property fmtid="{D5CDD505-2E9C-101B-9397-08002B2CF9AE}" pid="5" name="SecloreClassificationDisplayName_304c7f26f2799659d1808a346576b755d8e3f590">
    <vt:lpwstr>Confidential</vt:lpwstr>
  </property>
  <property fmtid="{D5CDD505-2E9C-101B-9397-08002B2CF9AE}" pid="6" name="SecloreClassificationFooterTextValue">
    <vt:lpwstr>This is a Confidential document.</vt:lpwstr>
  </property>
  <property fmtid="{D5CDD505-2E9C-101B-9397-08002B2CF9AE}" pid="7" name="SecloreClassificationFooterColorHex">
    <vt:lpwstr>#ffa500</vt:lpwstr>
  </property>
</Properties>
</file>