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4F46E5"/>
          <w:sz w:val="72"/>
          <w:szCs w:val="72"/>
        </w:rPr>
        <w:t xml:space="preserve">ConnectShare</w:t>
      </w:r>
    </w:p>
    <w:p>
      <w:pPr>
        <w:spacing w:after="80" w:before="0"/>
        <w:jc w:val="center"/>
      </w:pPr>
      <w:r>
        <w:rPr>
          <w:rFonts w:ascii="Arial" w:cs="Arial" w:eastAsia="Arial" w:hAnsi="Arial"/>
          <w:color w:val="0F766E"/>
          <w:sz w:val="32"/>
          <w:szCs w:val="32"/>
        </w:rPr>
        <w:t xml:space="preserve">Complete Project Documentation</w:t>
      </w:r>
    </w:p>
    <w:p>
      <w:pPr>
        <w:spacing w:after="80" w:before="0"/>
        <w:jc w:val="center"/>
      </w:pPr>
      <w:r>
        <w:rPr>
          <w:rFonts w:ascii="Arial" w:cs="Arial" w:eastAsia="Arial" w:hAnsi="Arial"/>
          <w:color w:val="C7D2FE"/>
          <w:sz w:val="24"/>
          <w:szCs w:val="24"/>
        </w:rPr>
        <w:t xml:space="preserve">─────────────────────────────────</w:t>
      </w:r>
    </w:p>
    <w:p>
      <w:pPr>
        <w:spacing w:after="40" w:before="40"/>
        <w:jc w:val="center"/>
      </w:pPr>
      <w:r>
        <w:rPr>
          <w:rFonts w:ascii="Arial" w:cs="Arial" w:eastAsia="Arial" w:hAnsi="Arial"/>
          <w:i/>
          <w:iCs/>
          <w:color w:val="374151"/>
          <w:sz w:val="24"/>
          <w:szCs w:val="24"/>
        </w:rPr>
        <w:t xml:space="preserve">A Unified Resource Sharing &amp; Collaboration Platform</w:t>
      </w:r>
    </w:p>
    <w:p>
      <w:pPr>
        <w:spacing w:after="40" w:before="40"/>
        <w:jc w:val="center"/>
      </w:pPr>
      <w:r>
        <w:rPr>
          <w:rFonts w:ascii="Arial" w:cs="Arial" w:eastAsia="Arial" w:hAnsi="Arial"/>
          <w:color w:val="6B7280"/>
          <w:sz w:val="22"/>
          <w:szCs w:val="22"/>
        </w:rPr>
        <w:t xml:space="preserve">Backend Engineering — 3rd Year Project</w:t>
      </w:r>
    </w:p>
    <w:p>
      <w:pPr>
        <w:spacing w:after="0" w:before="32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pPr>
              <w:jc w:val="center"/>
            </w:pPr>
            <w:r>
              <w:rPr>
                <w:rFonts w:ascii="Arial" w:cs="Arial" w:eastAsia="Arial" w:hAnsi="Arial"/>
                <w:b/>
                <w:bCs/>
                <w:color w:val="4F46E5"/>
                <w:sz w:val="20"/>
                <w:szCs w:val="20"/>
              </w:rPr>
              <w:t xml:space="preserve">Student</w:t>
            </w:r>
          </w:p>
        </w:tc>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pPr>
              <w:jc w:val="center"/>
            </w:pPr>
            <w:r>
              <w:rPr>
                <w:rFonts w:ascii="Arial" w:cs="Arial" w:eastAsia="Arial" w:hAnsi="Arial"/>
                <w:color w:val="374151"/>
                <w:sz w:val="20"/>
                <w:szCs w:val="20"/>
              </w:rPr>
              <w:t xml:space="preserve">Shashank</w:t>
            </w:r>
          </w:p>
        </w:tc>
      </w:tr>
      <w:tr>
        <w:tc>
          <w:tcPr>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pPr>
              <w:jc w:val="center"/>
            </w:pPr>
            <w:r>
              <w:rPr>
                <w:rFonts w:ascii="Arial" w:cs="Arial" w:eastAsia="Arial" w:hAnsi="Arial"/>
                <w:b/>
                <w:bCs/>
                <w:color w:val="4F46E5"/>
                <w:sz w:val="20"/>
                <w:szCs w:val="20"/>
              </w:rPr>
              <w:t xml:space="preserve">Subject</w:t>
            </w:r>
          </w:p>
        </w:tc>
        <w:tc>
          <w:tcPr>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Backend Engineering (Node.js)</w:t>
            </w:r>
          </w:p>
        </w:tc>
      </w:tr>
      <w:tr>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pPr>
              <w:jc w:val="center"/>
            </w:pPr>
            <w:r>
              <w:rPr>
                <w:rFonts w:ascii="Arial" w:cs="Arial" w:eastAsia="Arial" w:hAnsi="Arial"/>
                <w:b/>
                <w:bCs/>
                <w:color w:val="4F46E5"/>
                <w:sz w:val="20"/>
                <w:szCs w:val="20"/>
              </w:rPr>
              <w:t xml:space="preserve">Year</w:t>
            </w:r>
          </w:p>
        </w:tc>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pPr>
              <w:jc w:val="center"/>
            </w:pPr>
            <w:r>
              <w:rPr>
                <w:rFonts w:ascii="Arial" w:cs="Arial" w:eastAsia="Arial" w:hAnsi="Arial"/>
                <w:color w:val="374151"/>
                <w:sz w:val="20"/>
                <w:szCs w:val="20"/>
              </w:rPr>
              <w:t xml:space="preserve">3rd Year</w:t>
            </w:r>
          </w:p>
        </w:tc>
      </w:tr>
      <w:tr>
        <w:tc>
          <w:tcPr>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pPr>
              <w:jc w:val="center"/>
            </w:pPr>
            <w:r>
              <w:rPr>
                <w:rFonts w:ascii="Arial" w:cs="Arial" w:eastAsia="Arial" w:hAnsi="Arial"/>
                <w:b/>
                <w:bCs/>
                <w:color w:val="4F46E5"/>
                <w:sz w:val="20"/>
                <w:szCs w:val="20"/>
              </w:rPr>
              <w:t xml:space="preserve">Year</w:t>
            </w:r>
          </w:p>
        </w:tc>
        <w:tc>
          <w:tcPr>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2025-2026</w:t>
            </w:r>
          </w:p>
        </w:tc>
      </w:tr>
    </w:tbl>
    <w:p>
      <w:pPr>
        <w:spacing w:after="0" w:before="160"/>
      </w:pPr>
    </w:p>
    <w:p>
      <w:pPr>
        <w:spacing w:after="0" w:before="40"/>
        <w:jc w:val="center"/>
      </w:pPr>
      <w:r>
        <w:rPr>
          <w:rFonts w:ascii="Arial" w:cs="Arial" w:eastAsia="Arial" w:hAnsi="Arial"/>
          <w:i/>
          <w:iCs/>
          <w:color w:val="6B7280"/>
          <w:sz w:val="20"/>
          <w:szCs w:val="20"/>
        </w:rPr>
        <w:t xml:space="preserve">google drive  +  slack  +  notion  +  AI search  =  ConnectShare</w:t>
      </w:r>
    </w:p>
    <w:p>
      <w:r>
        <w:br w:type="page"/>
      </w:r>
    </w:p>
    <w:p>
      <w:pPr>
        <w:pStyle w:val="Heading1"/>
        <w:spacing w:after="200" w:before="400"/>
      </w:pPr>
      <w:r>
        <w:rPr>
          <w:rFonts w:ascii="Arial" w:cs="Arial" w:eastAsia="Arial" w:hAnsi="Arial"/>
          <w:b/>
          <w:bCs/>
          <w:color w:val="1E1B4B"/>
          <w:sz w:val="36"/>
          <w:szCs w:val="36"/>
        </w:rPr>
        <w:t xml:space="preserve">1. Project Overview</w:t>
      </w:r>
    </w:p>
    <w:p>
      <w:pPr>
        <w:pStyle w:val="Heading2"/>
        <w:pBdr>
          <w:bottom w:val="single" w:color="4F46E5" w:sz="4" w:space="4"/>
        </w:pBdr>
        <w:spacing w:after="160" w:before="320"/>
      </w:pPr>
      <w:r>
        <w:rPr>
          <w:rFonts w:ascii="Arial" w:cs="Arial" w:eastAsia="Arial" w:hAnsi="Arial"/>
          <w:b/>
          <w:bCs/>
          <w:color w:val="4F46E5"/>
          <w:sz w:val="28"/>
          <w:szCs w:val="28"/>
        </w:rPr>
        <w:t xml:space="preserve">1.1 What is ConnectShare?</w:t>
      </w:r>
    </w:p>
    <w:p>
      <w:pPr>
        <w:spacing w:after="80" w:before="80"/>
      </w:pPr>
      <w:r>
        <w:rPr>
          <w:rFonts w:ascii="Arial" w:cs="Arial" w:eastAsia="Arial" w:hAnsi="Arial"/>
          <w:color w:val="111827"/>
          <w:sz w:val="22"/>
          <w:szCs w:val="22"/>
        </w:rPr>
        <w:t xml:space="preserve">ConnectShare is a unified, full-stack resource sharing and collaboration platform built for students and small teams. It combines the best features of Google Drive, Slack, and Notion into a single cohesive system, while adding AI-powered semantic search using Google Gemini.</w:t>
      </w:r>
    </w:p>
    <w:p>
      <w:pPr>
        <w:spacing w:after="0" w:before="80"/>
      </w:pPr>
    </w:p>
    <w:p>
      <w:pPr>
        <w:spacing w:after="80" w:before="80"/>
      </w:pPr>
      <w:r>
        <w:rPr>
          <w:rFonts w:ascii="Arial" w:cs="Arial" w:eastAsia="Arial" w:hAnsi="Arial"/>
          <w:color w:val="111827"/>
          <w:sz w:val="22"/>
          <w:szCs w:val="22"/>
        </w:rPr>
        <w:t xml:space="preserve">The project is designed to demonstrate industry-standard backend development skills using the complete Node.js syllabus — including Streams, EventEmitter, JWT authentication, RBAC, WebSockets, MongoDB, PostgreSQL, and LLM integration.</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1.2 Core Problem Being Solved</w:t>
      </w:r>
    </w:p>
    <w:p>
      <w:pPr>
        <w:spacing w:after="80" w:before="80"/>
      </w:pPr>
      <w:r>
        <w:rPr>
          <w:rFonts w:ascii="Arial" w:cs="Arial" w:eastAsia="Arial" w:hAnsi="Arial"/>
          <w:color w:val="111827"/>
          <w:sz w:val="22"/>
          <w:szCs w:val="22"/>
        </w:rPr>
        <w:t xml:space="preserve">Modern teams suffer from "tool fragmentation" — they use Slack for chat, Google Drive for files, Notion for docs, and Asana for tasks. ConnectShare unifies all these into one platform with:</w:t>
      </w:r>
    </w:p>
    <w:p>
      <w:pPr>
        <w:pStyle w:val="ListParagraph"/>
        <w:numPr>
          <w:ilvl w:val="0"/>
          <w:numId w:val="2"/>
        </w:numPr>
        <w:spacing w:after="60" w:before="60"/>
      </w:pPr>
      <w:r>
        <w:rPr>
          <w:rFonts w:ascii="Arial" w:cs="Arial" w:eastAsia="Arial" w:hAnsi="Arial"/>
          <w:color w:val="111827"/>
          <w:sz w:val="22"/>
          <w:szCs w:val="22"/>
        </w:rPr>
        <w:t xml:space="preserve">One login, one dashboard, everything in one place</w:t>
      </w:r>
    </w:p>
    <w:p>
      <w:pPr>
        <w:pStyle w:val="ListParagraph"/>
        <w:numPr>
          <w:ilvl w:val="0"/>
          <w:numId w:val="2"/>
        </w:numPr>
        <w:spacing w:after="60" w:before="60"/>
      </w:pPr>
      <w:r>
        <w:rPr>
          <w:rFonts w:ascii="Arial" w:cs="Arial" w:eastAsia="Arial" w:hAnsi="Arial"/>
          <w:color w:val="111827"/>
          <w:sz w:val="22"/>
          <w:szCs w:val="22"/>
        </w:rPr>
        <w:t xml:space="preserve">Real-time collaboration and chat per workspace</w:t>
      </w:r>
    </w:p>
    <w:p>
      <w:pPr>
        <w:pStyle w:val="ListParagraph"/>
        <w:numPr>
          <w:ilvl w:val="0"/>
          <w:numId w:val="2"/>
        </w:numPr>
        <w:spacing w:after="60" w:before="60"/>
      </w:pPr>
      <w:r>
        <w:rPr>
          <w:rFonts w:ascii="Arial" w:cs="Arial" w:eastAsia="Arial" w:hAnsi="Arial"/>
          <w:color w:val="111827"/>
          <w:sz w:val="22"/>
          <w:szCs w:val="22"/>
        </w:rPr>
        <w:t xml:space="preserve">AI-powered search across all shared resources</w:t>
      </w:r>
    </w:p>
    <w:p>
      <w:pPr>
        <w:pStyle w:val="ListParagraph"/>
        <w:numPr>
          <w:ilvl w:val="0"/>
          <w:numId w:val="2"/>
        </w:numPr>
        <w:spacing w:after="60" w:before="60"/>
      </w:pPr>
      <w:r>
        <w:rPr>
          <w:rFonts w:ascii="Arial" w:cs="Arial" w:eastAsia="Arial" w:hAnsi="Arial"/>
          <w:color w:val="111827"/>
          <w:sz w:val="22"/>
          <w:szCs w:val="22"/>
        </w:rPr>
        <w:t xml:space="preserve">Fine-grained role-based access control (RBAC)</w:t>
      </w:r>
    </w:p>
    <w:p>
      <w:pPr>
        <w:pStyle w:val="ListParagraph"/>
        <w:numPr>
          <w:ilvl w:val="0"/>
          <w:numId w:val="2"/>
        </w:numPr>
        <w:spacing w:after="60" w:before="60"/>
      </w:pPr>
      <w:r>
        <w:rPr>
          <w:rFonts w:ascii="Arial" w:cs="Arial" w:eastAsia="Arial" w:hAnsi="Arial"/>
          <w:color w:val="111827"/>
          <w:sz w:val="22"/>
          <w:szCs w:val="22"/>
        </w:rPr>
        <w:t xml:space="preserve">Automatic file compression and efficient streaming</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1.3 Existing Similar Apps &amp; How ConnectShare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w:t>
            </w:r>
          </w:p>
        </w:tc>
        <w:tc>
          <w:tcPr>
            <w:tcW w:type="dxa" w:w="32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c>
          <w:tcPr>
            <w:tcW w:type="dxa" w:w="39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ConnectShare advantage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Slack</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Team chat, file sharing</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ConnectShare adds AI search + RBAC</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Google Drive</w:t>
            </w:r>
          </w:p>
        </w:tc>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File storage, sharing</w:t>
            </w:r>
          </w:p>
        </w:tc>
        <w:tc>
          <w:tcPr>
            <w:tcW w:type="dxa" w:w="39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ConnectShare adds real-time chat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Notion</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Docs, databases, collaboration</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ConnectShare adds socket-based comms</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Asana</w:t>
            </w:r>
          </w:p>
        </w:tc>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Task management</w:t>
            </w:r>
          </w:p>
        </w:tc>
        <w:tc>
          <w:tcPr>
            <w:tcW w:type="dxa" w:w="39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ConnectShare focuses on resource sharing</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Rocket.Chat</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Open-source Slack alternative</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ConnectShare adds LLM semantic search</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1.4 Key Differentiators</w:t>
      </w:r>
    </w:p>
    <w:p>
      <w:pPr>
        <w:pStyle w:val="ListParagraph"/>
        <w:numPr>
          <w:ilvl w:val="0"/>
          <w:numId w:val="2"/>
        </w:numPr>
        <w:spacing w:after="60" w:before="60"/>
      </w:pPr>
      <w:r>
        <w:rPr>
          <w:rFonts w:ascii="Arial" w:cs="Arial" w:eastAsia="Arial" w:hAnsi="Arial"/>
          <w:color w:val="111827"/>
          <w:sz w:val="22"/>
          <w:szCs w:val="22"/>
        </w:rPr>
        <w:t xml:space="preserve">AI-powered semantic search using Gemini embeddings — no existing student tool has this</w:t>
      </w:r>
    </w:p>
    <w:p>
      <w:pPr>
        <w:pStyle w:val="ListParagraph"/>
        <w:numPr>
          <w:ilvl w:val="0"/>
          <w:numId w:val="2"/>
        </w:numPr>
        <w:spacing w:after="60" w:before="60"/>
      </w:pPr>
      <w:r>
        <w:rPr>
          <w:rFonts w:ascii="Arial" w:cs="Arial" w:eastAsia="Arial" w:hAnsi="Arial"/>
          <w:color w:val="111827"/>
          <w:sz w:val="22"/>
          <w:szCs w:val="22"/>
        </w:rPr>
        <w:t xml:space="preserve">Polyglot persistence — MongoDB for flexible data + PostgreSQL for relational integrity</w:t>
      </w:r>
    </w:p>
    <w:p>
      <w:pPr>
        <w:pStyle w:val="ListParagraph"/>
        <w:numPr>
          <w:ilvl w:val="0"/>
          <w:numId w:val="2"/>
        </w:numPr>
        <w:spacing w:after="60" w:before="60"/>
      </w:pPr>
      <w:r>
        <w:rPr>
          <w:rFonts w:ascii="Arial" w:cs="Arial" w:eastAsia="Arial" w:hAnsi="Arial"/>
          <w:color w:val="111827"/>
          <w:sz w:val="22"/>
          <w:szCs w:val="22"/>
        </w:rPr>
        <w:t xml:space="preserve">Node.js Streams + Zlib compression pipeline for efficient file handling</w:t>
      </w:r>
    </w:p>
    <w:p>
      <w:pPr>
        <w:pStyle w:val="ListParagraph"/>
        <w:numPr>
          <w:ilvl w:val="0"/>
          <w:numId w:val="2"/>
        </w:numPr>
        <w:spacing w:after="60" w:before="60"/>
      </w:pPr>
      <w:r>
        <w:rPr>
          <w:rFonts w:ascii="Arial" w:cs="Arial" w:eastAsia="Arial" w:hAnsi="Arial"/>
          <w:color w:val="111827"/>
          <w:sz w:val="22"/>
          <w:szCs w:val="22"/>
        </w:rPr>
        <w:t xml:space="preserve">Full EventEmitter-based activity logging system</w:t>
      </w:r>
    </w:p>
    <w:p>
      <w:pPr>
        <w:pStyle w:val="ListParagraph"/>
        <w:numPr>
          <w:ilvl w:val="0"/>
          <w:numId w:val="2"/>
        </w:numPr>
        <w:spacing w:after="60" w:before="60"/>
      </w:pPr>
      <w:r>
        <w:rPr>
          <w:rFonts w:ascii="Arial" w:cs="Arial" w:eastAsia="Arial" w:hAnsi="Arial"/>
          <w:color w:val="111827"/>
          <w:sz w:val="22"/>
          <w:szCs w:val="22"/>
        </w:rPr>
        <w:t xml:space="preserve">Industry-standard folder structure and API versioning</w:t>
      </w:r>
    </w:p>
    <w:p>
      <w:r>
        <w:br w:type="page"/>
      </w:r>
    </w:p>
    <w:p>
      <w:pPr>
        <w:pStyle w:val="Heading1"/>
        <w:spacing w:after="200" w:before="400"/>
      </w:pPr>
      <w:r>
        <w:rPr>
          <w:rFonts w:ascii="Arial" w:cs="Arial" w:eastAsia="Arial" w:hAnsi="Arial"/>
          <w:b/>
          <w:bCs/>
          <w:color w:val="1E1B4B"/>
          <w:sz w:val="36"/>
          <w:szCs w:val="36"/>
        </w:rPr>
        <w:t xml:space="preserve">2. Tech Stack &amp; Dependencies</w:t>
      </w:r>
    </w:p>
    <w:p>
      <w:pPr>
        <w:pStyle w:val="Heading2"/>
        <w:pBdr>
          <w:bottom w:val="single" w:color="4F46E5" w:sz="4" w:space="4"/>
        </w:pBdr>
        <w:spacing w:after="160" w:before="320"/>
      </w:pPr>
      <w:r>
        <w:rPr>
          <w:rFonts w:ascii="Arial" w:cs="Arial" w:eastAsia="Arial" w:hAnsi="Arial"/>
          <w:b/>
          <w:bCs/>
          <w:color w:val="4F46E5"/>
          <w:sz w:val="28"/>
          <w:szCs w:val="28"/>
        </w:rPr>
        <w:t xml:space="preserve">2.1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360"/>
        <w:gridCol w:w="2700"/>
      </w:tblGrid>
      <w:tr>
        <w:trPr>
          <w:tblHeader/>
        </w:trPr>
        <w:tc>
          <w:tcPr>
            <w:tcW w:type="dxa" w:w="24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 / Tech</w:t>
            </w:r>
          </w:p>
        </w:tc>
        <w:tc>
          <w:tcPr>
            <w:tcW w:type="dxa" w:w="9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33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7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Syllabus Unit</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Node.js</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v18+</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Runtime environment</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I</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Express.js</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4.x</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REST API framework</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II</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MongoDB</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7.x</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NoSQL database for resources/chat</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IV</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Mongoose</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8.x</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MongoDB ODM, schemas, CRUD</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IV</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PostgreSQL</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15.x</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Relational DB for users/roles</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V</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Prisma ORM</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5.x</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PostgreSQL modeling &amp; migrations</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V</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Socket.IO</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4.x</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Real-time WebSocket chat</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III</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JSON Web Token</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9.x</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JWT auth, access + refresh tokens</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III</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bcryptjs</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2.x</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Password hashing</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III</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helmet</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7.x</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Security headers middleware</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III</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multer</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1.x</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File upload handling</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I</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zlib (core)</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built-in</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File compression via streams</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I</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fs (core)</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built-in</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File system operations</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I</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express-validator</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7.x</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Input validation</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II</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express-session</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1.x</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Server-side session management</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III</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cookie-session</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2.x</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Cookie-based sessions</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III</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cookie-parser</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1.x</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Parse cookies in requests</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III</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@google/generative-ai</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0.x</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Gemini AI — embeddings + search</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VI</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jest</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29.x</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and API testing</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VI</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supertest</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6.x</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HTTP endpoint testing</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VI</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dotenv</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16.x</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Environment variable management</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I</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cors</w:t>
            </w:r>
          </w:p>
        </w:tc>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2.x</w:t>
            </w:r>
          </w:p>
        </w:tc>
        <w:tc>
          <w:tcPr>
            <w:tcW w:type="dxa" w:w="3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Cross-origin resource sharing</w:t>
            </w:r>
          </w:p>
        </w:tc>
        <w:tc>
          <w:tcPr>
            <w:tcW w:type="dxa" w:w="27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Unit II</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morgan</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1.x</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HTTP request logger</w:t>
            </w:r>
          </w:p>
        </w:tc>
        <w:tc>
          <w:tcPr>
            <w:tcW w:type="dxa" w:w="27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Unit II</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2.2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57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18 + TypeScript</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UI framework with type safety</w:t>
            </w:r>
          </w:p>
        </w:tc>
      </w:tr>
      <w:tr>
        <w:tc>
          <w:tcPr>
            <w:tcW w:type="dxa" w:w="3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Vite</w:t>
            </w:r>
          </w:p>
        </w:tc>
        <w:tc>
          <w:tcPr>
            <w:tcW w:type="dxa" w:w="57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Lightning-fast build tool</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Tailwind CSS</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Utility-first CSS styling</w:t>
            </w:r>
          </w:p>
        </w:tc>
      </w:tr>
      <w:tr>
        <w:tc>
          <w:tcPr>
            <w:tcW w:type="dxa" w:w="3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Framer Motion</w:t>
            </w:r>
          </w:p>
        </w:tc>
        <w:tc>
          <w:tcPr>
            <w:tcW w:type="dxa" w:w="57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animations — scroll, chat, drag, toast</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Axios</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HTTP client for API calls</w:t>
            </w:r>
          </w:p>
        </w:tc>
      </w:tr>
      <w:tr>
        <w:tc>
          <w:tcPr>
            <w:tcW w:type="dxa" w:w="3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React Query (TanStack)</w:t>
            </w:r>
          </w:p>
        </w:tc>
        <w:tc>
          <w:tcPr>
            <w:tcW w:type="dxa" w:w="57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Server state management, caching, refetching</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Zustand</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Lightweight global state management</w:t>
            </w:r>
          </w:p>
        </w:tc>
      </w:tr>
      <w:tr>
        <w:tc>
          <w:tcPr>
            <w:tcW w:type="dxa" w:w="3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React Router v6</w:t>
            </w:r>
          </w:p>
        </w:tc>
        <w:tc>
          <w:tcPr>
            <w:tcW w:type="dxa" w:w="57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Client-side routing and navigation</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Socket.IO client</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WebSocket connection to backend</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2.3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40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hosts</w:t>
            </w:r>
          </w:p>
        </w:tc>
        <w:tc>
          <w:tcPr>
            <w:tcW w:type="dxa" w:w="31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URL/Platform</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MongoDB Atlas</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NoSQL database (resources, chats, logs)</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cloud.mongodb.com</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Neon.tech</w:t>
            </w:r>
          </w:p>
        </w:tc>
        <w:tc>
          <w:tcPr>
            <w:tcW w:type="dxa" w:w="40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PostgreSQL database (users, roles, permissions)</w:t>
            </w:r>
          </w:p>
        </w:tc>
        <w:tc>
          <w:tcPr>
            <w:tcW w:type="dxa" w:w="31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neon.tech</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Render / Railway</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Backend Node.js server</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render.com</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Vercel</w:t>
            </w:r>
          </w:p>
        </w:tc>
        <w:tc>
          <w:tcPr>
            <w:tcW w:type="dxa" w:w="40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React frontend</w:t>
            </w:r>
          </w:p>
        </w:tc>
        <w:tc>
          <w:tcPr>
            <w:tcW w:type="dxa" w:w="31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vercel.com</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Source control, CI/CD pipeline</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github.com</w:t>
            </w:r>
          </w:p>
        </w:tc>
      </w:tr>
    </w:tbl>
    <w:p>
      <w:r>
        <w:br w:type="page"/>
      </w:r>
    </w:p>
    <w:p>
      <w:pPr>
        <w:pStyle w:val="Heading1"/>
        <w:spacing w:after="200" w:before="400"/>
      </w:pPr>
      <w:r>
        <w:rPr>
          <w:rFonts w:ascii="Arial" w:cs="Arial" w:eastAsia="Arial" w:hAnsi="Arial"/>
          <w:b/>
          <w:bCs/>
          <w:color w:val="1E1B4B"/>
          <w:sz w:val="36"/>
          <w:szCs w:val="36"/>
        </w:rPr>
        <w:t xml:space="preserve">3. System Architecture</w:t>
      </w:r>
    </w:p>
    <w:p>
      <w:pPr>
        <w:pStyle w:val="Heading2"/>
        <w:pBdr>
          <w:bottom w:val="single" w:color="4F46E5" w:sz="4" w:space="4"/>
        </w:pBdr>
        <w:spacing w:after="160" w:before="320"/>
      </w:pPr>
      <w:r>
        <w:rPr>
          <w:rFonts w:ascii="Arial" w:cs="Arial" w:eastAsia="Arial" w:hAnsi="Arial"/>
          <w:b/>
          <w:bCs/>
          <w:color w:val="4F46E5"/>
          <w:sz w:val="28"/>
          <w:szCs w:val="28"/>
        </w:rPr>
        <w:t xml:space="preserve">3.1 Architecture Pattern</w:t>
      </w:r>
    </w:p>
    <w:p>
      <w:pPr>
        <w:spacing w:after="80" w:before="80"/>
      </w:pPr>
      <w:r>
        <w:rPr>
          <w:rFonts w:ascii="Arial" w:cs="Arial" w:eastAsia="Arial" w:hAnsi="Arial"/>
          <w:color w:val="111827"/>
          <w:sz w:val="22"/>
          <w:szCs w:val="22"/>
        </w:rPr>
        <w:t xml:space="preserve">ConnectShare uses a Monolith-with-service-modules architecture — a single Express app organized into feature-based modules (auth, resources, workspaces, chat, search). Each module has its own router, controller, and service, making it trivially convertable to microservices in the future.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120"/>
            </w:tcMar>
          </w:tcPr>
          <w:p>
            <w:pPr>
              <w:spacing w:after="60" w:before="0"/>
            </w:pPr>
            <w:r>
              <w:rPr>
                <w:rFonts w:ascii="Arial" w:cs="Arial" w:eastAsia="Arial" w:hAnsi="Arial"/>
                <w:b/>
                <w:bCs/>
                <w:color w:val="4F46E5"/>
                <w:sz w:val="20"/>
                <w:szCs w:val="20"/>
              </w:rPr>
              <w:t xml:space="preserve">Why not full microservices?</w:t>
            </w:r>
          </w:p>
          <w:p>
            <w:pPr>
              <w:spacing w:after="0" w:before="0"/>
            </w:pPr>
            <w:r>
              <w:rPr>
                <w:rFonts w:ascii="Arial" w:cs="Arial" w:eastAsia="Arial" w:hAnsi="Arial"/>
                <w:color w:val="374151"/>
                <w:sz w:val="20"/>
                <w:szCs w:val="20"/>
              </w:rPr>
              <w:t xml:space="preserve">For a 3rd-year project, microservices would add infrastructure complexity (Docker, service discovery, inter-service communication) without meaningful benefit. The modular monolith gives the same code organization benefits while remaining deployable to a single server. This is exactly what most startups do in early stages.</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3.2 Request Flow</w:t>
      </w:r>
    </w:p>
    <w:p>
      <w:pPr>
        <w:spacing w:after="80" w:before="80"/>
      </w:pPr>
      <w:r>
        <w:rPr>
          <w:rFonts w:ascii="Arial" w:cs="Arial" w:eastAsia="Arial" w:hAnsi="Arial"/>
          <w:color w:val="111827"/>
          <w:sz w:val="22"/>
          <w:szCs w:val="22"/>
        </w:rPr>
        <w:t xml:space="preserve">Every client request follows this exact path:</w:t>
      </w:r>
    </w:p>
    <w:p>
      <w:pPr>
        <w:pStyle w:val="ListParagraph"/>
        <w:numPr>
          <w:ilvl w:val="0"/>
          <w:numId w:val="3"/>
        </w:numPr>
        <w:spacing w:after="60" w:before="60"/>
      </w:pPr>
      <w:r>
        <w:rPr>
          <w:rFonts w:ascii="Arial" w:cs="Arial" w:eastAsia="Arial" w:hAnsi="Arial"/>
          <w:color w:val="111827"/>
          <w:sz w:val="22"/>
          <w:szCs w:val="22"/>
        </w:rPr>
        <w:t xml:space="preserve">Client (React) sends HTTP request or WebSocket event</w:t>
      </w:r>
    </w:p>
    <w:p>
      <w:pPr>
        <w:pStyle w:val="ListParagraph"/>
        <w:numPr>
          <w:ilvl w:val="0"/>
          <w:numId w:val="3"/>
        </w:numPr>
        <w:spacing w:after="60" w:before="60"/>
      </w:pPr>
      <w:r>
        <w:rPr>
          <w:rFonts w:ascii="Arial" w:cs="Arial" w:eastAsia="Arial" w:hAnsi="Arial"/>
          <w:color w:val="111827"/>
          <w:sz w:val="22"/>
          <w:szCs w:val="22"/>
        </w:rPr>
        <w:t xml:space="preserve">CORS middleware validates origin</w:t>
      </w:r>
    </w:p>
    <w:p>
      <w:pPr>
        <w:pStyle w:val="ListParagraph"/>
        <w:numPr>
          <w:ilvl w:val="0"/>
          <w:numId w:val="3"/>
        </w:numPr>
        <w:spacing w:after="60" w:before="60"/>
      </w:pPr>
      <w:r>
        <w:rPr>
          <w:rFonts w:ascii="Arial" w:cs="Arial" w:eastAsia="Arial" w:hAnsi="Arial"/>
          <w:color w:val="111827"/>
          <w:sz w:val="22"/>
          <w:szCs w:val="22"/>
        </w:rPr>
        <w:t xml:space="preserve">requestLogger middleware logs method, path, and timestamp</w:t>
      </w:r>
    </w:p>
    <w:p>
      <w:pPr>
        <w:pStyle w:val="ListParagraph"/>
        <w:numPr>
          <w:ilvl w:val="0"/>
          <w:numId w:val="3"/>
        </w:numPr>
        <w:spacing w:after="60" w:before="60"/>
      </w:pPr>
      <w:r>
        <w:rPr>
          <w:rFonts w:ascii="Arial" w:cs="Arial" w:eastAsia="Arial" w:hAnsi="Arial"/>
          <w:color w:val="111827"/>
          <w:sz w:val="22"/>
          <w:szCs w:val="22"/>
        </w:rPr>
        <w:t xml:space="preserve">authMiddleware verifies JWT token, attaches req.user</w:t>
      </w:r>
    </w:p>
    <w:p>
      <w:pPr>
        <w:pStyle w:val="ListParagraph"/>
        <w:numPr>
          <w:ilvl w:val="0"/>
          <w:numId w:val="3"/>
        </w:numPr>
        <w:spacing w:after="60" w:before="60"/>
      </w:pPr>
      <w:r>
        <w:rPr>
          <w:rFonts w:ascii="Arial" w:cs="Arial" w:eastAsia="Arial" w:hAnsi="Arial"/>
          <w:color w:val="111827"/>
          <w:sz w:val="22"/>
          <w:szCs w:val="22"/>
        </w:rPr>
        <w:t xml:space="preserve">roleMiddleware checks RBAC permissions for the route</w:t>
      </w:r>
    </w:p>
    <w:p>
      <w:pPr>
        <w:pStyle w:val="ListParagraph"/>
        <w:numPr>
          <w:ilvl w:val="0"/>
          <w:numId w:val="3"/>
        </w:numPr>
        <w:spacing w:after="60" w:before="60"/>
      </w:pPr>
      <w:r>
        <w:rPr>
          <w:rFonts w:ascii="Arial" w:cs="Arial" w:eastAsia="Arial" w:hAnsi="Arial"/>
          <w:color w:val="111827"/>
          <w:sz w:val="22"/>
          <w:szCs w:val="22"/>
        </w:rPr>
        <w:t xml:space="preserve">express-validator validates request body/params</w:t>
      </w:r>
    </w:p>
    <w:p>
      <w:pPr>
        <w:pStyle w:val="ListParagraph"/>
        <w:numPr>
          <w:ilvl w:val="0"/>
          <w:numId w:val="3"/>
        </w:numPr>
        <w:spacing w:after="60" w:before="60"/>
      </w:pPr>
      <w:r>
        <w:rPr>
          <w:rFonts w:ascii="Arial" w:cs="Arial" w:eastAsia="Arial" w:hAnsi="Arial"/>
          <w:color w:val="111827"/>
          <w:sz w:val="22"/>
          <w:szCs w:val="22"/>
        </w:rPr>
        <w:t xml:space="preserve">Controller receives clean, validated, authenticated request</w:t>
      </w:r>
    </w:p>
    <w:p>
      <w:pPr>
        <w:pStyle w:val="ListParagraph"/>
        <w:numPr>
          <w:ilvl w:val="0"/>
          <w:numId w:val="3"/>
        </w:numPr>
        <w:spacing w:after="60" w:before="60"/>
      </w:pPr>
      <w:r>
        <w:rPr>
          <w:rFonts w:ascii="Arial" w:cs="Arial" w:eastAsia="Arial" w:hAnsi="Arial"/>
          <w:color w:val="111827"/>
          <w:sz w:val="22"/>
          <w:szCs w:val="22"/>
        </w:rPr>
        <w:t xml:space="preserve">Service layer executes business logic (MongoDB/PostgreSQL queries)</w:t>
      </w:r>
    </w:p>
    <w:p>
      <w:pPr>
        <w:pStyle w:val="ListParagraph"/>
        <w:numPr>
          <w:ilvl w:val="0"/>
          <w:numId w:val="3"/>
        </w:numPr>
        <w:spacing w:after="60" w:before="60"/>
      </w:pPr>
      <w:r>
        <w:rPr>
          <w:rFonts w:ascii="Arial" w:cs="Arial" w:eastAsia="Arial" w:hAnsi="Arial"/>
          <w:color w:val="111827"/>
          <w:sz w:val="22"/>
          <w:szCs w:val="22"/>
        </w:rPr>
        <w:t xml:space="preserve">EventEmitter fires activity log event asynchronously</w:t>
      </w:r>
    </w:p>
    <w:p>
      <w:pPr>
        <w:pStyle w:val="ListParagraph"/>
        <w:numPr>
          <w:ilvl w:val="0"/>
          <w:numId w:val="3"/>
        </w:numPr>
        <w:spacing w:after="60" w:before="60"/>
      </w:pPr>
      <w:r>
        <w:rPr>
          <w:rFonts w:ascii="Arial" w:cs="Arial" w:eastAsia="Arial" w:hAnsi="Arial"/>
          <w:color w:val="111827"/>
          <w:sz w:val="22"/>
          <w:szCs w:val="22"/>
        </w:rPr>
        <w:t xml:space="preserve">Controller sends JSON response with appropriate status code</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3.3 Database Strategy — Polyglot Persistence</w:t>
      </w:r>
    </w:p>
    <w:p>
      <w:pPr>
        <w:spacing w:after="80" w:before="80"/>
      </w:pPr>
      <w:r>
        <w:rPr>
          <w:rFonts w:ascii="Arial" w:cs="Arial" w:eastAsia="Arial" w:hAnsi="Arial"/>
          <w:color w:val="111827"/>
          <w:sz w:val="22"/>
          <w:szCs w:val="22"/>
        </w:rPr>
        <w:t xml:space="preserve">ConnectShare uses two databases with clearly separated responsibilities: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4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Database</w:t>
            </w:r>
          </w:p>
        </w:tc>
        <w:tc>
          <w:tcPr>
            <w:tcW w:type="dxa" w:w="41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 roles, permissions</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PostgreSQL (Neon)</w:t>
            </w:r>
          </w:p>
        </w:tc>
        <w:tc>
          <w:tcPr>
            <w:tcW w:type="dxa" w:w="4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Relational integrity, foreign keys, strict schema</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Workspace memberships</w:t>
            </w:r>
          </w:p>
        </w:tc>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PostgreSQL (Neon)</w:t>
            </w:r>
          </w:p>
        </w:tc>
        <w:tc>
          <w:tcPr>
            <w:tcW w:type="dxa" w:w="41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Many-to-many with role enforcement</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Resources (files, links)</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MongoDB Atlas</w:t>
            </w:r>
          </w:p>
        </w:tc>
        <w:tc>
          <w:tcPr>
            <w:tcW w:type="dxa" w:w="4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Flexible schema — different file types need different fields</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Chat messages</w:t>
            </w:r>
          </w:p>
        </w:tc>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MongoDB Atlas</w:t>
            </w:r>
          </w:p>
        </w:tc>
        <w:tc>
          <w:tcPr>
            <w:tcW w:type="dxa" w:w="41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High write volume, no strict schema needed</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Activity logs</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MongoDB Atlas</w:t>
            </w:r>
          </w:p>
        </w:tc>
        <w:tc>
          <w:tcPr>
            <w:tcW w:type="dxa" w:w="4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Time-series, append-only, flexible metadata</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embeddings</w:t>
            </w:r>
          </w:p>
        </w:tc>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MongoDB Atlas</w:t>
            </w:r>
          </w:p>
        </w:tc>
        <w:tc>
          <w:tcPr>
            <w:tcW w:type="dxa" w:w="41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Store float arrays alongside resource documents</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3.4 Real-time Architecture (Socket.IO)</w:t>
      </w:r>
    </w:p>
    <w:p>
      <w:pPr>
        <w:spacing w:after="80" w:before="80"/>
      </w:pPr>
      <w:r>
        <w:rPr>
          <w:rFonts w:ascii="Arial" w:cs="Arial" w:eastAsia="Arial" w:hAnsi="Arial"/>
          <w:color w:val="111827"/>
          <w:sz w:val="22"/>
          <w:szCs w:val="22"/>
        </w:rPr>
        <w:t xml:space="preserve">Socket.IO creates persistent WebSocket connections between clients and the server. Each workspace maps to a Socket.IO room:</w:t>
      </w:r>
    </w:p>
    <w:p>
      <w:pPr>
        <w:pStyle w:val="ListParagraph"/>
        <w:numPr>
          <w:ilvl w:val="0"/>
          <w:numId w:val="2"/>
        </w:numPr>
        <w:spacing w:after="60" w:before="60"/>
      </w:pPr>
      <w:r>
        <w:rPr>
          <w:rFonts w:ascii="Arial" w:cs="Arial" w:eastAsia="Arial" w:hAnsi="Arial"/>
          <w:color w:val="111827"/>
          <w:sz w:val="22"/>
          <w:szCs w:val="22"/>
        </w:rPr>
        <w:t xml:space="preserve">On login: client connects to Socket.IO server</w:t>
      </w:r>
    </w:p>
    <w:p>
      <w:pPr>
        <w:pStyle w:val="ListParagraph"/>
        <w:numPr>
          <w:ilvl w:val="0"/>
          <w:numId w:val="2"/>
        </w:numPr>
        <w:spacing w:after="60" w:before="60"/>
      </w:pPr>
      <w:r>
        <w:rPr>
          <w:rFonts w:ascii="Arial" w:cs="Arial" w:eastAsia="Arial" w:hAnsi="Arial"/>
          <w:color w:val="111827"/>
          <w:sz w:val="22"/>
          <w:szCs w:val="22"/>
        </w:rPr>
        <w:t xml:space="preserve">On opening a workspace: client calls socket.join(workspaceId)</w:t>
      </w:r>
    </w:p>
    <w:p>
      <w:pPr>
        <w:pStyle w:val="ListParagraph"/>
        <w:numPr>
          <w:ilvl w:val="0"/>
          <w:numId w:val="2"/>
        </w:numPr>
        <w:spacing w:after="60" w:before="60"/>
      </w:pPr>
      <w:r>
        <w:rPr>
          <w:rFonts w:ascii="Arial" w:cs="Arial" w:eastAsia="Arial" w:hAnsi="Arial"/>
          <w:color w:val="111827"/>
          <w:sz w:val="22"/>
          <w:szCs w:val="22"/>
        </w:rPr>
        <w:t xml:space="preserve">Messages sent to the room are received by all members in real time</w:t>
      </w:r>
    </w:p>
    <w:p>
      <w:pPr>
        <w:pStyle w:val="ListParagraph"/>
        <w:numPr>
          <w:ilvl w:val="0"/>
          <w:numId w:val="2"/>
        </w:numPr>
        <w:spacing w:after="60" w:before="60"/>
      </w:pPr>
      <w:r>
        <w:rPr>
          <w:rFonts w:ascii="Arial" w:cs="Arial" w:eastAsia="Arial" w:hAnsi="Arial"/>
          <w:color w:val="111827"/>
          <w:sz w:val="22"/>
          <w:szCs w:val="22"/>
        </w:rPr>
        <w:t xml:space="preserve">Presence events (join, leave, typing) are broadcast to room members</w:t>
      </w:r>
    </w:p>
    <w:p>
      <w:pPr>
        <w:pStyle w:val="ListParagraph"/>
        <w:numPr>
          <w:ilvl w:val="0"/>
          <w:numId w:val="2"/>
        </w:numPr>
        <w:spacing w:after="60" w:before="60"/>
      </w:pPr>
      <w:r>
        <w:rPr>
          <w:rFonts w:ascii="Arial" w:cs="Arial" w:eastAsia="Arial" w:hAnsi="Arial"/>
          <w:color w:val="111827"/>
          <w:sz w:val="22"/>
          <w:szCs w:val="22"/>
        </w:rPr>
        <w:t xml:space="preserve">All messages are persisted to MongoDB for history</w:t>
      </w:r>
    </w:p>
    <w:p>
      <w:r>
        <w:br w:type="page"/>
      </w:r>
    </w:p>
    <w:p>
      <w:pPr>
        <w:pStyle w:val="Heading1"/>
        <w:spacing w:after="200" w:before="400"/>
      </w:pPr>
      <w:r>
        <w:rPr>
          <w:rFonts w:ascii="Arial" w:cs="Arial" w:eastAsia="Arial" w:hAnsi="Arial"/>
          <w:b/>
          <w:bCs/>
          <w:color w:val="1E1B4B"/>
          <w:sz w:val="36"/>
          <w:szCs w:val="36"/>
        </w:rPr>
        <w:t xml:space="preserve">4. Folder Structure</w:t>
      </w:r>
    </w:p>
    <w:p>
      <w:pPr>
        <w:pStyle w:val="Heading2"/>
        <w:pBdr>
          <w:bottom w:val="single" w:color="4F46E5" w:sz="4" w:space="4"/>
        </w:pBdr>
        <w:spacing w:after="160" w:before="320"/>
      </w:pPr>
      <w:r>
        <w:rPr>
          <w:rFonts w:ascii="Arial" w:cs="Arial" w:eastAsia="Arial" w:hAnsi="Arial"/>
          <w:b/>
          <w:bCs/>
          <w:color w:val="4F46E5"/>
          <w:sz w:val="28"/>
          <w:szCs w:val="28"/>
        </w:rPr>
        <w:t xml:space="preserve">4.1 Backend — connectshare-backend/</w:t>
      </w:r>
    </w:p>
    <w:p>
      <w:pPr>
        <w:shd w:fill="1E1B4B" w:val="clear"/>
        <w:spacing w:after="80" w:before="80"/>
        <w:ind w:left="360"/>
      </w:pPr>
      <w:r>
        <w:rPr>
          <w:rFonts w:ascii="Courier New" w:cs="Courier New" w:eastAsia="Courier New" w:hAnsi="Courier New"/>
          <w:color w:val="A5F3FC"/>
          <w:sz w:val="18"/>
          <w:szCs w:val="18"/>
        </w:rPr>
        <w:t xml:space="preserve">connectshare-backend/</w:t>
      </w:r>
    </w:p>
    <w:p>
      <w:pPr>
        <w:shd w:fill="1E1B4B" w:val="clear"/>
        <w:spacing w:after="80" w:before="80"/>
        <w:ind w:left="360"/>
      </w:pPr>
      <w:r>
        <w:rPr>
          <w:rFonts w:ascii="Courier New" w:cs="Courier New" w:eastAsia="Courier New" w:hAnsi="Courier New"/>
          <w:color w:val="A5F3FC"/>
          <w:sz w:val="18"/>
          <w:szCs w:val="18"/>
        </w:rPr>
        <w:t xml:space="preserve">├── src/</w:t>
      </w:r>
    </w:p>
    <w:p>
      <w:pPr>
        <w:shd w:fill="1E1B4B" w:val="clear"/>
        <w:spacing w:after="80" w:before="80"/>
        <w:ind w:left="360"/>
      </w:pPr>
      <w:r>
        <w:rPr>
          <w:rFonts w:ascii="Courier New" w:cs="Courier New" w:eastAsia="Courier New" w:hAnsi="Courier New"/>
          <w:color w:val="A5F3FC"/>
          <w:sz w:val="18"/>
          <w:szCs w:val="18"/>
        </w:rPr>
        <w:t xml:space="preserve">│   ├── controllers/          # Request handlers (no business logic here)</w:t>
      </w:r>
    </w:p>
    <w:p>
      <w:pPr>
        <w:shd w:fill="1E1B4B" w:val="clear"/>
        <w:spacing w:after="80" w:before="80"/>
        <w:ind w:left="360"/>
      </w:pPr>
      <w:r>
        <w:rPr>
          <w:rFonts w:ascii="Courier New" w:cs="Courier New" w:eastAsia="Courier New" w:hAnsi="Courier New"/>
          <w:color w:val="A5F3FC"/>
          <w:sz w:val="18"/>
          <w:szCs w:val="18"/>
        </w:rPr>
        <w:t xml:space="preserve">│   │   ├── auth.controller.js</w:t>
      </w:r>
    </w:p>
    <w:p>
      <w:pPr>
        <w:shd w:fill="1E1B4B" w:val="clear"/>
        <w:spacing w:after="80" w:before="80"/>
        <w:ind w:left="360"/>
      </w:pPr>
      <w:r>
        <w:rPr>
          <w:rFonts w:ascii="Courier New" w:cs="Courier New" w:eastAsia="Courier New" w:hAnsi="Courier New"/>
          <w:color w:val="A5F3FC"/>
          <w:sz w:val="18"/>
          <w:szCs w:val="18"/>
        </w:rPr>
        <w:t xml:space="preserve">│   │   ├── resource.controller.js</w:t>
      </w:r>
    </w:p>
    <w:p>
      <w:pPr>
        <w:shd w:fill="1E1B4B" w:val="clear"/>
        <w:spacing w:after="80" w:before="80"/>
        <w:ind w:left="360"/>
      </w:pPr>
      <w:r>
        <w:rPr>
          <w:rFonts w:ascii="Courier New" w:cs="Courier New" w:eastAsia="Courier New" w:hAnsi="Courier New"/>
          <w:color w:val="A5F3FC"/>
          <w:sz w:val="18"/>
          <w:szCs w:val="18"/>
        </w:rPr>
        <w:t xml:space="preserve">│   │   ├── workspace.controller.js</w:t>
      </w:r>
    </w:p>
    <w:p>
      <w:pPr>
        <w:shd w:fill="1E1B4B" w:val="clear"/>
        <w:spacing w:after="80" w:before="80"/>
        <w:ind w:left="360"/>
      </w:pPr>
      <w:r>
        <w:rPr>
          <w:rFonts w:ascii="Courier New" w:cs="Courier New" w:eastAsia="Courier New" w:hAnsi="Courier New"/>
          <w:color w:val="A5F3FC"/>
          <w:sz w:val="18"/>
          <w:szCs w:val="18"/>
        </w:rPr>
        <w:t xml:space="preserve">│   │   ├── chat.controller.js</w:t>
      </w:r>
    </w:p>
    <w:p>
      <w:pPr>
        <w:shd w:fill="1E1B4B" w:val="clear"/>
        <w:spacing w:after="80" w:before="80"/>
        <w:ind w:left="360"/>
      </w:pPr>
      <w:r>
        <w:rPr>
          <w:rFonts w:ascii="Courier New" w:cs="Courier New" w:eastAsia="Courier New" w:hAnsi="Courier New"/>
          <w:color w:val="A5F3FC"/>
          <w:sz w:val="18"/>
          <w:szCs w:val="18"/>
        </w:rPr>
        <w:t xml:space="preserve">│   │   └── search.controller.js</w:t>
      </w:r>
    </w:p>
    <w:p>
      <w:pPr>
        <w:shd w:fill="1E1B4B" w:val="clear"/>
        <w:spacing w:after="80" w:before="80"/>
        <w:ind w:left="360"/>
      </w:pPr>
      <w:r>
        <w:rPr>
          <w:rFonts w:ascii="Courier New" w:cs="Courier New" w:eastAsia="Courier New" w:hAnsi="Courier New"/>
          <w:color w:val="A5F3FC"/>
          <w:sz w:val="18"/>
          <w:szCs w:val="18"/>
        </w:rPr>
        <w:t xml:space="preserve">│   ├── routes/               # Express Router definitions</w:t>
      </w:r>
    </w:p>
    <w:p>
      <w:pPr>
        <w:shd w:fill="1E1B4B" w:val="clear"/>
        <w:spacing w:after="80" w:before="80"/>
        <w:ind w:left="360"/>
      </w:pPr>
      <w:r>
        <w:rPr>
          <w:rFonts w:ascii="Courier New" w:cs="Courier New" w:eastAsia="Courier New" w:hAnsi="Courier New"/>
          <w:color w:val="A5F3FC"/>
          <w:sz w:val="18"/>
          <w:szCs w:val="18"/>
        </w:rPr>
        <w:t xml:space="preserve">│   │   ├── auth.routes.js</w:t>
      </w:r>
    </w:p>
    <w:p>
      <w:pPr>
        <w:shd w:fill="1E1B4B" w:val="clear"/>
        <w:spacing w:after="80" w:before="80"/>
        <w:ind w:left="360"/>
      </w:pPr>
      <w:r>
        <w:rPr>
          <w:rFonts w:ascii="Courier New" w:cs="Courier New" w:eastAsia="Courier New" w:hAnsi="Courier New"/>
          <w:color w:val="A5F3FC"/>
          <w:sz w:val="18"/>
          <w:szCs w:val="18"/>
        </w:rPr>
        <w:t xml:space="preserve">│   │   ├── resource.routes.js</w:t>
      </w:r>
    </w:p>
    <w:p>
      <w:pPr>
        <w:shd w:fill="1E1B4B" w:val="clear"/>
        <w:spacing w:after="80" w:before="80"/>
        <w:ind w:left="360"/>
      </w:pPr>
      <w:r>
        <w:rPr>
          <w:rFonts w:ascii="Courier New" w:cs="Courier New" w:eastAsia="Courier New" w:hAnsi="Courier New"/>
          <w:color w:val="A5F3FC"/>
          <w:sz w:val="18"/>
          <w:szCs w:val="18"/>
        </w:rPr>
        <w:t xml:space="preserve">│   │   ├── workspace.routes.js</w:t>
      </w:r>
    </w:p>
    <w:p>
      <w:pPr>
        <w:shd w:fill="1E1B4B" w:val="clear"/>
        <w:spacing w:after="80" w:before="80"/>
        <w:ind w:left="360"/>
      </w:pPr>
      <w:r>
        <w:rPr>
          <w:rFonts w:ascii="Courier New" w:cs="Courier New" w:eastAsia="Courier New" w:hAnsi="Courier New"/>
          <w:color w:val="A5F3FC"/>
          <w:sz w:val="18"/>
          <w:szCs w:val="18"/>
        </w:rPr>
        <w:t xml:space="preserve">│   │   └── search.routes.js</w:t>
      </w:r>
    </w:p>
    <w:p>
      <w:pPr>
        <w:shd w:fill="1E1B4B" w:val="clear"/>
        <w:spacing w:after="80" w:before="80"/>
        <w:ind w:left="360"/>
      </w:pPr>
      <w:r>
        <w:rPr>
          <w:rFonts w:ascii="Courier New" w:cs="Courier New" w:eastAsia="Courier New" w:hAnsi="Courier New"/>
          <w:color w:val="A5F3FC"/>
          <w:sz w:val="18"/>
          <w:szCs w:val="18"/>
        </w:rPr>
        <w:t xml:space="preserve">│   ├── middleware/           # Custom middleware functions</w:t>
      </w:r>
    </w:p>
    <w:p>
      <w:pPr>
        <w:shd w:fill="1E1B4B" w:val="clear"/>
        <w:spacing w:after="80" w:before="80"/>
        <w:ind w:left="360"/>
      </w:pPr>
      <w:r>
        <w:rPr>
          <w:rFonts w:ascii="Courier New" w:cs="Courier New" w:eastAsia="Courier New" w:hAnsi="Courier New"/>
          <w:color w:val="A5F3FC"/>
          <w:sz w:val="18"/>
          <w:szCs w:val="18"/>
        </w:rPr>
        <w:t xml:space="preserve">│   │   ├── auth.middleware.js    # JWT verification</w:t>
      </w:r>
    </w:p>
    <w:p>
      <w:pPr>
        <w:shd w:fill="1E1B4B" w:val="clear"/>
        <w:spacing w:after="80" w:before="80"/>
        <w:ind w:left="360"/>
      </w:pPr>
      <w:r>
        <w:rPr>
          <w:rFonts w:ascii="Courier New" w:cs="Courier New" w:eastAsia="Courier New" w:hAnsi="Courier New"/>
          <w:color w:val="A5F3FC"/>
          <w:sz w:val="18"/>
          <w:szCs w:val="18"/>
        </w:rPr>
        <w:t xml:space="preserve">│   │   ├── role.middleware.js    # RBAC enforcement</w:t>
      </w:r>
    </w:p>
    <w:p>
      <w:pPr>
        <w:shd w:fill="1E1B4B" w:val="clear"/>
        <w:spacing w:after="80" w:before="80"/>
        <w:ind w:left="360"/>
      </w:pPr>
      <w:r>
        <w:rPr>
          <w:rFonts w:ascii="Courier New" w:cs="Courier New" w:eastAsia="Courier New" w:hAnsi="Courier New"/>
          <w:color w:val="A5F3FC"/>
          <w:sz w:val="18"/>
          <w:szCs w:val="18"/>
        </w:rPr>
        <w:t xml:space="preserve">│   │   ├── logger.middleware.js  # Request logging</w:t>
      </w:r>
    </w:p>
    <w:p>
      <w:pPr>
        <w:shd w:fill="1E1B4B" w:val="clear"/>
        <w:spacing w:after="80" w:before="80"/>
        <w:ind w:left="360"/>
      </w:pPr>
      <w:r>
        <w:rPr>
          <w:rFonts w:ascii="Courier New" w:cs="Courier New" w:eastAsia="Courier New" w:hAnsi="Courier New"/>
          <w:color w:val="A5F3FC"/>
          <w:sz w:val="18"/>
          <w:szCs w:val="18"/>
        </w:rPr>
        <w:t xml:space="preserve">│   │   └── error.middleware.js   # Central error handler</w:t>
      </w:r>
    </w:p>
    <w:p>
      <w:pPr>
        <w:shd w:fill="1E1B4B" w:val="clear"/>
        <w:spacing w:after="80" w:before="80"/>
        <w:ind w:left="360"/>
      </w:pPr>
      <w:r>
        <w:rPr>
          <w:rFonts w:ascii="Courier New" w:cs="Courier New" w:eastAsia="Courier New" w:hAnsi="Courier New"/>
          <w:color w:val="A5F3FC"/>
          <w:sz w:val="18"/>
          <w:szCs w:val="18"/>
        </w:rPr>
        <w:t xml:space="preserve">│   ├── models/               # Mongoose schemas (MongoDB)</w:t>
      </w:r>
    </w:p>
    <w:p>
      <w:pPr>
        <w:shd w:fill="1E1B4B" w:val="clear"/>
        <w:spacing w:after="80" w:before="80"/>
        <w:ind w:left="360"/>
      </w:pPr>
      <w:r>
        <w:rPr>
          <w:rFonts w:ascii="Courier New" w:cs="Courier New" w:eastAsia="Courier New" w:hAnsi="Courier New"/>
          <w:color w:val="A5F3FC"/>
          <w:sz w:val="18"/>
          <w:szCs w:val="18"/>
        </w:rPr>
        <w:t xml:space="preserve">│   │   ├── Resource.model.js</w:t>
      </w:r>
    </w:p>
    <w:p>
      <w:pPr>
        <w:shd w:fill="1E1B4B" w:val="clear"/>
        <w:spacing w:after="80" w:before="80"/>
        <w:ind w:left="360"/>
      </w:pPr>
      <w:r>
        <w:rPr>
          <w:rFonts w:ascii="Courier New" w:cs="Courier New" w:eastAsia="Courier New" w:hAnsi="Courier New"/>
          <w:color w:val="A5F3FC"/>
          <w:sz w:val="18"/>
          <w:szCs w:val="18"/>
        </w:rPr>
        <w:t xml:space="preserve">│   │   ├── Message.model.js</w:t>
      </w:r>
    </w:p>
    <w:p>
      <w:pPr>
        <w:shd w:fill="1E1B4B" w:val="clear"/>
        <w:spacing w:after="80" w:before="80"/>
        <w:ind w:left="360"/>
      </w:pPr>
      <w:r>
        <w:rPr>
          <w:rFonts w:ascii="Courier New" w:cs="Courier New" w:eastAsia="Courier New" w:hAnsi="Courier New"/>
          <w:color w:val="A5F3FC"/>
          <w:sz w:val="18"/>
          <w:szCs w:val="18"/>
        </w:rPr>
        <w:t xml:space="preserve">│   │   └── ActivityLog.model.js</w:t>
      </w:r>
    </w:p>
    <w:p>
      <w:pPr>
        <w:shd w:fill="1E1B4B" w:val="clear"/>
        <w:spacing w:after="80" w:before="80"/>
        <w:ind w:left="360"/>
      </w:pPr>
      <w:r>
        <w:rPr>
          <w:rFonts w:ascii="Courier New" w:cs="Courier New" w:eastAsia="Courier New" w:hAnsi="Courier New"/>
          <w:color w:val="A5F3FC"/>
          <w:sz w:val="18"/>
          <w:szCs w:val="18"/>
        </w:rPr>
        <w:t xml:space="preserve">│   ├── services/             # Business logic layer</w:t>
      </w:r>
    </w:p>
    <w:p>
      <w:pPr>
        <w:shd w:fill="1E1B4B" w:val="clear"/>
        <w:spacing w:after="80" w:before="80"/>
        <w:ind w:left="360"/>
      </w:pPr>
      <w:r>
        <w:rPr>
          <w:rFonts w:ascii="Courier New" w:cs="Courier New" w:eastAsia="Courier New" w:hAnsi="Courier New"/>
          <w:color w:val="A5F3FC"/>
          <w:sz w:val="18"/>
          <w:szCs w:val="18"/>
        </w:rPr>
        <w:t xml:space="preserve">│   │   ├── auth.service.js</w:t>
      </w:r>
    </w:p>
    <w:p>
      <w:pPr>
        <w:shd w:fill="1E1B4B" w:val="clear"/>
        <w:spacing w:after="80" w:before="80"/>
        <w:ind w:left="360"/>
      </w:pPr>
      <w:r>
        <w:rPr>
          <w:rFonts w:ascii="Courier New" w:cs="Courier New" w:eastAsia="Courier New" w:hAnsi="Courier New"/>
          <w:color w:val="A5F3FC"/>
          <w:sz w:val="18"/>
          <w:szCs w:val="18"/>
        </w:rPr>
        <w:t xml:space="preserve">│   │   ├── resource.service.js</w:t>
      </w:r>
    </w:p>
    <w:p>
      <w:pPr>
        <w:shd w:fill="1E1B4B" w:val="clear"/>
        <w:spacing w:after="80" w:before="80"/>
        <w:ind w:left="360"/>
      </w:pPr>
      <w:r>
        <w:rPr>
          <w:rFonts w:ascii="Courier New" w:cs="Courier New" w:eastAsia="Courier New" w:hAnsi="Courier New"/>
          <w:color w:val="A5F3FC"/>
          <w:sz w:val="18"/>
          <w:szCs w:val="18"/>
        </w:rPr>
        <w:t xml:space="preserve">│   │   ├── workspace.service.js</w:t>
      </w:r>
    </w:p>
    <w:p>
      <w:pPr>
        <w:shd w:fill="1E1B4B" w:val="clear"/>
        <w:spacing w:after="80" w:before="80"/>
        <w:ind w:left="360"/>
      </w:pPr>
      <w:r>
        <w:rPr>
          <w:rFonts w:ascii="Courier New" w:cs="Courier New" w:eastAsia="Courier New" w:hAnsi="Courier New"/>
          <w:color w:val="A5F3FC"/>
          <w:sz w:val="18"/>
          <w:szCs w:val="18"/>
        </w:rPr>
        <w:t xml:space="preserve">│   │   └── ai.service.js</w:t>
      </w:r>
    </w:p>
    <w:p>
      <w:pPr>
        <w:shd w:fill="1E1B4B" w:val="clear"/>
        <w:spacing w:after="80" w:before="80"/>
        <w:ind w:left="360"/>
      </w:pPr>
      <w:r>
        <w:rPr>
          <w:rFonts w:ascii="Courier New" w:cs="Courier New" w:eastAsia="Courier New" w:hAnsi="Courier New"/>
          <w:color w:val="A5F3FC"/>
          <w:sz w:val="18"/>
          <w:szCs w:val="18"/>
        </w:rPr>
        <w:t xml:space="preserve">│   ├── sockets/              # Socket.IO event handlers</w:t>
      </w:r>
    </w:p>
    <w:p>
      <w:pPr>
        <w:shd w:fill="1E1B4B" w:val="clear"/>
        <w:spacing w:after="80" w:before="80"/>
        <w:ind w:left="360"/>
      </w:pPr>
      <w:r>
        <w:rPr>
          <w:rFonts w:ascii="Courier New" w:cs="Courier New" w:eastAsia="Courier New" w:hAnsi="Courier New"/>
          <w:color w:val="A5F3FC"/>
          <w:sz w:val="18"/>
          <w:szCs w:val="18"/>
        </w:rPr>
        <w:t xml:space="preserve">│   │   └── chat.socket.js</w:t>
      </w:r>
    </w:p>
    <w:p>
      <w:pPr>
        <w:shd w:fill="1E1B4B" w:val="clear"/>
        <w:spacing w:after="80" w:before="80"/>
        <w:ind w:left="360"/>
      </w:pPr>
      <w:r>
        <w:rPr>
          <w:rFonts w:ascii="Courier New" w:cs="Courier New" w:eastAsia="Courier New" w:hAnsi="Courier New"/>
          <w:color w:val="A5F3FC"/>
          <w:sz w:val="18"/>
          <w:szCs w:val="18"/>
        </w:rPr>
        <w:t xml:space="preserve">│   ├── events/               # EventEmitter instances</w:t>
      </w:r>
    </w:p>
    <w:p>
      <w:pPr>
        <w:shd w:fill="1E1B4B" w:val="clear"/>
        <w:spacing w:after="80" w:before="80"/>
        <w:ind w:left="360"/>
      </w:pPr>
      <w:r>
        <w:rPr>
          <w:rFonts w:ascii="Courier New" w:cs="Courier New" w:eastAsia="Courier New" w:hAnsi="Courier New"/>
          <w:color w:val="A5F3FC"/>
          <w:sz w:val="18"/>
          <w:szCs w:val="18"/>
        </w:rPr>
        <w:t xml:space="preserve">│   │   └── eventBus.js</w:t>
      </w:r>
    </w:p>
    <w:p>
      <w:pPr>
        <w:shd w:fill="1E1B4B" w:val="clear"/>
        <w:spacing w:after="80" w:before="80"/>
        <w:ind w:left="360"/>
      </w:pPr>
      <w:r>
        <w:rPr>
          <w:rFonts w:ascii="Courier New" w:cs="Courier New" w:eastAsia="Courier New" w:hAnsi="Courier New"/>
          <w:color w:val="A5F3FC"/>
          <w:sz w:val="18"/>
          <w:szCs w:val="18"/>
        </w:rPr>
        <w:t xml:space="preserve">│   └── config/               # DB connections, constants</w:t>
      </w:r>
    </w:p>
    <w:p>
      <w:pPr>
        <w:shd w:fill="1E1B4B" w:val="clear"/>
        <w:spacing w:after="80" w:before="80"/>
        <w:ind w:left="360"/>
      </w:pPr>
      <w:r>
        <w:rPr>
          <w:rFonts w:ascii="Courier New" w:cs="Courier New" w:eastAsia="Courier New" w:hAnsi="Courier New"/>
          <w:color w:val="A5F3FC"/>
          <w:sz w:val="18"/>
          <w:szCs w:val="18"/>
        </w:rPr>
        <w:t xml:space="preserve">│       ├── db.mongo.js</w:t>
      </w:r>
    </w:p>
    <w:p>
      <w:pPr>
        <w:shd w:fill="1E1B4B" w:val="clear"/>
        <w:spacing w:after="80" w:before="80"/>
        <w:ind w:left="360"/>
      </w:pPr>
      <w:r>
        <w:rPr>
          <w:rFonts w:ascii="Courier New" w:cs="Courier New" w:eastAsia="Courier New" w:hAnsi="Courier New"/>
          <w:color w:val="A5F3FC"/>
          <w:sz w:val="18"/>
          <w:szCs w:val="18"/>
        </w:rPr>
        <w:t xml:space="preserve">│       └── db.prisma.js</w:t>
      </w:r>
    </w:p>
    <w:p>
      <w:pPr>
        <w:shd w:fill="1E1B4B" w:val="clear"/>
        <w:spacing w:after="80" w:before="80"/>
        <w:ind w:left="360"/>
      </w:pPr>
      <w:r>
        <w:rPr>
          <w:rFonts w:ascii="Courier New" w:cs="Courier New" w:eastAsia="Courier New" w:hAnsi="Courier New"/>
          <w:color w:val="A5F3FC"/>
          <w:sz w:val="18"/>
          <w:szCs w:val="18"/>
        </w:rPr>
        <w:t xml:space="preserve">├── prisma/</w:t>
      </w:r>
    </w:p>
    <w:p>
      <w:pPr>
        <w:shd w:fill="1E1B4B" w:val="clear"/>
        <w:spacing w:after="80" w:before="80"/>
        <w:ind w:left="360"/>
      </w:pPr>
      <w:r>
        <w:rPr>
          <w:rFonts w:ascii="Courier New" w:cs="Courier New" w:eastAsia="Courier New" w:hAnsi="Courier New"/>
          <w:color w:val="A5F3FC"/>
          <w:sz w:val="18"/>
          <w:szCs w:val="18"/>
        </w:rPr>
        <w:t xml:space="preserve">│   └── schema.prisma         # PostgreSQL schema</w:t>
      </w:r>
    </w:p>
    <w:p>
      <w:pPr>
        <w:shd w:fill="1E1B4B" w:val="clear"/>
        <w:spacing w:after="80" w:before="80"/>
        <w:ind w:left="360"/>
      </w:pPr>
      <w:r>
        <w:rPr>
          <w:rFonts w:ascii="Courier New" w:cs="Courier New" w:eastAsia="Courier New" w:hAnsi="Courier New"/>
          <w:color w:val="A5F3FC"/>
          <w:sz w:val="18"/>
          <w:szCs w:val="18"/>
        </w:rPr>
        <w:t xml:space="preserve">├── tests/</w:t>
      </w:r>
    </w:p>
    <w:p>
      <w:pPr>
        <w:shd w:fill="1E1B4B" w:val="clear"/>
        <w:spacing w:after="80" w:before="80"/>
        <w:ind w:left="360"/>
      </w:pPr>
      <w:r>
        <w:rPr>
          <w:rFonts w:ascii="Courier New" w:cs="Courier New" w:eastAsia="Courier New" w:hAnsi="Courier New"/>
          <w:color w:val="A5F3FC"/>
          <w:sz w:val="18"/>
          <w:szCs w:val="18"/>
        </w:rPr>
        <w:t xml:space="preserve">│   ├── auth.test.js</w:t>
      </w:r>
    </w:p>
    <w:p>
      <w:pPr>
        <w:shd w:fill="1E1B4B" w:val="clear"/>
        <w:spacing w:after="80" w:before="80"/>
        <w:ind w:left="360"/>
      </w:pPr>
      <w:r>
        <w:rPr>
          <w:rFonts w:ascii="Courier New" w:cs="Courier New" w:eastAsia="Courier New" w:hAnsi="Courier New"/>
          <w:color w:val="A5F3FC"/>
          <w:sz w:val="18"/>
          <w:szCs w:val="18"/>
        </w:rPr>
        <w:t xml:space="preserve">│   ├── resource.test.js</w:t>
      </w:r>
    </w:p>
    <w:p>
      <w:pPr>
        <w:shd w:fill="1E1B4B" w:val="clear"/>
        <w:spacing w:after="80" w:before="80"/>
        <w:ind w:left="360"/>
      </w:pPr>
      <w:r>
        <w:rPr>
          <w:rFonts w:ascii="Courier New" w:cs="Courier New" w:eastAsia="Courier New" w:hAnsi="Courier New"/>
          <w:color w:val="A5F3FC"/>
          <w:sz w:val="18"/>
          <w:szCs w:val="18"/>
        </w:rPr>
        <w:t xml:space="preserve">│   └── workspace.test.js</w:t>
      </w:r>
    </w:p>
    <w:p>
      <w:pPr>
        <w:shd w:fill="1E1B4B" w:val="clear"/>
        <w:spacing w:after="80" w:before="80"/>
        <w:ind w:left="360"/>
      </w:pPr>
      <w:r>
        <w:rPr>
          <w:rFonts w:ascii="Courier New" w:cs="Courier New" w:eastAsia="Courier New" w:hAnsi="Courier New"/>
          <w:color w:val="A5F3FC"/>
          <w:sz w:val="18"/>
          <w:szCs w:val="18"/>
        </w:rPr>
        <w:t xml:space="preserve">├── uploads/                  # Compressed uploaded files</w:t>
      </w:r>
    </w:p>
    <w:p>
      <w:pPr>
        <w:shd w:fill="1E1B4B" w:val="clear"/>
        <w:spacing w:after="80" w:before="80"/>
        <w:ind w:left="360"/>
      </w:pPr>
      <w:r>
        <w:rPr>
          <w:rFonts w:ascii="Courier New" w:cs="Courier New" w:eastAsia="Courier New" w:hAnsi="Courier New"/>
          <w:color w:val="A5F3FC"/>
          <w:sz w:val="18"/>
          <w:szCs w:val="18"/>
        </w:rPr>
        <w:t xml:space="preserve">├── .env                      # Environment variables (never commit)</w:t>
      </w:r>
    </w:p>
    <w:p>
      <w:pPr>
        <w:shd w:fill="1E1B4B" w:val="clear"/>
        <w:spacing w:after="80" w:before="80"/>
        <w:ind w:left="360"/>
      </w:pPr>
      <w:r>
        <w:rPr>
          <w:rFonts w:ascii="Courier New" w:cs="Courier New" w:eastAsia="Courier New" w:hAnsi="Courier New"/>
          <w:color w:val="A5F3FC"/>
          <w:sz w:val="18"/>
          <w:szCs w:val="18"/>
        </w:rPr>
        <w:t xml:space="preserve">├── .env.example              # Template for env variables</w:t>
      </w:r>
    </w:p>
    <w:p>
      <w:pPr>
        <w:shd w:fill="1E1B4B" w:val="clear"/>
        <w:spacing w:after="80" w:before="80"/>
        <w:ind w:left="360"/>
      </w:pPr>
      <w:r>
        <w:rPr>
          <w:rFonts w:ascii="Courier New" w:cs="Courier New" w:eastAsia="Courier New" w:hAnsi="Courier New"/>
          <w:color w:val="A5F3FC"/>
          <w:sz w:val="18"/>
          <w:szCs w:val="18"/>
        </w:rPr>
        <w:t xml:space="preserve">├── server.js                 # Entry point</w:t>
      </w:r>
    </w:p>
    <w:p>
      <w:pPr>
        <w:shd w:fill="1E1B4B" w:val="clear"/>
        <w:spacing w:after="80" w:before="80"/>
        <w:ind w:left="360"/>
      </w:pPr>
      <w:r>
        <w:rPr>
          <w:rFonts w:ascii="Courier New" w:cs="Courier New" w:eastAsia="Courier New" w:hAnsi="Courier New"/>
          <w:color w:val="A5F3FC"/>
          <w:sz w:val="18"/>
          <w:szCs w:val="18"/>
        </w:rPr>
        <w:t xml:space="preserve">└── package.json</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4.2 Frontend — connectshare-frontend/</w:t>
      </w:r>
    </w:p>
    <w:p>
      <w:pPr>
        <w:shd w:fill="1E1B4B" w:val="clear"/>
        <w:spacing w:after="80" w:before="80"/>
        <w:ind w:left="360"/>
      </w:pPr>
      <w:r>
        <w:rPr>
          <w:rFonts w:ascii="Courier New" w:cs="Courier New" w:eastAsia="Courier New" w:hAnsi="Courier New"/>
          <w:color w:val="A5F3FC"/>
          <w:sz w:val="18"/>
          <w:szCs w:val="18"/>
        </w:rPr>
        <w:t xml:space="preserve">connectshare-frontend/</w:t>
      </w:r>
    </w:p>
    <w:p>
      <w:pPr>
        <w:shd w:fill="1E1B4B" w:val="clear"/>
        <w:spacing w:after="80" w:before="80"/>
        <w:ind w:left="360"/>
      </w:pPr>
      <w:r>
        <w:rPr>
          <w:rFonts w:ascii="Courier New" w:cs="Courier New" w:eastAsia="Courier New" w:hAnsi="Courier New"/>
          <w:color w:val="A5F3FC"/>
          <w:sz w:val="18"/>
          <w:szCs w:val="18"/>
        </w:rPr>
        <w:t xml:space="preserve">├── src/</w:t>
      </w:r>
    </w:p>
    <w:p>
      <w:pPr>
        <w:shd w:fill="1E1B4B" w:val="clear"/>
        <w:spacing w:after="80" w:before="80"/>
        <w:ind w:left="360"/>
      </w:pPr>
      <w:r>
        <w:rPr>
          <w:rFonts w:ascii="Courier New" w:cs="Courier New" w:eastAsia="Courier New" w:hAnsi="Courier New"/>
          <w:color w:val="A5F3FC"/>
          <w:sz w:val="18"/>
          <w:szCs w:val="18"/>
        </w:rPr>
        <w:t xml:space="preserve">│   ├── components/</w:t>
      </w:r>
    </w:p>
    <w:p>
      <w:pPr>
        <w:shd w:fill="1E1B4B" w:val="clear"/>
        <w:spacing w:after="80" w:before="80"/>
        <w:ind w:left="360"/>
      </w:pPr>
      <w:r>
        <w:rPr>
          <w:rFonts w:ascii="Courier New" w:cs="Courier New" w:eastAsia="Courier New" w:hAnsi="Courier New"/>
          <w:color w:val="A5F3FC"/>
          <w:sz w:val="18"/>
          <w:szCs w:val="18"/>
        </w:rPr>
        <w:t xml:space="preserve">│   │   ├── ui/               # Reusable base components</w:t>
      </w:r>
    </w:p>
    <w:p>
      <w:pPr>
        <w:shd w:fill="1E1B4B" w:val="clear"/>
        <w:spacing w:after="80" w:before="80"/>
        <w:ind w:left="360"/>
      </w:pPr>
      <w:r>
        <w:rPr>
          <w:rFonts w:ascii="Courier New" w:cs="Courier New" w:eastAsia="Courier New" w:hAnsi="Courier New"/>
          <w:color w:val="A5F3FC"/>
          <w:sz w:val="18"/>
          <w:szCs w:val="18"/>
        </w:rPr>
        <w:t xml:space="preserve">│   │   │   ├── Button.tsx</w:t>
      </w:r>
    </w:p>
    <w:p>
      <w:pPr>
        <w:shd w:fill="1E1B4B" w:val="clear"/>
        <w:spacing w:after="80" w:before="80"/>
        <w:ind w:left="360"/>
      </w:pPr>
      <w:r>
        <w:rPr>
          <w:rFonts w:ascii="Courier New" w:cs="Courier New" w:eastAsia="Courier New" w:hAnsi="Courier New"/>
          <w:color w:val="A5F3FC"/>
          <w:sz w:val="18"/>
          <w:szCs w:val="18"/>
        </w:rPr>
        <w:t xml:space="preserve">│   │   │   ├── Input.tsx</w:t>
      </w:r>
    </w:p>
    <w:p>
      <w:pPr>
        <w:shd w:fill="1E1B4B" w:val="clear"/>
        <w:spacing w:after="80" w:before="80"/>
        <w:ind w:left="360"/>
      </w:pPr>
      <w:r>
        <w:rPr>
          <w:rFonts w:ascii="Courier New" w:cs="Courier New" w:eastAsia="Courier New" w:hAnsi="Courier New"/>
          <w:color w:val="A5F3FC"/>
          <w:sz w:val="18"/>
          <w:szCs w:val="18"/>
        </w:rPr>
        <w:t xml:space="preserve">│   │   │   ├── Card.tsx</w:t>
      </w:r>
    </w:p>
    <w:p>
      <w:pPr>
        <w:shd w:fill="1E1B4B" w:val="clear"/>
        <w:spacing w:after="80" w:before="80"/>
        <w:ind w:left="360"/>
      </w:pPr>
      <w:r>
        <w:rPr>
          <w:rFonts w:ascii="Courier New" w:cs="Courier New" w:eastAsia="Courier New" w:hAnsi="Courier New"/>
          <w:color w:val="A5F3FC"/>
          <w:sz w:val="18"/>
          <w:szCs w:val="18"/>
        </w:rPr>
        <w:t xml:space="preserve">│   │   │   ├── Badge.tsx</w:t>
      </w:r>
    </w:p>
    <w:p>
      <w:pPr>
        <w:shd w:fill="1E1B4B" w:val="clear"/>
        <w:spacing w:after="80" w:before="80"/>
        <w:ind w:left="360"/>
      </w:pPr>
      <w:r>
        <w:rPr>
          <w:rFonts w:ascii="Courier New" w:cs="Courier New" w:eastAsia="Courier New" w:hAnsi="Courier New"/>
          <w:color w:val="A5F3FC"/>
          <w:sz w:val="18"/>
          <w:szCs w:val="18"/>
        </w:rPr>
        <w:t xml:space="preserve">│   │   │   ├── Modal.tsx</w:t>
      </w:r>
    </w:p>
    <w:p>
      <w:pPr>
        <w:shd w:fill="1E1B4B" w:val="clear"/>
        <w:spacing w:after="80" w:before="80"/>
        <w:ind w:left="360"/>
      </w:pPr>
      <w:r>
        <w:rPr>
          <w:rFonts w:ascii="Courier New" w:cs="Courier New" w:eastAsia="Courier New" w:hAnsi="Courier New"/>
          <w:color w:val="A5F3FC"/>
          <w:sz w:val="18"/>
          <w:szCs w:val="18"/>
        </w:rPr>
        <w:t xml:space="preserve">│   │   │   ├── Skeleton.tsx</w:t>
      </w:r>
    </w:p>
    <w:p>
      <w:pPr>
        <w:shd w:fill="1E1B4B" w:val="clear"/>
        <w:spacing w:after="80" w:before="80"/>
        <w:ind w:left="360"/>
      </w:pPr>
      <w:r>
        <w:rPr>
          <w:rFonts w:ascii="Courier New" w:cs="Courier New" w:eastAsia="Courier New" w:hAnsi="Courier New"/>
          <w:color w:val="A5F3FC"/>
          <w:sz w:val="18"/>
          <w:szCs w:val="18"/>
        </w:rPr>
        <w:t xml:space="preserve">│   │   │   └── Toast.tsx</w:t>
      </w:r>
    </w:p>
    <w:p>
      <w:pPr>
        <w:shd w:fill="1E1B4B" w:val="clear"/>
        <w:spacing w:after="80" w:before="80"/>
        <w:ind w:left="360"/>
      </w:pPr>
      <w:r>
        <w:rPr>
          <w:rFonts w:ascii="Courier New" w:cs="Courier New" w:eastAsia="Courier New" w:hAnsi="Courier New"/>
          <w:color w:val="A5F3FC"/>
          <w:sz w:val="18"/>
          <w:szCs w:val="18"/>
        </w:rPr>
        <w:t xml:space="preserve">│   │   ├── layout/           # Page layout components</w:t>
      </w:r>
    </w:p>
    <w:p>
      <w:pPr>
        <w:shd w:fill="1E1B4B" w:val="clear"/>
        <w:spacing w:after="80" w:before="80"/>
        <w:ind w:left="360"/>
      </w:pPr>
      <w:r>
        <w:rPr>
          <w:rFonts w:ascii="Courier New" w:cs="Courier New" w:eastAsia="Courier New" w:hAnsi="Courier New"/>
          <w:color w:val="A5F3FC"/>
          <w:sz w:val="18"/>
          <w:szCs w:val="18"/>
        </w:rPr>
        <w:t xml:space="preserve">│   │   │   ├── Sidebar.tsx</w:t>
      </w:r>
    </w:p>
    <w:p>
      <w:pPr>
        <w:shd w:fill="1E1B4B" w:val="clear"/>
        <w:spacing w:after="80" w:before="80"/>
        <w:ind w:left="360"/>
      </w:pPr>
      <w:r>
        <w:rPr>
          <w:rFonts w:ascii="Courier New" w:cs="Courier New" w:eastAsia="Courier New" w:hAnsi="Courier New"/>
          <w:color w:val="A5F3FC"/>
          <w:sz w:val="18"/>
          <w:szCs w:val="18"/>
        </w:rPr>
        <w:t xml:space="preserve">│   │   │   ├── Header.tsx</w:t>
      </w:r>
    </w:p>
    <w:p>
      <w:pPr>
        <w:shd w:fill="1E1B4B" w:val="clear"/>
        <w:spacing w:after="80" w:before="80"/>
        <w:ind w:left="360"/>
      </w:pPr>
      <w:r>
        <w:rPr>
          <w:rFonts w:ascii="Courier New" w:cs="Courier New" w:eastAsia="Courier New" w:hAnsi="Courier New"/>
          <w:color w:val="A5F3FC"/>
          <w:sz w:val="18"/>
          <w:szCs w:val="18"/>
        </w:rPr>
        <w:t xml:space="preserve">│   │   │   └── RightPanel.tsx</w:t>
      </w:r>
    </w:p>
    <w:p>
      <w:pPr>
        <w:shd w:fill="1E1B4B" w:val="clear"/>
        <w:spacing w:after="80" w:before="80"/>
        <w:ind w:left="360"/>
      </w:pPr>
      <w:r>
        <w:rPr>
          <w:rFonts w:ascii="Courier New" w:cs="Courier New" w:eastAsia="Courier New" w:hAnsi="Courier New"/>
          <w:color w:val="A5F3FC"/>
          <w:sz w:val="18"/>
          <w:szCs w:val="18"/>
        </w:rPr>
        <w:t xml:space="preserve">│   │   └── features/         # Feature-specific components</w:t>
      </w:r>
    </w:p>
    <w:p>
      <w:pPr>
        <w:shd w:fill="1E1B4B" w:val="clear"/>
        <w:spacing w:after="80" w:before="80"/>
        <w:ind w:left="360"/>
      </w:pPr>
      <w:r>
        <w:rPr>
          <w:rFonts w:ascii="Courier New" w:cs="Courier New" w:eastAsia="Courier New" w:hAnsi="Courier New"/>
          <w:color w:val="A5F3FC"/>
          <w:sz w:val="18"/>
          <w:szCs w:val="18"/>
        </w:rPr>
        <w:t xml:space="preserve">│   │       ├── ResourceCard.tsx</w:t>
      </w:r>
    </w:p>
    <w:p>
      <w:pPr>
        <w:shd w:fill="1E1B4B" w:val="clear"/>
        <w:spacing w:after="80" w:before="80"/>
        <w:ind w:left="360"/>
      </w:pPr>
      <w:r>
        <w:rPr>
          <w:rFonts w:ascii="Courier New" w:cs="Courier New" w:eastAsia="Courier New" w:hAnsi="Courier New"/>
          <w:color w:val="A5F3FC"/>
          <w:sz w:val="18"/>
          <w:szCs w:val="18"/>
        </w:rPr>
        <w:t xml:space="preserve">│   │       ├── ChatBubble.tsx</w:t>
      </w:r>
    </w:p>
    <w:p>
      <w:pPr>
        <w:shd w:fill="1E1B4B" w:val="clear"/>
        <w:spacing w:after="80" w:before="80"/>
        <w:ind w:left="360"/>
      </w:pPr>
      <w:r>
        <w:rPr>
          <w:rFonts w:ascii="Courier New" w:cs="Courier New" w:eastAsia="Courier New" w:hAnsi="Courier New"/>
          <w:color w:val="A5F3FC"/>
          <w:sz w:val="18"/>
          <w:szCs w:val="18"/>
        </w:rPr>
        <w:t xml:space="preserve">│   │       ├── WorkspaceCard.tsx</w:t>
      </w:r>
    </w:p>
    <w:p>
      <w:pPr>
        <w:shd w:fill="1E1B4B" w:val="clear"/>
        <w:spacing w:after="80" w:before="80"/>
        <w:ind w:left="360"/>
      </w:pPr>
      <w:r>
        <w:rPr>
          <w:rFonts w:ascii="Courier New" w:cs="Courier New" w:eastAsia="Courier New" w:hAnsi="Courier New"/>
          <w:color w:val="A5F3FC"/>
          <w:sz w:val="18"/>
          <w:szCs w:val="18"/>
        </w:rPr>
        <w:t xml:space="preserve">│   │       ├── SearchBar.tsx</w:t>
      </w:r>
    </w:p>
    <w:p>
      <w:pPr>
        <w:shd w:fill="1E1B4B" w:val="clear"/>
        <w:spacing w:after="80" w:before="80"/>
        <w:ind w:left="360"/>
      </w:pPr>
      <w:r>
        <w:rPr>
          <w:rFonts w:ascii="Courier New" w:cs="Courier New" w:eastAsia="Courier New" w:hAnsi="Courier New"/>
          <w:color w:val="A5F3FC"/>
          <w:sz w:val="18"/>
          <w:szCs w:val="18"/>
        </w:rPr>
        <w:t xml:space="preserve">│   │       └── FileDropZone.tsx</w:t>
      </w:r>
    </w:p>
    <w:p>
      <w:pPr>
        <w:shd w:fill="1E1B4B" w:val="clear"/>
        <w:spacing w:after="80" w:before="80"/>
        <w:ind w:left="360"/>
      </w:pPr>
      <w:r>
        <w:rPr>
          <w:rFonts w:ascii="Courier New" w:cs="Courier New" w:eastAsia="Courier New" w:hAnsi="Courier New"/>
          <w:color w:val="A5F3FC"/>
          <w:sz w:val="18"/>
          <w:szCs w:val="18"/>
        </w:rPr>
        <w:t xml:space="preserve">│   ├── pages/</w:t>
      </w:r>
    </w:p>
    <w:p>
      <w:pPr>
        <w:shd w:fill="1E1B4B" w:val="clear"/>
        <w:spacing w:after="80" w:before="80"/>
        <w:ind w:left="360"/>
      </w:pPr>
      <w:r>
        <w:rPr>
          <w:rFonts w:ascii="Courier New" w:cs="Courier New" w:eastAsia="Courier New" w:hAnsi="Courier New"/>
          <w:color w:val="A5F3FC"/>
          <w:sz w:val="18"/>
          <w:szCs w:val="18"/>
        </w:rPr>
        <w:t xml:space="preserve">│   │   ├── Login.tsx</w:t>
      </w:r>
    </w:p>
    <w:p>
      <w:pPr>
        <w:shd w:fill="1E1B4B" w:val="clear"/>
        <w:spacing w:after="80" w:before="80"/>
        <w:ind w:left="360"/>
      </w:pPr>
      <w:r>
        <w:rPr>
          <w:rFonts w:ascii="Courier New" w:cs="Courier New" w:eastAsia="Courier New" w:hAnsi="Courier New"/>
          <w:color w:val="A5F3FC"/>
          <w:sz w:val="18"/>
          <w:szCs w:val="18"/>
        </w:rPr>
        <w:t xml:space="preserve">│   │   ├── Register.tsx</w:t>
      </w:r>
    </w:p>
    <w:p>
      <w:pPr>
        <w:shd w:fill="1E1B4B" w:val="clear"/>
        <w:spacing w:after="80" w:before="80"/>
        <w:ind w:left="360"/>
      </w:pPr>
      <w:r>
        <w:rPr>
          <w:rFonts w:ascii="Courier New" w:cs="Courier New" w:eastAsia="Courier New" w:hAnsi="Courier New"/>
          <w:color w:val="A5F3FC"/>
          <w:sz w:val="18"/>
          <w:szCs w:val="18"/>
        </w:rPr>
        <w:t xml:space="preserve">│   │   ├── Dashboard.tsx</w:t>
      </w:r>
    </w:p>
    <w:p>
      <w:pPr>
        <w:shd w:fill="1E1B4B" w:val="clear"/>
        <w:spacing w:after="80" w:before="80"/>
        <w:ind w:left="360"/>
      </w:pPr>
      <w:r>
        <w:rPr>
          <w:rFonts w:ascii="Courier New" w:cs="Courier New" w:eastAsia="Courier New" w:hAnsi="Courier New"/>
          <w:color w:val="A5F3FC"/>
          <w:sz w:val="18"/>
          <w:szCs w:val="18"/>
        </w:rPr>
        <w:t xml:space="preserve">│   │   ├── Workspace.tsx</w:t>
      </w:r>
    </w:p>
    <w:p>
      <w:pPr>
        <w:shd w:fill="1E1B4B" w:val="clear"/>
        <w:spacing w:after="80" w:before="80"/>
        <w:ind w:left="360"/>
      </w:pPr>
      <w:r>
        <w:rPr>
          <w:rFonts w:ascii="Courier New" w:cs="Courier New" w:eastAsia="Courier New" w:hAnsi="Courier New"/>
          <w:color w:val="A5F3FC"/>
          <w:sz w:val="18"/>
          <w:szCs w:val="18"/>
        </w:rPr>
        <w:t xml:space="preserve">│   │   ├── Chat.tsx</w:t>
      </w:r>
    </w:p>
    <w:p>
      <w:pPr>
        <w:shd w:fill="1E1B4B" w:val="clear"/>
        <w:spacing w:after="80" w:before="80"/>
        <w:ind w:left="360"/>
      </w:pPr>
      <w:r>
        <w:rPr>
          <w:rFonts w:ascii="Courier New" w:cs="Courier New" w:eastAsia="Courier New" w:hAnsi="Courier New"/>
          <w:color w:val="A5F3FC"/>
          <w:sz w:val="18"/>
          <w:szCs w:val="18"/>
        </w:rPr>
        <w:t xml:space="preserve">│   │   └── Search.tsx</w:t>
      </w:r>
    </w:p>
    <w:p>
      <w:pPr>
        <w:shd w:fill="1E1B4B" w:val="clear"/>
        <w:spacing w:after="80" w:before="80"/>
        <w:ind w:left="360"/>
      </w:pPr>
      <w:r>
        <w:rPr>
          <w:rFonts w:ascii="Courier New" w:cs="Courier New" w:eastAsia="Courier New" w:hAnsi="Courier New"/>
          <w:color w:val="A5F3FC"/>
          <w:sz w:val="18"/>
          <w:szCs w:val="18"/>
        </w:rPr>
        <w:t xml:space="preserve">│   ├── hooks/                # Custom React hooks</w:t>
      </w:r>
    </w:p>
    <w:p>
      <w:pPr>
        <w:shd w:fill="1E1B4B" w:val="clear"/>
        <w:spacing w:after="80" w:before="80"/>
        <w:ind w:left="360"/>
      </w:pPr>
      <w:r>
        <w:rPr>
          <w:rFonts w:ascii="Courier New" w:cs="Courier New" w:eastAsia="Courier New" w:hAnsi="Courier New"/>
          <w:color w:val="A5F3FC"/>
          <w:sz w:val="18"/>
          <w:szCs w:val="18"/>
        </w:rPr>
        <w:t xml:space="preserve">│   │   ├── useToast.ts</w:t>
      </w:r>
    </w:p>
    <w:p>
      <w:pPr>
        <w:shd w:fill="1E1B4B" w:val="clear"/>
        <w:spacing w:after="80" w:before="80"/>
        <w:ind w:left="360"/>
      </w:pPr>
      <w:r>
        <w:rPr>
          <w:rFonts w:ascii="Courier New" w:cs="Courier New" w:eastAsia="Courier New" w:hAnsi="Courier New"/>
          <w:color w:val="A5F3FC"/>
          <w:sz w:val="18"/>
          <w:szCs w:val="18"/>
        </w:rPr>
        <w:t xml:space="preserve">│   │   ├── useSocket.ts</w:t>
      </w:r>
    </w:p>
    <w:p>
      <w:pPr>
        <w:shd w:fill="1E1B4B" w:val="clear"/>
        <w:spacing w:after="80" w:before="80"/>
        <w:ind w:left="360"/>
      </w:pPr>
      <w:r>
        <w:rPr>
          <w:rFonts w:ascii="Courier New" w:cs="Courier New" w:eastAsia="Courier New" w:hAnsi="Courier New"/>
          <w:color w:val="A5F3FC"/>
          <w:sz w:val="18"/>
          <w:szCs w:val="18"/>
        </w:rPr>
        <w:t xml:space="preserve">│   │   ├── useInfiniteScroll.ts</w:t>
      </w:r>
    </w:p>
    <w:p>
      <w:pPr>
        <w:shd w:fill="1E1B4B" w:val="clear"/>
        <w:spacing w:after="80" w:before="80"/>
        <w:ind w:left="360"/>
      </w:pPr>
      <w:r>
        <w:rPr>
          <w:rFonts w:ascii="Courier New" w:cs="Courier New" w:eastAsia="Courier New" w:hAnsi="Courier New"/>
          <w:color w:val="A5F3FC"/>
          <w:sz w:val="18"/>
          <w:szCs w:val="18"/>
        </w:rPr>
        <w:t xml:space="preserve">│   │   └── useDarkMode.ts</w:t>
      </w:r>
    </w:p>
    <w:p>
      <w:pPr>
        <w:shd w:fill="1E1B4B" w:val="clear"/>
        <w:spacing w:after="80" w:before="80"/>
        <w:ind w:left="360"/>
      </w:pPr>
      <w:r>
        <w:rPr>
          <w:rFonts w:ascii="Courier New" w:cs="Courier New" w:eastAsia="Courier New" w:hAnsi="Courier New"/>
          <w:color w:val="A5F3FC"/>
          <w:sz w:val="18"/>
          <w:szCs w:val="18"/>
        </w:rPr>
        <w:t xml:space="preserve">│   ├── store/                # Zustand global state</w:t>
      </w:r>
    </w:p>
    <w:p>
      <w:pPr>
        <w:shd w:fill="1E1B4B" w:val="clear"/>
        <w:spacing w:after="80" w:before="80"/>
        <w:ind w:left="360"/>
      </w:pPr>
      <w:r>
        <w:rPr>
          <w:rFonts w:ascii="Courier New" w:cs="Courier New" w:eastAsia="Courier New" w:hAnsi="Courier New"/>
          <w:color w:val="A5F3FC"/>
          <w:sz w:val="18"/>
          <w:szCs w:val="18"/>
        </w:rPr>
        <w:t xml:space="preserve">│   │   ├── auth.store.ts</w:t>
      </w:r>
    </w:p>
    <w:p>
      <w:pPr>
        <w:shd w:fill="1E1B4B" w:val="clear"/>
        <w:spacing w:after="80" w:before="80"/>
        <w:ind w:left="360"/>
      </w:pPr>
      <w:r>
        <w:rPr>
          <w:rFonts w:ascii="Courier New" w:cs="Courier New" w:eastAsia="Courier New" w:hAnsi="Courier New"/>
          <w:color w:val="A5F3FC"/>
          <w:sz w:val="18"/>
          <w:szCs w:val="18"/>
        </w:rPr>
        <w:t xml:space="preserve">│   │   └── workspace.store.ts</w:t>
      </w:r>
    </w:p>
    <w:p>
      <w:pPr>
        <w:shd w:fill="1E1B4B" w:val="clear"/>
        <w:spacing w:after="80" w:before="80"/>
        <w:ind w:left="360"/>
      </w:pPr>
      <w:r>
        <w:rPr>
          <w:rFonts w:ascii="Courier New" w:cs="Courier New" w:eastAsia="Courier New" w:hAnsi="Courier New"/>
          <w:color w:val="A5F3FC"/>
          <w:sz w:val="18"/>
          <w:szCs w:val="18"/>
        </w:rPr>
        <w:t xml:space="preserve">│   ├── services/             # API call functions</w:t>
      </w:r>
    </w:p>
    <w:p>
      <w:pPr>
        <w:shd w:fill="1E1B4B" w:val="clear"/>
        <w:spacing w:after="80" w:before="80"/>
        <w:ind w:left="360"/>
      </w:pPr>
      <w:r>
        <w:rPr>
          <w:rFonts w:ascii="Courier New" w:cs="Courier New" w:eastAsia="Courier New" w:hAnsi="Courier New"/>
          <w:color w:val="A5F3FC"/>
          <w:sz w:val="18"/>
          <w:szCs w:val="18"/>
        </w:rPr>
        <w:t xml:space="preserve">│   │   ├── api.ts            # Axios instance</w:t>
      </w:r>
    </w:p>
    <w:p>
      <w:pPr>
        <w:shd w:fill="1E1B4B" w:val="clear"/>
        <w:spacing w:after="80" w:before="80"/>
        <w:ind w:left="360"/>
      </w:pPr>
      <w:r>
        <w:rPr>
          <w:rFonts w:ascii="Courier New" w:cs="Courier New" w:eastAsia="Courier New" w:hAnsi="Courier New"/>
          <w:color w:val="A5F3FC"/>
          <w:sz w:val="18"/>
          <w:szCs w:val="18"/>
        </w:rPr>
        <w:t xml:space="preserve">│   │   ├── auth.api.ts</w:t>
      </w:r>
    </w:p>
    <w:p>
      <w:pPr>
        <w:shd w:fill="1E1B4B" w:val="clear"/>
        <w:spacing w:after="80" w:before="80"/>
        <w:ind w:left="360"/>
      </w:pPr>
      <w:r>
        <w:rPr>
          <w:rFonts w:ascii="Courier New" w:cs="Courier New" w:eastAsia="Courier New" w:hAnsi="Courier New"/>
          <w:color w:val="A5F3FC"/>
          <w:sz w:val="18"/>
          <w:szCs w:val="18"/>
        </w:rPr>
        <w:t xml:space="preserve">│   │   ├── resource.api.ts</w:t>
      </w:r>
    </w:p>
    <w:p>
      <w:pPr>
        <w:shd w:fill="1E1B4B" w:val="clear"/>
        <w:spacing w:after="80" w:before="80"/>
        <w:ind w:left="360"/>
      </w:pPr>
      <w:r>
        <w:rPr>
          <w:rFonts w:ascii="Courier New" w:cs="Courier New" w:eastAsia="Courier New" w:hAnsi="Courier New"/>
          <w:color w:val="A5F3FC"/>
          <w:sz w:val="18"/>
          <w:szCs w:val="18"/>
        </w:rPr>
        <w:t xml:space="preserve">│   │   └── search.api.ts</w:t>
      </w:r>
    </w:p>
    <w:p>
      <w:pPr>
        <w:shd w:fill="1E1B4B" w:val="clear"/>
        <w:spacing w:after="80" w:before="80"/>
        <w:ind w:left="360"/>
      </w:pPr>
      <w:r>
        <w:rPr>
          <w:rFonts w:ascii="Courier New" w:cs="Courier New" w:eastAsia="Courier New" w:hAnsi="Courier New"/>
          <w:color w:val="A5F3FC"/>
          <w:sz w:val="18"/>
          <w:szCs w:val="18"/>
        </w:rPr>
        <w:t xml:space="preserve">│   └── types/                # TypeScript interfaces</w:t>
      </w:r>
    </w:p>
    <w:p>
      <w:pPr>
        <w:shd w:fill="1E1B4B" w:val="clear"/>
        <w:spacing w:after="80" w:before="80"/>
        <w:ind w:left="360"/>
      </w:pPr>
      <w:r>
        <w:rPr>
          <w:rFonts w:ascii="Courier New" w:cs="Courier New" w:eastAsia="Courier New" w:hAnsi="Courier New"/>
          <w:color w:val="A5F3FC"/>
          <w:sz w:val="18"/>
          <w:szCs w:val="18"/>
        </w:rPr>
        <w:t xml:space="preserve">│       ├── user.types.ts</w:t>
      </w:r>
    </w:p>
    <w:p>
      <w:pPr>
        <w:shd w:fill="1E1B4B" w:val="clear"/>
        <w:spacing w:after="80" w:before="80"/>
        <w:ind w:left="360"/>
      </w:pPr>
      <w:r>
        <w:rPr>
          <w:rFonts w:ascii="Courier New" w:cs="Courier New" w:eastAsia="Courier New" w:hAnsi="Courier New"/>
          <w:color w:val="A5F3FC"/>
          <w:sz w:val="18"/>
          <w:szCs w:val="18"/>
        </w:rPr>
        <w:t xml:space="preserve">│       ├── resource.types.ts</w:t>
      </w:r>
    </w:p>
    <w:p>
      <w:pPr>
        <w:shd w:fill="1E1B4B" w:val="clear"/>
        <w:spacing w:after="80" w:before="80"/>
        <w:ind w:left="360"/>
      </w:pPr>
      <w:r>
        <w:rPr>
          <w:rFonts w:ascii="Courier New" w:cs="Courier New" w:eastAsia="Courier New" w:hAnsi="Courier New"/>
          <w:color w:val="A5F3FC"/>
          <w:sz w:val="18"/>
          <w:szCs w:val="18"/>
        </w:rPr>
        <w:t xml:space="preserve">│       └── workspace.types.ts</w:t>
      </w:r>
    </w:p>
    <w:p>
      <w:pPr>
        <w:shd w:fill="1E1B4B" w:val="clear"/>
        <w:spacing w:after="80" w:before="80"/>
        <w:ind w:left="360"/>
      </w:pPr>
      <w:r>
        <w:rPr>
          <w:rFonts w:ascii="Courier New" w:cs="Courier New" w:eastAsia="Courier New" w:hAnsi="Courier New"/>
          <w:color w:val="A5F3FC"/>
          <w:sz w:val="18"/>
          <w:szCs w:val="18"/>
        </w:rPr>
        <w:t xml:space="preserve">├── index.html</w:t>
      </w:r>
    </w:p>
    <w:p>
      <w:pPr>
        <w:shd w:fill="1E1B4B" w:val="clear"/>
        <w:spacing w:after="80" w:before="80"/>
        <w:ind w:left="360"/>
      </w:pPr>
      <w:r>
        <w:rPr>
          <w:rFonts w:ascii="Courier New" w:cs="Courier New" w:eastAsia="Courier New" w:hAnsi="Courier New"/>
          <w:color w:val="A5F3FC"/>
          <w:sz w:val="18"/>
          <w:szCs w:val="18"/>
        </w:rPr>
        <w:t xml:space="preserve">├── tailwind.config.ts</w:t>
      </w:r>
    </w:p>
    <w:p>
      <w:pPr>
        <w:shd w:fill="1E1B4B" w:val="clear"/>
        <w:spacing w:after="80" w:before="80"/>
        <w:ind w:left="360"/>
      </w:pPr>
      <w:r>
        <w:rPr>
          <w:rFonts w:ascii="Courier New" w:cs="Courier New" w:eastAsia="Courier New" w:hAnsi="Courier New"/>
          <w:color w:val="A5F3FC"/>
          <w:sz w:val="18"/>
          <w:szCs w:val="18"/>
        </w:rPr>
        <w:t xml:space="preserve">├── tsconfig.json</w:t>
      </w:r>
    </w:p>
    <w:p>
      <w:pPr>
        <w:shd w:fill="1E1B4B" w:val="clear"/>
        <w:spacing w:after="80" w:before="80"/>
        <w:ind w:left="360"/>
      </w:pPr>
      <w:r>
        <w:rPr>
          <w:rFonts w:ascii="Courier New" w:cs="Courier New" w:eastAsia="Courier New" w:hAnsi="Courier New"/>
          <w:color w:val="A5F3FC"/>
          <w:sz w:val="18"/>
          <w:szCs w:val="18"/>
        </w:rPr>
        <w:t xml:space="preserve">└── vite.config.ts</w:t>
      </w:r>
    </w:p>
    <w:p>
      <w:r>
        <w:br w:type="page"/>
      </w:r>
    </w:p>
    <w:p>
      <w:pPr>
        <w:pStyle w:val="Heading1"/>
        <w:spacing w:after="200" w:before="400"/>
      </w:pPr>
      <w:r>
        <w:rPr>
          <w:rFonts w:ascii="Arial" w:cs="Arial" w:eastAsia="Arial" w:hAnsi="Arial"/>
          <w:b/>
          <w:bCs/>
          <w:color w:val="1E1B4B"/>
          <w:sz w:val="36"/>
          <w:szCs w:val="36"/>
        </w:rPr>
        <w:t xml:space="preserve">5. Database Design</w:t>
      </w:r>
    </w:p>
    <w:p>
      <w:pPr>
        <w:pStyle w:val="Heading2"/>
        <w:pBdr>
          <w:bottom w:val="single" w:color="4F46E5" w:sz="4" w:space="4"/>
        </w:pBdr>
        <w:spacing w:after="160" w:before="320"/>
      </w:pPr>
      <w:r>
        <w:rPr>
          <w:rFonts w:ascii="Arial" w:cs="Arial" w:eastAsia="Arial" w:hAnsi="Arial"/>
          <w:b/>
          <w:bCs/>
          <w:color w:val="4F46E5"/>
          <w:sz w:val="28"/>
          <w:szCs w:val="28"/>
        </w:rPr>
        <w:t xml:space="preserve">5.1 PostgreSQL Schema (Prisma)</w:t>
      </w:r>
    </w:p>
    <w:p>
      <w:pPr>
        <w:spacing w:after="80" w:before="80"/>
      </w:pPr>
      <w:r>
        <w:rPr>
          <w:rFonts w:ascii="Arial" w:cs="Arial" w:eastAsia="Arial" w:hAnsi="Arial"/>
          <w:color w:val="111827"/>
          <w:sz w:val="22"/>
          <w:szCs w:val="22"/>
        </w:rPr>
        <w:t xml:space="preserve">PostgreSQL handles all structured, relational data — users, workspaces, and memberships with roles.</w:t>
      </w:r>
    </w:p>
    <w:p>
      <w:pPr>
        <w:spacing w:after="0" w:before="80"/>
      </w:pPr>
    </w:p>
    <w:p>
      <w:pPr>
        <w:shd w:fill="1E1B4B" w:val="clear"/>
        <w:spacing w:after="80" w:before="80"/>
        <w:ind w:left="360"/>
      </w:pPr>
      <w:r>
        <w:rPr>
          <w:rFonts w:ascii="Courier New" w:cs="Courier New" w:eastAsia="Courier New" w:hAnsi="Courier New"/>
          <w:color w:val="A5F3FC"/>
          <w:sz w:val="18"/>
          <w:szCs w:val="18"/>
        </w:rPr>
        <w:t xml:space="preserve">model User {</w:t>
      </w:r>
    </w:p>
    <w:p>
      <w:pPr>
        <w:shd w:fill="1E1B4B" w:val="clear"/>
        <w:spacing w:after="80" w:before="80"/>
        <w:ind w:left="360"/>
      </w:pPr>
      <w:r>
        <w:rPr>
          <w:rFonts w:ascii="Courier New" w:cs="Courier New" w:eastAsia="Courier New" w:hAnsi="Courier New"/>
          <w:color w:val="A5F3FC"/>
          <w:sz w:val="18"/>
          <w:szCs w:val="18"/>
        </w:rPr>
        <w:t xml:space="preserve">  id        String   @id @default(uuid())</w:t>
      </w:r>
    </w:p>
    <w:p>
      <w:pPr>
        <w:shd w:fill="1E1B4B" w:val="clear"/>
        <w:spacing w:after="80" w:before="80"/>
        <w:ind w:left="360"/>
      </w:pPr>
      <w:r>
        <w:rPr>
          <w:rFonts w:ascii="Courier New" w:cs="Courier New" w:eastAsia="Courier New" w:hAnsi="Courier New"/>
          <w:color w:val="A5F3FC"/>
          <w:sz w:val="18"/>
          <w:szCs w:val="18"/>
        </w:rPr>
        <w:t xml:space="preserve">  email     String   @unique</w:t>
      </w:r>
    </w:p>
    <w:p>
      <w:pPr>
        <w:shd w:fill="1E1B4B" w:val="clear"/>
        <w:spacing w:after="80" w:before="80"/>
        <w:ind w:left="360"/>
      </w:pPr>
      <w:r>
        <w:rPr>
          <w:rFonts w:ascii="Courier New" w:cs="Courier New" w:eastAsia="Courier New" w:hAnsi="Courier New"/>
          <w:color w:val="A5F3FC"/>
          <w:sz w:val="18"/>
          <w:szCs w:val="18"/>
        </w:rPr>
        <w:t xml:space="preserve">  password  String   // bcrypt hashed</w:t>
      </w:r>
    </w:p>
    <w:p>
      <w:pPr>
        <w:shd w:fill="1E1B4B" w:val="clear"/>
        <w:spacing w:after="80" w:before="80"/>
        <w:ind w:left="360"/>
      </w:pPr>
      <w:r>
        <w:rPr>
          <w:rFonts w:ascii="Courier New" w:cs="Courier New" w:eastAsia="Courier New" w:hAnsi="Courier New"/>
          <w:color w:val="A5F3FC"/>
          <w:sz w:val="18"/>
          <w:szCs w:val="18"/>
        </w:rPr>
        <w:t xml:space="preserve">  name      String</w:t>
      </w:r>
    </w:p>
    <w:p>
      <w:pPr>
        <w:shd w:fill="1E1B4B" w:val="clear"/>
        <w:spacing w:after="80" w:before="80"/>
        <w:ind w:left="360"/>
      </w:pPr>
      <w:r>
        <w:rPr>
          <w:rFonts w:ascii="Courier New" w:cs="Courier New" w:eastAsia="Courier New" w:hAnsi="Courier New"/>
          <w:color w:val="A5F3FC"/>
          <w:sz w:val="18"/>
          <w:szCs w:val="18"/>
        </w:rPr>
        <w:t xml:space="preserve">  role      Role     @default(MEMBER)</w:t>
      </w:r>
    </w:p>
    <w:p>
      <w:pPr>
        <w:shd w:fill="1E1B4B" w:val="clear"/>
        <w:spacing w:after="80" w:before="80"/>
        <w:ind w:left="360"/>
      </w:pPr>
      <w:r>
        <w:rPr>
          <w:rFonts w:ascii="Courier New" w:cs="Courier New" w:eastAsia="Courier New" w:hAnsi="Courier New"/>
          <w:color w:val="A5F3FC"/>
          <w:sz w:val="18"/>
          <w:szCs w:val="18"/>
        </w:rPr>
        <w:t xml:space="preserve">  members   WorkspaceMember[]</w:t>
      </w:r>
    </w:p>
    <w:p>
      <w:pPr>
        <w:shd w:fill="1E1B4B" w:val="clear"/>
        <w:spacing w:after="80" w:before="80"/>
        <w:ind w:left="360"/>
      </w:pPr>
      <w:r>
        <w:rPr>
          <w:rFonts w:ascii="Courier New" w:cs="Courier New" w:eastAsia="Courier New" w:hAnsi="Courier New"/>
          <w:color w:val="A5F3FC"/>
          <w:sz w:val="18"/>
          <w:szCs w:val="18"/>
        </w:rPr>
        <w:t xml:space="preserve">  createdAt DateTime @default(now())</w:t>
      </w:r>
    </w:p>
    <w:p>
      <w:pPr>
        <w:shd w:fill="1E1B4B" w:val="clear"/>
        <w:spacing w:after="80" w:before="80"/>
        <w:ind w:left="360"/>
      </w:pPr>
      <w:r>
        <w:rPr>
          <w:rFonts w:ascii="Courier New" w:cs="Courier New" w:eastAsia="Courier New" w:hAnsi="Courier New"/>
          <w:color w:val="A5F3FC"/>
          <w:sz w:val="18"/>
          <w:szCs w:val="18"/>
        </w:rPr>
        <w:t xml:space="preserve">  updatedAt DateTime @updatedAt</w:t>
      </w:r>
    </w:p>
    <w:p>
      <w:pPr>
        <w:shd w:fill="1E1B4B" w:val="clear"/>
        <w:spacing w:after="80" w:before="80"/>
        <w:ind w:left="360"/>
      </w:pPr>
      <w:r>
        <w:rPr>
          <w:rFonts w:ascii="Courier New" w:cs="Courier New" w:eastAsia="Courier New" w:hAnsi="Courier New"/>
          <w:color w:val="A5F3FC"/>
          <w:sz w:val="18"/>
          <w:szCs w:val="18"/>
        </w:rPr>
        <w:t xml:space="preserve">}</w:t>
      </w:r>
    </w:p>
    <w:p>
      <w:pPr>
        <w:spacing w:after="0" w:before="80"/>
      </w:pPr>
    </w:p>
    <w:p>
      <w:pPr>
        <w:shd w:fill="1E1B4B" w:val="clear"/>
        <w:spacing w:after="80" w:before="80"/>
        <w:ind w:left="360"/>
      </w:pPr>
      <w:r>
        <w:rPr>
          <w:rFonts w:ascii="Courier New" w:cs="Courier New" w:eastAsia="Courier New" w:hAnsi="Courier New"/>
          <w:color w:val="A5F3FC"/>
          <w:sz w:val="18"/>
          <w:szCs w:val="18"/>
        </w:rPr>
        <w:t xml:space="preserve">model Workspace {</w:t>
      </w:r>
    </w:p>
    <w:p>
      <w:pPr>
        <w:shd w:fill="1E1B4B" w:val="clear"/>
        <w:spacing w:after="80" w:before="80"/>
        <w:ind w:left="360"/>
      </w:pPr>
      <w:r>
        <w:rPr>
          <w:rFonts w:ascii="Courier New" w:cs="Courier New" w:eastAsia="Courier New" w:hAnsi="Courier New"/>
          <w:color w:val="A5F3FC"/>
          <w:sz w:val="18"/>
          <w:szCs w:val="18"/>
        </w:rPr>
        <w:t xml:space="preserve">  id        String   @id @default(uuid())</w:t>
      </w:r>
    </w:p>
    <w:p>
      <w:pPr>
        <w:shd w:fill="1E1B4B" w:val="clear"/>
        <w:spacing w:after="80" w:before="80"/>
        <w:ind w:left="360"/>
      </w:pPr>
      <w:r>
        <w:rPr>
          <w:rFonts w:ascii="Courier New" w:cs="Courier New" w:eastAsia="Courier New" w:hAnsi="Courier New"/>
          <w:color w:val="A5F3FC"/>
          <w:sz w:val="18"/>
          <w:szCs w:val="18"/>
        </w:rPr>
        <w:t xml:space="preserve">  name      String</w:t>
      </w:r>
    </w:p>
    <w:p>
      <w:pPr>
        <w:shd w:fill="1E1B4B" w:val="clear"/>
        <w:spacing w:after="80" w:before="80"/>
        <w:ind w:left="360"/>
      </w:pPr>
      <w:r>
        <w:rPr>
          <w:rFonts w:ascii="Courier New" w:cs="Courier New" w:eastAsia="Courier New" w:hAnsi="Courier New"/>
          <w:color w:val="A5F3FC"/>
          <w:sz w:val="18"/>
          <w:szCs w:val="18"/>
        </w:rPr>
        <w:t xml:space="preserve">  description String?</w:t>
      </w:r>
    </w:p>
    <w:p>
      <w:pPr>
        <w:shd w:fill="1E1B4B" w:val="clear"/>
        <w:spacing w:after="80" w:before="80"/>
        <w:ind w:left="360"/>
      </w:pPr>
      <w:r>
        <w:rPr>
          <w:rFonts w:ascii="Courier New" w:cs="Courier New" w:eastAsia="Courier New" w:hAnsi="Courier New"/>
          <w:color w:val="A5F3FC"/>
          <w:sz w:val="18"/>
          <w:szCs w:val="18"/>
        </w:rPr>
        <w:t xml:space="preserve">  members   WorkspaceMember[]</w:t>
      </w:r>
    </w:p>
    <w:p>
      <w:pPr>
        <w:shd w:fill="1E1B4B" w:val="clear"/>
        <w:spacing w:after="80" w:before="80"/>
        <w:ind w:left="360"/>
      </w:pPr>
      <w:r>
        <w:rPr>
          <w:rFonts w:ascii="Courier New" w:cs="Courier New" w:eastAsia="Courier New" w:hAnsi="Courier New"/>
          <w:color w:val="A5F3FC"/>
          <w:sz w:val="18"/>
          <w:szCs w:val="18"/>
        </w:rPr>
        <w:t xml:space="preserve">  createdAt DateTime @default(now())</w:t>
      </w:r>
    </w:p>
    <w:p>
      <w:pPr>
        <w:shd w:fill="1E1B4B" w:val="clear"/>
        <w:spacing w:after="80" w:before="80"/>
        <w:ind w:left="360"/>
      </w:pPr>
      <w:r>
        <w:rPr>
          <w:rFonts w:ascii="Courier New" w:cs="Courier New" w:eastAsia="Courier New" w:hAnsi="Courier New"/>
          <w:color w:val="A5F3FC"/>
          <w:sz w:val="18"/>
          <w:szCs w:val="18"/>
        </w:rPr>
        <w:t xml:space="preserve">}</w:t>
      </w:r>
    </w:p>
    <w:p>
      <w:pPr>
        <w:spacing w:after="0" w:before="80"/>
      </w:pPr>
    </w:p>
    <w:p>
      <w:pPr>
        <w:shd w:fill="1E1B4B" w:val="clear"/>
        <w:spacing w:after="80" w:before="80"/>
        <w:ind w:left="360"/>
      </w:pPr>
      <w:r>
        <w:rPr>
          <w:rFonts w:ascii="Courier New" w:cs="Courier New" w:eastAsia="Courier New" w:hAnsi="Courier New"/>
          <w:color w:val="A5F3FC"/>
          <w:sz w:val="18"/>
          <w:szCs w:val="18"/>
        </w:rPr>
        <w:t xml:space="preserve">model WorkspaceMember {</w:t>
      </w:r>
    </w:p>
    <w:p>
      <w:pPr>
        <w:shd w:fill="1E1B4B" w:val="clear"/>
        <w:spacing w:after="80" w:before="80"/>
        <w:ind w:left="360"/>
      </w:pPr>
      <w:r>
        <w:rPr>
          <w:rFonts w:ascii="Courier New" w:cs="Courier New" w:eastAsia="Courier New" w:hAnsi="Courier New"/>
          <w:color w:val="A5F3FC"/>
          <w:sz w:val="18"/>
          <w:szCs w:val="18"/>
        </w:rPr>
        <w:t xml:space="preserve">  id          String    @id @default(uuid())</w:t>
      </w:r>
    </w:p>
    <w:p>
      <w:pPr>
        <w:shd w:fill="1E1B4B" w:val="clear"/>
        <w:spacing w:after="80" w:before="80"/>
        <w:ind w:left="360"/>
      </w:pPr>
      <w:r>
        <w:rPr>
          <w:rFonts w:ascii="Courier New" w:cs="Courier New" w:eastAsia="Courier New" w:hAnsi="Courier New"/>
          <w:color w:val="A5F3FC"/>
          <w:sz w:val="18"/>
          <w:szCs w:val="18"/>
        </w:rPr>
        <w:t xml:space="preserve">  userId      String</w:t>
      </w:r>
    </w:p>
    <w:p>
      <w:pPr>
        <w:shd w:fill="1E1B4B" w:val="clear"/>
        <w:spacing w:after="80" w:before="80"/>
        <w:ind w:left="360"/>
      </w:pPr>
      <w:r>
        <w:rPr>
          <w:rFonts w:ascii="Courier New" w:cs="Courier New" w:eastAsia="Courier New" w:hAnsi="Courier New"/>
          <w:color w:val="A5F3FC"/>
          <w:sz w:val="18"/>
          <w:szCs w:val="18"/>
        </w:rPr>
        <w:t xml:space="preserve">  workspaceId String</w:t>
      </w:r>
    </w:p>
    <w:p>
      <w:pPr>
        <w:shd w:fill="1E1B4B" w:val="clear"/>
        <w:spacing w:after="80" w:before="80"/>
        <w:ind w:left="360"/>
      </w:pPr>
      <w:r>
        <w:rPr>
          <w:rFonts w:ascii="Courier New" w:cs="Courier New" w:eastAsia="Courier New" w:hAnsi="Courier New"/>
          <w:color w:val="A5F3FC"/>
          <w:sz w:val="18"/>
          <w:szCs w:val="18"/>
        </w:rPr>
        <w:t xml:space="preserve">  role        Role      @default(MEMBER)</w:t>
      </w:r>
    </w:p>
    <w:p>
      <w:pPr>
        <w:shd w:fill="1E1B4B" w:val="clear"/>
        <w:spacing w:after="80" w:before="80"/>
        <w:ind w:left="360"/>
      </w:pPr>
      <w:r>
        <w:rPr>
          <w:rFonts w:ascii="Courier New" w:cs="Courier New" w:eastAsia="Courier New" w:hAnsi="Courier New"/>
          <w:color w:val="A5F3FC"/>
          <w:sz w:val="18"/>
          <w:szCs w:val="18"/>
        </w:rPr>
        <w:t xml:space="preserve">  user        User      @relation(fields: [userId], references: [id])</w:t>
      </w:r>
    </w:p>
    <w:p>
      <w:pPr>
        <w:shd w:fill="1E1B4B" w:val="clear"/>
        <w:spacing w:after="80" w:before="80"/>
        <w:ind w:left="360"/>
      </w:pPr>
      <w:r>
        <w:rPr>
          <w:rFonts w:ascii="Courier New" w:cs="Courier New" w:eastAsia="Courier New" w:hAnsi="Courier New"/>
          <w:color w:val="A5F3FC"/>
          <w:sz w:val="18"/>
          <w:szCs w:val="18"/>
        </w:rPr>
        <w:t xml:space="preserve">  workspace   Workspace @relation(fields: [workspaceId], references: [id])</w:t>
      </w:r>
    </w:p>
    <w:p>
      <w:pPr>
        <w:shd w:fill="1E1B4B" w:val="clear"/>
        <w:spacing w:after="80" w:before="80"/>
        <w:ind w:left="360"/>
      </w:pPr>
      <w:r>
        <w:rPr>
          <w:rFonts w:ascii="Courier New" w:cs="Courier New" w:eastAsia="Courier New" w:hAnsi="Courier New"/>
          <w:color w:val="A5F3FC"/>
          <w:sz w:val="18"/>
          <w:szCs w:val="18"/>
        </w:rPr>
        <w:t xml:space="preserve">  joinedAt    DateTime  @default(now())</w:t>
      </w:r>
    </w:p>
    <w:p>
      <w:pPr>
        <w:shd w:fill="1E1B4B" w:val="clear"/>
        <w:spacing w:after="80" w:before="80"/>
        <w:ind w:left="360"/>
      </w:pPr>
      <w:r>
        <w:rPr>
          <w:rFonts w:ascii="Courier New" w:cs="Courier New" w:eastAsia="Courier New" w:hAnsi="Courier New"/>
          <w:color w:val="A5F3FC"/>
          <w:sz w:val="18"/>
          <w:szCs w:val="18"/>
        </w:rPr>
        <w:t xml:space="preserve">}</w:t>
      </w:r>
    </w:p>
    <w:p>
      <w:pPr>
        <w:spacing w:after="0" w:before="80"/>
      </w:pPr>
    </w:p>
    <w:p>
      <w:pPr>
        <w:shd w:fill="1E1B4B" w:val="clear"/>
        <w:spacing w:after="80" w:before="80"/>
        <w:ind w:left="360"/>
      </w:pPr>
      <w:r>
        <w:rPr>
          <w:rFonts w:ascii="Courier New" w:cs="Courier New" w:eastAsia="Courier New" w:hAnsi="Courier New"/>
          <w:color w:val="A5F3FC"/>
          <w:sz w:val="18"/>
          <w:szCs w:val="18"/>
        </w:rPr>
        <w:t xml:space="preserve">enum Role {</w:t>
      </w:r>
    </w:p>
    <w:p>
      <w:pPr>
        <w:shd w:fill="1E1B4B" w:val="clear"/>
        <w:spacing w:after="80" w:before="80"/>
        <w:ind w:left="360"/>
      </w:pPr>
      <w:r>
        <w:rPr>
          <w:rFonts w:ascii="Courier New" w:cs="Courier New" w:eastAsia="Courier New" w:hAnsi="Courier New"/>
          <w:color w:val="A5F3FC"/>
          <w:sz w:val="18"/>
          <w:szCs w:val="18"/>
        </w:rPr>
        <w:t xml:space="preserve">  ADMIN    // Can manage workspace, invite, delete resources</w:t>
      </w:r>
    </w:p>
    <w:p>
      <w:pPr>
        <w:shd w:fill="1E1B4B" w:val="clear"/>
        <w:spacing w:after="80" w:before="80"/>
        <w:ind w:left="360"/>
      </w:pPr>
      <w:r>
        <w:rPr>
          <w:rFonts w:ascii="Courier New" w:cs="Courier New" w:eastAsia="Courier New" w:hAnsi="Courier New"/>
          <w:color w:val="A5F3FC"/>
          <w:sz w:val="18"/>
          <w:szCs w:val="18"/>
        </w:rPr>
        <w:t xml:space="preserve">  MEMBER   // Can upload, download, chat</w:t>
      </w:r>
    </w:p>
    <w:p>
      <w:pPr>
        <w:shd w:fill="1E1B4B" w:val="clear"/>
        <w:spacing w:after="80" w:before="80"/>
        <w:ind w:left="360"/>
      </w:pPr>
      <w:r>
        <w:rPr>
          <w:rFonts w:ascii="Courier New" w:cs="Courier New" w:eastAsia="Courier New" w:hAnsi="Courier New"/>
          <w:color w:val="A5F3FC"/>
          <w:sz w:val="18"/>
          <w:szCs w:val="18"/>
        </w:rPr>
        <w:t xml:space="preserve">  VIEWER   // Can only view/download resources</w:t>
      </w:r>
    </w:p>
    <w:p>
      <w:pPr>
        <w:shd w:fill="1E1B4B" w:val="clear"/>
        <w:spacing w:after="80" w:before="80"/>
        <w:ind w:left="360"/>
      </w:pPr>
      <w:r>
        <w:rPr>
          <w:rFonts w:ascii="Courier New" w:cs="Courier New" w:eastAsia="Courier New" w:hAnsi="Courier New"/>
          <w:color w:val="A5F3FC"/>
          <w:sz w:val="18"/>
          <w:szCs w:val="18"/>
        </w:rPr>
        <w:t xml:space="preserve">}</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5.2 MongoDB Schemas (Mongoose)</w:t>
      </w:r>
    </w:p>
    <w:p>
      <w:pPr>
        <w:pStyle w:val="Heading3"/>
        <w:spacing w:after="120" w:before="240"/>
      </w:pPr>
      <w:r>
        <w:rPr>
          <w:rFonts w:ascii="Arial" w:cs="Arial" w:eastAsia="Arial" w:hAnsi="Arial"/>
          <w:b/>
          <w:bCs/>
          <w:color w:val="0F766E"/>
          <w:sz w:val="24"/>
          <w:szCs w:val="24"/>
        </w:rPr>
        <w:t xml:space="preserve">Resource Schema</w:t>
      </w:r>
    </w:p>
    <w:p>
      <w:pPr>
        <w:shd w:fill="1E1B4B" w:val="clear"/>
        <w:spacing w:after="80" w:before="80"/>
        <w:ind w:left="360"/>
      </w:pPr>
      <w:r>
        <w:rPr>
          <w:rFonts w:ascii="Courier New" w:cs="Courier New" w:eastAsia="Courier New" w:hAnsi="Courier New"/>
          <w:color w:val="A5F3FC"/>
          <w:sz w:val="18"/>
          <w:szCs w:val="18"/>
        </w:rPr>
        <w:t xml:space="preserve">const ResourceSchema = new mongoose.Schema({</w:t>
      </w:r>
    </w:p>
    <w:p>
      <w:pPr>
        <w:shd w:fill="1E1B4B" w:val="clear"/>
        <w:spacing w:after="80" w:before="80"/>
        <w:ind w:left="360"/>
      </w:pPr>
      <w:r>
        <w:rPr>
          <w:rFonts w:ascii="Courier New" w:cs="Courier New" w:eastAsia="Courier New" w:hAnsi="Courier New"/>
          <w:color w:val="A5F3FC"/>
          <w:sz w:val="18"/>
          <w:szCs w:val="18"/>
        </w:rPr>
        <w:t xml:space="preserve">  title:       { type: String, required: true },</w:t>
      </w:r>
    </w:p>
    <w:p>
      <w:pPr>
        <w:shd w:fill="1E1B4B" w:val="clear"/>
        <w:spacing w:after="80" w:before="80"/>
        <w:ind w:left="360"/>
      </w:pPr>
      <w:r>
        <w:rPr>
          <w:rFonts w:ascii="Courier New" w:cs="Courier New" w:eastAsia="Courier New" w:hAnsi="Courier New"/>
          <w:color w:val="A5F3FC"/>
          <w:sz w:val="18"/>
          <w:szCs w:val="18"/>
        </w:rPr>
        <w:t xml:space="preserve">  fileUrl:     { type: String, required: true },</w:t>
      </w:r>
    </w:p>
    <w:p>
      <w:pPr>
        <w:shd w:fill="1E1B4B" w:val="clear"/>
        <w:spacing w:after="80" w:before="80"/>
        <w:ind w:left="360"/>
      </w:pPr>
      <w:r>
        <w:rPr>
          <w:rFonts w:ascii="Courier New" w:cs="Courier New" w:eastAsia="Courier New" w:hAnsi="Courier New"/>
          <w:color w:val="A5F3FC"/>
          <w:sz w:val="18"/>
          <w:szCs w:val="18"/>
        </w:rPr>
        <w:t xml:space="preserve">  fileType:    { type: String },           // pdf, image, link</w:t>
      </w:r>
    </w:p>
    <w:p>
      <w:pPr>
        <w:shd w:fill="1E1B4B" w:val="clear"/>
        <w:spacing w:after="80" w:before="80"/>
        <w:ind w:left="360"/>
      </w:pPr>
      <w:r>
        <w:rPr>
          <w:rFonts w:ascii="Courier New" w:cs="Courier New" w:eastAsia="Courier New" w:hAnsi="Courier New"/>
          <w:color w:val="A5F3FC"/>
          <w:sz w:val="18"/>
          <w:szCs w:val="18"/>
        </w:rPr>
        <w:t xml:space="preserve">  tags:        [{ type: String }],          // e.g. ["DSA", "trees"]</w:t>
      </w:r>
    </w:p>
    <w:p>
      <w:pPr>
        <w:shd w:fill="1E1B4B" w:val="clear"/>
        <w:spacing w:after="80" w:before="80"/>
        <w:ind w:left="360"/>
      </w:pPr>
      <w:r>
        <w:rPr>
          <w:rFonts w:ascii="Courier New" w:cs="Courier New" w:eastAsia="Courier New" w:hAnsi="Courier New"/>
          <w:color w:val="A5F3FC"/>
          <w:sz w:val="18"/>
          <w:szCs w:val="18"/>
        </w:rPr>
        <w:t xml:space="preserve">  owner:       { type: String, required: true }, // userId from PostgreSQL</w:t>
      </w:r>
    </w:p>
    <w:p>
      <w:pPr>
        <w:shd w:fill="1E1B4B" w:val="clear"/>
        <w:spacing w:after="80" w:before="80"/>
        <w:ind w:left="360"/>
      </w:pPr>
      <w:r>
        <w:rPr>
          <w:rFonts w:ascii="Courier New" w:cs="Courier New" w:eastAsia="Courier New" w:hAnsi="Courier New"/>
          <w:color w:val="A5F3FC"/>
          <w:sz w:val="18"/>
          <w:szCs w:val="18"/>
        </w:rPr>
        <w:t xml:space="preserve">  workspaceId: { type: String, required: true },</w:t>
      </w:r>
    </w:p>
    <w:p>
      <w:pPr>
        <w:shd w:fill="1E1B4B" w:val="clear"/>
        <w:spacing w:after="80" w:before="80"/>
        <w:ind w:left="360"/>
      </w:pPr>
      <w:r>
        <w:rPr>
          <w:rFonts w:ascii="Courier New" w:cs="Courier New" w:eastAsia="Courier New" w:hAnsi="Courier New"/>
          <w:color w:val="A5F3FC"/>
          <w:sz w:val="18"/>
          <w:szCs w:val="18"/>
        </w:rPr>
        <w:t xml:space="preserve">  embedding:   [{ type: Number }],          // Gemini embedding vector</w:t>
      </w:r>
    </w:p>
    <w:p>
      <w:pPr>
        <w:shd w:fill="1E1B4B" w:val="clear"/>
        <w:spacing w:after="80" w:before="80"/>
        <w:ind w:left="360"/>
      </w:pPr>
      <w:r>
        <w:rPr>
          <w:rFonts w:ascii="Courier New" w:cs="Courier New" w:eastAsia="Courier New" w:hAnsi="Courier New"/>
          <w:color w:val="A5F3FC"/>
          <w:sz w:val="18"/>
          <w:szCs w:val="18"/>
        </w:rPr>
        <w:t xml:space="preserve">  compressed:  { type: Boolean, default: false },</w:t>
      </w:r>
    </w:p>
    <w:p>
      <w:pPr>
        <w:shd w:fill="1E1B4B" w:val="clear"/>
        <w:spacing w:after="80" w:before="80"/>
        <w:ind w:left="360"/>
      </w:pPr>
      <w:r>
        <w:rPr>
          <w:rFonts w:ascii="Courier New" w:cs="Courier New" w:eastAsia="Courier New" w:hAnsi="Courier New"/>
          <w:color w:val="A5F3FC"/>
          <w:sz w:val="18"/>
          <w:szCs w:val="18"/>
        </w:rPr>
        <w:t xml:space="preserve">  fileSize:    { type: Number },            // in bytes</w:t>
      </w:r>
    </w:p>
    <w:p>
      <w:pPr>
        <w:shd w:fill="1E1B4B" w:val="clear"/>
        <w:spacing w:after="80" w:before="80"/>
        <w:ind w:left="360"/>
      </w:pPr>
      <w:r>
        <w:rPr>
          <w:rFonts w:ascii="Courier New" w:cs="Courier New" w:eastAsia="Courier New" w:hAnsi="Courier New"/>
          <w:color w:val="A5F3FC"/>
          <w:sz w:val="18"/>
          <w:szCs w:val="18"/>
        </w:rPr>
        <w:t xml:space="preserve">}, { timestamps: true });</w:t>
      </w:r>
    </w:p>
    <w:p>
      <w:pPr>
        <w:spacing w:after="0" w:before="80"/>
      </w:pPr>
    </w:p>
    <w:p>
      <w:pPr>
        <w:pStyle w:val="Heading3"/>
        <w:spacing w:after="120" w:before="240"/>
      </w:pPr>
      <w:r>
        <w:rPr>
          <w:rFonts w:ascii="Arial" w:cs="Arial" w:eastAsia="Arial" w:hAnsi="Arial"/>
          <w:b/>
          <w:bCs/>
          <w:color w:val="0F766E"/>
          <w:sz w:val="24"/>
          <w:szCs w:val="24"/>
        </w:rPr>
        <w:t xml:space="preserve">Message Schema</w:t>
      </w:r>
    </w:p>
    <w:p>
      <w:pPr>
        <w:shd w:fill="1E1B4B" w:val="clear"/>
        <w:spacing w:after="80" w:before="80"/>
        <w:ind w:left="360"/>
      </w:pPr>
      <w:r>
        <w:rPr>
          <w:rFonts w:ascii="Courier New" w:cs="Courier New" w:eastAsia="Courier New" w:hAnsi="Courier New"/>
          <w:color w:val="A5F3FC"/>
          <w:sz w:val="18"/>
          <w:szCs w:val="18"/>
        </w:rPr>
        <w:t xml:space="preserve">const MessageSchema = new mongoose.Schema({</w:t>
      </w:r>
    </w:p>
    <w:p>
      <w:pPr>
        <w:shd w:fill="1E1B4B" w:val="clear"/>
        <w:spacing w:after="80" w:before="80"/>
        <w:ind w:left="360"/>
      </w:pPr>
      <w:r>
        <w:rPr>
          <w:rFonts w:ascii="Courier New" w:cs="Courier New" w:eastAsia="Courier New" w:hAnsi="Courier New"/>
          <w:color w:val="A5F3FC"/>
          <w:sz w:val="18"/>
          <w:szCs w:val="18"/>
        </w:rPr>
        <w:t xml:space="preserve">  content:     { type: String, required: true },</w:t>
      </w:r>
    </w:p>
    <w:p>
      <w:pPr>
        <w:shd w:fill="1E1B4B" w:val="clear"/>
        <w:spacing w:after="80" w:before="80"/>
        <w:ind w:left="360"/>
      </w:pPr>
      <w:r>
        <w:rPr>
          <w:rFonts w:ascii="Courier New" w:cs="Courier New" w:eastAsia="Courier New" w:hAnsi="Courier New"/>
          <w:color w:val="A5F3FC"/>
          <w:sz w:val="18"/>
          <w:szCs w:val="18"/>
        </w:rPr>
        <w:t xml:space="preserve">  sender:      { type: String, required: true }, // userId</w:t>
      </w:r>
    </w:p>
    <w:p>
      <w:pPr>
        <w:shd w:fill="1E1B4B" w:val="clear"/>
        <w:spacing w:after="80" w:before="80"/>
        <w:ind w:left="360"/>
      </w:pPr>
      <w:r>
        <w:rPr>
          <w:rFonts w:ascii="Courier New" w:cs="Courier New" w:eastAsia="Courier New" w:hAnsi="Courier New"/>
          <w:color w:val="A5F3FC"/>
          <w:sz w:val="18"/>
          <w:szCs w:val="18"/>
        </w:rPr>
        <w:t xml:space="preserve">  senderName:  { type: String },</w:t>
      </w:r>
    </w:p>
    <w:p>
      <w:pPr>
        <w:shd w:fill="1E1B4B" w:val="clear"/>
        <w:spacing w:after="80" w:before="80"/>
        <w:ind w:left="360"/>
      </w:pPr>
      <w:r>
        <w:rPr>
          <w:rFonts w:ascii="Courier New" w:cs="Courier New" w:eastAsia="Courier New" w:hAnsi="Courier New"/>
          <w:color w:val="A5F3FC"/>
          <w:sz w:val="18"/>
          <w:szCs w:val="18"/>
        </w:rPr>
        <w:t xml:space="preserve">  workspaceId: { type: String, required: true },</w:t>
      </w:r>
    </w:p>
    <w:p>
      <w:pPr>
        <w:shd w:fill="1E1B4B" w:val="clear"/>
        <w:spacing w:after="80" w:before="80"/>
        <w:ind w:left="360"/>
      </w:pPr>
      <w:r>
        <w:rPr>
          <w:rFonts w:ascii="Courier New" w:cs="Courier New" w:eastAsia="Courier New" w:hAnsi="Courier New"/>
          <w:color w:val="A5F3FC"/>
          <w:sz w:val="18"/>
          <w:szCs w:val="18"/>
        </w:rPr>
        <w:t xml:space="preserve">  type:        { type: String, enum: ["text","resource"], default: "text" },</w:t>
      </w:r>
    </w:p>
    <w:p>
      <w:pPr>
        <w:shd w:fill="1E1B4B" w:val="clear"/>
        <w:spacing w:after="80" w:before="80"/>
        <w:ind w:left="360"/>
      </w:pPr>
      <w:r>
        <w:rPr>
          <w:rFonts w:ascii="Courier New" w:cs="Courier New" w:eastAsia="Courier New" w:hAnsi="Courier New"/>
          <w:color w:val="A5F3FC"/>
          <w:sz w:val="18"/>
          <w:szCs w:val="18"/>
        </w:rPr>
        <w:t xml:space="preserve">  resourceId:  { type: mongoose.Schema.Types.ObjectId, ref: "Resource" },</w:t>
      </w:r>
    </w:p>
    <w:p>
      <w:pPr>
        <w:shd w:fill="1E1B4B" w:val="clear"/>
        <w:spacing w:after="80" w:before="80"/>
        <w:ind w:left="360"/>
      </w:pPr>
      <w:r>
        <w:rPr>
          <w:rFonts w:ascii="Courier New" w:cs="Courier New" w:eastAsia="Courier New" w:hAnsi="Courier New"/>
          <w:color w:val="A5F3FC"/>
          <w:sz w:val="18"/>
          <w:szCs w:val="18"/>
        </w:rPr>
        <w:t xml:space="preserve">}, { timestamps: true });</w:t>
      </w:r>
    </w:p>
    <w:p>
      <w:pPr>
        <w:spacing w:after="0" w:before="80"/>
      </w:pPr>
    </w:p>
    <w:p>
      <w:pPr>
        <w:pStyle w:val="Heading3"/>
        <w:spacing w:after="120" w:before="240"/>
      </w:pPr>
      <w:r>
        <w:rPr>
          <w:rFonts w:ascii="Arial" w:cs="Arial" w:eastAsia="Arial" w:hAnsi="Arial"/>
          <w:b/>
          <w:bCs/>
          <w:color w:val="0F766E"/>
          <w:sz w:val="24"/>
          <w:szCs w:val="24"/>
        </w:rPr>
        <w:t xml:space="preserve">ActivityLog Schema</w:t>
      </w:r>
    </w:p>
    <w:p>
      <w:pPr>
        <w:shd w:fill="1E1B4B" w:val="clear"/>
        <w:spacing w:after="80" w:before="80"/>
        <w:ind w:left="360"/>
      </w:pPr>
      <w:r>
        <w:rPr>
          <w:rFonts w:ascii="Courier New" w:cs="Courier New" w:eastAsia="Courier New" w:hAnsi="Courier New"/>
          <w:color w:val="A5F3FC"/>
          <w:sz w:val="18"/>
          <w:szCs w:val="18"/>
        </w:rPr>
        <w:t xml:space="preserve">const ActivityLogSchema = new mongoose.Schema({</w:t>
      </w:r>
    </w:p>
    <w:p>
      <w:pPr>
        <w:shd w:fill="1E1B4B" w:val="clear"/>
        <w:spacing w:after="80" w:before="80"/>
        <w:ind w:left="360"/>
      </w:pPr>
      <w:r>
        <w:rPr>
          <w:rFonts w:ascii="Courier New" w:cs="Courier New" w:eastAsia="Courier New" w:hAnsi="Courier New"/>
          <w:color w:val="A5F3FC"/>
          <w:sz w:val="18"/>
          <w:szCs w:val="18"/>
        </w:rPr>
        <w:t xml:space="preserve">  action:      { type: String, required: true }, // "resource:uploaded"</w:t>
      </w:r>
    </w:p>
    <w:p>
      <w:pPr>
        <w:shd w:fill="1E1B4B" w:val="clear"/>
        <w:spacing w:after="80" w:before="80"/>
        <w:ind w:left="360"/>
      </w:pPr>
      <w:r>
        <w:rPr>
          <w:rFonts w:ascii="Courier New" w:cs="Courier New" w:eastAsia="Courier New" w:hAnsi="Courier New"/>
          <w:color w:val="A5F3FC"/>
          <w:sz w:val="18"/>
          <w:szCs w:val="18"/>
        </w:rPr>
        <w:t xml:space="preserve">  userId:      { type: String, required: true },</w:t>
      </w:r>
    </w:p>
    <w:p>
      <w:pPr>
        <w:shd w:fill="1E1B4B" w:val="clear"/>
        <w:spacing w:after="80" w:before="80"/>
        <w:ind w:left="360"/>
      </w:pPr>
      <w:r>
        <w:rPr>
          <w:rFonts w:ascii="Courier New" w:cs="Courier New" w:eastAsia="Courier New" w:hAnsi="Courier New"/>
          <w:color w:val="A5F3FC"/>
          <w:sz w:val="18"/>
          <w:szCs w:val="18"/>
        </w:rPr>
        <w:t xml:space="preserve">  workspaceId: { type: String },</w:t>
      </w:r>
    </w:p>
    <w:p>
      <w:pPr>
        <w:shd w:fill="1E1B4B" w:val="clear"/>
        <w:spacing w:after="80" w:before="80"/>
        <w:ind w:left="360"/>
      </w:pPr>
      <w:r>
        <w:rPr>
          <w:rFonts w:ascii="Courier New" w:cs="Courier New" w:eastAsia="Courier New" w:hAnsi="Courier New"/>
          <w:color w:val="A5F3FC"/>
          <w:sz w:val="18"/>
          <w:szCs w:val="18"/>
        </w:rPr>
        <w:t xml:space="preserve">  resourceId:  { type: mongoose.Schema.Types.ObjectId },</w:t>
      </w:r>
    </w:p>
    <w:p>
      <w:pPr>
        <w:shd w:fill="1E1B4B" w:val="clear"/>
        <w:spacing w:after="80" w:before="80"/>
        <w:ind w:left="360"/>
      </w:pPr>
      <w:r>
        <w:rPr>
          <w:rFonts w:ascii="Courier New" w:cs="Courier New" w:eastAsia="Courier New" w:hAnsi="Courier New"/>
          <w:color w:val="A5F3FC"/>
          <w:sz w:val="18"/>
          <w:szCs w:val="18"/>
        </w:rPr>
        <w:t xml:space="preserve">  metadata:    { type: mongoose.Schema.Types.Mixed }, // extra info</w:t>
      </w:r>
    </w:p>
    <w:p>
      <w:pPr>
        <w:shd w:fill="1E1B4B" w:val="clear"/>
        <w:spacing w:after="80" w:before="80"/>
        <w:ind w:left="360"/>
      </w:pPr>
      <w:r>
        <w:rPr>
          <w:rFonts w:ascii="Courier New" w:cs="Courier New" w:eastAsia="Courier New" w:hAnsi="Courier New"/>
          <w:color w:val="A5F3FC"/>
          <w:sz w:val="18"/>
          <w:szCs w:val="18"/>
        </w:rPr>
        <w:t xml:space="preserve">}, { timestamps: true });</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5.3 Database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w:t>
            </w:r>
          </w:p>
        </w:tc>
        <w:tc>
          <w:tcPr>
            <w:tcW w:type="dxa" w:w="18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7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implemented</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 Workspaces</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Many-to-Many</w:t>
            </w:r>
          </w:p>
        </w:tc>
        <w:tc>
          <w:tcPr>
            <w:tcW w:type="dxa" w:w="4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WorkspaceMember join table in PostgreSQL</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Workspace → Resources</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One-to-Many</w:t>
            </w:r>
          </w:p>
        </w:tc>
        <w:tc>
          <w:tcPr>
            <w:tcW w:type="dxa" w:w="47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workspaceId field in MongoDB Resource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Workspace → Messages</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One-to-Many</w:t>
            </w:r>
          </w:p>
        </w:tc>
        <w:tc>
          <w:tcPr>
            <w:tcW w:type="dxa" w:w="4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workspaceId field in MongoDB Message</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Resource → ActivityLog</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One-to-Many</w:t>
            </w:r>
          </w:p>
        </w:tc>
        <w:tc>
          <w:tcPr>
            <w:tcW w:type="dxa" w:w="47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resourceId field in MongoDB ActivityLog</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 ActivityLog</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One-to-Many</w:t>
            </w:r>
          </w:p>
        </w:tc>
        <w:tc>
          <w:tcPr>
            <w:tcW w:type="dxa" w:w="4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userId field in MongoDB ActivityLog</w:t>
            </w:r>
          </w:p>
        </w:tc>
      </w:tr>
    </w:tbl>
    <w:p>
      <w:r>
        <w:br w:type="page"/>
      </w:r>
    </w:p>
    <w:p>
      <w:pPr>
        <w:pStyle w:val="Heading1"/>
        <w:spacing w:after="200" w:before="400"/>
      </w:pPr>
      <w:r>
        <w:rPr>
          <w:rFonts w:ascii="Arial" w:cs="Arial" w:eastAsia="Arial" w:hAnsi="Arial"/>
          <w:b/>
          <w:bCs/>
          <w:color w:val="1E1B4B"/>
          <w:sz w:val="36"/>
          <w:szCs w:val="36"/>
        </w:rPr>
        <w:t xml:space="preserve">6. API Design</w:t>
      </w:r>
    </w:p>
    <w:p>
      <w:pPr>
        <w:pStyle w:val="Heading2"/>
        <w:pBdr>
          <w:bottom w:val="single" w:color="4F46E5" w:sz="4" w:space="4"/>
        </w:pBdr>
        <w:spacing w:after="160" w:before="320"/>
      </w:pPr>
      <w:r>
        <w:rPr>
          <w:rFonts w:ascii="Arial" w:cs="Arial" w:eastAsia="Arial" w:hAnsi="Arial"/>
          <w:b/>
          <w:bCs/>
          <w:color w:val="4F46E5"/>
          <w:sz w:val="28"/>
          <w:szCs w:val="28"/>
        </w:rPr>
        <w:t xml:space="preserve">6.1 API Conventions</w:t>
      </w:r>
    </w:p>
    <w:p>
      <w:pPr>
        <w:pStyle w:val="ListParagraph"/>
        <w:numPr>
          <w:ilvl w:val="0"/>
          <w:numId w:val="2"/>
        </w:numPr>
        <w:spacing w:after="60" w:before="60"/>
      </w:pPr>
      <w:r>
        <w:rPr>
          <w:rFonts w:ascii="Arial" w:cs="Arial" w:eastAsia="Arial" w:hAnsi="Arial"/>
          <w:color w:val="111827"/>
          <w:sz w:val="22"/>
          <w:szCs w:val="22"/>
        </w:rPr>
        <w:t xml:space="preserve">All routes versioned under /api/v1/</w:t>
      </w:r>
    </w:p>
    <w:p>
      <w:pPr>
        <w:pStyle w:val="ListParagraph"/>
        <w:numPr>
          <w:ilvl w:val="0"/>
          <w:numId w:val="2"/>
        </w:numPr>
        <w:spacing w:after="60" w:before="60"/>
      </w:pPr>
      <w:r>
        <w:rPr>
          <w:rFonts w:ascii="Arial" w:cs="Arial" w:eastAsia="Arial" w:hAnsi="Arial"/>
          <w:color w:val="111827"/>
          <w:sz w:val="22"/>
          <w:szCs w:val="22"/>
        </w:rPr>
        <w:t xml:space="preserve">All responses follow: { success: boolean, data: any, message: string }</w:t>
      </w:r>
    </w:p>
    <w:p>
      <w:pPr>
        <w:pStyle w:val="ListParagraph"/>
        <w:numPr>
          <w:ilvl w:val="0"/>
          <w:numId w:val="2"/>
        </w:numPr>
        <w:spacing w:after="60" w:before="60"/>
      </w:pPr>
      <w:r>
        <w:rPr>
          <w:rFonts w:ascii="Arial" w:cs="Arial" w:eastAsia="Arial" w:hAnsi="Arial"/>
          <w:color w:val="111827"/>
          <w:sz w:val="22"/>
          <w:szCs w:val="22"/>
        </w:rPr>
        <w:t xml:space="preserve">All errors follow: { success: false, error: string, code: number }</w:t>
      </w:r>
    </w:p>
    <w:p>
      <w:pPr>
        <w:pStyle w:val="ListParagraph"/>
        <w:numPr>
          <w:ilvl w:val="0"/>
          <w:numId w:val="2"/>
        </w:numPr>
        <w:spacing w:after="60" w:before="60"/>
      </w:pPr>
      <w:r>
        <w:rPr>
          <w:rFonts w:ascii="Arial" w:cs="Arial" w:eastAsia="Arial" w:hAnsi="Arial"/>
          <w:color w:val="111827"/>
          <w:sz w:val="22"/>
          <w:szCs w:val="22"/>
        </w:rPr>
        <w:t xml:space="preserve">All inputs validated with express-validator before hitting controller</w:t>
      </w:r>
    </w:p>
    <w:p>
      <w:pPr>
        <w:pStyle w:val="ListParagraph"/>
        <w:numPr>
          <w:ilvl w:val="0"/>
          <w:numId w:val="2"/>
        </w:numPr>
        <w:spacing w:after="60" w:before="60"/>
      </w:pPr>
      <w:r>
        <w:rPr>
          <w:rFonts w:ascii="Arial" w:cs="Arial" w:eastAsia="Arial" w:hAnsi="Arial"/>
          <w:color w:val="111827"/>
          <w:sz w:val="22"/>
          <w:szCs w:val="22"/>
        </w:rPr>
        <w:t xml:space="preserve">All protected routes require: Authorization: Bearer &lt;token&gt; header</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6.2 Authentication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4060"/>
      </w:tblGrid>
      <w:tr>
        <w:trPr>
          <w:tblHeader/>
        </w:trPr>
        <w:tc>
          <w:tcPr>
            <w:tcW w:type="dxa" w:w="9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8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c>
          <w:tcPr>
            <w:tcW w:type="dxa" w:w="40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/api/v1/auth/register</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new user account</w:t>
            </w:r>
          </w:p>
        </w:tc>
      </w:tr>
      <w:tr>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/api/v1/auth/login</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40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Login, returns JWT + refresh token</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/api/v1/auth/refresh</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(cookie)</w:t>
            </w:r>
          </w:p>
        </w:tc>
        <w:tc>
          <w:tcPr>
            <w:tcW w:type="dxa" w:w="4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Rotate refresh token, get new access token</w:t>
            </w:r>
          </w:p>
        </w:tc>
      </w:tr>
      <w:tr>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/api/v1/auth/logout</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0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Invalidate refresh token, clear cookie</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/api/v1/auth/me</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 current user profile</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6.3 Resource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4060"/>
      </w:tblGrid>
      <w:tr>
        <w:trPr>
          <w:tblHeader/>
        </w:trPr>
        <w:tc>
          <w:tcPr>
            <w:tcW w:type="dxa" w:w="9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8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Required</w:t>
            </w:r>
          </w:p>
        </w:tc>
        <w:tc>
          <w:tcPr>
            <w:tcW w:type="dxa" w:w="40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/api/v1/resources</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Member+</w:t>
            </w:r>
          </w:p>
        </w:tc>
        <w:tc>
          <w:tcPr>
            <w:tcW w:type="dxa" w:w="4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List resources (paginated, filterable)</w:t>
            </w:r>
          </w:p>
        </w:tc>
      </w:tr>
      <w:tr>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/api/v1/resources/upload</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Member+</w:t>
            </w:r>
          </w:p>
        </w:tc>
        <w:tc>
          <w:tcPr>
            <w:tcW w:type="dxa" w:w="40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Upload file (multipart/form-data)</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/api/v1/resources/:id</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Viewer+</w:t>
            </w:r>
          </w:p>
        </w:tc>
        <w:tc>
          <w:tcPr>
            <w:tcW w:type="dxa" w:w="4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 single resource details</w:t>
            </w:r>
          </w:p>
        </w:tc>
      </w:tr>
      <w:tr>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DELETE</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/api/v1/resources/:id</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Admin or Owner</w:t>
            </w:r>
          </w:p>
        </w:tc>
        <w:tc>
          <w:tcPr>
            <w:tcW w:type="dxa" w:w="40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Delete resource</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/api/v1/resources/:id/download</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Member+</w:t>
            </w:r>
          </w:p>
        </w:tc>
        <w:tc>
          <w:tcPr>
            <w:tcW w:type="dxa" w:w="4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Download compressed file</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6.4 Workspace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4060"/>
      </w:tblGrid>
      <w:tr>
        <w:trPr>
          <w:tblHeader/>
        </w:trPr>
        <w:tc>
          <w:tcPr>
            <w:tcW w:type="dxa" w:w="9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8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Required</w:t>
            </w:r>
          </w:p>
        </w:tc>
        <w:tc>
          <w:tcPr>
            <w:tcW w:type="dxa" w:w="40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/api/v1/workspaces</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auth</w:t>
            </w:r>
          </w:p>
        </w:tc>
        <w:tc>
          <w:tcPr>
            <w:tcW w:type="dxa" w:w="4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List user's workspaces</w:t>
            </w:r>
          </w:p>
        </w:tc>
      </w:tr>
      <w:tr>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/api/v1/workspaces</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Any auth</w:t>
            </w:r>
          </w:p>
        </w:tc>
        <w:tc>
          <w:tcPr>
            <w:tcW w:type="dxa" w:w="40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 new workspace (creator = Admin)</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/api/v1/workspaces/:id</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Member+</w:t>
            </w:r>
          </w:p>
        </w:tc>
        <w:tc>
          <w:tcPr>
            <w:tcW w:type="dxa" w:w="4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 workspace details + members</w:t>
            </w:r>
          </w:p>
        </w:tc>
      </w:tr>
      <w:tr>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/api/v1/workspaces/:id/invite</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Admin</w:t>
            </w:r>
          </w:p>
        </w:tc>
        <w:tc>
          <w:tcPr>
            <w:tcW w:type="dxa" w:w="40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Invite user by email</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DELETE</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/api/v1/workspaces/:id</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w:t>
            </w:r>
          </w:p>
        </w:tc>
        <w:tc>
          <w:tcPr>
            <w:tcW w:type="dxa" w:w="4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Delete workspace</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6.5 Search &amp; AI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58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/api/v1/search/ai</w:t>
            </w:r>
          </w:p>
        </w:tc>
        <w:tc>
          <w:tcPr>
            <w:tcW w:type="dxa" w:w="5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Semantic search using Gemini embeddings</w:t>
            </w:r>
          </w:p>
        </w:tc>
      </w:tr>
      <w:tr>
        <w:tc>
          <w:tcPr>
            <w:tcW w:type="dxa" w:w="9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/api/v1/search/tags?q=DSA</w:t>
            </w:r>
          </w:p>
        </w:tc>
        <w:tc>
          <w:tcPr>
            <w:tcW w:type="dxa" w:w="58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Filter resources by tag keyword</w:t>
            </w:r>
          </w:p>
        </w:tc>
      </w:tr>
      <w:tr>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/api/v1/activity</w:t>
            </w:r>
          </w:p>
        </w:tc>
        <w:tc>
          <w:tcPr>
            <w:tcW w:type="dxa" w:w="5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 activity log for a workspace</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6.6 Socket.IO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Name</w:t>
            </w:r>
          </w:p>
        </w:tc>
        <w:tc>
          <w:tcPr>
            <w:tcW w:type="dxa" w:w="18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24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Payload</w:t>
            </w:r>
          </w:p>
        </w:tc>
        <w:tc>
          <w:tcPr>
            <w:tcW w:type="dxa" w:w="29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join:workspace</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Client → Server</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workspaceId }</w:t>
            </w:r>
          </w:p>
        </w:tc>
        <w:tc>
          <w:tcPr>
            <w:tcW w:type="dxa" w:w="2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Join a workspace room</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message:send</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Client → Server</w:t>
            </w:r>
          </w:p>
        </w:tc>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content, workspaceId }</w:t>
            </w:r>
          </w:p>
        </w:tc>
        <w:tc>
          <w:tcPr>
            <w:tcW w:type="dxa" w:w="29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Send a chat message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message:receive</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Server → Client</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message object }</w:t>
            </w:r>
          </w:p>
        </w:tc>
        <w:tc>
          <w:tcPr>
            <w:tcW w:type="dxa" w:w="2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Receive new chat message</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user:typing</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Client → Server</w:t>
            </w:r>
          </w:p>
        </w:tc>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workspaceId, userName }</w:t>
            </w:r>
          </w:p>
        </w:tc>
        <w:tc>
          <w:tcPr>
            <w:tcW w:type="dxa" w:w="29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Notify others user is typing</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user:stop-typing</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Client → Server</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workspaceId }</w:t>
            </w:r>
          </w:p>
        </w:tc>
        <w:tc>
          <w:tcPr>
            <w:tcW w:type="dxa" w:w="2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Stop typing indicator</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user:joined</w:t>
            </w:r>
          </w:p>
        </w:tc>
        <w:tc>
          <w:tcPr>
            <w:tcW w:type="dxa" w:w="1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Server → Client</w:t>
            </w:r>
          </w:p>
        </w:tc>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user }</w:t>
            </w:r>
          </w:p>
        </w:tc>
        <w:tc>
          <w:tcPr>
            <w:tcW w:type="dxa" w:w="29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Broadcast user joined workspace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resource:shared</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Server → Client</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resource }</w:t>
            </w:r>
          </w:p>
        </w:tc>
        <w:tc>
          <w:tcPr>
            <w:tcW w:type="dxa" w:w="2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Notify when resource uploaded</w:t>
            </w:r>
          </w:p>
        </w:tc>
      </w:tr>
    </w:tbl>
    <w:p>
      <w:r>
        <w:br w:type="page"/>
      </w:r>
    </w:p>
    <w:p>
      <w:pPr>
        <w:pStyle w:val="Heading1"/>
        <w:spacing w:after="200" w:before="400"/>
      </w:pPr>
      <w:r>
        <w:rPr>
          <w:rFonts w:ascii="Arial" w:cs="Arial" w:eastAsia="Arial" w:hAnsi="Arial"/>
          <w:b/>
          <w:bCs/>
          <w:color w:val="1E1B4B"/>
          <w:sz w:val="36"/>
          <w:szCs w:val="36"/>
        </w:rPr>
        <w:t xml:space="preserve">7. Features in Detail</w:t>
      </w:r>
    </w:p>
    <w:p>
      <w:pPr>
        <w:pStyle w:val="Heading2"/>
        <w:pBdr>
          <w:bottom w:val="single" w:color="4F46E5" w:sz="4" w:space="4"/>
        </w:pBdr>
        <w:spacing w:after="160" w:before="320"/>
      </w:pPr>
      <w:r>
        <w:rPr>
          <w:rFonts w:ascii="Arial" w:cs="Arial" w:eastAsia="Arial" w:hAnsi="Arial"/>
          <w:b/>
          <w:bCs/>
          <w:color w:val="4F46E5"/>
          <w:sz w:val="28"/>
          <w:szCs w:val="28"/>
        </w:rPr>
        <w:t xml:space="preserve">7.1 Authentication &amp; Security</w:t>
      </w:r>
    </w:p>
    <w:p>
      <w:pPr>
        <w:spacing w:after="80" w:before="80"/>
      </w:pPr>
      <w:r>
        <w:rPr>
          <w:rFonts w:ascii="Arial" w:cs="Arial" w:eastAsia="Arial" w:hAnsi="Arial"/>
          <w:color w:val="111827"/>
          <w:sz w:val="22"/>
          <w:szCs w:val="22"/>
        </w:rPr>
        <w:t xml:space="preserve">Authentication uses JWT (JSON Web Tokens) with a two-token strategy:</w:t>
      </w:r>
    </w:p>
    <w:p>
      <w:pPr>
        <w:pStyle w:val="ListParagraph"/>
        <w:numPr>
          <w:ilvl w:val="0"/>
          <w:numId w:val="2"/>
        </w:numPr>
        <w:spacing w:after="60" w:before="60"/>
      </w:pPr>
      <w:r>
        <w:rPr>
          <w:rFonts w:ascii="Arial" w:cs="Arial" w:eastAsia="Arial" w:hAnsi="Arial"/>
          <w:color w:val="111827"/>
          <w:sz w:val="22"/>
          <w:szCs w:val="22"/>
        </w:rPr>
        <w:t xml:space="preserve">Access Token: Short-lived (15 minutes), sent in Authorization header</w:t>
      </w:r>
    </w:p>
    <w:p>
      <w:pPr>
        <w:pStyle w:val="ListParagraph"/>
        <w:numPr>
          <w:ilvl w:val="0"/>
          <w:numId w:val="2"/>
        </w:numPr>
        <w:spacing w:after="60" w:before="60"/>
      </w:pPr>
      <w:r>
        <w:rPr>
          <w:rFonts w:ascii="Arial" w:cs="Arial" w:eastAsia="Arial" w:hAnsi="Arial"/>
          <w:color w:val="111827"/>
          <w:sz w:val="22"/>
          <w:szCs w:val="22"/>
        </w:rPr>
        <w:t xml:space="preserve">Refresh Token: Long-lived (7 days), stored in httpOnly cookie (cannot be stolen by XSS)</w:t>
      </w:r>
    </w:p>
    <w:p>
      <w:pPr>
        <w:pStyle w:val="ListParagraph"/>
        <w:numPr>
          <w:ilvl w:val="0"/>
          <w:numId w:val="2"/>
        </w:numPr>
        <w:spacing w:after="60" w:before="60"/>
      </w:pPr>
      <w:r>
        <w:rPr>
          <w:rFonts w:ascii="Arial" w:cs="Arial" w:eastAsia="Arial" w:hAnsi="Arial"/>
          <w:color w:val="111827"/>
          <w:sz w:val="22"/>
          <w:szCs w:val="22"/>
        </w:rPr>
        <w:t xml:space="preserve">On access token expiry, client silently calls /auth/refresh to get a new one</w:t>
      </w:r>
    </w:p>
    <w:p>
      <w:pPr>
        <w:pStyle w:val="ListParagraph"/>
        <w:numPr>
          <w:ilvl w:val="0"/>
          <w:numId w:val="2"/>
        </w:numPr>
        <w:spacing w:after="60" w:before="60"/>
      </w:pPr>
      <w:r>
        <w:rPr>
          <w:rFonts w:ascii="Arial" w:cs="Arial" w:eastAsia="Arial" w:hAnsi="Arial"/>
          <w:color w:val="111827"/>
          <w:sz w:val="22"/>
          <w:szCs w:val="22"/>
        </w:rPr>
        <w:t xml:space="preserve">Passwords hashed with bcrypt (10 salt rounds) before storage</w:t>
      </w:r>
    </w:p>
    <w:p>
      <w:pPr>
        <w:pStyle w:val="ListParagraph"/>
        <w:numPr>
          <w:ilvl w:val="0"/>
          <w:numId w:val="2"/>
        </w:numPr>
        <w:spacing w:after="60" w:before="60"/>
      </w:pPr>
      <w:r>
        <w:rPr>
          <w:rFonts w:ascii="Arial" w:cs="Arial" w:eastAsia="Arial" w:hAnsi="Arial"/>
          <w:color w:val="111827"/>
          <w:sz w:val="22"/>
          <w:szCs w:val="22"/>
        </w:rPr>
        <w:t xml:space="preserve">helmet() adds 11 security headers including Content-Security-Policy, X-Frame-Options</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7.2 RBAC (Role-Based Access Control)</w:t>
      </w:r>
    </w:p>
    <w:p>
      <w:pPr>
        <w:spacing w:after="80" w:before="80"/>
      </w:pPr>
      <w:r>
        <w:rPr>
          <w:rFonts w:ascii="Arial" w:cs="Arial" w:eastAsia="Arial" w:hAnsi="Arial"/>
          <w:color w:val="111827"/>
          <w:sz w:val="22"/>
          <w:szCs w:val="22"/>
        </w:rPr>
        <w:t xml:space="preserve">Three roles with cascading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rPr>
          <w:tblHeader/>
        </w:trPr>
        <w:tc>
          <w:tcPr>
            <w:tcW w:type="dxa" w:w="32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05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c>
          <w:tcPr>
            <w:tcW w:type="dxa" w:w="205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20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Viewer</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View resources</w:t>
            </w:r>
          </w:p>
        </w:tc>
        <w:tc>
          <w:tcPr>
            <w:tcW w:type="dxa" w:w="205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05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Download files</w:t>
            </w:r>
          </w:p>
        </w:tc>
        <w:tc>
          <w:tcPr>
            <w:tcW w:type="dxa" w:w="205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05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0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Upload resources</w:t>
            </w:r>
          </w:p>
        </w:tc>
        <w:tc>
          <w:tcPr>
            <w:tcW w:type="dxa" w:w="205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05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Delete resources</w:t>
            </w:r>
          </w:p>
        </w:tc>
        <w:tc>
          <w:tcPr>
            <w:tcW w:type="dxa" w:w="205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 (any)</w:t>
            </w:r>
          </w:p>
        </w:tc>
        <w:tc>
          <w:tcPr>
            <w:tcW w:type="dxa" w:w="205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 (own only)</w:t>
            </w:r>
          </w:p>
        </w:tc>
        <w:tc>
          <w:tcPr>
            <w:tcW w:type="dxa" w:w="20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Chat in workspace</w:t>
            </w:r>
          </w:p>
        </w:tc>
        <w:tc>
          <w:tcPr>
            <w:tcW w:type="dxa" w:w="205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05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Invite members</w:t>
            </w:r>
          </w:p>
        </w:tc>
        <w:tc>
          <w:tcPr>
            <w:tcW w:type="dxa" w:w="205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05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20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Delete workspace</w:t>
            </w:r>
          </w:p>
        </w:tc>
        <w:tc>
          <w:tcPr>
            <w:tcW w:type="dxa" w:w="205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05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20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7.3 File Upload Pipeline</w:t>
      </w:r>
    </w:p>
    <w:p>
      <w:pPr>
        <w:spacing w:after="80" w:before="80"/>
      </w:pPr>
      <w:r>
        <w:rPr>
          <w:rFonts w:ascii="Arial" w:cs="Arial" w:eastAsia="Arial" w:hAnsi="Arial"/>
          <w:color w:val="111827"/>
          <w:sz w:val="22"/>
          <w:szCs w:val="22"/>
        </w:rPr>
        <w:t xml:space="preserve">Files go through a compression pipeline before being stored, reducing disk usage by ~60-70% for text-heavy files (PDFs, documents):</w:t>
      </w:r>
    </w:p>
    <w:p>
      <w:pPr>
        <w:pStyle w:val="ListParagraph"/>
        <w:numPr>
          <w:ilvl w:val="0"/>
          <w:numId w:val="3"/>
        </w:numPr>
        <w:spacing w:after="60" w:before="60"/>
      </w:pPr>
      <w:r>
        <w:rPr>
          <w:rFonts w:ascii="Arial" w:cs="Arial" w:eastAsia="Arial" w:hAnsi="Arial"/>
          <w:color w:val="111827"/>
          <w:sz w:val="22"/>
          <w:szCs w:val="22"/>
        </w:rPr>
        <w:t xml:space="preserve">Client selects file and sends multipart/form-data POST request</w:t>
      </w:r>
    </w:p>
    <w:p>
      <w:pPr>
        <w:pStyle w:val="ListParagraph"/>
        <w:numPr>
          <w:ilvl w:val="0"/>
          <w:numId w:val="3"/>
        </w:numPr>
        <w:spacing w:after="60" w:before="60"/>
      </w:pPr>
      <w:r>
        <w:rPr>
          <w:rFonts w:ascii="Arial" w:cs="Arial" w:eastAsia="Arial" w:hAnsi="Arial"/>
          <w:color w:val="111827"/>
          <w:sz w:val="22"/>
          <w:szCs w:val="22"/>
        </w:rPr>
        <w:t xml:space="preserve">multer receives the file into memory (memStorage)</w:t>
      </w:r>
    </w:p>
    <w:p>
      <w:pPr>
        <w:pStyle w:val="ListParagraph"/>
        <w:numPr>
          <w:ilvl w:val="0"/>
          <w:numId w:val="3"/>
        </w:numPr>
        <w:spacing w:after="60" w:before="60"/>
      </w:pPr>
      <w:r>
        <w:rPr>
          <w:rFonts w:ascii="Arial" w:cs="Arial" w:eastAsia="Arial" w:hAnsi="Arial"/>
          <w:color w:val="111827"/>
          <w:sz w:val="22"/>
          <w:szCs w:val="22"/>
        </w:rPr>
        <w:t xml:space="preserve">fs.createWriteStream creates output file path in /uploads/</w:t>
      </w:r>
    </w:p>
    <w:p>
      <w:pPr>
        <w:pStyle w:val="ListParagraph"/>
        <w:numPr>
          <w:ilvl w:val="0"/>
          <w:numId w:val="3"/>
        </w:numPr>
        <w:spacing w:after="60" w:before="60"/>
      </w:pPr>
      <w:r>
        <w:rPr>
          <w:rFonts w:ascii="Arial" w:cs="Arial" w:eastAsia="Arial" w:hAnsi="Arial"/>
          <w:color w:val="111827"/>
          <w:sz w:val="22"/>
          <w:szCs w:val="22"/>
        </w:rPr>
        <w:t xml:space="preserve">zlib.createGzip() creates a Gzip transform stream</w:t>
      </w:r>
    </w:p>
    <w:p>
      <w:pPr>
        <w:pStyle w:val="ListParagraph"/>
        <w:numPr>
          <w:ilvl w:val="0"/>
          <w:numId w:val="3"/>
        </w:numPr>
        <w:spacing w:after="60" w:before="60"/>
      </w:pPr>
      <w:r>
        <w:rPr>
          <w:rFonts w:ascii="Arial" w:cs="Arial" w:eastAsia="Arial" w:hAnsi="Arial"/>
          <w:color w:val="111827"/>
          <w:sz w:val="22"/>
          <w:szCs w:val="22"/>
        </w:rPr>
        <w:t xml:space="preserve">File data is piped: input → gzip → output file</w:t>
      </w:r>
    </w:p>
    <w:p>
      <w:pPr>
        <w:pStyle w:val="ListParagraph"/>
        <w:numPr>
          <w:ilvl w:val="0"/>
          <w:numId w:val="3"/>
        </w:numPr>
        <w:spacing w:after="60" w:before="60"/>
      </w:pPr>
      <w:r>
        <w:rPr>
          <w:rFonts w:ascii="Arial" w:cs="Arial" w:eastAsia="Arial" w:hAnsi="Arial"/>
          <w:color w:val="111827"/>
          <w:sz w:val="22"/>
          <w:szCs w:val="22"/>
        </w:rPr>
        <w:t xml:space="preserve">Terminal logs: "File compressed from 2.4MB to 680KB"</w:t>
      </w:r>
    </w:p>
    <w:p>
      <w:pPr>
        <w:pStyle w:val="ListParagraph"/>
        <w:numPr>
          <w:ilvl w:val="0"/>
          <w:numId w:val="3"/>
        </w:numPr>
        <w:spacing w:after="60" w:before="60"/>
      </w:pPr>
      <w:r>
        <w:rPr>
          <w:rFonts w:ascii="Arial" w:cs="Arial" w:eastAsia="Arial" w:hAnsi="Arial"/>
          <w:color w:val="111827"/>
          <w:sz w:val="22"/>
          <w:szCs w:val="22"/>
        </w:rPr>
        <w:t xml:space="preserve">Compressed file path + metadata saved to MongoDB</w:t>
      </w:r>
    </w:p>
    <w:p>
      <w:pPr>
        <w:pStyle w:val="ListParagraph"/>
        <w:numPr>
          <w:ilvl w:val="0"/>
          <w:numId w:val="3"/>
        </w:numPr>
        <w:spacing w:after="60" w:before="60"/>
      </w:pPr>
      <w:r>
        <w:rPr>
          <w:rFonts w:ascii="Arial" w:cs="Arial" w:eastAsia="Arial" w:hAnsi="Arial"/>
          <w:color w:val="111827"/>
          <w:sz w:val="22"/>
          <w:szCs w:val="22"/>
        </w:rPr>
        <w:t xml:space="preserve">EventEmitter fires "resource:uploaded" event</w:t>
      </w:r>
    </w:p>
    <w:p>
      <w:pPr>
        <w:pStyle w:val="ListParagraph"/>
        <w:numPr>
          <w:ilvl w:val="0"/>
          <w:numId w:val="3"/>
        </w:numPr>
        <w:spacing w:after="60" w:before="60"/>
      </w:pPr>
      <w:r>
        <w:rPr>
          <w:rFonts w:ascii="Arial" w:cs="Arial" w:eastAsia="Arial" w:hAnsi="Arial"/>
          <w:color w:val="111827"/>
          <w:sz w:val="22"/>
          <w:szCs w:val="22"/>
        </w:rPr>
        <w:t xml:space="preserve">Activity log entry created in MongoDB</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12"/>
              <w:bottom w:val="none" w:color="FFFFFF" w:sz="0"/>
              <w:right w:val="none" w:color="FFFFFF" w:sz="0"/>
            </w:tcBorders>
            <w:shd w:fill="ECFDF5" w:val="clear"/>
            <w:tcMar>
              <w:top w:type="dxa" w:w="120"/>
              <w:left w:type="dxa" w:w="200"/>
              <w:bottom w:type="dxa" w:w="120"/>
              <w:right w:type="dxa" w:w="120"/>
            </w:tcMar>
          </w:tcPr>
          <w:p>
            <w:pPr>
              <w:spacing w:after="60" w:before="0"/>
            </w:pPr>
            <w:r>
              <w:rPr>
                <w:rFonts w:ascii="Arial" w:cs="Arial" w:eastAsia="Arial" w:hAnsi="Arial"/>
                <w:b/>
                <w:bCs/>
                <w:color w:val="059669"/>
                <w:sz w:val="20"/>
                <w:szCs w:val="20"/>
              </w:rPr>
              <w:t xml:space="preserve">Syllabus mapping</w:t>
            </w:r>
          </w:p>
          <w:p>
            <w:pPr>
              <w:spacing w:after="0" w:before="0"/>
            </w:pPr>
            <w:r>
              <w:rPr>
                <w:rFonts w:ascii="Arial" w:cs="Arial" w:eastAsia="Arial" w:hAnsi="Arial"/>
                <w:color w:val="374151"/>
                <w:sz w:val="20"/>
                <w:szCs w:val="20"/>
              </w:rPr>
              <w:t xml:space="preserve">This feature demonstrates: fs module (Unit I), Streams (Unit I), Zlib compression (Unit I), EventEmitter (Unit I), Mongoose CRUD (Unit IV), and Express middleware (Unit II) — all in one feature.</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7.4 AI-Powered Semantic Search (Gemini)</w:t>
      </w:r>
    </w:p>
    <w:p>
      <w:pPr>
        <w:spacing w:after="80" w:before="80"/>
      </w:pPr>
      <w:r>
        <w:rPr>
          <w:rFonts w:ascii="Arial" w:cs="Arial" w:eastAsia="Arial" w:hAnsi="Arial"/>
          <w:color w:val="111827"/>
          <w:sz w:val="22"/>
          <w:szCs w:val="22"/>
        </w:rPr>
        <w:t xml:space="preserve">Unlike keyword search, semantic search understands meaning. "DSA notes on trees" will find a resource titled "Binary Tree Traversal" even though "DSA" and "notes" aren't in the title.</w:t>
      </w:r>
    </w:p>
    <w:p>
      <w:pPr>
        <w:spacing w:after="0" w:before="80"/>
      </w:pPr>
    </w:p>
    <w:p>
      <w:pPr>
        <w:spacing w:after="80" w:before="80"/>
      </w:pPr>
      <w:r>
        <w:rPr>
          <w:rFonts w:ascii="Arial" w:cs="Arial" w:eastAsia="Arial" w:hAnsi="Arial"/>
          <w:color w:val="111827"/>
          <w:sz w:val="22"/>
          <w:szCs w:val="22"/>
        </w:rPr>
        <w:t xml:space="preserve">How it works:</w:t>
      </w:r>
    </w:p>
    <w:p>
      <w:pPr>
        <w:pStyle w:val="ListParagraph"/>
        <w:numPr>
          <w:ilvl w:val="0"/>
          <w:numId w:val="3"/>
        </w:numPr>
        <w:spacing w:after="60" w:before="60"/>
      </w:pPr>
      <w:r>
        <w:rPr>
          <w:rFonts w:ascii="Arial" w:cs="Arial" w:eastAsia="Arial" w:hAnsi="Arial"/>
          <w:color w:val="111827"/>
          <w:sz w:val="22"/>
          <w:szCs w:val="22"/>
        </w:rPr>
        <w:t xml:space="preserve">On resource upload: call Gemini embedContent(title + tags) → get float array (embedding)</w:t>
      </w:r>
    </w:p>
    <w:p>
      <w:pPr>
        <w:pStyle w:val="ListParagraph"/>
        <w:numPr>
          <w:ilvl w:val="0"/>
          <w:numId w:val="3"/>
        </w:numPr>
        <w:spacing w:after="60" w:before="60"/>
      </w:pPr>
      <w:r>
        <w:rPr>
          <w:rFonts w:ascii="Arial" w:cs="Arial" w:eastAsia="Arial" w:hAnsi="Arial"/>
          <w:color w:val="111827"/>
          <w:sz w:val="22"/>
          <w:szCs w:val="22"/>
        </w:rPr>
        <w:t xml:space="preserve">Store embedding array inside the MongoDB resource document</w:t>
      </w:r>
    </w:p>
    <w:p>
      <w:pPr>
        <w:pStyle w:val="ListParagraph"/>
        <w:numPr>
          <w:ilvl w:val="0"/>
          <w:numId w:val="3"/>
        </w:numPr>
        <w:spacing w:after="60" w:before="60"/>
      </w:pPr>
      <w:r>
        <w:rPr>
          <w:rFonts w:ascii="Arial" w:cs="Arial" w:eastAsia="Arial" w:hAnsi="Arial"/>
          <w:color w:val="111827"/>
          <w:sz w:val="22"/>
          <w:szCs w:val="22"/>
        </w:rPr>
        <w:t xml:space="preserve">On search query: call Gemini embedContent(userQuery) → get query embedding</w:t>
      </w:r>
    </w:p>
    <w:p>
      <w:pPr>
        <w:pStyle w:val="ListParagraph"/>
        <w:numPr>
          <w:ilvl w:val="0"/>
          <w:numId w:val="3"/>
        </w:numPr>
        <w:spacing w:after="60" w:before="60"/>
      </w:pPr>
      <w:r>
        <w:rPr>
          <w:rFonts w:ascii="Arial" w:cs="Arial" w:eastAsia="Arial" w:hAnsi="Arial"/>
          <w:color w:val="111827"/>
          <w:sz w:val="22"/>
          <w:szCs w:val="22"/>
        </w:rPr>
        <w:t xml:space="preserve">Load all resource embeddings from MongoDB</w:t>
      </w:r>
    </w:p>
    <w:p>
      <w:pPr>
        <w:pStyle w:val="ListParagraph"/>
        <w:numPr>
          <w:ilvl w:val="0"/>
          <w:numId w:val="3"/>
        </w:numPr>
        <w:spacing w:after="60" w:before="60"/>
      </w:pPr>
      <w:r>
        <w:rPr>
          <w:rFonts w:ascii="Arial" w:cs="Arial" w:eastAsia="Arial" w:hAnsi="Arial"/>
          <w:color w:val="111827"/>
          <w:sz w:val="22"/>
          <w:szCs w:val="22"/>
        </w:rPr>
        <w:t xml:space="preserve">Compute cosine similarity between query embedding and each resource embedding</w:t>
      </w:r>
    </w:p>
    <w:p>
      <w:pPr>
        <w:pStyle w:val="ListParagraph"/>
        <w:numPr>
          <w:ilvl w:val="0"/>
          <w:numId w:val="3"/>
        </w:numPr>
        <w:spacing w:after="60" w:before="60"/>
      </w:pPr>
      <w:r>
        <w:rPr>
          <w:rFonts w:ascii="Arial" w:cs="Arial" w:eastAsia="Arial" w:hAnsi="Arial"/>
          <w:color w:val="111827"/>
          <w:sz w:val="22"/>
          <w:szCs w:val="22"/>
        </w:rPr>
        <w:t xml:space="preserve">Sort by similarity score, return top 5 results</w:t>
      </w:r>
    </w:p>
    <w:p>
      <w:pPr>
        <w:pStyle w:val="ListParagraph"/>
        <w:numPr>
          <w:ilvl w:val="0"/>
          <w:numId w:val="3"/>
        </w:numPr>
        <w:spacing w:after="60" w:before="60"/>
      </w:pPr>
      <w:r>
        <w:rPr>
          <w:rFonts w:ascii="Arial" w:cs="Arial" w:eastAsia="Arial" w:hAnsi="Arial"/>
          <w:color w:val="111827"/>
          <w:sz w:val="22"/>
          <w:szCs w:val="22"/>
        </w:rPr>
        <w:t xml:space="preserve">Pass top results to Gemini generateContent() to produce a 2-3 sentence summary</w:t>
      </w:r>
    </w:p>
    <w:p>
      <w:pPr>
        <w:pStyle w:val="ListParagraph"/>
        <w:numPr>
          <w:ilvl w:val="0"/>
          <w:numId w:val="3"/>
        </w:numPr>
        <w:spacing w:after="60" w:before="60"/>
      </w:pPr>
      <w:r>
        <w:rPr>
          <w:rFonts w:ascii="Arial" w:cs="Arial" w:eastAsia="Arial" w:hAnsi="Arial"/>
          <w:color w:val="111827"/>
          <w:sz w:val="22"/>
          <w:szCs w:val="22"/>
        </w:rPr>
        <w:t xml:space="preserve">Return ranked resources + summary to client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2"/>
              <w:bottom w:val="none" w:color="FFFFFF" w:sz="0"/>
              <w:right w:val="none" w:color="FFFFFF" w:sz="0"/>
            </w:tcBorders>
            <w:shd w:fill="FEF3C7" w:val="clear"/>
            <w:tcMar>
              <w:top w:type="dxa" w:w="120"/>
              <w:left w:type="dxa" w:w="200"/>
              <w:bottom w:type="dxa" w:w="120"/>
              <w:right w:type="dxa" w:w="120"/>
            </w:tcMar>
          </w:tcPr>
          <w:p>
            <w:pPr>
              <w:spacing w:after="60" w:before="0"/>
            </w:pPr>
            <w:r>
              <w:rPr>
                <w:rFonts w:ascii="Arial" w:cs="Arial" w:eastAsia="Arial" w:hAnsi="Arial"/>
                <w:b/>
                <w:bCs/>
                <w:color w:val="D97706"/>
                <w:sz w:val="20"/>
                <w:szCs w:val="20"/>
              </w:rPr>
              <w:t xml:space="preserve">Why Gemini instead of OpenAI?</w:t>
            </w:r>
          </w:p>
          <w:p>
            <w:pPr>
              <w:spacing w:after="0" w:before="0"/>
            </w:pPr>
            <w:r>
              <w:rPr>
                <w:rFonts w:ascii="Arial" w:cs="Arial" w:eastAsia="Arial" w:hAnsi="Arial"/>
                <w:color w:val="374151"/>
                <w:sz w:val="20"/>
                <w:szCs w:val="20"/>
              </w:rPr>
              <w:t xml:space="preserve">Google Gemini API is being used because the student provided a Gemini API key. The gemini-1.5-flash model is fast, free-tier generous, and supports both text generation and embeddings via @google/generative-ai npm package.</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7.5 EventEmitter Activity Log</w:t>
      </w:r>
    </w:p>
    <w:p>
      <w:pPr>
        <w:spacing w:after="80" w:before="80"/>
      </w:pPr>
      <w:r>
        <w:rPr>
          <w:rFonts w:ascii="Arial" w:cs="Arial" w:eastAsia="Arial" w:hAnsi="Arial"/>
          <w:color w:val="111827"/>
          <w:sz w:val="22"/>
          <w:szCs w:val="22"/>
        </w:rPr>
        <w:t xml:space="preserve">A central eventBus.js exports a single EventEmitter instance. Every major action fires an event:</w:t>
      </w:r>
    </w:p>
    <w:p>
      <w:pPr>
        <w:shd w:fill="1E1B4B" w:val="clear"/>
        <w:spacing w:after="80" w:before="80"/>
        <w:ind w:left="360"/>
      </w:pPr>
      <w:r>
        <w:rPr>
          <w:rFonts w:ascii="Courier New" w:cs="Courier New" w:eastAsia="Courier New" w:hAnsi="Courier New"/>
          <w:color w:val="A5F3FC"/>
          <w:sz w:val="18"/>
          <w:szCs w:val="18"/>
        </w:rPr>
        <w:t xml:space="preserve">// events/eventBus.js</w:t>
      </w:r>
    </w:p>
    <w:p>
      <w:pPr>
        <w:shd w:fill="1E1B4B" w:val="clear"/>
        <w:spacing w:after="80" w:before="80"/>
        <w:ind w:left="360"/>
      </w:pPr>
      <w:r>
        <w:rPr>
          <w:rFonts w:ascii="Courier New" w:cs="Courier New" w:eastAsia="Courier New" w:hAnsi="Courier New"/>
          <w:color w:val="A5F3FC"/>
          <w:sz w:val="18"/>
          <w:szCs w:val="18"/>
        </w:rPr>
        <w:t xml:space="preserve">const EventEmitter = require("events");</w:t>
      </w:r>
    </w:p>
    <w:p>
      <w:pPr>
        <w:shd w:fill="1E1B4B" w:val="clear"/>
        <w:spacing w:after="80" w:before="80"/>
        <w:ind w:left="360"/>
      </w:pPr>
      <w:r>
        <w:rPr>
          <w:rFonts w:ascii="Courier New" w:cs="Courier New" w:eastAsia="Courier New" w:hAnsi="Courier New"/>
          <w:color w:val="A5F3FC"/>
          <w:sz w:val="18"/>
          <w:szCs w:val="18"/>
        </w:rPr>
        <w:t xml:space="preserve">const eventBus = new EventEmitter();</w:t>
      </w:r>
    </w:p>
    <w:p>
      <w:pPr>
        <w:shd w:fill="1E1B4B" w:val="clear"/>
        <w:spacing w:after="80" w:before="80"/>
        <w:ind w:left="360"/>
      </w:pPr>
      <w:r>
        <w:rPr>
          <w:rFonts w:ascii="Courier New" w:cs="Courier New" w:eastAsia="Courier New" w:hAnsi="Courier New"/>
          <w:color w:val="A5F3FC"/>
          <w:sz w:val="18"/>
          <w:szCs w:val="18"/>
        </w:rPr>
        <w:t xml:space="preserve">module.exports = eventBus;</w:t>
      </w:r>
    </w:p>
    <w:p>
      <w:pPr>
        <w:spacing w:after="0" w:before="80"/>
      </w:pPr>
    </w:p>
    <w:p>
      <w:pPr>
        <w:shd w:fill="1E1B4B" w:val="clear"/>
        <w:spacing w:after="80" w:before="80"/>
        <w:ind w:left="360"/>
      </w:pPr>
      <w:r>
        <w:rPr>
          <w:rFonts w:ascii="Courier New" w:cs="Courier New" w:eastAsia="Courier New" w:hAnsi="Courier New"/>
          <w:color w:val="A5F3FC"/>
          <w:sz w:val="18"/>
          <w:szCs w:val="18"/>
        </w:rPr>
        <w:t xml:space="preserve">// In resource.service.js</w:t>
      </w:r>
    </w:p>
    <w:p>
      <w:pPr>
        <w:shd w:fill="1E1B4B" w:val="clear"/>
        <w:spacing w:after="80" w:before="80"/>
        <w:ind w:left="360"/>
      </w:pPr>
      <w:r>
        <w:rPr>
          <w:rFonts w:ascii="Courier New" w:cs="Courier New" w:eastAsia="Courier New" w:hAnsi="Courier New"/>
          <w:color w:val="A5F3FC"/>
          <w:sz w:val="18"/>
          <w:szCs w:val="18"/>
        </w:rPr>
        <w:t xml:space="preserve">eventBus.emit("resource:uploaded", { userId, resourceId, workspaceId });</w:t>
      </w:r>
    </w:p>
    <w:p>
      <w:pPr>
        <w:spacing w:after="0" w:before="80"/>
      </w:pPr>
    </w:p>
    <w:p>
      <w:pPr>
        <w:shd w:fill="1E1B4B" w:val="clear"/>
        <w:spacing w:after="80" w:before="80"/>
        <w:ind w:left="360"/>
      </w:pPr>
      <w:r>
        <w:rPr>
          <w:rFonts w:ascii="Courier New" w:cs="Courier New" w:eastAsia="Courier New" w:hAnsi="Courier New"/>
          <w:color w:val="A5F3FC"/>
          <w:sz w:val="18"/>
          <w:szCs w:val="18"/>
        </w:rPr>
        <w:t xml:space="preserve">// In activityLog.listener.js</w:t>
      </w:r>
    </w:p>
    <w:p>
      <w:pPr>
        <w:shd w:fill="1E1B4B" w:val="clear"/>
        <w:spacing w:after="80" w:before="80"/>
        <w:ind w:left="360"/>
      </w:pPr>
      <w:r>
        <w:rPr>
          <w:rFonts w:ascii="Courier New" w:cs="Courier New" w:eastAsia="Courier New" w:hAnsi="Courier New"/>
          <w:color w:val="A5F3FC"/>
          <w:sz w:val="18"/>
          <w:szCs w:val="18"/>
        </w:rPr>
        <w:t xml:space="preserve">eventBus.on("resource:uploaded", async ({ userId, resourceId, workspaceId }) =&gt; {</w:t>
      </w:r>
    </w:p>
    <w:p>
      <w:pPr>
        <w:shd w:fill="1E1B4B" w:val="clear"/>
        <w:spacing w:after="80" w:before="80"/>
        <w:ind w:left="360"/>
      </w:pPr>
      <w:r>
        <w:rPr>
          <w:rFonts w:ascii="Courier New" w:cs="Courier New" w:eastAsia="Courier New" w:hAnsi="Courier New"/>
          <w:color w:val="A5F3FC"/>
          <w:sz w:val="18"/>
          <w:szCs w:val="18"/>
        </w:rPr>
        <w:t xml:space="preserve">  await ActivityLog.create({ action: "resource:uploaded", userId, resourceId, workspaceId });</w:t>
      </w:r>
    </w:p>
    <w:p>
      <w:pPr>
        <w:shd w:fill="1E1B4B" w:val="clear"/>
        <w:spacing w:after="80" w:before="80"/>
        <w:ind w:left="360"/>
      </w:pPr>
      <w:r>
        <w:rPr>
          <w:rFonts w:ascii="Courier New" w:cs="Courier New" w:eastAsia="Courier New" w:hAnsi="Courier New"/>
          <w:color w:val="A5F3FC"/>
          <w:sz w:val="18"/>
          <w:szCs w:val="18"/>
        </w:rPr>
        <w:t xml:space="preserve">});</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7.6 Frontend Animations (Framer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Animation</w:t>
            </w:r>
          </w:p>
        </w:tc>
        <w:tc>
          <w:tcPr>
            <w:tcW w:type="dxa" w:w="2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used</w:t>
            </w:r>
          </w:p>
        </w:tc>
        <w:tc>
          <w:tcPr>
            <w:tcW w:type="dxa" w:w="45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Technical implementation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Staggered scroll</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 cards, workspace cards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staggerChildren: 0.08s, viewport prop, opacity 0→1, y 20→0</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Skeleton loading</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card components</w:t>
            </w:r>
          </w:p>
        </w:tc>
        <w:tc>
          <w:tcPr>
            <w:tcW w:type="dxa" w:w="4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CSS shimmer keyframe, exact card shape, shown during React Query loading</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Infinite scroll</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 resource list</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IntersectionObserver on sentinel div, append to list</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Chat bubble animation</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Chat panel messages</w:t>
            </w:r>
          </w:p>
        </w:tc>
        <w:tc>
          <w:tcPr>
            <w:tcW w:type="dxa" w:w="4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spring animation, scale 0.95→1, y 10→0, opacity 0→1</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Drag &amp; drop upload</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 upload modal</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HTML5 drag events, indigo pulse on dragover, progress bar on upload</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Toast notifications</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Global, top-right corner</w:t>
            </w:r>
          </w:p>
        </w:tc>
        <w:tc>
          <w:tcPr>
            <w:tcW w:type="dxa" w:w="4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Slide in from right with spring, 3s auto-dismiss, stacked</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Dark mode toggle</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Header</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Sun/moon icon rotate+scale, CSS variables switch, localStorage persist</w:t>
            </w:r>
          </w:p>
        </w:tc>
      </w:tr>
    </w:tbl>
    <w:p>
      <w:r>
        <w:br w:type="page"/>
      </w:r>
    </w:p>
    <w:p>
      <w:pPr>
        <w:pStyle w:val="Heading1"/>
        <w:spacing w:after="200" w:before="400"/>
      </w:pPr>
      <w:r>
        <w:rPr>
          <w:rFonts w:ascii="Arial" w:cs="Arial" w:eastAsia="Arial" w:hAnsi="Arial"/>
          <w:b/>
          <w:bCs/>
          <w:color w:val="1E1B4B"/>
          <w:sz w:val="36"/>
          <w:szCs w:val="36"/>
        </w:rPr>
        <w:t xml:space="preserve">8. Environment Variables</w:t>
      </w:r>
    </w:p>
    <w:p>
      <w:pPr>
        <w:pStyle w:val="Heading2"/>
        <w:pBdr>
          <w:bottom w:val="single" w:color="4F46E5" w:sz="4" w:space="4"/>
        </w:pBdr>
        <w:spacing w:after="160" w:before="320"/>
      </w:pPr>
      <w:r>
        <w:rPr>
          <w:rFonts w:ascii="Arial" w:cs="Arial" w:eastAsia="Arial" w:hAnsi="Arial"/>
          <w:b/>
          <w:bCs/>
          <w:color w:val="4F46E5"/>
          <w:sz w:val="28"/>
          <w:szCs w:val="28"/>
        </w:rPr>
        <w:t xml:space="preserve">8.1 Backend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2"/>
              <w:bottom w:val="none" w:color="FFFFFF" w:sz="0"/>
              <w:right w:val="none" w:color="FFFFFF" w:sz="0"/>
            </w:tcBorders>
            <w:shd w:fill="FEF2F2" w:val="clear"/>
            <w:tcMar>
              <w:top w:type="dxa" w:w="120"/>
              <w:left w:type="dxa" w:w="200"/>
              <w:bottom w:type="dxa" w:w="120"/>
              <w:right w:type="dxa" w:w="120"/>
            </w:tcMar>
          </w:tcPr>
          <w:p>
            <w:pPr>
              <w:spacing w:after="60" w:before="0"/>
            </w:pPr>
            <w:r>
              <w:rPr>
                <w:rFonts w:ascii="Arial" w:cs="Arial" w:eastAsia="Arial" w:hAnsi="Arial"/>
                <w:b/>
                <w:bCs/>
                <w:color w:val="DC2626"/>
                <w:sz w:val="20"/>
                <w:szCs w:val="20"/>
              </w:rPr>
              <w:t xml:space="preserve">Security Warning</w:t>
            </w:r>
          </w:p>
          <w:p>
            <w:pPr>
              <w:spacing w:after="0" w:before="0"/>
            </w:pPr>
            <w:r>
              <w:rPr>
                <w:rFonts w:ascii="Arial" w:cs="Arial" w:eastAsia="Arial" w:hAnsi="Arial"/>
                <w:color w:val="374151"/>
                <w:sz w:val="20"/>
                <w:szCs w:val="20"/>
              </w:rPr>
              <w:t xml:space="preserve">Never commit the .env file to GitHub. It contains database passwords and API keys. Always add .env to .gitignore before your first commit.</w:t>
            </w:r>
          </w:p>
        </w:tc>
      </w:tr>
    </w:tbl>
    <w:p>
      <w:pPr>
        <w:spacing w:after="0" w:before="80"/>
      </w:pPr>
    </w:p>
    <w:p>
      <w:pPr>
        <w:shd w:fill="1E1B4B" w:val="clear"/>
        <w:spacing w:after="80" w:before="80"/>
        <w:ind w:left="360"/>
      </w:pPr>
      <w:r>
        <w:rPr>
          <w:rFonts w:ascii="Courier New" w:cs="Courier New" w:eastAsia="Courier New" w:hAnsi="Courier New"/>
          <w:color w:val="A5F3FC"/>
          <w:sz w:val="18"/>
          <w:szCs w:val="18"/>
        </w:rPr>
        <w:t xml:space="preserve">PORT=5000</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AI — Google Gemini</w:t>
      </w:r>
    </w:p>
    <w:p>
      <w:pPr>
        <w:shd w:fill="1E1B4B" w:val="clear"/>
        <w:spacing w:after="80" w:before="80"/>
        <w:ind w:left="360"/>
      </w:pPr>
      <w:r>
        <w:rPr>
          <w:rFonts w:ascii="Courier New" w:cs="Courier New" w:eastAsia="Courier New" w:hAnsi="Courier New"/>
          <w:color w:val="A5F3FC"/>
          <w:sz w:val="18"/>
          <w:szCs w:val="18"/>
        </w:rPr>
        <w:t xml:space="preserve">GEMINI_API_KEY=AIzaSyA5KNughQwM5oUucHpCeJcBCetROvCHa6E</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MongoDB Atlas</w:t>
      </w:r>
    </w:p>
    <w:p>
      <w:pPr>
        <w:shd w:fill="1E1B4B" w:val="clear"/>
        <w:spacing w:after="80" w:before="80"/>
        <w:ind w:left="360"/>
      </w:pPr>
      <w:r>
        <w:rPr>
          <w:rFonts w:ascii="Courier New" w:cs="Courier New" w:eastAsia="Courier New" w:hAnsi="Courier New"/>
          <w:color w:val="A5F3FC"/>
          <w:sz w:val="18"/>
          <w:szCs w:val="18"/>
        </w:rPr>
        <w:t xml:space="preserve">MONGODB_URI=mongodb+srv://shashank2908:&lt;password&gt;@cluster0.5tf29o0.mongodb.net/?appName=Cluster0</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PostgreSQL (Neon)</w:t>
      </w:r>
    </w:p>
    <w:p>
      <w:pPr>
        <w:shd w:fill="1E1B4B" w:val="clear"/>
        <w:spacing w:after="80" w:before="80"/>
        <w:ind w:left="360"/>
      </w:pPr>
      <w:r>
        <w:rPr>
          <w:rFonts w:ascii="Courier New" w:cs="Courier New" w:eastAsia="Courier New" w:hAnsi="Courier New"/>
          <w:color w:val="A5F3FC"/>
          <w:sz w:val="18"/>
          <w:szCs w:val="18"/>
        </w:rPr>
        <w:t xml:space="preserve">DATABASE_URL=postgresql://neondb_owner:&lt;password&gt;@ep-young-surf-aojr54mt.c-2.ap-southeast-1.aws.neon.tech/neondb?sslmode=require</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JWT Secrets</w:t>
      </w:r>
    </w:p>
    <w:p>
      <w:pPr>
        <w:shd w:fill="1E1B4B" w:val="clear"/>
        <w:spacing w:after="80" w:before="80"/>
        <w:ind w:left="360"/>
      </w:pPr>
      <w:r>
        <w:rPr>
          <w:rFonts w:ascii="Courier New" w:cs="Courier New" w:eastAsia="Courier New" w:hAnsi="Courier New"/>
          <w:color w:val="A5F3FC"/>
          <w:sz w:val="18"/>
          <w:szCs w:val="18"/>
        </w:rPr>
        <w:t xml:space="preserve">JWT_ACCESS_SECRET=shashank_super_secret_298!@#</w:t>
      </w:r>
    </w:p>
    <w:p>
      <w:pPr>
        <w:shd w:fill="1E1B4B" w:val="clear"/>
        <w:spacing w:after="80" w:before="80"/>
        <w:ind w:left="360"/>
      </w:pPr>
      <w:r>
        <w:rPr>
          <w:rFonts w:ascii="Courier New" w:cs="Courier New" w:eastAsia="Courier New" w:hAnsi="Courier New"/>
          <w:color w:val="A5F3FC"/>
          <w:sz w:val="18"/>
          <w:szCs w:val="18"/>
        </w:rPr>
        <w:t xml:space="preserve">JWT_REFRESH_SECRET=another_secret_330!@#</w:t>
      </w:r>
    </w:p>
    <w:p>
      <w:pPr>
        <w:shd w:fill="1E1B4B" w:val="clear"/>
        <w:spacing w:after="80" w:before="80"/>
        <w:ind w:left="360"/>
      </w:pPr>
      <w:r>
        <w:rPr>
          <w:rFonts w:ascii="Courier New" w:cs="Courier New" w:eastAsia="Courier New" w:hAnsi="Courier New"/>
          <w:color w:val="A5F3FC"/>
          <w:sz w:val="18"/>
          <w:szCs w:val="18"/>
        </w:rPr>
        <w:t xml:space="preserve">JWT_ACCESS_EXPIRES_IN=15m</w:t>
      </w:r>
    </w:p>
    <w:p>
      <w:pPr>
        <w:shd w:fill="1E1B4B" w:val="clear"/>
        <w:spacing w:after="80" w:before="80"/>
        <w:ind w:left="360"/>
      </w:pPr>
      <w:r>
        <w:rPr>
          <w:rFonts w:ascii="Courier New" w:cs="Courier New" w:eastAsia="Courier New" w:hAnsi="Courier New"/>
          <w:color w:val="A5F3FC"/>
          <w:sz w:val="18"/>
          <w:szCs w:val="18"/>
        </w:rPr>
        <w:t xml:space="preserve">JWT_REFRESH_EXPIRES_IN=7d</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Frontend URL (for CORS)</w:t>
      </w:r>
    </w:p>
    <w:p>
      <w:pPr>
        <w:shd w:fill="1E1B4B" w:val="clear"/>
        <w:spacing w:after="80" w:before="80"/>
        <w:ind w:left="360"/>
      </w:pPr>
      <w:r>
        <w:rPr>
          <w:rFonts w:ascii="Courier New" w:cs="Courier New" w:eastAsia="Courier New" w:hAnsi="Courier New"/>
          <w:color w:val="A5F3FC"/>
          <w:sz w:val="18"/>
          <w:szCs w:val="18"/>
        </w:rPr>
        <w:t xml:space="preserve">CLIENT_URL=http://localhost:5173</w:t>
      </w:r>
    </w:p>
    <w:p>
      <w:pPr>
        <w:shd w:fill="1E1B4B" w:val="clear"/>
        <w:spacing w:after="80" w:before="80"/>
        <w:ind w:left="360"/>
      </w:pPr>
      <w:r>
        <w:rPr>
          <w:rFonts w:ascii="Courier New" w:cs="Courier New" w:eastAsia="Courier New" w:hAnsi="Courier New"/>
          <w:color w:val="A5F3FC"/>
          <w:sz w:val="18"/>
          <w:szCs w:val="18"/>
        </w:rPr>
        <w:t xml:space="preserve">NODE_ENV=development</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8.2 Services &amp; Their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4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Credential</w:t>
            </w:r>
          </w:p>
        </w:tc>
        <w:tc>
          <w:tcPr>
            <w:tcW w:type="dxa" w:w="47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to manage it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 Gemini</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 Key</w:t>
            </w:r>
          </w:p>
        </w:tc>
        <w:tc>
          <w:tcPr>
            <w:tcW w:type="dxa" w:w="4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aistudio.google.com → API Keys</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MongoDB Atlas</w:t>
            </w:r>
          </w:p>
        </w:tc>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Connection string</w:t>
            </w:r>
          </w:p>
        </w:tc>
        <w:tc>
          <w:tcPr>
            <w:tcW w:type="dxa" w:w="47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cloud.mongodb.com → Cluster → Connect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Neon PostgreSQL</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Connection string</w:t>
            </w:r>
          </w:p>
        </w:tc>
        <w:tc>
          <w:tcPr>
            <w:tcW w:type="dxa" w:w="4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console.neon.tech → Project → Connection string</w:t>
            </w:r>
          </w:p>
        </w:tc>
      </w:tr>
      <w:tr>
        <w:tc>
          <w:tcPr>
            <w:tcW w:type="dxa" w:w="2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JWT Access Secret</w:t>
            </w:r>
          </w:p>
        </w:tc>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Random string</w:t>
            </w:r>
          </w:p>
        </w:tc>
        <w:tc>
          <w:tcPr>
            <w:tcW w:type="dxa" w:w="47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You made this up — keep it safe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 Refresh Secret</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Random string</w:t>
            </w:r>
          </w:p>
        </w:tc>
        <w:tc>
          <w:tcPr>
            <w:tcW w:type="dxa" w:w="4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You made this up — keep it safe</w:t>
            </w:r>
          </w:p>
        </w:tc>
      </w:tr>
    </w:tbl>
    <w:p>
      <w:r>
        <w:br w:type="page"/>
      </w:r>
    </w:p>
    <w:p>
      <w:pPr>
        <w:pStyle w:val="Heading1"/>
        <w:spacing w:after="200" w:before="400"/>
      </w:pPr>
      <w:r>
        <w:rPr>
          <w:rFonts w:ascii="Arial" w:cs="Arial" w:eastAsia="Arial" w:hAnsi="Arial"/>
          <w:b/>
          <w:bCs/>
          <w:color w:val="1E1B4B"/>
          <w:sz w:val="36"/>
          <w:szCs w:val="36"/>
        </w:rPr>
        <w:t xml:space="preserve">9. Setup &amp; Running the App</w:t>
      </w:r>
    </w:p>
    <w:p>
      <w:pPr>
        <w:pStyle w:val="Heading2"/>
        <w:pBdr>
          <w:bottom w:val="single" w:color="4F46E5" w:sz="4" w:space="4"/>
        </w:pBdr>
        <w:spacing w:after="160" w:before="320"/>
      </w:pPr>
      <w:r>
        <w:rPr>
          <w:rFonts w:ascii="Arial" w:cs="Arial" w:eastAsia="Arial" w:hAnsi="Arial"/>
          <w:b/>
          <w:bCs/>
          <w:color w:val="4F46E5"/>
          <w:sz w:val="28"/>
          <w:szCs w:val="28"/>
        </w:rPr>
        <w:t xml:space="preserve">9.1 Prerequisites</w:t>
      </w:r>
    </w:p>
    <w:p>
      <w:pPr>
        <w:pStyle w:val="ListParagraph"/>
        <w:numPr>
          <w:ilvl w:val="0"/>
          <w:numId w:val="2"/>
        </w:numPr>
        <w:spacing w:after="60" w:before="60"/>
      </w:pPr>
      <w:r>
        <w:rPr>
          <w:rFonts w:ascii="Arial" w:cs="Arial" w:eastAsia="Arial" w:hAnsi="Arial"/>
          <w:color w:val="111827"/>
          <w:sz w:val="22"/>
          <w:szCs w:val="22"/>
        </w:rPr>
        <w:t xml:space="preserve">Node.js v18 or higher — download from nodejs.org</w:t>
      </w:r>
    </w:p>
    <w:p>
      <w:pPr>
        <w:pStyle w:val="ListParagraph"/>
        <w:numPr>
          <w:ilvl w:val="0"/>
          <w:numId w:val="2"/>
        </w:numPr>
        <w:spacing w:after="60" w:before="60"/>
      </w:pPr>
      <w:r>
        <w:rPr>
          <w:rFonts w:ascii="Arial" w:cs="Arial" w:eastAsia="Arial" w:hAnsi="Arial"/>
          <w:color w:val="111827"/>
          <w:sz w:val="22"/>
          <w:szCs w:val="22"/>
        </w:rPr>
        <w:t xml:space="preserve">Git — for cloning the repo</w:t>
      </w:r>
    </w:p>
    <w:p>
      <w:pPr>
        <w:pStyle w:val="ListParagraph"/>
        <w:numPr>
          <w:ilvl w:val="0"/>
          <w:numId w:val="2"/>
        </w:numPr>
        <w:spacing w:after="60" w:before="60"/>
      </w:pPr>
      <w:r>
        <w:rPr>
          <w:rFonts w:ascii="Arial" w:cs="Arial" w:eastAsia="Arial" w:hAnsi="Arial"/>
          <w:color w:val="111827"/>
          <w:sz w:val="22"/>
          <w:szCs w:val="22"/>
        </w:rPr>
        <w:t xml:space="preserve">A code editor (VS Code recommended)</w:t>
      </w:r>
    </w:p>
    <w:p>
      <w:pPr>
        <w:pStyle w:val="ListParagraph"/>
        <w:numPr>
          <w:ilvl w:val="0"/>
          <w:numId w:val="2"/>
        </w:numPr>
        <w:spacing w:after="60" w:before="60"/>
      </w:pPr>
      <w:r>
        <w:rPr>
          <w:rFonts w:ascii="Arial" w:cs="Arial" w:eastAsia="Arial" w:hAnsi="Arial"/>
          <w:color w:val="111827"/>
          <w:sz w:val="22"/>
          <w:szCs w:val="22"/>
        </w:rPr>
        <w:t xml:space="preserve">MongoDB Atlas account — free at mongodb.com/atlas</w:t>
      </w:r>
    </w:p>
    <w:p>
      <w:pPr>
        <w:pStyle w:val="ListParagraph"/>
        <w:numPr>
          <w:ilvl w:val="0"/>
          <w:numId w:val="2"/>
        </w:numPr>
        <w:spacing w:after="60" w:before="60"/>
      </w:pPr>
      <w:r>
        <w:rPr>
          <w:rFonts w:ascii="Arial" w:cs="Arial" w:eastAsia="Arial" w:hAnsi="Arial"/>
          <w:color w:val="111827"/>
          <w:sz w:val="22"/>
          <w:szCs w:val="22"/>
        </w:rPr>
        <w:t xml:space="preserve">Neon account — free at neon.tech</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9.2 MongoDB Atlas: Whitelist Your IP</w:t>
      </w:r>
    </w:p>
    <w:p>
      <w:pPr>
        <w:spacing w:after="80" w:before="80"/>
      </w:pPr>
      <w:r>
        <w:rPr>
          <w:rFonts w:ascii="Arial" w:cs="Arial" w:eastAsia="Arial" w:hAnsi="Arial"/>
          <w:color w:val="111827"/>
          <w:sz w:val="22"/>
          <w:szCs w:val="22"/>
        </w:rPr>
        <w:t xml:space="preserve">Before running, you must allow your IP to connect to MongoDB Atlas:</w:t>
      </w:r>
    </w:p>
    <w:p>
      <w:pPr>
        <w:pStyle w:val="ListParagraph"/>
        <w:numPr>
          <w:ilvl w:val="0"/>
          <w:numId w:val="3"/>
        </w:numPr>
        <w:spacing w:after="60" w:before="60"/>
      </w:pPr>
      <w:r>
        <w:rPr>
          <w:rFonts w:ascii="Arial" w:cs="Arial" w:eastAsia="Arial" w:hAnsi="Arial"/>
          <w:color w:val="111827"/>
          <w:sz w:val="22"/>
          <w:szCs w:val="22"/>
        </w:rPr>
        <w:t xml:space="preserve">Go to cloud.mongodb.com and log in</w:t>
      </w:r>
    </w:p>
    <w:p>
      <w:pPr>
        <w:pStyle w:val="ListParagraph"/>
        <w:numPr>
          <w:ilvl w:val="0"/>
          <w:numId w:val="3"/>
        </w:numPr>
        <w:spacing w:after="60" w:before="60"/>
      </w:pPr>
      <w:r>
        <w:rPr>
          <w:rFonts w:ascii="Arial" w:cs="Arial" w:eastAsia="Arial" w:hAnsi="Arial"/>
          <w:color w:val="111827"/>
          <w:sz w:val="22"/>
          <w:szCs w:val="22"/>
        </w:rPr>
        <w:t xml:space="preserve">Select your project (Cluster0)</w:t>
      </w:r>
    </w:p>
    <w:p>
      <w:pPr>
        <w:pStyle w:val="ListParagraph"/>
        <w:numPr>
          <w:ilvl w:val="0"/>
          <w:numId w:val="3"/>
        </w:numPr>
        <w:spacing w:after="60" w:before="60"/>
      </w:pPr>
      <w:r>
        <w:rPr>
          <w:rFonts w:ascii="Arial" w:cs="Arial" w:eastAsia="Arial" w:hAnsi="Arial"/>
          <w:color w:val="111827"/>
          <w:sz w:val="22"/>
          <w:szCs w:val="22"/>
        </w:rPr>
        <w:t xml:space="preserve">In the left sidebar under Security, click Network Access</w:t>
      </w:r>
    </w:p>
    <w:p>
      <w:pPr>
        <w:pStyle w:val="ListParagraph"/>
        <w:numPr>
          <w:ilvl w:val="0"/>
          <w:numId w:val="3"/>
        </w:numPr>
        <w:spacing w:after="60" w:before="60"/>
      </w:pPr>
      <w:r>
        <w:rPr>
          <w:rFonts w:ascii="Arial" w:cs="Arial" w:eastAsia="Arial" w:hAnsi="Arial"/>
          <w:color w:val="111827"/>
          <w:sz w:val="22"/>
          <w:szCs w:val="22"/>
        </w:rPr>
        <w:t xml:space="preserve">Click the green + Add IP Address button</w:t>
      </w:r>
    </w:p>
    <w:p>
      <w:pPr>
        <w:pStyle w:val="ListParagraph"/>
        <w:numPr>
          <w:ilvl w:val="0"/>
          <w:numId w:val="3"/>
        </w:numPr>
        <w:spacing w:after="60" w:before="60"/>
      </w:pPr>
      <w:r>
        <w:rPr>
          <w:rFonts w:ascii="Arial" w:cs="Arial" w:eastAsia="Arial" w:hAnsi="Arial"/>
          <w:color w:val="111827"/>
          <w:sz w:val="22"/>
          <w:szCs w:val="22"/>
        </w:rPr>
        <w:t xml:space="preserve">Click Allow Access from Anywhere — this fills in 0.0.0.0/0</w:t>
      </w:r>
    </w:p>
    <w:p>
      <w:pPr>
        <w:pStyle w:val="ListParagraph"/>
        <w:numPr>
          <w:ilvl w:val="0"/>
          <w:numId w:val="3"/>
        </w:numPr>
        <w:spacing w:after="60" w:before="60"/>
      </w:pPr>
      <w:r>
        <w:rPr>
          <w:rFonts w:ascii="Arial" w:cs="Arial" w:eastAsia="Arial" w:hAnsi="Arial"/>
          <w:color w:val="111827"/>
          <w:sz w:val="22"/>
          <w:szCs w:val="22"/>
        </w:rPr>
        <w:t xml:space="preserve">Add comment "dev-access" (optional)</w:t>
      </w:r>
    </w:p>
    <w:p>
      <w:pPr>
        <w:pStyle w:val="ListParagraph"/>
        <w:numPr>
          <w:ilvl w:val="0"/>
          <w:numId w:val="3"/>
        </w:numPr>
        <w:spacing w:after="60" w:before="60"/>
      </w:pPr>
      <w:r>
        <w:rPr>
          <w:rFonts w:ascii="Arial" w:cs="Arial" w:eastAsia="Arial" w:hAnsi="Arial"/>
          <w:color w:val="111827"/>
          <w:sz w:val="22"/>
          <w:szCs w:val="22"/>
        </w:rPr>
        <w:t xml:space="preserve">Click Confirm and wait ~30 seconds for Active status</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9.3 Running the Backend</w:t>
      </w:r>
    </w:p>
    <w:p>
      <w:pPr>
        <w:shd w:fill="1E1B4B" w:val="clear"/>
        <w:spacing w:after="80" w:before="80"/>
        <w:ind w:left="360"/>
      </w:pPr>
      <w:r>
        <w:rPr>
          <w:rFonts w:ascii="Courier New" w:cs="Courier New" w:eastAsia="Courier New" w:hAnsi="Courier New"/>
          <w:color w:val="A5F3FC"/>
          <w:sz w:val="18"/>
          <w:szCs w:val="18"/>
        </w:rPr>
        <w:t xml:space="preserve"># Step 1: Navigate to backend folder</w:t>
      </w:r>
    </w:p>
    <w:p>
      <w:pPr>
        <w:shd w:fill="1E1B4B" w:val="clear"/>
        <w:spacing w:after="80" w:before="80"/>
        <w:ind w:left="360"/>
      </w:pPr>
      <w:r>
        <w:rPr>
          <w:rFonts w:ascii="Courier New" w:cs="Courier New" w:eastAsia="Courier New" w:hAnsi="Courier New"/>
          <w:color w:val="A5F3FC"/>
          <w:sz w:val="18"/>
          <w:szCs w:val="18"/>
        </w:rPr>
        <w:t xml:space="preserve">cd connectshare-backend</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Step 2: Install all dependencies</w:t>
      </w:r>
    </w:p>
    <w:p>
      <w:pPr>
        <w:shd w:fill="1E1B4B" w:val="clear"/>
        <w:spacing w:after="80" w:before="80"/>
        <w:ind w:left="360"/>
      </w:pPr>
      <w:r>
        <w:rPr>
          <w:rFonts w:ascii="Courier New" w:cs="Courier New" w:eastAsia="Courier New" w:hAnsi="Courier New"/>
          <w:color w:val="A5F3FC"/>
          <w:sz w:val="18"/>
          <w:szCs w:val="18"/>
        </w:rPr>
        <w:t xml:space="preserve">npm install</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Step 3: Generate Prisma client (run once, and after schema changes)</w:t>
      </w:r>
    </w:p>
    <w:p>
      <w:pPr>
        <w:shd w:fill="1E1B4B" w:val="clear"/>
        <w:spacing w:after="80" w:before="80"/>
        <w:ind w:left="360"/>
      </w:pPr>
      <w:r>
        <w:rPr>
          <w:rFonts w:ascii="Courier New" w:cs="Courier New" w:eastAsia="Courier New" w:hAnsi="Courier New"/>
          <w:color w:val="A5F3FC"/>
          <w:sz w:val="18"/>
          <w:szCs w:val="18"/>
        </w:rPr>
        <w:t xml:space="preserve">npx prisma generate</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Step 4: Push schema to Neon PostgreSQL (creates tables)</w:t>
      </w:r>
    </w:p>
    <w:p>
      <w:pPr>
        <w:shd w:fill="1E1B4B" w:val="clear"/>
        <w:spacing w:after="80" w:before="80"/>
        <w:ind w:left="360"/>
      </w:pPr>
      <w:r>
        <w:rPr>
          <w:rFonts w:ascii="Courier New" w:cs="Courier New" w:eastAsia="Courier New" w:hAnsi="Courier New"/>
          <w:color w:val="A5F3FC"/>
          <w:sz w:val="18"/>
          <w:szCs w:val="18"/>
        </w:rPr>
        <w:t xml:space="preserve">npx prisma db push</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Step 5: Start the development server</w:t>
      </w:r>
    </w:p>
    <w:p>
      <w:pPr>
        <w:shd w:fill="1E1B4B" w:val="clear"/>
        <w:spacing w:after="80" w:before="80"/>
        <w:ind w:left="360"/>
      </w:pPr>
      <w:r>
        <w:rPr>
          <w:rFonts w:ascii="Courier New" w:cs="Courier New" w:eastAsia="Courier New" w:hAnsi="Courier New"/>
          <w:color w:val="A5F3FC"/>
          <w:sz w:val="18"/>
          <w:szCs w:val="18"/>
        </w:rPr>
        <w:t xml:space="preserve">npm run dev</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Backend now running at: http://localhost:5000</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9.4 Running the Frontend</w:t>
      </w:r>
    </w:p>
    <w:p>
      <w:pPr>
        <w:shd w:fill="1E1B4B" w:val="clear"/>
        <w:spacing w:after="80" w:before="80"/>
        <w:ind w:left="360"/>
      </w:pPr>
      <w:r>
        <w:rPr>
          <w:rFonts w:ascii="Courier New" w:cs="Courier New" w:eastAsia="Courier New" w:hAnsi="Courier New"/>
          <w:color w:val="A5F3FC"/>
          <w:sz w:val="18"/>
          <w:szCs w:val="18"/>
        </w:rPr>
        <w:t xml:space="preserve"># Open a NEW terminal tab/window</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Step 1: Navigate to frontend folder</w:t>
      </w:r>
    </w:p>
    <w:p>
      <w:pPr>
        <w:shd w:fill="1E1B4B" w:val="clear"/>
        <w:spacing w:after="80" w:before="80"/>
        <w:ind w:left="360"/>
      </w:pPr>
      <w:r>
        <w:rPr>
          <w:rFonts w:ascii="Courier New" w:cs="Courier New" w:eastAsia="Courier New" w:hAnsi="Courier New"/>
          <w:color w:val="A5F3FC"/>
          <w:sz w:val="18"/>
          <w:szCs w:val="18"/>
        </w:rPr>
        <w:t xml:space="preserve">cd connectshare-frontend</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Step 2: Install dependencies</w:t>
      </w:r>
    </w:p>
    <w:p>
      <w:pPr>
        <w:shd w:fill="1E1B4B" w:val="clear"/>
        <w:spacing w:after="80" w:before="80"/>
        <w:ind w:left="360"/>
      </w:pPr>
      <w:r>
        <w:rPr>
          <w:rFonts w:ascii="Courier New" w:cs="Courier New" w:eastAsia="Courier New" w:hAnsi="Courier New"/>
          <w:color w:val="A5F3FC"/>
          <w:sz w:val="18"/>
          <w:szCs w:val="18"/>
        </w:rPr>
        <w:t xml:space="preserve">npm install</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Step 3: Start the development server</w:t>
      </w:r>
    </w:p>
    <w:p>
      <w:pPr>
        <w:shd w:fill="1E1B4B" w:val="clear"/>
        <w:spacing w:after="80" w:before="80"/>
        <w:ind w:left="360"/>
      </w:pPr>
      <w:r>
        <w:rPr>
          <w:rFonts w:ascii="Courier New" w:cs="Courier New" w:eastAsia="Courier New" w:hAnsi="Courier New"/>
          <w:color w:val="A5F3FC"/>
          <w:sz w:val="18"/>
          <w:szCs w:val="18"/>
        </w:rPr>
        <w:t xml:space="preserve">npm run dev</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Frontend now at: http://localhost:5173</w:t>
      </w:r>
    </w:p>
    <w:p>
      <w:pPr>
        <w:shd w:fill="1E1B4B" w:val="clear"/>
        <w:spacing w:after="80" w:before="80"/>
        <w:ind w:left="360"/>
      </w:pPr>
      <w:r>
        <w:rPr>
          <w:rFonts w:ascii="Courier New" w:cs="Courier New" w:eastAsia="Courier New" w:hAnsi="Courier New"/>
          <w:color w:val="A5F3FC"/>
          <w:sz w:val="18"/>
          <w:szCs w:val="18"/>
        </w:rPr>
        <w:t xml:space="preserve"># Open this URL in your browser</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9.5 Using the App — Step by Step</w:t>
      </w:r>
    </w:p>
    <w:p>
      <w:pPr>
        <w:pStyle w:val="ListParagraph"/>
        <w:numPr>
          <w:ilvl w:val="0"/>
          <w:numId w:val="3"/>
        </w:numPr>
        <w:spacing w:after="60" w:before="60"/>
      </w:pPr>
      <w:r>
        <w:rPr>
          <w:rFonts w:ascii="Arial" w:cs="Arial" w:eastAsia="Arial" w:hAnsi="Arial"/>
          <w:color w:val="111827"/>
          <w:sz w:val="22"/>
          <w:szCs w:val="22"/>
        </w:rPr>
        <w:t xml:space="preserve">Open browser → http://localhost:5173</w:t>
      </w:r>
    </w:p>
    <w:p>
      <w:pPr>
        <w:pStyle w:val="ListParagraph"/>
        <w:numPr>
          <w:ilvl w:val="0"/>
          <w:numId w:val="3"/>
        </w:numPr>
        <w:spacing w:after="60" w:before="60"/>
      </w:pPr>
      <w:r>
        <w:rPr>
          <w:rFonts w:ascii="Arial" w:cs="Arial" w:eastAsia="Arial" w:hAnsi="Arial"/>
          <w:color w:val="111827"/>
          <w:sz w:val="22"/>
          <w:szCs w:val="22"/>
        </w:rPr>
        <w:t xml:space="preserve">Click Register → fill in name, email, password → Submit</w:t>
      </w:r>
    </w:p>
    <w:p>
      <w:pPr>
        <w:pStyle w:val="ListParagraph"/>
        <w:numPr>
          <w:ilvl w:val="0"/>
          <w:numId w:val="3"/>
        </w:numPr>
        <w:spacing w:after="60" w:before="60"/>
      </w:pPr>
      <w:r>
        <w:rPr>
          <w:rFonts w:ascii="Arial" w:cs="Arial" w:eastAsia="Arial" w:hAnsi="Arial"/>
          <w:color w:val="111827"/>
          <w:sz w:val="22"/>
          <w:szCs w:val="22"/>
        </w:rPr>
        <w:t xml:space="preserve">You will be redirected to Dashboard automatically after login</w:t>
      </w:r>
    </w:p>
    <w:p>
      <w:pPr>
        <w:pStyle w:val="ListParagraph"/>
        <w:numPr>
          <w:ilvl w:val="0"/>
          <w:numId w:val="3"/>
        </w:numPr>
        <w:spacing w:after="60" w:before="60"/>
      </w:pPr>
      <w:r>
        <w:rPr>
          <w:rFonts w:ascii="Arial" w:cs="Arial" w:eastAsia="Arial" w:hAnsi="Arial"/>
          <w:color w:val="111827"/>
          <w:sz w:val="22"/>
          <w:szCs w:val="22"/>
        </w:rPr>
        <w:t xml:space="preserve">Click Create Workspace → give it a name (e.g. "DSA Study Group")</w:t>
      </w:r>
    </w:p>
    <w:p>
      <w:pPr>
        <w:pStyle w:val="ListParagraph"/>
        <w:numPr>
          <w:ilvl w:val="0"/>
          <w:numId w:val="3"/>
        </w:numPr>
        <w:spacing w:after="60" w:before="60"/>
      </w:pPr>
      <w:r>
        <w:rPr>
          <w:rFonts w:ascii="Arial" w:cs="Arial" w:eastAsia="Arial" w:hAnsi="Arial"/>
          <w:color w:val="111827"/>
          <w:sz w:val="22"/>
          <w:szCs w:val="22"/>
        </w:rPr>
        <w:t xml:space="preserve">Inside workspace: drag and drop a PDF or image file into the upload zone</w:t>
      </w:r>
    </w:p>
    <w:p>
      <w:pPr>
        <w:pStyle w:val="ListParagraph"/>
        <w:numPr>
          <w:ilvl w:val="0"/>
          <w:numId w:val="3"/>
        </w:numPr>
        <w:spacing w:after="60" w:before="60"/>
      </w:pPr>
      <w:r>
        <w:rPr>
          <w:rFonts w:ascii="Arial" w:cs="Arial" w:eastAsia="Arial" w:hAnsi="Arial"/>
          <w:color w:val="111827"/>
          <w:sz w:val="22"/>
          <w:szCs w:val="22"/>
        </w:rPr>
        <w:t xml:space="preserve">File will upload, compress, and appear in the resource grid</w:t>
      </w:r>
    </w:p>
    <w:p>
      <w:pPr>
        <w:pStyle w:val="ListParagraph"/>
        <w:numPr>
          <w:ilvl w:val="0"/>
          <w:numId w:val="3"/>
        </w:numPr>
        <w:spacing w:after="60" w:before="60"/>
      </w:pPr>
      <w:r>
        <w:rPr>
          <w:rFonts w:ascii="Arial" w:cs="Arial" w:eastAsia="Arial" w:hAnsi="Arial"/>
          <w:color w:val="111827"/>
          <w:sz w:val="22"/>
          <w:szCs w:val="22"/>
        </w:rPr>
        <w:t xml:space="preserve">Click the Chat icon to open the chat panel → send real-time messages</w:t>
      </w:r>
    </w:p>
    <w:p>
      <w:pPr>
        <w:pStyle w:val="ListParagraph"/>
        <w:numPr>
          <w:ilvl w:val="0"/>
          <w:numId w:val="3"/>
        </w:numPr>
        <w:spacing w:after="60" w:before="60"/>
      </w:pPr>
      <w:r>
        <w:rPr>
          <w:rFonts w:ascii="Arial" w:cs="Arial" w:eastAsia="Arial" w:hAnsi="Arial"/>
          <w:color w:val="111827"/>
          <w:sz w:val="22"/>
          <w:szCs w:val="22"/>
        </w:rPr>
        <w:t xml:space="preserve">Click Invite and type a friend's email to add them to the workspace</w:t>
      </w:r>
    </w:p>
    <w:p>
      <w:pPr>
        <w:pStyle w:val="ListParagraph"/>
        <w:numPr>
          <w:ilvl w:val="0"/>
          <w:numId w:val="3"/>
        </w:numPr>
        <w:spacing w:after="60" w:before="60"/>
      </w:pPr>
      <w:r>
        <w:rPr>
          <w:rFonts w:ascii="Arial" w:cs="Arial" w:eastAsia="Arial" w:hAnsi="Arial"/>
          <w:color w:val="111827"/>
          <w:sz w:val="22"/>
          <w:szCs w:val="22"/>
        </w:rPr>
        <w:t xml:space="preserve">Go to Search page → type "binary trees" → AI returns semantically matching resources</w:t>
      </w:r>
    </w:p>
    <w:p>
      <w:pPr>
        <w:pStyle w:val="ListParagraph"/>
        <w:numPr>
          <w:ilvl w:val="0"/>
          <w:numId w:val="3"/>
        </w:numPr>
        <w:spacing w:after="60" w:before="60"/>
      </w:pPr>
      <w:r>
        <w:rPr>
          <w:rFonts w:ascii="Arial" w:cs="Arial" w:eastAsia="Arial" w:hAnsi="Arial"/>
          <w:color w:val="111827"/>
          <w:sz w:val="22"/>
          <w:szCs w:val="22"/>
        </w:rPr>
        <w:t xml:space="preserve">Click the moon/sun icon in header to toggle dark/light mode</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9.6 Running Tests</w:t>
      </w:r>
    </w:p>
    <w:p>
      <w:pPr>
        <w:shd w:fill="1E1B4B" w:val="clear"/>
        <w:spacing w:after="80" w:before="80"/>
        <w:ind w:left="360"/>
      </w:pPr>
      <w:r>
        <w:rPr>
          <w:rFonts w:ascii="Courier New" w:cs="Courier New" w:eastAsia="Courier New" w:hAnsi="Courier New"/>
          <w:color w:val="A5F3FC"/>
          <w:sz w:val="18"/>
          <w:szCs w:val="18"/>
        </w:rPr>
        <w:t xml:space="preserve">cd connectshare-backend</w:t>
      </w:r>
    </w:p>
    <w:p>
      <w:pPr>
        <w:shd w:fill="1E1B4B" w:val="clear"/>
        <w:spacing w:after="80" w:before="80"/>
        <w:ind w:left="360"/>
      </w:pPr>
      <w:r>
        <w:rPr>
          <w:rFonts w:ascii="Courier New" w:cs="Courier New" w:eastAsia="Courier New" w:hAnsi="Courier New"/>
          <w:color w:val="A5F3FC"/>
          <w:sz w:val="18"/>
          <w:szCs w:val="18"/>
        </w:rPr>
        <w:t xml:space="preserve">npm test</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Tests cover:</w:t>
      </w:r>
    </w:p>
    <w:p>
      <w:pPr>
        <w:shd w:fill="1E1B4B" w:val="clear"/>
        <w:spacing w:after="80" w:before="80"/>
        <w:ind w:left="360"/>
      </w:pPr>
      <w:r>
        <w:rPr>
          <w:rFonts w:ascii="Courier New" w:cs="Courier New" w:eastAsia="Courier New" w:hAnsi="Courier New"/>
          <w:color w:val="A5F3FC"/>
          <w:sz w:val="18"/>
          <w:szCs w:val="18"/>
        </w:rPr>
        <w:t xml:space="preserve"># - POST /api/v1/auth/register   (201 Created)</w:t>
      </w:r>
    </w:p>
    <w:p>
      <w:pPr>
        <w:shd w:fill="1E1B4B" w:val="clear"/>
        <w:spacing w:after="80" w:before="80"/>
        <w:ind w:left="360"/>
      </w:pPr>
      <w:r>
        <w:rPr>
          <w:rFonts w:ascii="Courier New" w:cs="Courier New" w:eastAsia="Courier New" w:hAnsi="Courier New"/>
          <w:color w:val="A5F3FC"/>
          <w:sz w:val="18"/>
          <w:szCs w:val="18"/>
        </w:rPr>
        <w:t xml:space="preserve"># - POST /api/v1/auth/login      (200 + JWT)</w:t>
      </w:r>
    </w:p>
    <w:p>
      <w:pPr>
        <w:shd w:fill="1E1B4B" w:val="clear"/>
        <w:spacing w:after="80" w:before="80"/>
        <w:ind w:left="360"/>
      </w:pPr>
      <w:r>
        <w:rPr>
          <w:rFonts w:ascii="Courier New" w:cs="Courier New" w:eastAsia="Courier New" w:hAnsi="Courier New"/>
          <w:color w:val="A5F3FC"/>
          <w:sz w:val="18"/>
          <w:szCs w:val="18"/>
        </w:rPr>
        <w:t xml:space="preserve"># - GET  /api/v1/resources       (401 without token)</w:t>
      </w:r>
    </w:p>
    <w:p>
      <w:pPr>
        <w:shd w:fill="1E1B4B" w:val="clear"/>
        <w:spacing w:after="80" w:before="80"/>
        <w:ind w:left="360"/>
      </w:pPr>
      <w:r>
        <w:rPr>
          <w:rFonts w:ascii="Courier New" w:cs="Courier New" w:eastAsia="Courier New" w:hAnsi="Courier New"/>
          <w:color w:val="A5F3FC"/>
          <w:sz w:val="18"/>
          <w:szCs w:val="18"/>
        </w:rPr>
        <w:t xml:space="preserve"># - POST /api/v1/workspaces      (201 Created)</w:t>
      </w:r>
    </w:p>
    <w:p>
      <w:pPr>
        <w:shd w:fill="1E1B4B" w:val="clear"/>
        <w:spacing w:after="80" w:before="80"/>
        <w:ind w:left="360"/>
      </w:pPr>
      <w:r>
        <w:rPr>
          <w:rFonts w:ascii="Courier New" w:cs="Courier New" w:eastAsia="Courier New" w:hAnsi="Courier New"/>
          <w:color w:val="A5F3FC"/>
          <w:sz w:val="18"/>
          <w:szCs w:val="18"/>
        </w:rPr>
        <w:t xml:space="preserve"># - RBAC: Viewer cannot delete   (403 Forbidden)</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9.7 Common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w:t>
            </w:r>
          </w:p>
        </w:tc>
        <w:tc>
          <w:tcPr>
            <w:tcW w:type="dxa" w:w="2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w:t>
            </w:r>
          </w:p>
        </w:tc>
        <w:tc>
          <w:tcPr>
            <w:tcW w:type="dxa" w:w="43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MongoServerError: bad auth</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Wrong MongoDB password</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Check MONGODB_URI in .env matches Atlas exactly</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ECONNREFUSED MongoDB</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IP not whitelisted</w:t>
            </w:r>
          </w:p>
        </w:tc>
        <w:tc>
          <w:tcPr>
            <w:tcW w:type="dxa" w:w="4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 to Atlas → Network Access → Allow 0.0.0.0/0</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PrismaClientInitializationError</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Wrong DATABASE_URL</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Check Neon connection string, ensure ?sslmode=require</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Error: Cannot find module</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npm install not run</w:t>
            </w:r>
          </w:p>
        </w:tc>
        <w:tc>
          <w:tcPr>
            <w:tcW w:type="dxa" w:w="4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Run npm install in both backend and frontend folders</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Port 5000 already in use</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Another process on port 5000</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Run: kill -9 $(lsof -ti:5000) on Mac/Linux</w:t>
            </w:r>
          </w:p>
        </w:tc>
      </w:tr>
      <w:tr>
        <w:tc>
          <w:tcPr>
            <w:tcW w:type="dxa" w:w="24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CORS error in browser</w:t>
            </w:r>
          </w:p>
        </w:tc>
        <w:tc>
          <w:tcPr>
            <w:tcW w:type="dxa" w:w="2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Wrong CLIENT_URL in .env</w:t>
            </w:r>
          </w:p>
        </w:tc>
        <w:tc>
          <w:tcPr>
            <w:tcW w:type="dxa" w:w="43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Set CLIENT_URL=http://localhost:5173 in backend .env</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Gemini API quota exceeded</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Too many requests (free tier)</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Wait a minute and retry, or add billing in Google AI Studio</w:t>
            </w:r>
          </w:p>
        </w:tc>
      </w:tr>
    </w:tbl>
    <w:p>
      <w:r>
        <w:br w:type="page"/>
      </w:r>
    </w:p>
    <w:p>
      <w:pPr>
        <w:pStyle w:val="Heading1"/>
        <w:spacing w:after="200" w:before="400"/>
      </w:pPr>
      <w:r>
        <w:rPr>
          <w:rFonts w:ascii="Arial" w:cs="Arial" w:eastAsia="Arial" w:hAnsi="Arial"/>
          <w:b/>
          <w:bCs/>
          <w:color w:val="1E1B4B"/>
          <w:sz w:val="36"/>
          <w:szCs w:val="36"/>
        </w:rPr>
        <w:t xml:space="preserve">10. Deployment</w:t>
      </w:r>
    </w:p>
    <w:p>
      <w:pPr>
        <w:pStyle w:val="Heading2"/>
        <w:pBdr>
          <w:bottom w:val="single" w:color="4F46E5" w:sz="4" w:space="4"/>
        </w:pBdr>
        <w:spacing w:after="160" w:before="320"/>
      </w:pPr>
      <w:r>
        <w:rPr>
          <w:rFonts w:ascii="Arial" w:cs="Arial" w:eastAsia="Arial" w:hAnsi="Arial"/>
          <w:b/>
          <w:bCs/>
          <w:color w:val="4F46E5"/>
          <w:sz w:val="28"/>
          <w:szCs w:val="28"/>
        </w:rPr>
        <w:t xml:space="preserve">10.1 Backend Deployment — Render</w:t>
      </w:r>
    </w:p>
    <w:p>
      <w:pPr>
        <w:pStyle w:val="ListParagraph"/>
        <w:numPr>
          <w:ilvl w:val="0"/>
          <w:numId w:val="3"/>
        </w:numPr>
        <w:spacing w:after="60" w:before="60"/>
      </w:pPr>
      <w:r>
        <w:rPr>
          <w:rFonts w:ascii="Arial" w:cs="Arial" w:eastAsia="Arial" w:hAnsi="Arial"/>
          <w:color w:val="111827"/>
          <w:sz w:val="22"/>
          <w:szCs w:val="22"/>
        </w:rPr>
        <w:t xml:space="preserve">Push your code to GitHub (make sure .env is in .gitignore)</w:t>
      </w:r>
    </w:p>
    <w:p>
      <w:pPr>
        <w:pStyle w:val="ListParagraph"/>
        <w:numPr>
          <w:ilvl w:val="0"/>
          <w:numId w:val="3"/>
        </w:numPr>
        <w:spacing w:after="60" w:before="60"/>
      </w:pPr>
      <w:r>
        <w:rPr>
          <w:rFonts w:ascii="Arial" w:cs="Arial" w:eastAsia="Arial" w:hAnsi="Arial"/>
          <w:color w:val="111827"/>
          <w:sz w:val="22"/>
          <w:szCs w:val="22"/>
        </w:rPr>
        <w:t xml:space="preserve">Go to render.com and sign in with GitHub</w:t>
      </w:r>
    </w:p>
    <w:p>
      <w:pPr>
        <w:pStyle w:val="ListParagraph"/>
        <w:numPr>
          <w:ilvl w:val="0"/>
          <w:numId w:val="3"/>
        </w:numPr>
        <w:spacing w:after="60" w:before="60"/>
      </w:pPr>
      <w:r>
        <w:rPr>
          <w:rFonts w:ascii="Arial" w:cs="Arial" w:eastAsia="Arial" w:hAnsi="Arial"/>
          <w:color w:val="111827"/>
          <w:sz w:val="22"/>
          <w:szCs w:val="22"/>
        </w:rPr>
        <w:t xml:space="preserve">Click New + → Web Service</w:t>
      </w:r>
    </w:p>
    <w:p>
      <w:pPr>
        <w:pStyle w:val="ListParagraph"/>
        <w:numPr>
          <w:ilvl w:val="0"/>
          <w:numId w:val="3"/>
        </w:numPr>
        <w:spacing w:after="60" w:before="60"/>
      </w:pPr>
      <w:r>
        <w:rPr>
          <w:rFonts w:ascii="Arial" w:cs="Arial" w:eastAsia="Arial" w:hAnsi="Arial"/>
          <w:color w:val="111827"/>
          <w:sz w:val="22"/>
          <w:szCs w:val="22"/>
        </w:rPr>
        <w:t xml:space="preserve">Select your connectshare-backend repository</w:t>
      </w:r>
    </w:p>
    <w:p>
      <w:pPr>
        <w:pStyle w:val="ListParagraph"/>
        <w:numPr>
          <w:ilvl w:val="0"/>
          <w:numId w:val="3"/>
        </w:numPr>
        <w:spacing w:after="60" w:before="60"/>
      </w:pPr>
      <w:r>
        <w:rPr>
          <w:rFonts w:ascii="Arial" w:cs="Arial" w:eastAsia="Arial" w:hAnsi="Arial"/>
          <w:color w:val="111827"/>
          <w:sz w:val="22"/>
          <w:szCs w:val="22"/>
        </w:rPr>
        <w:t xml:space="preserve">Set Build Command: npm install &amp;&amp; npx prisma generate</w:t>
      </w:r>
    </w:p>
    <w:p>
      <w:pPr>
        <w:pStyle w:val="ListParagraph"/>
        <w:numPr>
          <w:ilvl w:val="0"/>
          <w:numId w:val="3"/>
        </w:numPr>
        <w:spacing w:after="60" w:before="60"/>
      </w:pPr>
      <w:r>
        <w:rPr>
          <w:rFonts w:ascii="Arial" w:cs="Arial" w:eastAsia="Arial" w:hAnsi="Arial"/>
          <w:color w:val="111827"/>
          <w:sz w:val="22"/>
          <w:szCs w:val="22"/>
        </w:rPr>
        <w:t xml:space="preserve">Set Start Command: node server.js</w:t>
      </w:r>
    </w:p>
    <w:p>
      <w:pPr>
        <w:pStyle w:val="ListParagraph"/>
        <w:numPr>
          <w:ilvl w:val="0"/>
          <w:numId w:val="3"/>
        </w:numPr>
        <w:spacing w:after="60" w:before="60"/>
      </w:pPr>
      <w:r>
        <w:rPr>
          <w:rFonts w:ascii="Arial" w:cs="Arial" w:eastAsia="Arial" w:hAnsi="Arial"/>
          <w:color w:val="111827"/>
          <w:sz w:val="22"/>
          <w:szCs w:val="22"/>
        </w:rPr>
        <w:t xml:space="preserve">Go to Environment tab → add all variables from your .env file</w:t>
      </w:r>
    </w:p>
    <w:p>
      <w:pPr>
        <w:pStyle w:val="ListParagraph"/>
        <w:numPr>
          <w:ilvl w:val="0"/>
          <w:numId w:val="3"/>
        </w:numPr>
        <w:spacing w:after="60" w:before="60"/>
      </w:pPr>
      <w:r>
        <w:rPr>
          <w:rFonts w:ascii="Arial" w:cs="Arial" w:eastAsia="Arial" w:hAnsi="Arial"/>
          <w:color w:val="111827"/>
          <w:sz w:val="22"/>
          <w:szCs w:val="22"/>
        </w:rPr>
        <w:t xml:space="preserve">Click Deploy — Render gives you a live URL like https://connectshare-api.onrender.com</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10.2 Frontend Deployment — Vercel</w:t>
      </w:r>
    </w:p>
    <w:p>
      <w:pPr>
        <w:pStyle w:val="ListParagraph"/>
        <w:numPr>
          <w:ilvl w:val="0"/>
          <w:numId w:val="3"/>
        </w:numPr>
        <w:spacing w:after="60" w:before="60"/>
      </w:pPr>
      <w:r>
        <w:rPr>
          <w:rFonts w:ascii="Arial" w:cs="Arial" w:eastAsia="Arial" w:hAnsi="Arial"/>
          <w:color w:val="111827"/>
          <w:sz w:val="22"/>
          <w:szCs w:val="22"/>
        </w:rPr>
        <w:t xml:space="preserve">Go to vercel.com and sign in with GitHub</w:t>
      </w:r>
    </w:p>
    <w:p>
      <w:pPr>
        <w:pStyle w:val="ListParagraph"/>
        <w:numPr>
          <w:ilvl w:val="0"/>
          <w:numId w:val="3"/>
        </w:numPr>
        <w:spacing w:after="60" w:before="60"/>
      </w:pPr>
      <w:r>
        <w:rPr>
          <w:rFonts w:ascii="Arial" w:cs="Arial" w:eastAsia="Arial" w:hAnsi="Arial"/>
          <w:color w:val="111827"/>
          <w:sz w:val="22"/>
          <w:szCs w:val="22"/>
        </w:rPr>
        <w:t xml:space="preserve">Click New Project → import your connectshare-frontend repository</w:t>
      </w:r>
    </w:p>
    <w:p>
      <w:pPr>
        <w:pStyle w:val="ListParagraph"/>
        <w:numPr>
          <w:ilvl w:val="0"/>
          <w:numId w:val="3"/>
        </w:numPr>
        <w:spacing w:after="60" w:before="60"/>
      </w:pPr>
      <w:r>
        <w:rPr>
          <w:rFonts w:ascii="Arial" w:cs="Arial" w:eastAsia="Arial" w:hAnsi="Arial"/>
          <w:color w:val="111827"/>
          <w:sz w:val="22"/>
          <w:szCs w:val="22"/>
        </w:rPr>
        <w:t xml:space="preserve">Vercel auto-detects Vite — no config needed</w:t>
      </w:r>
    </w:p>
    <w:p>
      <w:pPr>
        <w:pStyle w:val="ListParagraph"/>
        <w:numPr>
          <w:ilvl w:val="0"/>
          <w:numId w:val="3"/>
        </w:numPr>
        <w:spacing w:after="60" w:before="60"/>
      </w:pPr>
      <w:r>
        <w:rPr>
          <w:rFonts w:ascii="Arial" w:cs="Arial" w:eastAsia="Arial" w:hAnsi="Arial"/>
          <w:color w:val="111827"/>
          <w:sz w:val="22"/>
          <w:szCs w:val="22"/>
        </w:rPr>
        <w:t xml:space="preserve">Add environment variable: VITE_API_URL = https://connectshare-api.onrender.com</w:t>
      </w:r>
    </w:p>
    <w:p>
      <w:pPr>
        <w:pStyle w:val="ListParagraph"/>
        <w:numPr>
          <w:ilvl w:val="0"/>
          <w:numId w:val="3"/>
        </w:numPr>
        <w:spacing w:after="60" w:before="60"/>
      </w:pPr>
      <w:r>
        <w:rPr>
          <w:rFonts w:ascii="Arial" w:cs="Arial" w:eastAsia="Arial" w:hAnsi="Arial"/>
          <w:color w:val="111827"/>
          <w:sz w:val="22"/>
          <w:szCs w:val="22"/>
        </w:rPr>
        <w:t xml:space="preserve">Click Deploy — Vercel gives you a live URL</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10.3 Post-Deployment Checklist</w:t>
      </w:r>
    </w:p>
    <w:p>
      <w:pPr>
        <w:pStyle w:val="ListParagraph"/>
        <w:numPr>
          <w:ilvl w:val="0"/>
          <w:numId w:val="2"/>
        </w:numPr>
        <w:spacing w:after="60" w:before="60"/>
      </w:pPr>
      <w:r>
        <w:rPr>
          <w:rFonts w:ascii="Arial" w:cs="Arial" w:eastAsia="Arial" w:hAnsi="Arial"/>
          <w:color w:val="111827"/>
          <w:sz w:val="22"/>
          <w:szCs w:val="22"/>
        </w:rPr>
        <w:t xml:space="preserve">Update CLIENT_URL in backend .env on Render to match Vercel frontend URL</w:t>
      </w:r>
    </w:p>
    <w:p>
      <w:pPr>
        <w:pStyle w:val="ListParagraph"/>
        <w:numPr>
          <w:ilvl w:val="0"/>
          <w:numId w:val="2"/>
        </w:numPr>
        <w:spacing w:after="60" w:before="60"/>
      </w:pPr>
      <w:r>
        <w:rPr>
          <w:rFonts w:ascii="Arial" w:cs="Arial" w:eastAsia="Arial" w:hAnsi="Arial"/>
          <w:color w:val="111827"/>
          <w:sz w:val="22"/>
          <w:szCs w:val="22"/>
        </w:rPr>
        <w:t xml:space="preserve">Update VITE_API_URL in Vercel to match your Render backend URL</w:t>
      </w:r>
    </w:p>
    <w:p>
      <w:pPr>
        <w:pStyle w:val="ListParagraph"/>
        <w:numPr>
          <w:ilvl w:val="0"/>
          <w:numId w:val="2"/>
        </w:numPr>
        <w:spacing w:after="60" w:before="60"/>
      </w:pPr>
      <w:r>
        <w:rPr>
          <w:rFonts w:ascii="Arial" w:cs="Arial" w:eastAsia="Arial" w:hAnsi="Arial"/>
          <w:color w:val="111827"/>
          <w:sz w:val="22"/>
          <w:szCs w:val="22"/>
        </w:rPr>
        <w:t xml:space="preserve">Test all API routes using the live URLs</w:t>
      </w:r>
    </w:p>
    <w:p>
      <w:pPr>
        <w:pStyle w:val="ListParagraph"/>
        <w:numPr>
          <w:ilvl w:val="0"/>
          <w:numId w:val="2"/>
        </w:numPr>
        <w:spacing w:after="60" w:before="60"/>
      </w:pPr>
      <w:r>
        <w:rPr>
          <w:rFonts w:ascii="Arial" w:cs="Arial" w:eastAsia="Arial" w:hAnsi="Arial"/>
          <w:color w:val="111827"/>
          <w:sz w:val="22"/>
          <w:szCs w:val="22"/>
        </w:rPr>
        <w:t xml:space="preserve">Update MongoDB Atlas Network Access to allow Render's IP (or keep 0.0.0.0/0)</w:t>
      </w:r>
    </w:p>
    <w:p>
      <w:r>
        <w:br w:type="page"/>
      </w:r>
    </w:p>
    <w:p>
      <w:pPr>
        <w:pStyle w:val="Heading1"/>
        <w:spacing w:after="200" w:before="400"/>
      </w:pPr>
      <w:r>
        <w:rPr>
          <w:rFonts w:ascii="Arial" w:cs="Arial" w:eastAsia="Arial" w:hAnsi="Arial"/>
          <w:b/>
          <w:bCs/>
          <w:color w:val="1E1B4B"/>
          <w:sz w:val="36"/>
          <w:szCs w:val="36"/>
        </w:rPr>
        <w:t xml:space="preserve">11. Syllabus Coverage Map</w:t>
      </w:r>
    </w:p>
    <w:p>
      <w:pPr>
        <w:spacing w:after="80" w:before="80"/>
      </w:pPr>
      <w:r>
        <w:rPr>
          <w:rFonts w:ascii="Arial" w:cs="Arial" w:eastAsia="Arial" w:hAnsi="Arial"/>
          <w:color w:val="111827"/>
          <w:sz w:val="22"/>
          <w:szCs w:val="22"/>
        </w:rPr>
        <w:t xml:space="preserve">Every syllabus topic is implemented in ConnectShare. Here is the exact mapping: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Syllabus Topic</w:t>
            </w:r>
          </w:p>
        </w:tc>
        <w:tc>
          <w:tcPr>
            <w:tcW w:type="dxa" w:w="6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w:t>
            </w:r>
          </w:p>
        </w:tc>
        <w:tc>
          <w:tcPr>
            <w:tcW w:type="dxa" w:w="55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implemented in ConnectShare</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Node.js REPL, npm init</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Project setup, package.json, npm scripts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Core Modules (fs, events)</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fs streams for file upload, EventEmitter for activity log</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Third Party Modules</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express, mongoose, prisma, socket.io, multer, bcrypt, etc.</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EventEmitter</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eventBus.js — fires resource:uploaded, workspace:created, etc.</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Callbacks / Promises / async-await</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service functions use async/await throughout</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fs module</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File upload pipeline — createWriteStream, createReadStream</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 handling</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API responses as JSON, .env parsing, Mongoose documents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Streams</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zlib.createGzip() piped with fs streams for compression</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Zlib compression</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File compression pipeline — gzip before storing to disk</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Express framework</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Entire backend API built on Express</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 and POST routes</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20+ API endpoints across auth, resources, workspaces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express.Router</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Separate router files per feature module</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express-validator</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Input validation on all POST/PUT routes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Error handling</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Central errorHandler middleware, try/catch in controllers</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HTTP module</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Underlying http.createServer used by Express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Request/Response objects</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req.user, req.body, res.json(), res.status() throughout</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Status codes &amp; headers</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 201, 401, 403, 404, 500 — all used correctly</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Microservices vs Monolith</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README explains choice of modular monolith with justification</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WebSockets / Socket.IO</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III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Real-time chat system in workspaces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Socket.IO chat server</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III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chat.socket.js — rooms per workspace, message events</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Middleware (app.use, app.all)</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III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authMiddleware, roleMiddleware, requestLogger all use app.use()</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cookie-parser</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III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Parse cookies for refresh token</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cookie-session, express-session</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III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management for auth flow</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JWT</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III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Access + refresh token system</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RBAC</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III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roleMiddleware enforces Admin/Member/Viewer on every route</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Security headers</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III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helmet() adds 11 security headers</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MongoDB introduction</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IV</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MongoDB Atlas — stores resources, messages, logs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MongoDB CRUD</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IV</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Resource.create(), find(), findById(), deleteOne()</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Collections, documents</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IV</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Resources, Messages, ActivityLog collections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Mongoose schema</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IV</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Resource, Message, ActivityLog schemas with types/validation</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Mongoose CRUD</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IV</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resource and message operations via Mongoose</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Pagination</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IV</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 /resources uses .skip() and .limit() for pagination</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PostgreSQL introduction</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Neon PostgreSQL for users, workspaces, roles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PostgreSQL CRUD</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Prisma client executes all user/workspace queries</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Prisma ORM</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schema.prisma — models, enums, relations, migrations</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REST API testing</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Jest + Supertest for all major endpoints</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deployment</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repo + Render/Vercel deployment</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 versioning</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routes under /api/v1/ prefix</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OpenAI/LLM integration</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 Gemini API — embeddings + semantic search + summary</w:t>
            </w:r>
          </w:p>
        </w:tc>
      </w:tr>
      <w:tr>
        <w:tc>
          <w:tcPr>
            <w:tcW w:type="dxa" w:w="32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Embeddings</w:t>
            </w:r>
          </w:p>
        </w:tc>
        <w:tc>
          <w:tcPr>
            <w:tcW w:type="dxa" w:w="6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w:t>
            </w:r>
          </w:p>
        </w:tc>
        <w:tc>
          <w:tcPr>
            <w:tcW w:type="dxa" w:w="5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Gemini embedContent() generates vectors stored in MongoDB</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Prompt Engineering</w:t>
            </w:r>
          </w:p>
        </w:tc>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Structured prompts for Gemini search summarization</w:t>
            </w:r>
          </w:p>
        </w:tc>
      </w:tr>
    </w:tbl>
    <w:p>
      <w:r>
        <w:br w:type="page"/>
      </w:r>
    </w:p>
    <w:p>
      <w:pPr>
        <w:pStyle w:val="Heading1"/>
        <w:spacing w:after="200" w:before="400"/>
      </w:pPr>
      <w:r>
        <w:rPr>
          <w:rFonts w:ascii="Arial" w:cs="Arial" w:eastAsia="Arial" w:hAnsi="Arial"/>
          <w:b/>
          <w:bCs/>
          <w:color w:val="1E1B4B"/>
          <w:sz w:val="36"/>
          <w:szCs w:val="36"/>
        </w:rPr>
        <w:t xml:space="preserve">12. Viva Preparation</w:t>
      </w:r>
    </w:p>
    <w:p>
      <w:pPr>
        <w:pStyle w:val="Heading2"/>
        <w:pBdr>
          <w:bottom w:val="single" w:color="4F46E5" w:sz="4" w:space="4"/>
        </w:pBdr>
        <w:spacing w:after="160" w:before="320"/>
      </w:pPr>
      <w:r>
        <w:rPr>
          <w:rFonts w:ascii="Arial" w:cs="Arial" w:eastAsia="Arial" w:hAnsi="Arial"/>
          <w:b/>
          <w:bCs/>
          <w:color w:val="4F46E5"/>
          <w:sz w:val="28"/>
          <w:szCs w:val="28"/>
        </w:rPr>
        <w:t xml:space="preserve">12.1 Expected Questions &amp; Model Answers</w:t>
      </w:r>
    </w:p>
    <w:p>
      <w:pPr>
        <w:spacing w:after="0" w:before="80"/>
      </w:pPr>
    </w:p>
    <w:p>
      <w:pPr>
        <w:pStyle w:val="Heading3"/>
        <w:spacing w:after="120" w:before="240"/>
      </w:pPr>
      <w:r>
        <w:rPr>
          <w:rFonts w:ascii="Arial" w:cs="Arial" w:eastAsia="Arial" w:hAnsi="Arial"/>
          <w:b/>
          <w:bCs/>
          <w:color w:val="0F766E"/>
          <w:sz w:val="24"/>
          <w:szCs w:val="24"/>
        </w:rPr>
        <w:t xml:space="preserve">Q: Why did you use two databases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120"/>
            </w:tcMar>
          </w:tcPr>
          <w:p>
            <w:pPr>
              <w:spacing w:after="60" w:before="0"/>
            </w:pPr>
            <w:r>
              <w:rPr>
                <w:rFonts w:ascii="Arial" w:cs="Arial" w:eastAsia="Arial" w:hAnsi="Arial"/>
                <w:b/>
                <w:bCs/>
                <w:color w:val="4F46E5"/>
                <w:sz w:val="20"/>
                <w:szCs w:val="20"/>
              </w:rPr>
              <w:t xml:space="preserve">Model Answer</w:t>
            </w:r>
          </w:p>
          <w:p>
            <w:pPr>
              <w:spacing w:after="0" w:before="0"/>
            </w:pPr>
            <w:r>
              <w:rPr>
                <w:rFonts w:ascii="Arial" w:cs="Arial" w:eastAsia="Arial" w:hAnsi="Arial"/>
                <w:color w:val="374151"/>
                <w:sz w:val="20"/>
                <w:szCs w:val="20"/>
              </w:rPr>
              <w:t xml:space="preserve">This is called polyglot persistence. I used MongoDB for resources, messages, and activity logs because their structure varies — different resource types have different fields. I used PostgreSQL for users and roles because user authentication and RBAC require strict relational integrity, foreign keys, and transactional guarantees. MongoDB is flexible; PostgreSQL is reliable for critical business logic.</w:t>
            </w:r>
          </w:p>
        </w:tc>
      </w:tr>
    </w:tbl>
    <w:p>
      <w:pPr>
        <w:spacing w:after="0" w:before="80"/>
      </w:pPr>
    </w:p>
    <w:p>
      <w:pPr>
        <w:pStyle w:val="Heading3"/>
        <w:spacing w:after="120" w:before="240"/>
      </w:pPr>
      <w:r>
        <w:rPr>
          <w:rFonts w:ascii="Arial" w:cs="Arial" w:eastAsia="Arial" w:hAnsi="Arial"/>
          <w:b/>
          <w:bCs/>
          <w:color w:val="0F766E"/>
          <w:sz w:val="24"/>
          <w:szCs w:val="24"/>
        </w:rPr>
        <w:t xml:space="preserve">Q: What is RBAC and how did you implement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120"/>
            </w:tcMar>
          </w:tcPr>
          <w:p>
            <w:pPr>
              <w:spacing w:after="60" w:before="0"/>
            </w:pPr>
            <w:r>
              <w:rPr>
                <w:rFonts w:ascii="Arial" w:cs="Arial" w:eastAsia="Arial" w:hAnsi="Arial"/>
                <w:b/>
                <w:bCs/>
                <w:color w:val="4F46E5"/>
                <w:sz w:val="20"/>
                <w:szCs w:val="20"/>
              </w:rPr>
              <w:t xml:space="preserve">Model Answer</w:t>
            </w:r>
          </w:p>
          <w:p>
            <w:pPr>
              <w:spacing w:after="0" w:before="0"/>
            </w:pPr>
            <w:r>
              <w:rPr>
                <w:rFonts w:ascii="Arial" w:cs="Arial" w:eastAsia="Arial" w:hAnsi="Arial"/>
                <w:color w:val="374151"/>
                <w:sz w:val="20"/>
                <w:szCs w:val="20"/>
              </w:rPr>
              <w:t xml:space="preserve">RBAC stands for Role-Based Access Control. I defined three roles — Admin, Member, and Viewer — stored in PostgreSQL. Every protected route passes through my roleMiddleware, which reads req.user.role (set by authMiddleware after JWT verification) and compares it against the minimum required role for that route. A Viewer trying to upload gets a 403 Forbidden response immediately.</w:t>
            </w:r>
          </w:p>
        </w:tc>
      </w:tr>
    </w:tbl>
    <w:p>
      <w:pPr>
        <w:spacing w:after="0" w:before="80"/>
      </w:pPr>
    </w:p>
    <w:p>
      <w:pPr>
        <w:pStyle w:val="Heading3"/>
        <w:spacing w:after="120" w:before="240"/>
      </w:pPr>
      <w:r>
        <w:rPr>
          <w:rFonts w:ascii="Arial" w:cs="Arial" w:eastAsia="Arial" w:hAnsi="Arial"/>
          <w:b/>
          <w:bCs/>
          <w:color w:val="0F766E"/>
          <w:sz w:val="24"/>
          <w:szCs w:val="24"/>
        </w:rPr>
        <w:t xml:space="preserve">Q: Explain how your file upload works with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120"/>
            </w:tcMar>
          </w:tcPr>
          <w:p>
            <w:pPr>
              <w:spacing w:after="60" w:before="0"/>
            </w:pPr>
            <w:r>
              <w:rPr>
                <w:rFonts w:ascii="Arial" w:cs="Arial" w:eastAsia="Arial" w:hAnsi="Arial"/>
                <w:b/>
                <w:bCs/>
                <w:color w:val="4F46E5"/>
                <w:sz w:val="20"/>
                <w:szCs w:val="20"/>
              </w:rPr>
              <w:t xml:space="preserve">Model Answer</w:t>
            </w:r>
          </w:p>
          <w:p>
            <w:pPr>
              <w:spacing w:after="0" w:before="0"/>
            </w:pPr>
            <w:r>
              <w:rPr>
                <w:rFonts w:ascii="Arial" w:cs="Arial" w:eastAsia="Arial" w:hAnsi="Arial"/>
                <w:color w:val="374151"/>
                <w:sz w:val="20"/>
                <w:szCs w:val="20"/>
              </w:rPr>
              <w:t xml:space="preserve">When a file is uploaded, multer captures it in memory. I then create a readable stream from the file buffer, pipe it through zlib.createGzip() which is a Transform stream that compresses data on-the-fly, and pipe the output into an fs.createWriteStream that writes the compressed file to disk. This is memory-efficient — the entire file is never loaded into RAM at once. I log the size reduction to the console.</w:t>
            </w:r>
          </w:p>
        </w:tc>
      </w:tr>
    </w:tbl>
    <w:p>
      <w:pPr>
        <w:spacing w:after="0" w:before="80"/>
      </w:pPr>
    </w:p>
    <w:p>
      <w:pPr>
        <w:pStyle w:val="Heading3"/>
        <w:spacing w:after="120" w:before="240"/>
      </w:pPr>
      <w:r>
        <w:rPr>
          <w:rFonts w:ascii="Arial" w:cs="Arial" w:eastAsia="Arial" w:hAnsi="Arial"/>
          <w:b/>
          <w:bCs/>
          <w:color w:val="0F766E"/>
          <w:sz w:val="24"/>
          <w:szCs w:val="24"/>
        </w:rPr>
        <w:t xml:space="preserve">Q: How does your AI search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120"/>
            </w:tcMar>
          </w:tcPr>
          <w:p>
            <w:pPr>
              <w:spacing w:after="60" w:before="0"/>
            </w:pPr>
            <w:r>
              <w:rPr>
                <w:rFonts w:ascii="Arial" w:cs="Arial" w:eastAsia="Arial" w:hAnsi="Arial"/>
                <w:b/>
                <w:bCs/>
                <w:color w:val="4F46E5"/>
                <w:sz w:val="20"/>
                <w:szCs w:val="20"/>
              </w:rPr>
              <w:t xml:space="preserve">Model Answer</w:t>
            </w:r>
          </w:p>
          <w:p>
            <w:pPr>
              <w:spacing w:after="0" w:before="0"/>
            </w:pPr>
            <w:r>
              <w:rPr>
                <w:rFonts w:ascii="Arial" w:cs="Arial" w:eastAsia="Arial" w:hAnsi="Arial"/>
                <w:color w:val="374151"/>
                <w:sz w:val="20"/>
                <w:szCs w:val="20"/>
              </w:rPr>
              <w:t xml:space="preserve">I use Google Gemini's embedContent API to convert text into high-dimensional numerical vectors called embeddings. When a resource is uploaded, I embed its title and tags and store the vector in MongoDB. When a user searches, I embed their query the same way, then compute cosine similarity between the query vector and all stored resource vectors. Resources with the highest cosine similarity are returned. This means "binary tree notes" matches "BST traversal" even without shared keywords. I then pass the top results to Gemini's generateContent to produce a human-readable summary.</w:t>
            </w:r>
          </w:p>
        </w:tc>
      </w:tr>
    </w:tbl>
    <w:p>
      <w:pPr>
        <w:spacing w:after="0" w:before="80"/>
      </w:pPr>
    </w:p>
    <w:p>
      <w:pPr>
        <w:pStyle w:val="Heading3"/>
        <w:spacing w:after="120" w:before="240"/>
      </w:pPr>
      <w:r>
        <w:rPr>
          <w:rFonts w:ascii="Arial" w:cs="Arial" w:eastAsia="Arial" w:hAnsi="Arial"/>
          <w:b/>
          <w:bCs/>
          <w:color w:val="0F766E"/>
          <w:sz w:val="24"/>
          <w:szCs w:val="24"/>
        </w:rPr>
        <w:t xml:space="preserve">Q: What is the difference between access tokens and refresh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20"/>
              <w:left w:type="dxa" w:w="200"/>
              <w:bottom w:type="dxa" w:w="120"/>
              <w:right w:type="dxa" w:w="120"/>
            </w:tcMar>
          </w:tcPr>
          <w:p>
            <w:pPr>
              <w:spacing w:after="60" w:before="0"/>
            </w:pPr>
            <w:r>
              <w:rPr>
                <w:rFonts w:ascii="Arial" w:cs="Arial" w:eastAsia="Arial" w:hAnsi="Arial"/>
                <w:b/>
                <w:bCs/>
                <w:color w:val="4F46E5"/>
                <w:sz w:val="20"/>
                <w:szCs w:val="20"/>
              </w:rPr>
              <w:t xml:space="preserve">Model Answer</w:t>
            </w:r>
          </w:p>
          <w:p>
            <w:pPr>
              <w:spacing w:after="0" w:before="0"/>
            </w:pPr>
            <w:r>
              <w:rPr>
                <w:rFonts w:ascii="Arial" w:cs="Arial" w:eastAsia="Arial" w:hAnsi="Arial"/>
                <w:color w:val="374151"/>
                <w:sz w:val="20"/>
                <w:szCs w:val="20"/>
              </w:rPr>
              <w:t xml:space="preserve">Access tokens are short-lived — they expire in 15 minutes. This limits damage if stolen. Refresh tokens are long-lived — 7 days — and stored in an httpOnly cookie which JavaScript cannot read, protecting against XSS attacks. When the access token expires, the frontend silently calls /auth/refresh with the cookie. The server validates the refresh token and issues a new access token. This gives users seamless sessions without forcing frequent logins.</w:t>
            </w:r>
          </w:p>
        </w:tc>
      </w:tr>
    </w:tbl>
    <w:p>
      <w:pPr>
        <w:spacing w:after="0" w:before="80"/>
      </w:pPr>
    </w:p>
    <w:p>
      <w:pPr>
        <w:pStyle w:val="Heading3"/>
        <w:spacing w:after="120" w:before="240"/>
      </w:pPr>
      <w:r>
        <w:rPr>
          <w:rFonts w:ascii="Arial" w:cs="Arial" w:eastAsia="Arial" w:hAnsi="Arial"/>
          <w:b/>
          <w:bCs/>
          <w:color w:val="0F766E"/>
          <w:sz w:val="24"/>
          <w:szCs w:val="24"/>
        </w:rPr>
        <w:t xml:space="preserve">Q: Does this project already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12"/>
              <w:bottom w:val="none" w:color="FFFFFF" w:sz="0"/>
              <w:right w:val="none" w:color="FFFFFF" w:sz="0"/>
            </w:tcBorders>
            <w:shd w:fill="ECFDF5" w:val="clear"/>
            <w:tcMar>
              <w:top w:type="dxa" w:w="120"/>
              <w:left w:type="dxa" w:w="200"/>
              <w:bottom w:type="dxa" w:w="120"/>
              <w:right w:type="dxa" w:w="120"/>
            </w:tcMar>
          </w:tcPr>
          <w:p>
            <w:pPr>
              <w:spacing w:after="60" w:before="0"/>
            </w:pPr>
            <w:r>
              <w:rPr>
                <w:rFonts w:ascii="Arial" w:cs="Arial" w:eastAsia="Arial" w:hAnsi="Arial"/>
                <w:b/>
                <w:bCs/>
                <w:color w:val="059669"/>
                <w:sz w:val="20"/>
                <w:szCs w:val="20"/>
              </w:rPr>
              <w:t xml:space="preserve">Model Answer</w:t>
            </w:r>
          </w:p>
          <w:p>
            <w:pPr>
              <w:spacing w:after="0" w:before="0"/>
            </w:pPr>
            <w:r>
              <w:rPr>
                <w:rFonts w:ascii="Arial" w:cs="Arial" w:eastAsia="Arial" w:hAnsi="Arial"/>
                <w:color w:val="374151"/>
                <w:sz w:val="20"/>
                <w:szCs w:val="20"/>
              </w:rPr>
              <w:t xml:space="preserve">Tools like Slack, Google Drive, and Notion exist separately, but they are fragmented — teams use multiple tools together. ConnectShare integrates collaboration, resource sharing, real-time chat, and AI-powered semantic search into a single unified platform. The key differentiator is the AI search — no existing student collaboration tool offers semantic search using language model embeddings. The architecture also demonstrates polyglot persistence and a complete Node.js backend, which are industry-standard practices.</w:t>
            </w:r>
          </w:p>
        </w:tc>
      </w:tr>
    </w:tbl>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12.2 Technical Terms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560"/>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 Web Token — digitally signed token for stateless authentication</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RBAC</w:t>
            </w:r>
          </w:p>
        </w:tc>
        <w:tc>
          <w:tcPr>
            <w:tcW w:type="dxa" w:w="6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Role-Based Access Control — restrict access based on user role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Middleware</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Functions that execute between request and route handler</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WebSocket</w:t>
            </w:r>
          </w:p>
        </w:tc>
        <w:tc>
          <w:tcPr>
            <w:tcW w:type="dxa" w:w="6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Persistent bidirectional connection between client and server</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Polyglot persistence</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Using multiple databases optimized for different data types</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Embedding</w:t>
            </w:r>
          </w:p>
        </w:tc>
        <w:tc>
          <w:tcPr>
            <w:tcW w:type="dxa" w:w="6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 float array representing semantic meaning of text in vector space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Cosine similarity</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Mathematical measure of similarity between two vectors (0-1 scale)</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Stream</w:t>
            </w:r>
          </w:p>
        </w:tc>
        <w:tc>
          <w:tcPr>
            <w:tcW w:type="dxa" w:w="6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Data processed in chunks rather than loading everything into memory</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Zlib / Gzip</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Compression algorithm — reduces file sizes by 50-70% for text files</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EventEmitter</w:t>
            </w:r>
          </w:p>
        </w:tc>
        <w:tc>
          <w:tcPr>
            <w:tcW w:type="dxa" w:w="6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Node.js pattern for pub/sub event-driven asynchronous programming</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Prisma ORM</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Type-safe database client that maps TypeScript objects to SQL tables</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Mongoose ODM</w:t>
            </w:r>
          </w:p>
        </w:tc>
        <w:tc>
          <w:tcPr>
            <w:tcW w:type="dxa" w:w="6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Object Document Mapper — maps JS objects to MongoDB documents</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 versioning</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Prefixing routes with /v1/ to allow future breaking changes safely</w:t>
            </w:r>
          </w:p>
        </w:tc>
      </w:tr>
      <w:tr>
        <w:tc>
          <w:tcPr>
            <w:tcW w:type="dxa" w:w="280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Refresh token rotation</w:t>
            </w:r>
          </w:p>
        </w:tc>
        <w:tc>
          <w:tcPr>
            <w:tcW w:type="dxa" w:w="6560"/>
            <w:tcBorders>
              <w:top w:val="single" w:color="C7D2FE" w:sz="1"/>
              <w:left w:val="single" w:color="C7D2FE" w:sz="1"/>
              <w:bottom w:val="single" w:color="C7D2FE" w:sz="1"/>
              <w:right w:val="single" w:color="C7D2FE"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Issuing a new refresh token on every use for enhanced security</w:t>
            </w:r>
          </w:p>
        </w:tc>
      </w:tr>
    </w:tbl>
    <w:p>
      <w:r>
        <w:br w:type="page"/>
      </w:r>
    </w:p>
    <w:p>
      <w:pPr>
        <w:pStyle w:val="Heading1"/>
        <w:spacing w:after="200" w:before="400"/>
      </w:pPr>
      <w:r>
        <w:rPr>
          <w:rFonts w:ascii="Arial" w:cs="Arial" w:eastAsia="Arial" w:hAnsi="Arial"/>
          <w:b/>
          <w:bCs/>
          <w:color w:val="1E1B4B"/>
          <w:sz w:val="36"/>
          <w:szCs w:val="36"/>
        </w:rPr>
        <w:t xml:space="preserve">13. Key Code Snippets</w:t>
      </w:r>
    </w:p>
    <w:p>
      <w:pPr>
        <w:pStyle w:val="Heading2"/>
        <w:pBdr>
          <w:bottom w:val="single" w:color="4F46E5" w:sz="4" w:space="4"/>
        </w:pBdr>
        <w:spacing w:after="160" w:before="320"/>
      </w:pPr>
      <w:r>
        <w:rPr>
          <w:rFonts w:ascii="Arial" w:cs="Arial" w:eastAsia="Arial" w:hAnsi="Arial"/>
          <w:b/>
          <w:bCs/>
          <w:color w:val="4F46E5"/>
          <w:sz w:val="28"/>
          <w:szCs w:val="28"/>
        </w:rPr>
        <w:t xml:space="preserve">13.1 JWT Middleware</w:t>
      </w:r>
    </w:p>
    <w:p>
      <w:pPr>
        <w:shd w:fill="1E1B4B" w:val="clear"/>
        <w:spacing w:after="80" w:before="80"/>
        <w:ind w:left="360"/>
      </w:pPr>
      <w:r>
        <w:rPr>
          <w:rFonts w:ascii="Courier New" w:cs="Courier New" w:eastAsia="Courier New" w:hAnsi="Courier New"/>
          <w:color w:val="A5F3FC"/>
          <w:sz w:val="18"/>
          <w:szCs w:val="18"/>
        </w:rPr>
        <w:t xml:space="preserve">// middleware/auth.middleware.js</w:t>
      </w:r>
    </w:p>
    <w:p>
      <w:pPr>
        <w:shd w:fill="1E1B4B" w:val="clear"/>
        <w:spacing w:after="80" w:before="80"/>
        <w:ind w:left="360"/>
      </w:pPr>
      <w:r>
        <w:rPr>
          <w:rFonts w:ascii="Courier New" w:cs="Courier New" w:eastAsia="Courier New" w:hAnsi="Courier New"/>
          <w:color w:val="A5F3FC"/>
          <w:sz w:val="18"/>
          <w:szCs w:val="18"/>
        </w:rPr>
        <w:t xml:space="preserve">const jwt = require("jsonwebtoken");</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const authMiddleware = (req, res, next) =&gt; {</w:t>
      </w:r>
    </w:p>
    <w:p>
      <w:pPr>
        <w:shd w:fill="1E1B4B" w:val="clear"/>
        <w:spacing w:after="80" w:before="80"/>
        <w:ind w:left="360"/>
      </w:pPr>
      <w:r>
        <w:rPr>
          <w:rFonts w:ascii="Courier New" w:cs="Courier New" w:eastAsia="Courier New" w:hAnsi="Courier New"/>
          <w:color w:val="A5F3FC"/>
          <w:sz w:val="18"/>
          <w:szCs w:val="18"/>
        </w:rPr>
        <w:t xml:space="preserve">  const token = req.headers.authorization?.split(" ")[1];</w:t>
      </w:r>
    </w:p>
    <w:p>
      <w:pPr>
        <w:shd w:fill="1E1B4B" w:val="clear"/>
        <w:spacing w:after="80" w:before="80"/>
        <w:ind w:left="360"/>
      </w:pPr>
      <w:r>
        <w:rPr>
          <w:rFonts w:ascii="Courier New" w:cs="Courier New" w:eastAsia="Courier New" w:hAnsi="Courier New"/>
          <w:color w:val="A5F3FC"/>
          <w:sz w:val="18"/>
          <w:szCs w:val="18"/>
        </w:rPr>
        <w:t xml:space="preserve">  if (!token) return res.status(401).json({ success: false, error: "No token" });</w:t>
      </w:r>
    </w:p>
    <w:p>
      <w:pPr>
        <w:shd w:fill="1E1B4B" w:val="clear"/>
        <w:spacing w:after="80" w:before="80"/>
        <w:ind w:left="360"/>
      </w:pPr>
      <w:r>
        <w:rPr>
          <w:rFonts w:ascii="Courier New" w:cs="Courier New" w:eastAsia="Courier New" w:hAnsi="Courier New"/>
          <w:color w:val="A5F3FC"/>
          <w:sz w:val="18"/>
          <w:szCs w:val="18"/>
        </w:rPr>
        <w:t xml:space="preserve">  try {</w:t>
      </w:r>
    </w:p>
    <w:p>
      <w:pPr>
        <w:shd w:fill="1E1B4B" w:val="clear"/>
        <w:spacing w:after="80" w:before="80"/>
        <w:ind w:left="360"/>
      </w:pPr>
      <w:r>
        <w:rPr>
          <w:rFonts w:ascii="Courier New" w:cs="Courier New" w:eastAsia="Courier New" w:hAnsi="Courier New"/>
          <w:color w:val="A5F3FC"/>
          <w:sz w:val="18"/>
          <w:szCs w:val="18"/>
        </w:rPr>
        <w:t xml:space="preserve">    const decoded = jwt.verify(token, process.env.JWT_ACCESS_SECRET);</w:t>
      </w:r>
    </w:p>
    <w:p>
      <w:pPr>
        <w:shd w:fill="1E1B4B" w:val="clear"/>
        <w:spacing w:after="80" w:before="80"/>
        <w:ind w:left="360"/>
      </w:pPr>
      <w:r>
        <w:rPr>
          <w:rFonts w:ascii="Courier New" w:cs="Courier New" w:eastAsia="Courier New" w:hAnsi="Courier New"/>
          <w:color w:val="A5F3FC"/>
          <w:sz w:val="18"/>
          <w:szCs w:val="18"/>
        </w:rPr>
        <w:t xml:space="preserve">    req.user = decoded;</w:t>
      </w:r>
    </w:p>
    <w:p>
      <w:pPr>
        <w:shd w:fill="1E1B4B" w:val="clear"/>
        <w:spacing w:after="80" w:before="80"/>
        <w:ind w:left="360"/>
      </w:pPr>
      <w:r>
        <w:rPr>
          <w:rFonts w:ascii="Courier New" w:cs="Courier New" w:eastAsia="Courier New" w:hAnsi="Courier New"/>
          <w:color w:val="A5F3FC"/>
          <w:sz w:val="18"/>
          <w:szCs w:val="18"/>
        </w:rPr>
        <w:t xml:space="preserve">    next();</w:t>
      </w:r>
    </w:p>
    <w:p>
      <w:pPr>
        <w:shd w:fill="1E1B4B" w:val="clear"/>
        <w:spacing w:after="80" w:before="80"/>
        <w:ind w:left="360"/>
      </w:pPr>
      <w:r>
        <w:rPr>
          <w:rFonts w:ascii="Courier New" w:cs="Courier New" w:eastAsia="Courier New" w:hAnsi="Courier New"/>
          <w:color w:val="A5F3FC"/>
          <w:sz w:val="18"/>
          <w:szCs w:val="18"/>
        </w:rPr>
        <w:t xml:space="preserve">  } catch (err) {</w:t>
      </w:r>
    </w:p>
    <w:p>
      <w:pPr>
        <w:shd w:fill="1E1B4B" w:val="clear"/>
        <w:spacing w:after="80" w:before="80"/>
        <w:ind w:left="360"/>
      </w:pPr>
      <w:r>
        <w:rPr>
          <w:rFonts w:ascii="Courier New" w:cs="Courier New" w:eastAsia="Courier New" w:hAnsi="Courier New"/>
          <w:color w:val="A5F3FC"/>
          <w:sz w:val="18"/>
          <w:szCs w:val="18"/>
        </w:rPr>
        <w:t xml:space="preserve">    res.status(401).json({ success: false, error: "Invalid token" });</w:t>
      </w:r>
    </w:p>
    <w:p>
      <w:pPr>
        <w:shd w:fill="1E1B4B" w:val="clear"/>
        <w:spacing w:after="80" w:before="80"/>
        <w:ind w:left="360"/>
      </w:pPr>
      <w:r>
        <w:rPr>
          <w:rFonts w:ascii="Courier New" w:cs="Courier New" w:eastAsia="Courier New" w:hAnsi="Courier New"/>
          <w:color w:val="A5F3FC"/>
          <w:sz w:val="18"/>
          <w:szCs w:val="18"/>
        </w:rPr>
        <w:t xml:space="preserve">  }</w:t>
      </w:r>
    </w:p>
    <w:p>
      <w:pPr>
        <w:shd w:fill="1E1B4B" w:val="clear"/>
        <w:spacing w:after="80" w:before="80"/>
        <w:ind w:left="360"/>
      </w:pPr>
      <w:r>
        <w:rPr>
          <w:rFonts w:ascii="Courier New" w:cs="Courier New" w:eastAsia="Courier New" w:hAnsi="Courier New"/>
          <w:color w:val="A5F3FC"/>
          <w:sz w:val="18"/>
          <w:szCs w:val="18"/>
        </w:rPr>
        <w:t xml:space="preserve">};</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13.2 RBAC Middleware</w:t>
      </w:r>
    </w:p>
    <w:p>
      <w:pPr>
        <w:shd w:fill="1E1B4B" w:val="clear"/>
        <w:spacing w:after="80" w:before="80"/>
        <w:ind w:left="360"/>
      </w:pPr>
      <w:r>
        <w:rPr>
          <w:rFonts w:ascii="Courier New" w:cs="Courier New" w:eastAsia="Courier New" w:hAnsi="Courier New"/>
          <w:color w:val="A5F3FC"/>
          <w:sz w:val="18"/>
          <w:szCs w:val="18"/>
        </w:rPr>
        <w:t xml:space="preserve">// middleware/role.middleware.js</w:t>
      </w:r>
    </w:p>
    <w:p>
      <w:pPr>
        <w:shd w:fill="1E1B4B" w:val="clear"/>
        <w:spacing w:after="80" w:before="80"/>
        <w:ind w:left="360"/>
      </w:pPr>
      <w:r>
        <w:rPr>
          <w:rFonts w:ascii="Courier New" w:cs="Courier New" w:eastAsia="Courier New" w:hAnsi="Courier New"/>
          <w:color w:val="A5F3FC"/>
          <w:sz w:val="18"/>
          <w:szCs w:val="18"/>
        </w:rPr>
        <w:t xml:space="preserve">const ROLE_HIERARCHY = { VIEWER: 1, MEMBER: 2, ADMIN: 3 };</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const roleMiddleware = (requiredRole) =&gt; (req, res, next) =&gt; {</w:t>
      </w:r>
    </w:p>
    <w:p>
      <w:pPr>
        <w:shd w:fill="1E1B4B" w:val="clear"/>
        <w:spacing w:after="80" w:before="80"/>
        <w:ind w:left="360"/>
      </w:pPr>
      <w:r>
        <w:rPr>
          <w:rFonts w:ascii="Courier New" w:cs="Courier New" w:eastAsia="Courier New" w:hAnsi="Courier New"/>
          <w:color w:val="A5F3FC"/>
          <w:sz w:val="18"/>
          <w:szCs w:val="18"/>
        </w:rPr>
        <w:t xml:space="preserve">  const userLevel = ROLE_HIERARCHY[req.user.role] || 0;</w:t>
      </w:r>
    </w:p>
    <w:p>
      <w:pPr>
        <w:shd w:fill="1E1B4B" w:val="clear"/>
        <w:spacing w:after="80" w:before="80"/>
        <w:ind w:left="360"/>
      </w:pPr>
      <w:r>
        <w:rPr>
          <w:rFonts w:ascii="Courier New" w:cs="Courier New" w:eastAsia="Courier New" w:hAnsi="Courier New"/>
          <w:color w:val="A5F3FC"/>
          <w:sz w:val="18"/>
          <w:szCs w:val="18"/>
        </w:rPr>
        <w:t xml:space="preserve">  const requiredLevel = ROLE_HIERARCHY[requiredRole] || 0;</w:t>
      </w:r>
    </w:p>
    <w:p>
      <w:pPr>
        <w:shd w:fill="1E1B4B" w:val="clear"/>
        <w:spacing w:after="80" w:before="80"/>
        <w:ind w:left="360"/>
      </w:pPr>
      <w:r>
        <w:rPr>
          <w:rFonts w:ascii="Courier New" w:cs="Courier New" w:eastAsia="Courier New" w:hAnsi="Courier New"/>
          <w:color w:val="A5F3FC"/>
          <w:sz w:val="18"/>
          <w:szCs w:val="18"/>
        </w:rPr>
        <w:t xml:space="preserve">  if (userLevel &lt; requiredLevel) {</w:t>
      </w:r>
    </w:p>
    <w:p>
      <w:pPr>
        <w:shd w:fill="1E1B4B" w:val="clear"/>
        <w:spacing w:after="80" w:before="80"/>
        <w:ind w:left="360"/>
      </w:pPr>
      <w:r>
        <w:rPr>
          <w:rFonts w:ascii="Courier New" w:cs="Courier New" w:eastAsia="Courier New" w:hAnsi="Courier New"/>
          <w:color w:val="A5F3FC"/>
          <w:sz w:val="18"/>
          <w:szCs w:val="18"/>
        </w:rPr>
        <w:t xml:space="preserve">    return res.status(403).json({ success: false, error: "Insufficient permissions" });</w:t>
      </w:r>
    </w:p>
    <w:p>
      <w:pPr>
        <w:shd w:fill="1E1B4B" w:val="clear"/>
        <w:spacing w:after="80" w:before="80"/>
        <w:ind w:left="360"/>
      </w:pPr>
      <w:r>
        <w:rPr>
          <w:rFonts w:ascii="Courier New" w:cs="Courier New" w:eastAsia="Courier New" w:hAnsi="Courier New"/>
          <w:color w:val="A5F3FC"/>
          <w:sz w:val="18"/>
          <w:szCs w:val="18"/>
        </w:rPr>
        <w:t xml:space="preserve">  }</w:t>
      </w:r>
    </w:p>
    <w:p>
      <w:pPr>
        <w:shd w:fill="1E1B4B" w:val="clear"/>
        <w:spacing w:after="80" w:before="80"/>
        <w:ind w:left="360"/>
      </w:pPr>
      <w:r>
        <w:rPr>
          <w:rFonts w:ascii="Courier New" w:cs="Courier New" w:eastAsia="Courier New" w:hAnsi="Courier New"/>
          <w:color w:val="A5F3FC"/>
          <w:sz w:val="18"/>
          <w:szCs w:val="18"/>
        </w:rPr>
        <w:t xml:space="preserve">  next();</w:t>
      </w:r>
    </w:p>
    <w:p>
      <w:pPr>
        <w:shd w:fill="1E1B4B" w:val="clear"/>
        <w:spacing w:after="80" w:before="80"/>
        <w:ind w:left="360"/>
      </w:pPr>
      <w:r>
        <w:rPr>
          <w:rFonts w:ascii="Courier New" w:cs="Courier New" w:eastAsia="Courier New" w:hAnsi="Courier New"/>
          <w:color w:val="A5F3FC"/>
          <w:sz w:val="18"/>
          <w:szCs w:val="18"/>
        </w:rPr>
        <w:t xml:space="preserve">};</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13.3 File Compression Stream</w:t>
      </w:r>
    </w:p>
    <w:p>
      <w:pPr>
        <w:shd w:fill="1E1B4B" w:val="clear"/>
        <w:spacing w:after="80" w:before="80"/>
        <w:ind w:left="360"/>
      </w:pPr>
      <w:r>
        <w:rPr>
          <w:rFonts w:ascii="Courier New" w:cs="Courier New" w:eastAsia="Courier New" w:hAnsi="Courier New"/>
          <w:color w:val="A5F3FC"/>
          <w:sz w:val="18"/>
          <w:szCs w:val="18"/>
        </w:rPr>
        <w:t xml:space="preserve">// services/resource.service.js</w:t>
      </w:r>
    </w:p>
    <w:p>
      <w:pPr>
        <w:shd w:fill="1E1B4B" w:val="clear"/>
        <w:spacing w:after="80" w:before="80"/>
        <w:ind w:left="360"/>
      </w:pPr>
      <w:r>
        <w:rPr>
          <w:rFonts w:ascii="Courier New" w:cs="Courier New" w:eastAsia="Courier New" w:hAnsi="Courier New"/>
          <w:color w:val="A5F3FC"/>
          <w:sz w:val="18"/>
          <w:szCs w:val="18"/>
        </w:rPr>
        <w:t xml:space="preserve">const zlib = require("zlib");</w:t>
      </w:r>
    </w:p>
    <w:p>
      <w:pPr>
        <w:shd w:fill="1E1B4B" w:val="clear"/>
        <w:spacing w:after="80" w:before="80"/>
        <w:ind w:left="360"/>
      </w:pPr>
      <w:r>
        <w:rPr>
          <w:rFonts w:ascii="Courier New" w:cs="Courier New" w:eastAsia="Courier New" w:hAnsi="Courier New"/>
          <w:color w:val="A5F3FC"/>
          <w:sz w:val="18"/>
          <w:szCs w:val="18"/>
        </w:rPr>
        <w:t xml:space="preserve">const fs = require("fs");</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const compressAndSave = (buffer, filename) =&gt; new Promise((resolve, reject) =&gt; {</w:t>
      </w:r>
    </w:p>
    <w:p>
      <w:pPr>
        <w:shd w:fill="1E1B4B" w:val="clear"/>
        <w:spacing w:after="80" w:before="80"/>
        <w:ind w:left="360"/>
      </w:pPr>
      <w:r>
        <w:rPr>
          <w:rFonts w:ascii="Courier New" w:cs="Courier New" w:eastAsia="Courier New" w:hAnsi="Courier New"/>
          <w:color w:val="A5F3FC"/>
          <w:sz w:val="18"/>
          <w:szCs w:val="18"/>
        </w:rPr>
        <w:t xml:space="preserve">  const outputPath = `./uploads/${filename}.gz`;</w:t>
      </w:r>
    </w:p>
    <w:p>
      <w:pPr>
        <w:shd w:fill="1E1B4B" w:val="clear"/>
        <w:spacing w:after="80" w:before="80"/>
        <w:ind w:left="360"/>
      </w:pPr>
      <w:r>
        <w:rPr>
          <w:rFonts w:ascii="Courier New" w:cs="Courier New" w:eastAsia="Courier New" w:hAnsi="Courier New"/>
          <w:color w:val="A5F3FC"/>
          <w:sz w:val="18"/>
          <w:szCs w:val="18"/>
        </w:rPr>
        <w:t xml:space="preserve">  const gzip = zlib.createGzip();</w:t>
      </w:r>
    </w:p>
    <w:p>
      <w:pPr>
        <w:shd w:fill="1E1B4B" w:val="clear"/>
        <w:spacing w:after="80" w:before="80"/>
        <w:ind w:left="360"/>
      </w:pPr>
      <w:r>
        <w:rPr>
          <w:rFonts w:ascii="Courier New" w:cs="Courier New" w:eastAsia="Courier New" w:hAnsi="Courier New"/>
          <w:color w:val="A5F3FC"/>
          <w:sz w:val="18"/>
          <w:szCs w:val="18"/>
        </w:rPr>
        <w:t xml:space="preserve">  const output = fs.createWriteStream(outputPath);</w:t>
      </w:r>
    </w:p>
    <w:p>
      <w:pPr>
        <w:shd w:fill="1E1B4B" w:val="clear"/>
        <w:spacing w:after="80" w:before="80"/>
        <w:ind w:left="360"/>
      </w:pPr>
      <w:r>
        <w:rPr>
          <w:rFonts w:ascii="Courier New" w:cs="Courier New" w:eastAsia="Courier New" w:hAnsi="Courier New"/>
          <w:color w:val="A5F3FC"/>
          <w:sz w:val="18"/>
          <w:szCs w:val="18"/>
        </w:rPr>
        <w:t xml:space="preserve">  const readable = Readable.from(buffer);</w:t>
      </w:r>
    </w:p>
    <w:p>
      <w:pPr>
        <w:shd w:fill="1E1B4B" w:val="clear"/>
        <w:spacing w:after="80" w:before="80"/>
        <w:ind w:left="360"/>
      </w:pPr>
      <w:r>
        <w:rPr>
          <w:rFonts w:ascii="Courier New" w:cs="Courier New" w:eastAsia="Courier New" w:hAnsi="Courier New"/>
          <w:color w:val="A5F3FC"/>
          <w:sz w:val="18"/>
          <w:szCs w:val="18"/>
        </w:rPr>
        <w:t xml:space="preserve">  readable.pipe(gzip).pipe(output);</w:t>
      </w:r>
    </w:p>
    <w:p>
      <w:pPr>
        <w:shd w:fill="1E1B4B" w:val="clear"/>
        <w:spacing w:after="80" w:before="80"/>
        <w:ind w:left="360"/>
      </w:pPr>
      <w:r>
        <w:rPr>
          <w:rFonts w:ascii="Courier New" w:cs="Courier New" w:eastAsia="Courier New" w:hAnsi="Courier New"/>
          <w:color w:val="A5F3FC"/>
          <w:sz w:val="18"/>
          <w:szCs w:val="18"/>
        </w:rPr>
        <w:t xml:space="preserve">  output.on("finish", () =&gt; {</w:t>
      </w:r>
    </w:p>
    <w:p>
      <w:pPr>
        <w:shd w:fill="1E1B4B" w:val="clear"/>
        <w:spacing w:after="80" w:before="80"/>
        <w:ind w:left="360"/>
      </w:pPr>
      <w:r>
        <w:rPr>
          <w:rFonts w:ascii="Courier New" w:cs="Courier New" w:eastAsia="Courier New" w:hAnsi="Courier New"/>
          <w:color w:val="A5F3FC"/>
          <w:sz w:val="18"/>
          <w:szCs w:val="18"/>
        </w:rPr>
        <w:t xml:space="preserve">    const compressed = fs.statSync(outputPath).size;</w:t>
      </w:r>
    </w:p>
    <w:p>
      <w:pPr>
        <w:shd w:fill="1E1B4B" w:val="clear"/>
        <w:spacing w:after="80" w:before="80"/>
        <w:ind w:left="360"/>
      </w:pPr>
      <w:r>
        <w:rPr>
          <w:rFonts w:ascii="Courier New" w:cs="Courier New" w:eastAsia="Courier New" w:hAnsi="Courier New"/>
          <w:color w:val="A5F3FC"/>
          <w:sz w:val="18"/>
          <w:szCs w:val="18"/>
        </w:rPr>
        <w:t xml:space="preserve">    console.log(`Compressed: ${buffer.length} → ${compressed} bytes`);</w:t>
      </w:r>
    </w:p>
    <w:p>
      <w:pPr>
        <w:shd w:fill="1E1B4B" w:val="clear"/>
        <w:spacing w:after="80" w:before="80"/>
        <w:ind w:left="360"/>
      </w:pPr>
      <w:r>
        <w:rPr>
          <w:rFonts w:ascii="Courier New" w:cs="Courier New" w:eastAsia="Courier New" w:hAnsi="Courier New"/>
          <w:color w:val="A5F3FC"/>
          <w:sz w:val="18"/>
          <w:szCs w:val="18"/>
        </w:rPr>
        <w:t xml:space="preserve">    resolve(outputPath);</w:t>
      </w:r>
    </w:p>
    <w:p>
      <w:pPr>
        <w:shd w:fill="1E1B4B" w:val="clear"/>
        <w:spacing w:after="80" w:before="80"/>
        <w:ind w:left="360"/>
      </w:pPr>
      <w:r>
        <w:rPr>
          <w:rFonts w:ascii="Courier New" w:cs="Courier New" w:eastAsia="Courier New" w:hAnsi="Courier New"/>
          <w:color w:val="A5F3FC"/>
          <w:sz w:val="18"/>
          <w:szCs w:val="18"/>
        </w:rPr>
        <w:t xml:space="preserve">  });</w:t>
      </w:r>
    </w:p>
    <w:p>
      <w:pPr>
        <w:shd w:fill="1E1B4B" w:val="clear"/>
        <w:spacing w:after="80" w:before="80"/>
        <w:ind w:left="360"/>
      </w:pPr>
      <w:r>
        <w:rPr>
          <w:rFonts w:ascii="Courier New" w:cs="Courier New" w:eastAsia="Courier New" w:hAnsi="Courier New"/>
          <w:color w:val="A5F3FC"/>
          <w:sz w:val="18"/>
          <w:szCs w:val="18"/>
        </w:rPr>
        <w:t xml:space="preserve">  output.on("error", reject);</w:t>
      </w:r>
    </w:p>
    <w:p>
      <w:pPr>
        <w:shd w:fill="1E1B4B" w:val="clear"/>
        <w:spacing w:after="80" w:before="80"/>
        <w:ind w:left="360"/>
      </w:pPr>
      <w:r>
        <w:rPr>
          <w:rFonts w:ascii="Courier New" w:cs="Courier New" w:eastAsia="Courier New" w:hAnsi="Courier New"/>
          <w:color w:val="A5F3FC"/>
          <w:sz w:val="18"/>
          <w:szCs w:val="18"/>
        </w:rPr>
        <w:t xml:space="preserve">});</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13.4 EventEmitter Activity Log</w:t>
      </w:r>
    </w:p>
    <w:p>
      <w:pPr>
        <w:shd w:fill="1E1B4B" w:val="clear"/>
        <w:spacing w:after="80" w:before="80"/>
        <w:ind w:left="360"/>
      </w:pPr>
      <w:r>
        <w:rPr>
          <w:rFonts w:ascii="Courier New" w:cs="Courier New" w:eastAsia="Courier New" w:hAnsi="Courier New"/>
          <w:color w:val="A5F3FC"/>
          <w:sz w:val="18"/>
          <w:szCs w:val="18"/>
        </w:rPr>
        <w:t xml:space="preserve">// events/eventBus.js</w:t>
      </w:r>
    </w:p>
    <w:p>
      <w:pPr>
        <w:shd w:fill="1E1B4B" w:val="clear"/>
        <w:spacing w:after="80" w:before="80"/>
        <w:ind w:left="360"/>
      </w:pPr>
      <w:r>
        <w:rPr>
          <w:rFonts w:ascii="Courier New" w:cs="Courier New" w:eastAsia="Courier New" w:hAnsi="Courier New"/>
          <w:color w:val="A5F3FC"/>
          <w:sz w:val="18"/>
          <w:szCs w:val="18"/>
        </w:rPr>
        <w:t xml:space="preserve">const EventEmitter = require("events");</w:t>
      </w:r>
    </w:p>
    <w:p>
      <w:pPr>
        <w:shd w:fill="1E1B4B" w:val="clear"/>
        <w:spacing w:after="80" w:before="80"/>
        <w:ind w:left="360"/>
      </w:pPr>
      <w:r>
        <w:rPr>
          <w:rFonts w:ascii="Courier New" w:cs="Courier New" w:eastAsia="Courier New" w:hAnsi="Courier New"/>
          <w:color w:val="A5F3FC"/>
          <w:sz w:val="18"/>
          <w:szCs w:val="18"/>
        </w:rPr>
        <w:t xml:space="preserve">const eventBus = new EventEmitter();</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Register listeners</w:t>
      </w:r>
    </w:p>
    <w:p>
      <w:pPr>
        <w:shd w:fill="1E1B4B" w:val="clear"/>
        <w:spacing w:after="80" w:before="80"/>
        <w:ind w:left="360"/>
      </w:pPr>
      <w:r>
        <w:rPr>
          <w:rFonts w:ascii="Courier New" w:cs="Courier New" w:eastAsia="Courier New" w:hAnsi="Courier New"/>
          <w:color w:val="A5F3FC"/>
          <w:sz w:val="18"/>
          <w:szCs w:val="18"/>
        </w:rPr>
        <w:t xml:space="preserve">eventBus.on("resource:uploaded", async ({ userId, resourceId, workspaceId }) =&gt; {</w:t>
      </w:r>
    </w:p>
    <w:p>
      <w:pPr>
        <w:shd w:fill="1E1B4B" w:val="clear"/>
        <w:spacing w:after="80" w:before="80"/>
        <w:ind w:left="360"/>
      </w:pPr>
      <w:r>
        <w:rPr>
          <w:rFonts w:ascii="Courier New" w:cs="Courier New" w:eastAsia="Courier New" w:hAnsi="Courier New"/>
          <w:color w:val="A5F3FC"/>
          <w:sz w:val="18"/>
          <w:szCs w:val="18"/>
        </w:rPr>
        <w:t xml:space="preserve">  await ActivityLog.create({</w:t>
      </w:r>
    </w:p>
    <w:p>
      <w:pPr>
        <w:shd w:fill="1E1B4B" w:val="clear"/>
        <w:spacing w:after="80" w:before="80"/>
        <w:ind w:left="360"/>
      </w:pPr>
      <w:r>
        <w:rPr>
          <w:rFonts w:ascii="Courier New" w:cs="Courier New" w:eastAsia="Courier New" w:hAnsi="Courier New"/>
          <w:color w:val="A5F3FC"/>
          <w:sz w:val="18"/>
          <w:szCs w:val="18"/>
        </w:rPr>
        <w:t xml:space="preserve">    action: "resource:uploaded",</w:t>
      </w:r>
    </w:p>
    <w:p>
      <w:pPr>
        <w:shd w:fill="1E1B4B" w:val="clear"/>
        <w:spacing w:after="80" w:before="80"/>
        <w:ind w:left="360"/>
      </w:pPr>
      <w:r>
        <w:rPr>
          <w:rFonts w:ascii="Courier New" w:cs="Courier New" w:eastAsia="Courier New" w:hAnsi="Courier New"/>
          <w:color w:val="A5F3FC"/>
          <w:sz w:val="18"/>
          <w:szCs w:val="18"/>
        </w:rPr>
        <w:t xml:space="preserve">    userId, resourceId, workspaceId,</w:t>
      </w:r>
    </w:p>
    <w:p>
      <w:pPr>
        <w:shd w:fill="1E1B4B" w:val="clear"/>
        <w:spacing w:after="80" w:before="80"/>
        <w:ind w:left="360"/>
      </w:pPr>
      <w:r>
        <w:rPr>
          <w:rFonts w:ascii="Courier New" w:cs="Courier New" w:eastAsia="Courier New" w:hAnsi="Courier New"/>
          <w:color w:val="A5F3FC"/>
          <w:sz w:val="18"/>
          <w:szCs w:val="18"/>
        </w:rPr>
        <w:t xml:space="preserve">    metadata: { timestamp: new Date() }</w:t>
      </w:r>
    </w:p>
    <w:p>
      <w:pPr>
        <w:shd w:fill="1E1B4B" w:val="clear"/>
        <w:spacing w:after="80" w:before="80"/>
        <w:ind w:left="360"/>
      </w:pPr>
      <w:r>
        <w:rPr>
          <w:rFonts w:ascii="Courier New" w:cs="Courier New" w:eastAsia="Courier New" w:hAnsi="Courier New"/>
          <w:color w:val="A5F3FC"/>
          <w:sz w:val="18"/>
          <w:szCs w:val="18"/>
        </w:rPr>
        <w:t xml:space="preserve">  });</w:t>
      </w:r>
    </w:p>
    <w:p>
      <w:pPr>
        <w:shd w:fill="1E1B4B" w:val="clear"/>
        <w:spacing w:after="80" w:before="80"/>
        <w:ind w:left="360"/>
      </w:pPr>
      <w:r>
        <w:rPr>
          <w:rFonts w:ascii="Courier New" w:cs="Courier New" w:eastAsia="Courier New" w:hAnsi="Courier New"/>
          <w:color w:val="A5F3FC"/>
          <w:sz w:val="18"/>
          <w:szCs w:val="18"/>
        </w:rPr>
        <w:t xml:space="preserve">});</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module.exports = eventBus;</w:t>
      </w:r>
    </w:p>
    <w:p>
      <w:pPr>
        <w:spacing w:after="0" w:before="80"/>
      </w:pPr>
    </w:p>
    <w:p>
      <w:pPr>
        <w:pStyle w:val="Heading2"/>
        <w:pBdr>
          <w:bottom w:val="single" w:color="4F46E5" w:sz="4" w:space="4"/>
        </w:pBdr>
        <w:spacing w:after="160" w:before="320"/>
      </w:pPr>
      <w:r>
        <w:rPr>
          <w:rFonts w:ascii="Arial" w:cs="Arial" w:eastAsia="Arial" w:hAnsi="Arial"/>
          <w:b/>
          <w:bCs/>
          <w:color w:val="4F46E5"/>
          <w:sz w:val="28"/>
          <w:szCs w:val="28"/>
        </w:rPr>
        <w:t xml:space="preserve">13.5 Gemini AI Search</w:t>
      </w:r>
    </w:p>
    <w:p>
      <w:pPr>
        <w:shd w:fill="1E1B4B" w:val="clear"/>
        <w:spacing w:after="80" w:before="80"/>
        <w:ind w:left="360"/>
      </w:pPr>
      <w:r>
        <w:rPr>
          <w:rFonts w:ascii="Courier New" w:cs="Courier New" w:eastAsia="Courier New" w:hAnsi="Courier New"/>
          <w:color w:val="A5F3FC"/>
          <w:sz w:val="18"/>
          <w:szCs w:val="18"/>
        </w:rPr>
        <w:t xml:space="preserve">// services/ai.service.js</w:t>
      </w:r>
    </w:p>
    <w:p>
      <w:pPr>
        <w:shd w:fill="1E1B4B" w:val="clear"/>
        <w:spacing w:after="80" w:before="80"/>
        <w:ind w:left="360"/>
      </w:pPr>
      <w:r>
        <w:rPr>
          <w:rFonts w:ascii="Courier New" w:cs="Courier New" w:eastAsia="Courier New" w:hAnsi="Courier New"/>
          <w:color w:val="A5F3FC"/>
          <w:sz w:val="18"/>
          <w:szCs w:val="18"/>
        </w:rPr>
        <w:t xml:space="preserve">const { GoogleGenerativeAI } = require("@google/generative-ai");</w:t>
      </w:r>
    </w:p>
    <w:p>
      <w:pPr>
        <w:shd w:fill="1E1B4B" w:val="clear"/>
        <w:spacing w:after="80" w:before="80"/>
        <w:ind w:left="360"/>
      </w:pPr>
      <w:r>
        <w:rPr>
          <w:rFonts w:ascii="Courier New" w:cs="Courier New" w:eastAsia="Courier New" w:hAnsi="Courier New"/>
          <w:color w:val="A5F3FC"/>
          <w:sz w:val="18"/>
          <w:szCs w:val="18"/>
        </w:rPr>
        <w:t xml:space="preserve">const genAI = new GoogleGenerativeAI(process.env.GEMINI_API_KEY);</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const cosineSimilarity = (a, b) =&gt; {</w:t>
      </w:r>
    </w:p>
    <w:p>
      <w:pPr>
        <w:shd w:fill="1E1B4B" w:val="clear"/>
        <w:spacing w:after="80" w:before="80"/>
        <w:ind w:left="360"/>
      </w:pPr>
      <w:r>
        <w:rPr>
          <w:rFonts w:ascii="Courier New" w:cs="Courier New" w:eastAsia="Courier New" w:hAnsi="Courier New"/>
          <w:color w:val="A5F3FC"/>
          <w:sz w:val="18"/>
          <w:szCs w:val="18"/>
        </w:rPr>
        <w:t xml:space="preserve">  const dot = a.reduce((sum, val, i) =&gt; sum + val * b[i], 0);</w:t>
      </w:r>
    </w:p>
    <w:p>
      <w:pPr>
        <w:shd w:fill="1E1B4B" w:val="clear"/>
        <w:spacing w:after="80" w:before="80"/>
        <w:ind w:left="360"/>
      </w:pPr>
      <w:r>
        <w:rPr>
          <w:rFonts w:ascii="Courier New" w:cs="Courier New" w:eastAsia="Courier New" w:hAnsi="Courier New"/>
          <w:color w:val="A5F3FC"/>
          <w:sz w:val="18"/>
          <w:szCs w:val="18"/>
        </w:rPr>
        <w:t xml:space="preserve">  const magA = Math.sqrt(a.reduce((sum, val) =&gt; sum + val * val, 0));</w:t>
      </w:r>
    </w:p>
    <w:p>
      <w:pPr>
        <w:shd w:fill="1E1B4B" w:val="clear"/>
        <w:spacing w:after="80" w:before="80"/>
        <w:ind w:left="360"/>
      </w:pPr>
      <w:r>
        <w:rPr>
          <w:rFonts w:ascii="Courier New" w:cs="Courier New" w:eastAsia="Courier New" w:hAnsi="Courier New"/>
          <w:color w:val="A5F3FC"/>
          <w:sz w:val="18"/>
          <w:szCs w:val="18"/>
        </w:rPr>
        <w:t xml:space="preserve">  const magB = Math.sqrt(b.reduce((sum, val) =&gt; sum + val * val, 0));</w:t>
      </w:r>
    </w:p>
    <w:p>
      <w:pPr>
        <w:shd w:fill="1E1B4B" w:val="clear"/>
        <w:spacing w:after="80" w:before="80"/>
        <w:ind w:left="360"/>
      </w:pPr>
      <w:r>
        <w:rPr>
          <w:rFonts w:ascii="Courier New" w:cs="Courier New" w:eastAsia="Courier New" w:hAnsi="Courier New"/>
          <w:color w:val="A5F3FC"/>
          <w:sz w:val="18"/>
          <w:szCs w:val="18"/>
        </w:rPr>
        <w:t xml:space="preserve">  return dot / (magA * magB);</w:t>
      </w:r>
    </w:p>
    <w:p>
      <w:pPr>
        <w:shd w:fill="1E1B4B" w:val="clear"/>
        <w:spacing w:after="80" w:before="80"/>
        <w:ind w:left="360"/>
      </w:pPr>
      <w:r>
        <w:rPr>
          <w:rFonts w:ascii="Courier New" w:cs="Courier New" w:eastAsia="Courier New" w:hAnsi="Courier New"/>
          <w:color w:val="A5F3FC"/>
          <w:sz w:val="18"/>
          <w:szCs w:val="18"/>
        </w:rPr>
        <w:t xml:space="preserve">};</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const semanticSearch = async (query, workspaceId) =&gt; {</w:t>
      </w:r>
    </w:p>
    <w:p>
      <w:pPr>
        <w:shd w:fill="1E1B4B" w:val="clear"/>
        <w:spacing w:after="80" w:before="80"/>
        <w:ind w:left="360"/>
      </w:pPr>
      <w:r>
        <w:rPr>
          <w:rFonts w:ascii="Courier New" w:cs="Courier New" w:eastAsia="Courier New" w:hAnsi="Courier New"/>
          <w:color w:val="A5F3FC"/>
          <w:sz w:val="18"/>
          <w:szCs w:val="18"/>
        </w:rPr>
        <w:t xml:space="preserve">  const model = genAI.getGenerativeModel({ model: "gemini-1.5-flash" });</w:t>
      </w:r>
    </w:p>
    <w:p>
      <w:pPr>
        <w:shd w:fill="1E1B4B" w:val="clear"/>
        <w:spacing w:after="80" w:before="80"/>
        <w:ind w:left="360"/>
      </w:pPr>
      <w:r>
        <w:rPr>
          <w:rFonts w:ascii="Courier New" w:cs="Courier New" w:eastAsia="Courier New" w:hAnsi="Courier New"/>
          <w:color w:val="A5F3FC"/>
          <w:sz w:val="18"/>
          <w:szCs w:val="18"/>
        </w:rPr>
        <w:t xml:space="preserve">  const { embedding } = await model.embedContent(query);</w:t>
      </w:r>
    </w:p>
    <w:p>
      <w:pPr>
        <w:shd w:fill="1E1B4B" w:val="clear"/>
        <w:spacing w:after="80" w:before="80"/>
        <w:ind w:left="360"/>
      </w:pPr>
      <w:r>
        <w:rPr>
          <w:rFonts w:ascii="Courier New" w:cs="Courier New" w:eastAsia="Courier New" w:hAnsi="Courier New"/>
          <w:color w:val="A5F3FC"/>
          <w:sz w:val="18"/>
          <w:szCs w:val="18"/>
        </w:rPr>
        <w:t xml:space="preserve">  const queryVector = embedding.values;</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const resources = await Resource.find({ workspaceId });</w:t>
      </w:r>
    </w:p>
    <w:p>
      <w:pPr>
        <w:shd w:fill="1E1B4B" w:val="clear"/>
        <w:spacing w:after="80" w:before="80"/>
        <w:ind w:left="360"/>
      </w:pPr>
      <w:r>
        <w:rPr>
          <w:rFonts w:ascii="Courier New" w:cs="Courier New" w:eastAsia="Courier New" w:hAnsi="Courier New"/>
          <w:color w:val="A5F3FC"/>
          <w:sz w:val="18"/>
          <w:szCs w:val="18"/>
        </w:rPr>
        <w:t xml:space="preserve">  const ranked = resources</w:t>
      </w:r>
    </w:p>
    <w:p>
      <w:pPr>
        <w:shd w:fill="1E1B4B" w:val="clear"/>
        <w:spacing w:after="80" w:before="80"/>
        <w:ind w:left="360"/>
      </w:pPr>
      <w:r>
        <w:rPr>
          <w:rFonts w:ascii="Courier New" w:cs="Courier New" w:eastAsia="Courier New" w:hAnsi="Courier New"/>
          <w:color w:val="A5F3FC"/>
          <w:sz w:val="18"/>
          <w:szCs w:val="18"/>
        </w:rPr>
        <w:t xml:space="preserve">    .filter(r =&gt; r.embedding?.length &gt; 0)</w:t>
      </w:r>
    </w:p>
    <w:p>
      <w:pPr>
        <w:shd w:fill="1E1B4B" w:val="clear"/>
        <w:spacing w:after="80" w:before="80"/>
        <w:ind w:left="360"/>
      </w:pPr>
      <w:r>
        <w:rPr>
          <w:rFonts w:ascii="Courier New" w:cs="Courier New" w:eastAsia="Courier New" w:hAnsi="Courier New"/>
          <w:color w:val="A5F3FC"/>
          <w:sz w:val="18"/>
          <w:szCs w:val="18"/>
        </w:rPr>
        <w:t xml:space="preserve">    .map(r =&gt; ({ ...r.toObject(), score: cosineSimilarity(queryVector, r.embedding) }))</w:t>
      </w:r>
    </w:p>
    <w:p>
      <w:pPr>
        <w:shd w:fill="1E1B4B" w:val="clear"/>
        <w:spacing w:after="80" w:before="80"/>
        <w:ind w:left="360"/>
      </w:pPr>
      <w:r>
        <w:rPr>
          <w:rFonts w:ascii="Courier New" w:cs="Courier New" w:eastAsia="Courier New" w:hAnsi="Courier New"/>
          <w:color w:val="A5F3FC"/>
          <w:sz w:val="18"/>
          <w:szCs w:val="18"/>
        </w:rPr>
        <w:t xml:space="preserve">    .sort((a, b) =&gt; b.score - a.score)</w:t>
      </w:r>
    </w:p>
    <w:p>
      <w:pPr>
        <w:shd w:fill="1E1B4B" w:val="clear"/>
        <w:spacing w:after="80" w:before="80"/>
        <w:ind w:left="360"/>
      </w:pPr>
      <w:r>
        <w:rPr>
          <w:rFonts w:ascii="Courier New" w:cs="Courier New" w:eastAsia="Courier New" w:hAnsi="Courier New"/>
          <w:color w:val="A5F3FC"/>
          <w:sz w:val="18"/>
          <w:szCs w:val="18"/>
        </w:rPr>
        <w:t xml:space="preserve">    .slice(0, 5);</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const summary = await model.generateContent(</w:t>
      </w:r>
    </w:p>
    <w:p>
      <w:pPr>
        <w:shd w:fill="1E1B4B" w:val="clear"/>
        <w:spacing w:after="80" w:before="80"/>
        <w:ind w:left="360"/>
      </w:pPr>
      <w:r>
        <w:rPr>
          <w:rFonts w:ascii="Courier New" w:cs="Courier New" w:eastAsia="Courier New" w:hAnsi="Courier New"/>
          <w:color w:val="A5F3FC"/>
          <w:sz w:val="18"/>
          <w:szCs w:val="18"/>
        </w:rPr>
        <w:t xml:space="preserve">    `User searched: "${query}". Top results: ${ranked.map(r =&gt; r.title).join(", ")}. Give a 2-sentence summary.`</w:t>
      </w:r>
    </w:p>
    <w:p>
      <w:pPr>
        <w:shd w:fill="1E1B4B" w:val="clear"/>
        <w:spacing w:after="80" w:before="80"/>
        <w:ind w:left="360"/>
      </w:pPr>
      <w:r>
        <w:rPr>
          <w:rFonts w:ascii="Courier New" w:cs="Courier New" w:eastAsia="Courier New" w:hAnsi="Courier New"/>
          <w:color w:val="A5F3FC"/>
          <w:sz w:val="18"/>
          <w:szCs w:val="18"/>
        </w:rPr>
        <w:t xml:space="preserve">  );</w:t>
      </w:r>
    </w:p>
    <w:p>
      <w:pPr>
        <w:shd w:fill="1E1B4B" w:val="clear"/>
        <w:spacing w:after="80" w:before="80"/>
        <w:ind w:left="360"/>
      </w:pPr>
      <w:r>
        <w:rPr>
          <w:rFonts w:ascii="Courier New" w:cs="Courier New" w:eastAsia="Courier New" w:hAnsi="Courier New"/>
          <w:color w:val="A5F3FC"/>
          <w:sz w:val="18"/>
          <w:szCs w:val="18"/>
        </w:rPr>
        <w:t xml:space="preserve"/>
      </w:r>
    </w:p>
    <w:p>
      <w:pPr>
        <w:shd w:fill="1E1B4B" w:val="clear"/>
        <w:spacing w:after="80" w:before="80"/>
        <w:ind w:left="360"/>
      </w:pPr>
      <w:r>
        <w:rPr>
          <w:rFonts w:ascii="Courier New" w:cs="Courier New" w:eastAsia="Courier New" w:hAnsi="Courier New"/>
          <w:color w:val="A5F3FC"/>
          <w:sz w:val="18"/>
          <w:szCs w:val="18"/>
        </w:rPr>
        <w:t xml:space="preserve">  return { resources: ranked, summary: summary.response.text() };</w:t>
      </w:r>
    </w:p>
    <w:p>
      <w:pPr>
        <w:shd w:fill="1E1B4B" w:val="clear"/>
        <w:spacing w:after="80" w:before="80"/>
        <w:ind w:left="360"/>
      </w:pPr>
      <w:r>
        <w:rPr>
          <w:rFonts w:ascii="Courier New" w:cs="Courier New" w:eastAsia="Courier New" w:hAnsi="Courier New"/>
          <w:color w:val="A5F3FC"/>
          <w:sz w:val="18"/>
          <w:szCs w:val="1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b/>
        <w:bCs/>
        <w:color w:val="4F46E5"/>
        <w:sz w:val="18"/>
        <w:szCs w:val="18"/>
      </w:rPr>
      <w:t xml:space="preserve">ConnectShare — Project Documentation</w:t>
    </w:r>
    <w:r>
      <w:rPr>
        <w:rFonts w:ascii="Arial" w:cs="Arial" w:eastAsia="Arial" w:hAnsi="Arial"/>
        <w:color w:val="6B7280"/>
        <w:sz w:val="18"/>
        <w:szCs w:val="18"/>
      </w:rPr>
      <w:t xml:space="preserve">        Shashank | 3rd Year Backend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2026-04-28T08:33:44.431Z</dcterms:created>
  <dcterms:modified xsi:type="dcterms:W3CDTF">2026-04-28T08:33:44.432Z</dcterms:modified>
</cp:coreProperties>
</file>

<file path=docProps/custom.xml><?xml version="1.0" encoding="utf-8"?>
<Properties xmlns="http://schemas.openxmlformats.org/officeDocument/2006/custom-properties" xmlns:vt="http://schemas.openxmlformats.org/officeDocument/2006/docPropsVTypes"/>
</file>