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For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Group &lt;5&gt;</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spacing w:after="240" w:before="240"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Shashank D</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Jordan B</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Trevor C</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Kim K</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Bradley L</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F">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0">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1">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3daob54odh60" w:id="0"/>
      <w:bookmarkEnd w:id="0"/>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Programming Languages (5 points)</w:t>
      </w:r>
    </w:p>
    <w:p w:rsidR="00000000" w:rsidDel="00000000" w:rsidP="00000000" w:rsidRDefault="00000000" w:rsidRPr="00000000" w14:paraId="00000014">
      <w:pPr>
        <w:shd w:fill="ffffff" w:val="clear"/>
        <w:spacing w:after="240" w:before="240" w:lineRule="auto"/>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In this project we used HTML/ CSS and JavaScript.</w:t>
      </w:r>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dmbt7mku9eyw" w:id="1"/>
      <w:bookmarkEnd w:id="1"/>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Platforms, APIs, Databases, and other technologies used (5 points)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used GitHub Pages to make a live website for us. Also used vscode live server extension to run locally.</w:t>
      </w:r>
      <w:r w:rsidDel="00000000" w:rsidR="00000000" w:rsidRPr="00000000">
        <w:rPr>
          <w:rtl w:val="0"/>
        </w:rPr>
      </w:r>
    </w:p>
    <w:p w:rsidR="00000000" w:rsidDel="00000000" w:rsidP="00000000" w:rsidRDefault="00000000" w:rsidRPr="00000000" w14:paraId="00000017">
      <w:pPr>
        <w:shd w:fill="ffffff" w:val="clear"/>
        <w:spacing w:after="240" w:before="240" w:lineRule="auto"/>
        <w:rPr>
          <w:i w:val="1"/>
          <w:sz w:val="20"/>
          <w:szCs w:val="20"/>
        </w:rPr>
      </w:pPr>
      <w:r w:rsidDel="00000000" w:rsidR="00000000" w:rsidRPr="00000000">
        <w:rPr>
          <w:i w:val="1"/>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x3b0fhsoek9" w:id="2"/>
      <w:bookmarkEnd w:id="2"/>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Execution-based Functional Testing (10 points)</w:t>
      </w:r>
    </w:p>
    <w:p w:rsidR="00000000" w:rsidDel="00000000" w:rsidP="00000000" w:rsidRDefault="00000000" w:rsidRPr="00000000" w14:paraId="00000019">
      <w:pPr>
        <w:rPr>
          <w:i w:val="1"/>
          <w:sz w:val="20"/>
          <w:szCs w:val="20"/>
        </w:rPr>
      </w:pPr>
      <w:r w:rsidDel="00000000" w:rsidR="00000000" w:rsidRPr="00000000">
        <w:rPr>
          <w:rFonts w:ascii="Times New Roman" w:cs="Times New Roman" w:eastAsia="Times New Roman" w:hAnsi="Times New Roman"/>
          <w:sz w:val="24"/>
          <w:szCs w:val="24"/>
          <w:rtl w:val="0"/>
        </w:rPr>
        <w:t xml:space="preserve">We have a live website so we tested to see how our website looked through the live website and if the navigation between the tabs was working. We also tested the functionality of the website through the live website to see game functionality and navigational functionality.</w:t>
      </w: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chtqa9ypy4fx" w:id="3"/>
      <w:bookmarkEnd w:id="3"/>
      <w:r w:rsidDel="00000000" w:rsidR="00000000" w:rsidRPr="00000000">
        <w:rPr>
          <w:rFonts w:ascii="Times New Roman" w:cs="Times New Roman" w:eastAsia="Times New Roman" w:hAnsi="Times New Roman"/>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Execution-based Non-Functional Testing (10 points)</w:t>
      </w:r>
    </w:p>
    <w:p w:rsidR="00000000" w:rsidDel="00000000" w:rsidP="00000000" w:rsidRDefault="00000000" w:rsidRPr="00000000" w14:paraId="0000001B">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the efficiency of our project we all opened the live webpage and tried cycling through the tabs to see if it was quick. We also tried accessing the webpage during different times of the day to see the reliability of the webpage during all parts of the day. </w:t>
      </w: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ezhjqtsk87lx" w:id="4"/>
      <w:bookmarkEnd w:id="4"/>
      <w:r w:rsidDel="00000000" w:rsidR="00000000" w:rsidRPr="00000000">
        <w:rPr>
          <w:rFonts w:ascii="Times New Roman" w:cs="Times New Roman" w:eastAsia="Times New Roman" w:hAnsi="Times New Roman"/>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Non-Execution-based Testing (10 points)</w:t>
      </w:r>
    </w:p>
    <w:p w:rsidR="00000000" w:rsidDel="00000000" w:rsidP="00000000" w:rsidRDefault="00000000" w:rsidRPr="00000000" w14:paraId="0000001D">
      <w:pPr>
        <w:rPr/>
      </w:pPr>
      <w:r w:rsidDel="00000000" w:rsidR="00000000" w:rsidRPr="00000000">
        <w:rPr>
          <w:rtl w:val="0"/>
        </w:rPr>
        <w:t xml:space="preserve">For non-execution-based testing, before any code was merged into main we would make a pull request which from there the new code to be merged would be reviewed and tested by another group member other than the author of the code before it was completely merged into main.</w:t>
      </w:r>
      <w:r w:rsidDel="00000000" w:rsidR="00000000" w:rsidRPr="00000000">
        <w:rPr>
          <w:rtl w:val="0"/>
        </w:rPr>
      </w:r>
    </w:p>
    <w:p w:rsidR="00000000" w:rsidDel="00000000" w:rsidP="00000000" w:rsidRDefault="00000000" w:rsidRPr="00000000" w14:paraId="0000001E">
      <w:pPr>
        <w:shd w:fill="ffffff" w:val="clear"/>
        <w:spacing w:after="240" w:before="240" w:lineRule="auto"/>
        <w:rPr>
          <w:i w:val="1"/>
          <w:sz w:val="20"/>
          <w:szCs w:val="20"/>
        </w:rPr>
      </w:pPr>
      <w:r w:rsidDel="00000000" w:rsidR="00000000" w:rsidRPr="00000000">
        <w:rPr>
          <w:i w:val="1"/>
          <w:sz w:val="20"/>
          <w:szCs w:val="20"/>
          <w:rtl w:val="0"/>
        </w:rPr>
        <w:t xml:space="preserve">Describe how/if you performed non-execution-based testing (such as code reviews/inspections/walkthroughs).</w:t>
      </w:r>
    </w:p>
    <w:p w:rsidR="00000000" w:rsidDel="00000000" w:rsidP="00000000" w:rsidRDefault="00000000" w:rsidRPr="00000000" w14:paraId="0000001F">
      <w:pPr>
        <w:shd w:fill="ffffff" w:val="clea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