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  <w:rtl w:val="0"/>
        </w:rPr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highlight w:val="white"/>
            <w:u w:val="single"/>
            <w:rtl w:val="0"/>
          </w:rPr>
          <w:t xml:space="preserve">Microserviceitsc3155.great-site.net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i w:val="1"/>
          <w:color w:val="232e3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i w:val="1"/>
          <w:color w:val="232e3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2e3c"/>
          <w:sz w:val="24"/>
          <w:szCs w:val="24"/>
          <w:highlight w:val="white"/>
          <w:u w:val="single"/>
          <w:rtl w:val="0"/>
        </w:rPr>
        <w:t xml:space="preserve">Outline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color w:val="232e3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2e3c"/>
          <w:sz w:val="24"/>
          <w:szCs w:val="24"/>
          <w:highlight w:val="white"/>
          <w:rtl w:val="0"/>
        </w:rPr>
        <w:t xml:space="preserve">API Documentation </w:t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  <w:rtl w:val="0"/>
        </w:rPr>
        <w:t xml:space="preserve">Reference documentation regarding making API calls and classes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color w:val="232e3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2e3c"/>
          <w:sz w:val="24"/>
          <w:szCs w:val="24"/>
          <w:highlight w:val="white"/>
          <w:rtl w:val="0"/>
        </w:rPr>
        <w:t xml:space="preserve">Release notes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  <w:rtl w:val="0"/>
        </w:rPr>
        <w:t xml:space="preserve">Information describing the latest software or feature releases, and bug fixes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color w:val="232e3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2e3c"/>
          <w:sz w:val="24"/>
          <w:szCs w:val="24"/>
          <w:highlight w:val="white"/>
          <w:rtl w:val="0"/>
        </w:rPr>
        <w:t xml:space="preserve">Readme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  <w:rtl w:val="0"/>
        </w:rPr>
        <w:t xml:space="preserve">A high-level overview of the software, usually alongside the source code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2e3c"/>
          <w:sz w:val="24"/>
          <w:szCs w:val="24"/>
          <w:highlight w:val="white"/>
          <w:rtl w:val="0"/>
        </w:rPr>
        <w:t xml:space="preserve">Project documentation</w:t>
      </w:r>
      <w:r w:rsidDel="00000000" w:rsidR="00000000" w:rsidRPr="00000000"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  <w:rtl w:val="0"/>
        </w:rPr>
        <w:t xml:space="preserve">: To make sure that project requirements are fulfilled and to establish traceability concerning what has been done, who has done it, and when it has been done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2e3c"/>
          <w:sz w:val="24"/>
          <w:szCs w:val="24"/>
          <w:highlight w:val="white"/>
          <w:rtl w:val="0"/>
        </w:rPr>
        <w:t xml:space="preserve">Software documentation</w:t>
      </w:r>
      <w:r w:rsidDel="00000000" w:rsidR="00000000" w:rsidRPr="00000000"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  <w:rtl w:val="0"/>
        </w:rPr>
        <w:t xml:space="preserve">-In software documentation, no one person has all the answers and your technical writers will be evaluated on their ability to get the most about Subject-Matter Experts.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2e3c"/>
          <w:sz w:val="24"/>
          <w:szCs w:val="24"/>
          <w:highlight w:val="white"/>
          <w:rtl w:val="0"/>
        </w:rPr>
        <w:t xml:space="preserve">Product documentation-</w:t>
      </w:r>
      <w:r w:rsidDel="00000000" w:rsidR="00000000" w:rsidRPr="00000000"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  <w:rtl w:val="0"/>
        </w:rPr>
        <w:t xml:space="preserve"> This form of the documentation describes the product that is being developed as well as further provides information on what the product can be used for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2e3c"/>
          <w:sz w:val="24"/>
          <w:szCs w:val="24"/>
          <w:highlight w:val="white"/>
          <w:rtl w:val="0"/>
        </w:rPr>
        <w:t xml:space="preserve">System documentation</w:t>
      </w:r>
      <w:r w:rsidDel="00000000" w:rsidR="00000000" w:rsidRPr="00000000"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  <w:rtl w:val="0"/>
        </w:rPr>
        <w:t xml:space="preserve">: Documents describing the software system, including technical design documents, software requirements, and UML diagrams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2e3c"/>
          <w:sz w:val="24"/>
          <w:szCs w:val="24"/>
          <w:highlight w:val="white"/>
          <w:rtl w:val="0"/>
        </w:rPr>
        <w:t xml:space="preserve">User documentation</w:t>
      </w:r>
      <w:r w:rsidDel="00000000" w:rsidR="00000000" w:rsidRPr="00000000"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  <w:rtl w:val="0"/>
        </w:rPr>
        <w:t xml:space="preserve">: documentation that provides the user with tutorials, user guides, and  troubleshooting manuals.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2e3c"/>
          <w:sz w:val="24"/>
          <w:szCs w:val="24"/>
          <w:highlight w:val="white"/>
          <w:rtl w:val="0"/>
        </w:rPr>
        <w:t xml:space="preserve">Process documentation</w:t>
      </w:r>
      <w:r w:rsidDel="00000000" w:rsidR="00000000" w:rsidRPr="00000000"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  <w:rtl w:val="0"/>
        </w:rPr>
        <w:t xml:space="preserve">- Process documentation is an internal, living document that details the tasks and steps needed to launch a new process. Process documentation is a detailed description of how to execute a process. It outlines the exact steps needed to complete a task from start to finish.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2e3c"/>
          <w:sz w:val="24"/>
          <w:szCs w:val="24"/>
          <w:highlight w:val="white"/>
          <w:rtl w:val="0"/>
        </w:rPr>
        <w:t xml:space="preserve">System Documentation</w:t>
      </w:r>
      <w:r w:rsidDel="00000000" w:rsidR="00000000" w:rsidRPr="00000000">
        <w:rPr>
          <w:rFonts w:ascii="Times New Roman" w:cs="Times New Roman" w:eastAsia="Times New Roman" w:hAnsi="Times New Roman"/>
          <w:color w:val="232e3c"/>
          <w:sz w:val="24"/>
          <w:szCs w:val="24"/>
          <w:highlight w:val="white"/>
          <w:rtl w:val="0"/>
        </w:rPr>
        <w:t xml:space="preserve">- Documents describing the software system, including technical design documents, software requirements, and UML diagrams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icroserviceitsc3155.great-sit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