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3DCDC" w14:textId="6F868993" w:rsidR="009C5EB8" w:rsidRDefault="008608A7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u w:val="single"/>
        </w:rPr>
        <w:t>AI Interview / assignment Solutions</w:t>
      </w:r>
    </w:p>
    <w:p w14:paraId="278CAC9B" w14:textId="77777777" w:rsidR="009C5EB8" w:rsidRDefault="009C5EB8">
      <w:pPr>
        <w:spacing w:line="347" w:lineRule="exact"/>
        <w:rPr>
          <w:sz w:val="24"/>
          <w:szCs w:val="24"/>
        </w:rPr>
      </w:pPr>
    </w:p>
    <w:p w14:paraId="5AC67120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u w:val="single"/>
        </w:rPr>
        <w:t>Part A: MCQ</w:t>
      </w:r>
    </w:p>
    <w:p w14:paraId="09EEC905" w14:textId="77777777" w:rsidR="009C5EB8" w:rsidRDefault="009C5EB8">
      <w:pPr>
        <w:spacing w:line="349" w:lineRule="exact"/>
        <w:rPr>
          <w:sz w:val="24"/>
          <w:szCs w:val="24"/>
        </w:rPr>
      </w:pPr>
    </w:p>
    <w:p w14:paraId="28A289FA" w14:textId="77777777" w:rsidR="009C5EB8" w:rsidRDefault="008608A7">
      <w:pPr>
        <w:spacing w:line="305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Q1. There are 60 data points which are randomly split into 3 classes of equal size. All partitions are equally likely. A and B are two data points among them. What is the probability that two data </w:t>
      </w:r>
      <w:r>
        <w:rPr>
          <w:rFonts w:ascii="Arial" w:eastAsia="Arial" w:hAnsi="Arial" w:cs="Arial"/>
        </w:rPr>
        <w:t>points A and B will end up in the same class?</w:t>
      </w:r>
      <w:bookmarkStart w:id="1" w:name="_GoBack"/>
      <w:bookmarkEnd w:id="1"/>
    </w:p>
    <w:p w14:paraId="7E940865" w14:textId="77777777" w:rsidR="009C5EB8" w:rsidRDefault="009C5EB8">
      <w:pPr>
        <w:spacing w:line="236" w:lineRule="exact"/>
        <w:rPr>
          <w:sz w:val="24"/>
          <w:szCs w:val="24"/>
        </w:rPr>
      </w:pPr>
    </w:p>
    <w:p w14:paraId="1012FCF6" w14:textId="77777777" w:rsidR="009C5EB8" w:rsidRDefault="008608A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1/3</w:t>
      </w:r>
    </w:p>
    <w:p w14:paraId="437F1CFE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7E881BE1" w14:textId="77777777" w:rsidR="009C5EB8" w:rsidRPr="00D1281A" w:rsidRDefault="008608A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19/59 </w:t>
      </w:r>
      <w:r w:rsidRPr="00D1281A">
        <w:rPr>
          <w:rFonts w:ascii="Arial" w:eastAsia="Arial" w:hAnsi="Arial" w:cs="Arial"/>
          <w:b/>
          <w:bCs/>
        </w:rPr>
        <w:t>(correct answer)</w:t>
      </w:r>
    </w:p>
    <w:p w14:paraId="46A27E40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62D22C4C" w14:textId="77777777" w:rsidR="009C5EB8" w:rsidRDefault="008608A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18/58</w:t>
      </w:r>
    </w:p>
    <w:p w14:paraId="33FA51A7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51B38AE" w14:textId="77777777" w:rsidR="009C5EB8" w:rsidRDefault="008608A7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19/60</w:t>
      </w:r>
    </w:p>
    <w:p w14:paraId="205A29DA" w14:textId="77777777" w:rsidR="009C5EB8" w:rsidRDefault="009C5EB8">
      <w:pPr>
        <w:spacing w:line="200" w:lineRule="exact"/>
        <w:rPr>
          <w:sz w:val="24"/>
          <w:szCs w:val="24"/>
        </w:rPr>
      </w:pPr>
    </w:p>
    <w:p w14:paraId="3E046457" w14:textId="77777777" w:rsidR="009C5EB8" w:rsidRDefault="009C5EB8">
      <w:pPr>
        <w:spacing w:line="200" w:lineRule="exact"/>
        <w:rPr>
          <w:sz w:val="24"/>
          <w:szCs w:val="24"/>
        </w:rPr>
      </w:pPr>
    </w:p>
    <w:p w14:paraId="498A36C5" w14:textId="77777777" w:rsidR="009C5EB8" w:rsidRDefault="009C5EB8">
      <w:pPr>
        <w:spacing w:line="247" w:lineRule="exact"/>
        <w:rPr>
          <w:sz w:val="24"/>
          <w:szCs w:val="24"/>
        </w:rPr>
      </w:pPr>
    </w:p>
    <w:p w14:paraId="56640340" w14:textId="77777777" w:rsidR="009C5EB8" w:rsidRDefault="008608A7">
      <w:pPr>
        <w:spacing w:line="284" w:lineRule="auto"/>
        <w:ind w:right="760"/>
        <w:rPr>
          <w:sz w:val="20"/>
          <w:szCs w:val="20"/>
        </w:rPr>
      </w:pPr>
      <w:r>
        <w:rPr>
          <w:rFonts w:ascii="Arial" w:eastAsia="Arial" w:hAnsi="Arial" w:cs="Arial"/>
        </w:rPr>
        <w:t>Q2. A report is stating that a person is suffering from COVID-19 though he is actually not affected by coronavirus. Which of the following case is correct</w:t>
      </w:r>
    </w:p>
    <w:p w14:paraId="55DD865D" w14:textId="77777777" w:rsidR="009C5EB8" w:rsidRDefault="009C5EB8">
      <w:pPr>
        <w:spacing w:line="1" w:lineRule="exact"/>
        <w:rPr>
          <w:sz w:val="24"/>
          <w:szCs w:val="24"/>
        </w:rPr>
      </w:pPr>
    </w:p>
    <w:p w14:paraId="2E788F01" w14:textId="77777777" w:rsidR="009C5EB8" w:rsidRDefault="008608A7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True </w:t>
      </w:r>
      <w:r>
        <w:rPr>
          <w:rFonts w:ascii="Arial" w:eastAsia="Arial" w:hAnsi="Arial" w:cs="Arial"/>
        </w:rPr>
        <w:t>positive</w:t>
      </w:r>
    </w:p>
    <w:p w14:paraId="6212DE72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8ECA764" w14:textId="3E526B36" w:rsidR="009C5EB8" w:rsidRPr="00D1281A" w:rsidRDefault="008608A7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False positive</w:t>
      </w:r>
      <w:r w:rsidR="00892A44">
        <w:rPr>
          <w:rFonts w:ascii="Arial" w:eastAsia="Arial" w:hAnsi="Arial" w:cs="Arial"/>
        </w:rPr>
        <w:t xml:space="preserve"> </w:t>
      </w:r>
      <w:r w:rsidR="00892A44" w:rsidRPr="00D1281A">
        <w:rPr>
          <w:rFonts w:ascii="Arial" w:eastAsia="Arial" w:hAnsi="Arial" w:cs="Arial"/>
        </w:rPr>
        <w:t>(</w:t>
      </w:r>
      <w:r w:rsidR="00892A44" w:rsidRPr="00D1281A">
        <w:rPr>
          <w:rFonts w:ascii="Arial" w:eastAsia="Arial" w:hAnsi="Arial" w:cs="Arial"/>
          <w:b/>
          <w:bCs/>
        </w:rPr>
        <w:t>correct)</w:t>
      </w:r>
    </w:p>
    <w:p w14:paraId="79DE50FC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60D5D373" w14:textId="77777777" w:rsidR="009C5EB8" w:rsidRDefault="008608A7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True negative</w:t>
      </w:r>
    </w:p>
    <w:p w14:paraId="061DBF05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3E35C6EF" w14:textId="77777777" w:rsidR="009C5EB8" w:rsidRDefault="008608A7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False negative</w:t>
      </w:r>
    </w:p>
    <w:p w14:paraId="301D876E" w14:textId="77777777" w:rsidR="009C5EB8" w:rsidRDefault="009C5EB8">
      <w:pPr>
        <w:spacing w:line="200" w:lineRule="exact"/>
        <w:rPr>
          <w:sz w:val="24"/>
          <w:szCs w:val="24"/>
        </w:rPr>
      </w:pPr>
    </w:p>
    <w:p w14:paraId="77E1612C" w14:textId="77777777" w:rsidR="009C5EB8" w:rsidRDefault="009C5EB8">
      <w:pPr>
        <w:spacing w:line="200" w:lineRule="exact"/>
        <w:rPr>
          <w:sz w:val="24"/>
          <w:szCs w:val="24"/>
        </w:rPr>
      </w:pPr>
    </w:p>
    <w:p w14:paraId="1C59C980" w14:textId="77777777" w:rsidR="009C5EB8" w:rsidRDefault="009C5EB8">
      <w:pPr>
        <w:spacing w:line="247" w:lineRule="exact"/>
        <w:rPr>
          <w:sz w:val="24"/>
          <w:szCs w:val="24"/>
        </w:rPr>
      </w:pPr>
    </w:p>
    <w:p w14:paraId="3B93F85C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Q3. Which of the following time series data can be declared as stationary?</w:t>
      </w:r>
    </w:p>
    <w:p w14:paraId="36ABB87D" w14:textId="77777777" w:rsidR="009C5EB8" w:rsidRDefault="009C5EB8">
      <w:pPr>
        <w:spacing w:line="347" w:lineRule="exact"/>
        <w:rPr>
          <w:sz w:val="24"/>
          <w:szCs w:val="24"/>
        </w:rPr>
      </w:pPr>
    </w:p>
    <w:p w14:paraId="74D16FCB" w14:textId="0DC0EF40" w:rsidR="009C5EB8" w:rsidRDefault="008608A7">
      <w:pPr>
        <w:tabs>
          <w:tab w:val="left" w:pos="3140"/>
          <w:tab w:val="left" w:pos="6020"/>
        </w:tabs>
        <w:ind w:left="1080"/>
        <w:rPr>
          <w:sz w:val="20"/>
          <w:szCs w:val="20"/>
        </w:rPr>
      </w:pPr>
      <w:r>
        <w:rPr>
          <w:rFonts w:ascii="Arial" w:eastAsia="Arial" w:hAnsi="Arial" w:cs="Arial"/>
        </w:rPr>
        <w:t>(a)</w:t>
      </w:r>
      <w:r>
        <w:rPr>
          <w:sz w:val="20"/>
          <w:szCs w:val="20"/>
        </w:rPr>
        <w:tab/>
      </w:r>
      <w:r w:rsidRPr="00D1281A">
        <w:rPr>
          <w:rFonts w:ascii="Arial" w:eastAsia="Arial" w:hAnsi="Arial" w:cs="Arial"/>
          <w:b/>
          <w:bCs/>
        </w:rPr>
        <w:t>(b)</w:t>
      </w:r>
      <w:r w:rsidR="00D1281A">
        <w:rPr>
          <w:rFonts w:ascii="Arial" w:eastAsia="Arial" w:hAnsi="Arial" w:cs="Arial"/>
        </w:rPr>
        <w:t xml:space="preserve"> </w:t>
      </w:r>
      <w:r w:rsidR="00D1281A" w:rsidRPr="00D1281A">
        <w:rPr>
          <w:rFonts w:ascii="Arial" w:eastAsia="Arial" w:hAnsi="Arial" w:cs="Arial"/>
          <w:b/>
          <w:bCs/>
        </w:rPr>
        <w:t>(correct)</w:t>
      </w:r>
      <w:r w:rsidR="00D1281A">
        <w:rPr>
          <w:rFonts w:ascii="Arial" w:eastAsia="Arial" w:hAnsi="Arial" w:cs="Arial"/>
        </w:rPr>
        <w:t xml:space="preserve"> 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(c)</w:t>
      </w:r>
    </w:p>
    <w:p w14:paraId="21BABD87" w14:textId="77777777" w:rsidR="009C5EB8" w:rsidRDefault="008608A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6876581C" wp14:editId="1F1F14CC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4505325" cy="1371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05A469" w14:textId="77777777" w:rsidR="009C5EB8" w:rsidRDefault="009C5EB8">
      <w:pPr>
        <w:spacing w:line="200" w:lineRule="exact"/>
        <w:rPr>
          <w:sz w:val="24"/>
          <w:szCs w:val="24"/>
        </w:rPr>
      </w:pPr>
    </w:p>
    <w:p w14:paraId="378104BF" w14:textId="77777777" w:rsidR="009C5EB8" w:rsidRDefault="009C5EB8">
      <w:pPr>
        <w:spacing w:line="200" w:lineRule="exact"/>
        <w:rPr>
          <w:sz w:val="24"/>
          <w:szCs w:val="24"/>
        </w:rPr>
      </w:pPr>
    </w:p>
    <w:p w14:paraId="6B9FDA7E" w14:textId="77777777" w:rsidR="009C5EB8" w:rsidRDefault="009C5EB8">
      <w:pPr>
        <w:spacing w:line="200" w:lineRule="exact"/>
        <w:rPr>
          <w:sz w:val="24"/>
          <w:szCs w:val="24"/>
        </w:rPr>
      </w:pPr>
    </w:p>
    <w:p w14:paraId="6E8DFC12" w14:textId="77777777" w:rsidR="009C5EB8" w:rsidRDefault="009C5EB8">
      <w:pPr>
        <w:spacing w:line="200" w:lineRule="exact"/>
        <w:rPr>
          <w:sz w:val="24"/>
          <w:szCs w:val="24"/>
        </w:rPr>
      </w:pPr>
    </w:p>
    <w:p w14:paraId="580C38BF" w14:textId="77777777" w:rsidR="009C5EB8" w:rsidRDefault="009C5EB8">
      <w:pPr>
        <w:spacing w:line="200" w:lineRule="exact"/>
        <w:rPr>
          <w:sz w:val="24"/>
          <w:szCs w:val="24"/>
        </w:rPr>
      </w:pPr>
    </w:p>
    <w:p w14:paraId="67E9DB1D" w14:textId="77777777" w:rsidR="009C5EB8" w:rsidRDefault="009C5EB8">
      <w:pPr>
        <w:spacing w:line="200" w:lineRule="exact"/>
        <w:rPr>
          <w:sz w:val="24"/>
          <w:szCs w:val="24"/>
        </w:rPr>
      </w:pPr>
    </w:p>
    <w:p w14:paraId="1187DEAD" w14:textId="77777777" w:rsidR="009C5EB8" w:rsidRDefault="009C5EB8">
      <w:pPr>
        <w:spacing w:line="200" w:lineRule="exact"/>
        <w:rPr>
          <w:sz w:val="24"/>
          <w:szCs w:val="24"/>
        </w:rPr>
      </w:pPr>
    </w:p>
    <w:p w14:paraId="24763EFC" w14:textId="77777777" w:rsidR="009C5EB8" w:rsidRDefault="009C5EB8">
      <w:pPr>
        <w:spacing w:line="200" w:lineRule="exact"/>
        <w:rPr>
          <w:sz w:val="24"/>
          <w:szCs w:val="24"/>
        </w:rPr>
      </w:pPr>
    </w:p>
    <w:p w14:paraId="675AFC7F" w14:textId="77777777" w:rsidR="009C5EB8" w:rsidRDefault="009C5EB8">
      <w:pPr>
        <w:spacing w:line="200" w:lineRule="exact"/>
        <w:rPr>
          <w:sz w:val="24"/>
          <w:szCs w:val="24"/>
        </w:rPr>
      </w:pPr>
    </w:p>
    <w:p w14:paraId="289581C2" w14:textId="77777777" w:rsidR="009C5EB8" w:rsidRDefault="009C5EB8">
      <w:pPr>
        <w:spacing w:line="200" w:lineRule="exact"/>
        <w:rPr>
          <w:sz w:val="24"/>
          <w:szCs w:val="24"/>
        </w:rPr>
      </w:pPr>
    </w:p>
    <w:p w14:paraId="0A9FBF5B" w14:textId="77777777" w:rsidR="009C5EB8" w:rsidRDefault="009C5EB8">
      <w:pPr>
        <w:spacing w:line="200" w:lineRule="exact"/>
        <w:rPr>
          <w:sz w:val="24"/>
          <w:szCs w:val="24"/>
        </w:rPr>
      </w:pPr>
    </w:p>
    <w:p w14:paraId="2D7CAB4D" w14:textId="77777777" w:rsidR="009C5EB8" w:rsidRDefault="009C5EB8">
      <w:pPr>
        <w:spacing w:line="200" w:lineRule="exact"/>
        <w:rPr>
          <w:sz w:val="24"/>
          <w:szCs w:val="24"/>
        </w:rPr>
      </w:pPr>
    </w:p>
    <w:p w14:paraId="22C46704" w14:textId="77777777" w:rsidR="009C5EB8" w:rsidRDefault="009C5EB8">
      <w:pPr>
        <w:spacing w:line="200" w:lineRule="exact"/>
        <w:rPr>
          <w:sz w:val="24"/>
          <w:szCs w:val="24"/>
        </w:rPr>
      </w:pPr>
    </w:p>
    <w:p w14:paraId="63B0C736" w14:textId="77777777" w:rsidR="009C5EB8" w:rsidRDefault="009C5EB8">
      <w:pPr>
        <w:spacing w:line="307" w:lineRule="exact"/>
        <w:rPr>
          <w:sz w:val="24"/>
          <w:szCs w:val="24"/>
        </w:rPr>
      </w:pPr>
    </w:p>
    <w:p w14:paraId="0FD75CC1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Q4.Consider the following training set of m=4 training examples:</w:t>
      </w:r>
    </w:p>
    <w:p w14:paraId="540E0E6F" w14:textId="77777777" w:rsidR="009C5EB8" w:rsidRDefault="009C5EB8">
      <w:pPr>
        <w:spacing w:line="77" w:lineRule="exact"/>
        <w:rPr>
          <w:sz w:val="24"/>
          <w:szCs w:val="24"/>
        </w:rPr>
      </w:pPr>
    </w:p>
    <w:p w14:paraId="3A4CAC9D" w14:textId="77777777" w:rsidR="009C5EB8" w:rsidRDefault="008608A7">
      <w:pPr>
        <w:numPr>
          <w:ilvl w:val="0"/>
          <w:numId w:val="3"/>
        </w:numPr>
        <w:tabs>
          <w:tab w:val="left" w:pos="240"/>
        </w:tabs>
        <w:ind w:left="240" w:hanging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</w:t>
      </w:r>
    </w:p>
    <w:p w14:paraId="2A86D947" w14:textId="77777777" w:rsidR="009C5EB8" w:rsidRDefault="009C5EB8">
      <w:pPr>
        <w:spacing w:line="77" w:lineRule="exact"/>
        <w:rPr>
          <w:rFonts w:ascii="Arial" w:eastAsia="Arial" w:hAnsi="Arial" w:cs="Arial"/>
        </w:rPr>
      </w:pPr>
    </w:p>
    <w:p w14:paraId="124A5542" w14:textId="77777777" w:rsidR="009C5EB8" w:rsidRDefault="008608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1 0.5</w:t>
      </w:r>
    </w:p>
    <w:p w14:paraId="48B57DFF" w14:textId="77777777" w:rsidR="009C5EB8" w:rsidRDefault="009C5EB8">
      <w:pPr>
        <w:spacing w:line="77" w:lineRule="exact"/>
        <w:rPr>
          <w:rFonts w:ascii="Arial" w:eastAsia="Arial" w:hAnsi="Arial" w:cs="Arial"/>
        </w:rPr>
      </w:pPr>
    </w:p>
    <w:p w14:paraId="75AF823D" w14:textId="77777777" w:rsidR="009C5EB8" w:rsidRDefault="008608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2 1</w:t>
      </w:r>
    </w:p>
    <w:p w14:paraId="69245FDC" w14:textId="77777777" w:rsidR="009C5EB8" w:rsidRDefault="009C5EB8">
      <w:pPr>
        <w:spacing w:line="77" w:lineRule="exact"/>
        <w:rPr>
          <w:rFonts w:ascii="Arial" w:eastAsia="Arial" w:hAnsi="Arial" w:cs="Arial"/>
        </w:rPr>
      </w:pPr>
    </w:p>
    <w:p w14:paraId="337E64F2" w14:textId="77777777" w:rsidR="009C5EB8" w:rsidRDefault="008608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4 2</w:t>
      </w:r>
    </w:p>
    <w:p w14:paraId="12F37295" w14:textId="77777777" w:rsidR="009C5EB8" w:rsidRDefault="009C5EB8">
      <w:pPr>
        <w:spacing w:line="77" w:lineRule="exact"/>
        <w:rPr>
          <w:rFonts w:ascii="Arial" w:eastAsia="Arial" w:hAnsi="Arial" w:cs="Arial"/>
        </w:rPr>
      </w:pPr>
    </w:p>
    <w:p w14:paraId="207F695D" w14:textId="77777777" w:rsidR="009C5EB8" w:rsidRDefault="008608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0 0</w:t>
      </w:r>
    </w:p>
    <w:p w14:paraId="52F9E735" w14:textId="77777777" w:rsidR="009C5EB8" w:rsidRDefault="009C5EB8">
      <w:pPr>
        <w:sectPr w:rsidR="009C5EB8">
          <w:pgSz w:w="12240" w:h="15840"/>
          <w:pgMar w:top="1420" w:right="1440" w:bottom="1440" w:left="1440" w:header="0" w:footer="0" w:gutter="0"/>
          <w:cols w:space="720" w:equalWidth="0">
            <w:col w:w="9360"/>
          </w:cols>
        </w:sectPr>
      </w:pPr>
    </w:p>
    <w:p w14:paraId="5827AE99" w14:textId="77777777" w:rsidR="009C5EB8" w:rsidRDefault="008608A7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</w:rPr>
        <w:lastRenderedPageBreak/>
        <w:t>Consider the linear regression model h</w:t>
      </w:r>
      <w:r>
        <w:rPr>
          <w:rFonts w:ascii="Arial" w:eastAsia="Arial" w:hAnsi="Arial" w:cs="Arial"/>
          <w:sz w:val="26"/>
          <w:szCs w:val="26"/>
          <w:vertAlign w:val="subscript"/>
        </w:rPr>
        <w:t>θ</w:t>
      </w:r>
      <w:r>
        <w:rPr>
          <w:rFonts w:ascii="Arial" w:eastAsia="Arial" w:hAnsi="Arial" w:cs="Arial"/>
        </w:rPr>
        <w:t>(x)=θ</w:t>
      </w:r>
      <w:r>
        <w:rPr>
          <w:rFonts w:ascii="Arial" w:eastAsia="Arial" w:hAnsi="Arial" w:cs="Arial"/>
          <w:sz w:val="26"/>
          <w:szCs w:val="26"/>
          <w:vertAlign w:val="subscript"/>
        </w:rPr>
        <w:t>0</w:t>
      </w:r>
      <w:r>
        <w:rPr>
          <w:rFonts w:ascii="Arial" w:eastAsia="Arial" w:hAnsi="Arial" w:cs="Arial"/>
        </w:rPr>
        <w:t>+θ</w:t>
      </w:r>
      <w:r>
        <w:rPr>
          <w:rFonts w:ascii="Arial" w:eastAsia="Arial" w:hAnsi="Arial" w:cs="Arial"/>
          <w:sz w:val="26"/>
          <w:szCs w:val="26"/>
          <w:vertAlign w:val="subscript"/>
        </w:rPr>
        <w:t>1</w:t>
      </w:r>
      <w:r>
        <w:rPr>
          <w:rFonts w:ascii="Arial" w:eastAsia="Arial" w:hAnsi="Arial" w:cs="Arial"/>
        </w:rPr>
        <w:t>x. What are the values of θ</w:t>
      </w:r>
      <w:r>
        <w:rPr>
          <w:rFonts w:ascii="Arial" w:eastAsia="Arial" w:hAnsi="Arial" w:cs="Arial"/>
          <w:sz w:val="26"/>
          <w:szCs w:val="26"/>
          <w:vertAlign w:val="subscript"/>
        </w:rPr>
        <w:t>0</w:t>
      </w:r>
      <w:r>
        <w:rPr>
          <w:rFonts w:ascii="Arial" w:eastAsia="Arial" w:hAnsi="Arial" w:cs="Arial"/>
        </w:rPr>
        <w:t xml:space="preserve"> and θ</w:t>
      </w:r>
      <w:r>
        <w:rPr>
          <w:rFonts w:ascii="Arial" w:eastAsia="Arial" w:hAnsi="Arial" w:cs="Arial"/>
          <w:sz w:val="26"/>
          <w:szCs w:val="26"/>
          <w:vertAlign w:val="subscript"/>
        </w:rPr>
        <w:t>1</w:t>
      </w:r>
      <w:r>
        <w:rPr>
          <w:rFonts w:ascii="Arial" w:eastAsia="Arial" w:hAnsi="Arial" w:cs="Arial"/>
        </w:rPr>
        <w:t xml:space="preserve"> that you</w:t>
      </w:r>
    </w:p>
    <w:p w14:paraId="05621554" w14:textId="77777777" w:rsidR="009C5EB8" w:rsidRDefault="008608A7">
      <w:pPr>
        <w:tabs>
          <w:tab w:val="left" w:pos="4340"/>
          <w:tab w:val="left" w:pos="4660"/>
          <w:tab w:val="left" w:pos="7340"/>
          <w:tab w:val="left" w:pos="8040"/>
        </w:tabs>
        <w:spacing w:line="182" w:lineRule="auto"/>
        <w:ind w:left="3780"/>
        <w:rPr>
          <w:sz w:val="20"/>
          <w:szCs w:val="20"/>
        </w:rPr>
      </w:pP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21"/>
          <w:szCs w:val="21"/>
          <w:vertAlign w:val="subscript"/>
        </w:rPr>
        <w:t>​</w:t>
      </w:r>
      <w:r>
        <w:rPr>
          <w:sz w:val="20"/>
          <w:szCs w:val="20"/>
        </w:rPr>
        <w:tab/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21"/>
          <w:szCs w:val="21"/>
          <w:vertAlign w:val="subscript"/>
        </w:rPr>
        <w:t>​</w:t>
      </w:r>
      <w:r>
        <w:rPr>
          <w:rFonts w:ascii="Gautami" w:eastAsia="Gautami" w:hAnsi="Gautami" w:cs="Gautami"/>
          <w:sz w:val="18"/>
          <w:szCs w:val="18"/>
        </w:rPr>
        <w:tab/>
        <w:t>​</w:t>
      </w:r>
      <w:r>
        <w:rPr>
          <w:rFonts w:ascii="Gautami" w:eastAsia="Gautami" w:hAnsi="Gautami" w:cs="Gautami"/>
          <w:sz w:val="21"/>
          <w:szCs w:val="21"/>
          <w:vertAlign w:val="subscript"/>
        </w:rPr>
        <w:t>​</w:t>
      </w:r>
      <w:r>
        <w:rPr>
          <w:sz w:val="20"/>
          <w:szCs w:val="20"/>
        </w:rPr>
        <w:tab/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21"/>
          <w:szCs w:val="21"/>
          <w:vertAlign w:val="subscript"/>
        </w:rPr>
        <w:t>​</w:t>
      </w:r>
      <w:r>
        <w:rPr>
          <w:sz w:val="20"/>
          <w:szCs w:val="20"/>
        </w:rPr>
        <w:tab/>
      </w:r>
      <w:r>
        <w:rPr>
          <w:rFonts w:ascii="Gautami" w:eastAsia="Gautami" w:hAnsi="Gautami" w:cs="Gautami"/>
          <w:sz w:val="18"/>
          <w:szCs w:val="18"/>
        </w:rPr>
        <w:t>​</w:t>
      </w:r>
      <w:r>
        <w:rPr>
          <w:rFonts w:ascii="Gautami" w:eastAsia="Gautami" w:hAnsi="Gautami" w:cs="Gautami"/>
          <w:sz w:val="21"/>
          <w:szCs w:val="21"/>
          <w:vertAlign w:val="subscript"/>
        </w:rPr>
        <w:t>​</w:t>
      </w:r>
    </w:p>
    <w:p w14:paraId="1ED8E0A7" w14:textId="77777777" w:rsidR="009C5EB8" w:rsidRDefault="009C5EB8">
      <w:pPr>
        <w:spacing w:line="1" w:lineRule="exact"/>
        <w:rPr>
          <w:sz w:val="20"/>
          <w:szCs w:val="20"/>
        </w:rPr>
      </w:pPr>
    </w:p>
    <w:p w14:paraId="012F35CC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would expect to obtain upon running gradient descent on this model? (Linear regression will be</w:t>
      </w:r>
    </w:p>
    <w:p w14:paraId="0B2F7F65" w14:textId="77777777" w:rsidR="009C5EB8" w:rsidRDefault="009C5EB8">
      <w:pPr>
        <w:spacing w:line="1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5360"/>
        <w:gridCol w:w="1020"/>
        <w:gridCol w:w="420"/>
        <w:gridCol w:w="20"/>
      </w:tblGrid>
      <w:tr w:rsidR="009C5EB8" w14:paraId="7A31EAEC" w14:textId="77777777">
        <w:trPr>
          <w:trHeight w:val="278"/>
        </w:trPr>
        <w:tc>
          <w:tcPr>
            <w:tcW w:w="6880" w:type="dxa"/>
            <w:gridSpan w:val="2"/>
            <w:vAlign w:val="bottom"/>
          </w:tcPr>
          <w:p w14:paraId="38370695" w14:textId="77777777" w:rsidR="009C5EB8" w:rsidRDefault="008608A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able to fit this data </w:t>
            </w:r>
            <w:r>
              <w:rPr>
                <w:rFonts w:ascii="Arial" w:eastAsia="Arial" w:hAnsi="Arial" w:cs="Arial"/>
              </w:rPr>
              <w:t>perfectly.)</w:t>
            </w:r>
          </w:p>
        </w:tc>
        <w:tc>
          <w:tcPr>
            <w:tcW w:w="1020" w:type="dxa"/>
            <w:vAlign w:val="bottom"/>
          </w:tcPr>
          <w:p w14:paraId="32044CA5" w14:textId="77777777" w:rsidR="009C5EB8" w:rsidRDefault="009C5EB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69FD353F" w14:textId="77777777" w:rsidR="009C5EB8" w:rsidRDefault="009C5E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F0B3E3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043CEFF8" w14:textId="77777777">
        <w:trPr>
          <w:trHeight w:val="50"/>
        </w:trPr>
        <w:tc>
          <w:tcPr>
            <w:tcW w:w="1520" w:type="dxa"/>
            <w:vAlign w:val="bottom"/>
          </w:tcPr>
          <w:p w14:paraId="680E494E" w14:textId="77777777" w:rsidR="009C5EB8" w:rsidRDefault="008608A7">
            <w:pPr>
              <w:spacing w:line="51" w:lineRule="exact"/>
              <w:ind w:left="118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3"/>
                <w:szCs w:val="3"/>
              </w:rPr>
              <w:t>​</w:t>
            </w:r>
            <w:r>
              <w:rPr>
                <w:rFonts w:ascii="Gautami" w:eastAsia="Gautami" w:hAnsi="Gautami" w:cs="Gautami"/>
                <w:sz w:val="3"/>
                <w:szCs w:val="3"/>
                <w:vertAlign w:val="subscript"/>
              </w:rPr>
              <w:t>​</w:t>
            </w:r>
          </w:p>
        </w:tc>
        <w:tc>
          <w:tcPr>
            <w:tcW w:w="5360" w:type="dxa"/>
            <w:vAlign w:val="bottom"/>
          </w:tcPr>
          <w:p w14:paraId="071F32FF" w14:textId="77777777" w:rsidR="009C5EB8" w:rsidRDefault="008608A7">
            <w:pPr>
              <w:spacing w:line="51" w:lineRule="exact"/>
              <w:ind w:left="36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3"/>
                <w:szCs w:val="3"/>
              </w:rPr>
              <w:t>​</w:t>
            </w:r>
            <w:r>
              <w:rPr>
                <w:rFonts w:ascii="Gautami" w:eastAsia="Gautami" w:hAnsi="Gautami" w:cs="Gautami"/>
                <w:sz w:val="3"/>
                <w:szCs w:val="3"/>
                <w:vertAlign w:val="subscript"/>
              </w:rPr>
              <w:t>​</w:t>
            </w:r>
          </w:p>
        </w:tc>
        <w:tc>
          <w:tcPr>
            <w:tcW w:w="1020" w:type="dxa"/>
            <w:vAlign w:val="bottom"/>
          </w:tcPr>
          <w:p w14:paraId="52F40533" w14:textId="77777777" w:rsidR="009C5EB8" w:rsidRDefault="009C5EB8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14:paraId="767867F1" w14:textId="77777777" w:rsidR="009C5EB8" w:rsidRDefault="009C5EB8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04387068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2C2EC6C9" w14:textId="77777777">
        <w:trPr>
          <w:trHeight w:val="259"/>
        </w:trPr>
        <w:tc>
          <w:tcPr>
            <w:tcW w:w="6880" w:type="dxa"/>
            <w:gridSpan w:val="2"/>
            <w:vAlign w:val="bottom"/>
          </w:tcPr>
          <w:p w14:paraId="30CEBAB0" w14:textId="5BEC310C" w:rsidR="009C5EB8" w:rsidRDefault="008608A7">
            <w:pPr>
              <w:spacing w:line="258" w:lineRule="exact"/>
              <w:ind w:left="700"/>
              <w:rPr>
                <w:sz w:val="20"/>
                <w:szCs w:val="20"/>
              </w:rPr>
            </w:pPr>
            <w:r w:rsidRPr="00D1281A">
              <w:rPr>
                <w:rFonts w:ascii="Arial" w:eastAsia="Arial" w:hAnsi="Arial" w:cs="Arial"/>
                <w:b/>
                <w:bCs/>
              </w:rPr>
              <w:t>(A)</w:t>
            </w:r>
            <w:r>
              <w:rPr>
                <w:rFonts w:ascii="Arial" w:eastAsia="Arial" w:hAnsi="Arial" w:cs="Arial"/>
              </w:rPr>
              <w:t xml:space="preserve"> 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0</w:t>
            </w:r>
            <w:r>
              <w:rPr>
                <w:rFonts w:ascii="Arial" w:eastAsia="Arial" w:hAnsi="Arial" w:cs="Arial"/>
              </w:rPr>
              <w:t>=0.</w:t>
            </w:r>
            <w:proofErr w:type="gramStart"/>
            <w:r>
              <w:rPr>
                <w:rFonts w:ascii="Arial" w:eastAsia="Arial" w:hAnsi="Arial" w:cs="Arial"/>
              </w:rPr>
              <w:t>5,θ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1</w:t>
            </w:r>
            <w:r>
              <w:rPr>
                <w:rFonts w:ascii="Arial" w:eastAsia="Arial" w:hAnsi="Arial" w:cs="Arial"/>
              </w:rPr>
              <w:t>=0</w:t>
            </w:r>
            <w:r w:rsidR="00D1281A">
              <w:rPr>
                <w:rFonts w:ascii="Arial" w:eastAsia="Arial" w:hAnsi="Arial" w:cs="Arial"/>
              </w:rPr>
              <w:t xml:space="preserve"> </w:t>
            </w:r>
            <w:r w:rsidR="00D1281A" w:rsidRPr="00D1281A">
              <w:rPr>
                <w:rFonts w:ascii="Arial" w:eastAsia="Arial" w:hAnsi="Arial" w:cs="Arial"/>
                <w:b/>
                <w:bCs/>
              </w:rPr>
              <w:t>(correct)</w:t>
            </w:r>
            <w:r w:rsidR="00D1281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20" w:type="dxa"/>
            <w:vAlign w:val="bottom"/>
          </w:tcPr>
          <w:p w14:paraId="05DCB141" w14:textId="77777777" w:rsidR="009C5EB8" w:rsidRDefault="009C5EB8"/>
        </w:tc>
        <w:tc>
          <w:tcPr>
            <w:tcW w:w="420" w:type="dxa"/>
            <w:vAlign w:val="bottom"/>
          </w:tcPr>
          <w:p w14:paraId="7E88D0BE" w14:textId="77777777" w:rsidR="009C5EB8" w:rsidRDefault="009C5EB8"/>
        </w:tc>
        <w:tc>
          <w:tcPr>
            <w:tcW w:w="0" w:type="dxa"/>
            <w:vAlign w:val="bottom"/>
          </w:tcPr>
          <w:p w14:paraId="61BD09D3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6EDCFCDA" w14:textId="77777777">
        <w:trPr>
          <w:trHeight w:val="41"/>
        </w:trPr>
        <w:tc>
          <w:tcPr>
            <w:tcW w:w="1520" w:type="dxa"/>
            <w:vAlign w:val="bottom"/>
          </w:tcPr>
          <w:p w14:paraId="198CCC69" w14:textId="77777777" w:rsidR="009C5EB8" w:rsidRDefault="008608A7">
            <w:pPr>
              <w:ind w:left="118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"/>
                <w:szCs w:val="2"/>
              </w:rPr>
              <w:t>​</w:t>
            </w:r>
            <w:r>
              <w:rPr>
                <w:rFonts w:ascii="Gautami" w:eastAsia="Gautami" w:hAnsi="Gautami" w:cs="Gautami"/>
                <w:sz w:val="2"/>
                <w:szCs w:val="2"/>
                <w:vertAlign w:val="subscript"/>
              </w:rPr>
              <w:t>​</w:t>
            </w:r>
          </w:p>
        </w:tc>
        <w:tc>
          <w:tcPr>
            <w:tcW w:w="5360" w:type="dxa"/>
            <w:vAlign w:val="bottom"/>
          </w:tcPr>
          <w:p w14:paraId="498AA53F" w14:textId="77777777" w:rsidR="009C5EB8" w:rsidRDefault="008608A7">
            <w:pPr>
              <w:ind w:left="36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"/>
                <w:szCs w:val="2"/>
              </w:rPr>
              <w:t>​</w:t>
            </w:r>
            <w:r>
              <w:rPr>
                <w:rFonts w:ascii="Gautami" w:eastAsia="Gautami" w:hAnsi="Gautami" w:cs="Gautami"/>
                <w:sz w:val="2"/>
                <w:szCs w:val="2"/>
                <w:vertAlign w:val="subscript"/>
              </w:rPr>
              <w:t>​</w:t>
            </w:r>
          </w:p>
        </w:tc>
        <w:tc>
          <w:tcPr>
            <w:tcW w:w="1020" w:type="dxa"/>
            <w:vAlign w:val="bottom"/>
          </w:tcPr>
          <w:p w14:paraId="66F23834" w14:textId="77777777" w:rsidR="009C5EB8" w:rsidRDefault="009C5EB8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14:paraId="75630651" w14:textId="77777777" w:rsidR="009C5EB8" w:rsidRDefault="009C5EB8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2F6530D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7A228107" w14:textId="77777777">
        <w:trPr>
          <w:trHeight w:val="259"/>
        </w:trPr>
        <w:tc>
          <w:tcPr>
            <w:tcW w:w="6880" w:type="dxa"/>
            <w:gridSpan w:val="2"/>
            <w:vAlign w:val="bottom"/>
          </w:tcPr>
          <w:p w14:paraId="2EDD1D06" w14:textId="77777777" w:rsidR="009C5EB8" w:rsidRDefault="008608A7">
            <w:pPr>
              <w:spacing w:line="258" w:lineRule="exact"/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(B) 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0</w:t>
            </w:r>
            <w:r>
              <w:rPr>
                <w:rFonts w:ascii="Arial" w:eastAsia="Arial" w:hAnsi="Arial" w:cs="Arial"/>
              </w:rPr>
              <w:t>=0.5,θ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1</w:t>
            </w:r>
            <w:r>
              <w:rPr>
                <w:rFonts w:ascii="Arial" w:eastAsia="Arial" w:hAnsi="Arial" w:cs="Arial"/>
              </w:rPr>
              <w:t>=0.5</w:t>
            </w:r>
          </w:p>
        </w:tc>
        <w:tc>
          <w:tcPr>
            <w:tcW w:w="1020" w:type="dxa"/>
            <w:vAlign w:val="bottom"/>
          </w:tcPr>
          <w:p w14:paraId="73AF4352" w14:textId="77777777" w:rsidR="009C5EB8" w:rsidRDefault="009C5EB8"/>
        </w:tc>
        <w:tc>
          <w:tcPr>
            <w:tcW w:w="420" w:type="dxa"/>
            <w:vAlign w:val="bottom"/>
          </w:tcPr>
          <w:p w14:paraId="25B6A052" w14:textId="77777777" w:rsidR="009C5EB8" w:rsidRDefault="009C5EB8"/>
        </w:tc>
        <w:tc>
          <w:tcPr>
            <w:tcW w:w="0" w:type="dxa"/>
            <w:vAlign w:val="bottom"/>
          </w:tcPr>
          <w:p w14:paraId="6A312342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3986715A" w14:textId="77777777">
        <w:trPr>
          <w:trHeight w:val="41"/>
        </w:trPr>
        <w:tc>
          <w:tcPr>
            <w:tcW w:w="1520" w:type="dxa"/>
            <w:vAlign w:val="bottom"/>
          </w:tcPr>
          <w:p w14:paraId="18BCD285" w14:textId="77777777" w:rsidR="009C5EB8" w:rsidRDefault="008608A7">
            <w:pPr>
              <w:ind w:left="120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"/>
                <w:szCs w:val="2"/>
              </w:rPr>
              <w:t>​</w:t>
            </w:r>
            <w:r>
              <w:rPr>
                <w:rFonts w:ascii="Gautami" w:eastAsia="Gautami" w:hAnsi="Gautami" w:cs="Gautami"/>
                <w:sz w:val="2"/>
                <w:szCs w:val="2"/>
                <w:vertAlign w:val="subscript"/>
              </w:rPr>
              <w:t>​</w:t>
            </w:r>
          </w:p>
        </w:tc>
        <w:tc>
          <w:tcPr>
            <w:tcW w:w="5360" w:type="dxa"/>
            <w:vAlign w:val="bottom"/>
          </w:tcPr>
          <w:p w14:paraId="1EE4FE3A" w14:textId="77777777" w:rsidR="009C5EB8" w:rsidRDefault="008608A7">
            <w:pPr>
              <w:ind w:left="18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"/>
                <w:szCs w:val="2"/>
              </w:rPr>
              <w:t>​</w:t>
            </w:r>
            <w:r>
              <w:rPr>
                <w:rFonts w:ascii="Gautami" w:eastAsia="Gautami" w:hAnsi="Gautami" w:cs="Gautami"/>
                <w:sz w:val="2"/>
                <w:szCs w:val="2"/>
                <w:vertAlign w:val="subscript"/>
              </w:rPr>
              <w:t>​</w:t>
            </w:r>
          </w:p>
        </w:tc>
        <w:tc>
          <w:tcPr>
            <w:tcW w:w="1020" w:type="dxa"/>
            <w:vAlign w:val="bottom"/>
          </w:tcPr>
          <w:p w14:paraId="51F9BC9A" w14:textId="77777777" w:rsidR="009C5EB8" w:rsidRDefault="009C5EB8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14:paraId="74C54F5C" w14:textId="77777777" w:rsidR="009C5EB8" w:rsidRDefault="009C5EB8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50828072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51286B73" w14:textId="77777777">
        <w:trPr>
          <w:trHeight w:val="259"/>
        </w:trPr>
        <w:tc>
          <w:tcPr>
            <w:tcW w:w="6880" w:type="dxa"/>
            <w:gridSpan w:val="2"/>
            <w:vAlign w:val="bottom"/>
          </w:tcPr>
          <w:p w14:paraId="75B75EA9" w14:textId="77777777" w:rsidR="009C5EB8" w:rsidRDefault="008608A7">
            <w:pPr>
              <w:spacing w:line="258" w:lineRule="exact"/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(C) 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0</w:t>
            </w:r>
            <w:r>
              <w:rPr>
                <w:rFonts w:ascii="Arial" w:eastAsia="Arial" w:hAnsi="Arial" w:cs="Arial"/>
              </w:rPr>
              <w:t>=1,θ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1</w:t>
            </w:r>
            <w:r>
              <w:rPr>
                <w:rFonts w:ascii="Arial" w:eastAsia="Arial" w:hAnsi="Arial" w:cs="Arial"/>
              </w:rPr>
              <w:t>=0.5</w:t>
            </w:r>
          </w:p>
        </w:tc>
        <w:tc>
          <w:tcPr>
            <w:tcW w:w="1020" w:type="dxa"/>
            <w:vAlign w:val="bottom"/>
          </w:tcPr>
          <w:p w14:paraId="16B778DA" w14:textId="77777777" w:rsidR="009C5EB8" w:rsidRDefault="009C5EB8"/>
        </w:tc>
        <w:tc>
          <w:tcPr>
            <w:tcW w:w="420" w:type="dxa"/>
            <w:vAlign w:val="bottom"/>
          </w:tcPr>
          <w:p w14:paraId="17A3F5A0" w14:textId="77777777" w:rsidR="009C5EB8" w:rsidRDefault="009C5EB8"/>
        </w:tc>
        <w:tc>
          <w:tcPr>
            <w:tcW w:w="0" w:type="dxa"/>
            <w:vAlign w:val="bottom"/>
          </w:tcPr>
          <w:p w14:paraId="0812B7F8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6501756D" w14:textId="77777777">
        <w:trPr>
          <w:trHeight w:val="41"/>
        </w:trPr>
        <w:tc>
          <w:tcPr>
            <w:tcW w:w="1520" w:type="dxa"/>
            <w:vAlign w:val="bottom"/>
          </w:tcPr>
          <w:p w14:paraId="16AF0A20" w14:textId="77777777" w:rsidR="009C5EB8" w:rsidRDefault="008608A7">
            <w:pPr>
              <w:ind w:left="120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"/>
                <w:szCs w:val="2"/>
              </w:rPr>
              <w:t>​</w:t>
            </w:r>
            <w:r>
              <w:rPr>
                <w:rFonts w:ascii="Gautami" w:eastAsia="Gautami" w:hAnsi="Gautami" w:cs="Gautami"/>
                <w:sz w:val="2"/>
                <w:szCs w:val="2"/>
                <w:vertAlign w:val="subscript"/>
              </w:rPr>
              <w:t>​</w:t>
            </w:r>
          </w:p>
        </w:tc>
        <w:tc>
          <w:tcPr>
            <w:tcW w:w="5360" w:type="dxa"/>
            <w:vAlign w:val="bottom"/>
          </w:tcPr>
          <w:p w14:paraId="54241DF4" w14:textId="77777777" w:rsidR="009C5EB8" w:rsidRDefault="008608A7">
            <w:pPr>
              <w:ind w:left="18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"/>
                <w:szCs w:val="2"/>
              </w:rPr>
              <w:t>​</w:t>
            </w:r>
            <w:r>
              <w:rPr>
                <w:rFonts w:ascii="Gautami" w:eastAsia="Gautami" w:hAnsi="Gautami" w:cs="Gautami"/>
                <w:sz w:val="2"/>
                <w:szCs w:val="2"/>
                <w:vertAlign w:val="subscript"/>
              </w:rPr>
              <w:t>​</w:t>
            </w:r>
          </w:p>
        </w:tc>
        <w:tc>
          <w:tcPr>
            <w:tcW w:w="1020" w:type="dxa"/>
            <w:vAlign w:val="bottom"/>
          </w:tcPr>
          <w:p w14:paraId="089DF98D" w14:textId="77777777" w:rsidR="009C5EB8" w:rsidRDefault="009C5EB8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14:paraId="2F7B5CE2" w14:textId="77777777" w:rsidR="009C5EB8" w:rsidRDefault="009C5EB8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2AA70898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5EFE2225" w14:textId="77777777">
        <w:trPr>
          <w:trHeight w:val="259"/>
        </w:trPr>
        <w:tc>
          <w:tcPr>
            <w:tcW w:w="6880" w:type="dxa"/>
            <w:gridSpan w:val="2"/>
            <w:vAlign w:val="bottom"/>
          </w:tcPr>
          <w:p w14:paraId="0402B802" w14:textId="77777777" w:rsidR="009C5EB8" w:rsidRDefault="008608A7">
            <w:pPr>
              <w:spacing w:line="258" w:lineRule="exact"/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(D) 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0</w:t>
            </w:r>
            <w:r>
              <w:rPr>
                <w:rFonts w:ascii="Arial" w:eastAsia="Arial" w:hAnsi="Arial" w:cs="Arial"/>
              </w:rPr>
              <w:t>=0,θ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1</w:t>
            </w:r>
            <w:r>
              <w:rPr>
                <w:rFonts w:ascii="Arial" w:eastAsia="Arial" w:hAnsi="Arial" w:cs="Arial"/>
              </w:rPr>
              <w:t>=0.5</w:t>
            </w:r>
          </w:p>
        </w:tc>
        <w:tc>
          <w:tcPr>
            <w:tcW w:w="1020" w:type="dxa"/>
            <w:vAlign w:val="bottom"/>
          </w:tcPr>
          <w:p w14:paraId="7759DD4B" w14:textId="77777777" w:rsidR="009C5EB8" w:rsidRDefault="009C5EB8"/>
        </w:tc>
        <w:tc>
          <w:tcPr>
            <w:tcW w:w="420" w:type="dxa"/>
            <w:vAlign w:val="bottom"/>
          </w:tcPr>
          <w:p w14:paraId="4D8B8BC5" w14:textId="77777777" w:rsidR="009C5EB8" w:rsidRDefault="009C5EB8"/>
        </w:tc>
        <w:tc>
          <w:tcPr>
            <w:tcW w:w="0" w:type="dxa"/>
            <w:vAlign w:val="bottom"/>
          </w:tcPr>
          <w:p w14:paraId="7D7DD26A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7FE5F60D" w14:textId="77777777">
        <w:trPr>
          <w:trHeight w:val="41"/>
        </w:trPr>
        <w:tc>
          <w:tcPr>
            <w:tcW w:w="1520" w:type="dxa"/>
            <w:vAlign w:val="bottom"/>
          </w:tcPr>
          <w:p w14:paraId="5670C62C" w14:textId="77777777" w:rsidR="009C5EB8" w:rsidRDefault="008608A7">
            <w:pPr>
              <w:ind w:left="118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"/>
                <w:szCs w:val="2"/>
              </w:rPr>
              <w:t>​</w:t>
            </w:r>
            <w:r>
              <w:rPr>
                <w:rFonts w:ascii="Gautami" w:eastAsia="Gautami" w:hAnsi="Gautami" w:cs="Gautami"/>
                <w:sz w:val="2"/>
                <w:szCs w:val="2"/>
                <w:vertAlign w:val="subscript"/>
              </w:rPr>
              <w:t>​</w:t>
            </w:r>
          </w:p>
        </w:tc>
        <w:tc>
          <w:tcPr>
            <w:tcW w:w="5360" w:type="dxa"/>
            <w:vAlign w:val="bottom"/>
          </w:tcPr>
          <w:p w14:paraId="3F6F72EE" w14:textId="77777777" w:rsidR="009C5EB8" w:rsidRDefault="008608A7">
            <w:pPr>
              <w:ind w:left="16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"/>
                <w:szCs w:val="2"/>
              </w:rPr>
              <w:t>​</w:t>
            </w:r>
            <w:r>
              <w:rPr>
                <w:rFonts w:ascii="Gautami" w:eastAsia="Gautami" w:hAnsi="Gautami" w:cs="Gautami"/>
                <w:sz w:val="2"/>
                <w:szCs w:val="2"/>
                <w:vertAlign w:val="subscript"/>
              </w:rPr>
              <w:t>​</w:t>
            </w:r>
          </w:p>
        </w:tc>
        <w:tc>
          <w:tcPr>
            <w:tcW w:w="1020" w:type="dxa"/>
            <w:vAlign w:val="bottom"/>
          </w:tcPr>
          <w:p w14:paraId="3198F259" w14:textId="77777777" w:rsidR="009C5EB8" w:rsidRDefault="009C5EB8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14:paraId="53960AA9" w14:textId="77777777" w:rsidR="009C5EB8" w:rsidRDefault="009C5EB8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3E23D66D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7AF36422" w14:textId="77777777">
        <w:trPr>
          <w:trHeight w:val="357"/>
        </w:trPr>
        <w:tc>
          <w:tcPr>
            <w:tcW w:w="6880" w:type="dxa"/>
            <w:gridSpan w:val="2"/>
            <w:vAlign w:val="bottom"/>
          </w:tcPr>
          <w:p w14:paraId="341D447D" w14:textId="77777777" w:rsidR="009C5EB8" w:rsidRDefault="008608A7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(E) 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0</w:t>
            </w:r>
            <w:r>
              <w:rPr>
                <w:rFonts w:ascii="Arial" w:eastAsia="Arial" w:hAnsi="Arial" w:cs="Arial"/>
              </w:rPr>
              <w:t>=1,θ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1</w:t>
            </w:r>
            <w:r>
              <w:rPr>
                <w:rFonts w:ascii="Arial" w:eastAsia="Arial" w:hAnsi="Arial" w:cs="Arial"/>
              </w:rPr>
              <w:t>=1</w:t>
            </w:r>
          </w:p>
        </w:tc>
        <w:tc>
          <w:tcPr>
            <w:tcW w:w="1020" w:type="dxa"/>
            <w:vAlign w:val="bottom"/>
          </w:tcPr>
          <w:p w14:paraId="61D93B50" w14:textId="77777777" w:rsidR="009C5EB8" w:rsidRDefault="009C5EB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65C545F9" w14:textId="77777777" w:rsidR="009C5EB8" w:rsidRDefault="009C5E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1A6076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548D2F7B" w14:textId="77777777">
        <w:trPr>
          <w:trHeight w:val="793"/>
        </w:trPr>
        <w:tc>
          <w:tcPr>
            <w:tcW w:w="6880" w:type="dxa"/>
            <w:gridSpan w:val="2"/>
            <w:vAlign w:val="bottom"/>
          </w:tcPr>
          <w:p w14:paraId="66556150" w14:textId="77777777" w:rsidR="009C5EB8" w:rsidRDefault="008608A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Q5. Let f be some function so that</w:t>
            </w:r>
          </w:p>
        </w:tc>
        <w:tc>
          <w:tcPr>
            <w:tcW w:w="1020" w:type="dxa"/>
            <w:vAlign w:val="bottom"/>
          </w:tcPr>
          <w:p w14:paraId="748328BB" w14:textId="77777777" w:rsidR="009C5EB8" w:rsidRDefault="009C5EB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66BE72A3" w14:textId="77777777" w:rsidR="009C5EB8" w:rsidRDefault="009C5E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40B5DA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0DCD40A3" w14:textId="77777777">
        <w:trPr>
          <w:trHeight w:val="50"/>
        </w:trPr>
        <w:tc>
          <w:tcPr>
            <w:tcW w:w="1520" w:type="dxa"/>
            <w:vAlign w:val="bottom"/>
          </w:tcPr>
          <w:p w14:paraId="47635FDE" w14:textId="77777777" w:rsidR="009C5EB8" w:rsidRDefault="008608A7">
            <w:pPr>
              <w:spacing w:line="51" w:lineRule="exact"/>
              <w:ind w:left="26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3"/>
                <w:szCs w:val="3"/>
              </w:rPr>
              <w:t>​</w:t>
            </w:r>
            <w:r>
              <w:rPr>
                <w:rFonts w:ascii="Gautami" w:eastAsia="Gautami" w:hAnsi="Gautami" w:cs="Gautami"/>
                <w:sz w:val="3"/>
                <w:szCs w:val="3"/>
                <w:vertAlign w:val="subscript"/>
              </w:rPr>
              <w:t>​</w:t>
            </w:r>
            <w:r>
              <w:rPr>
                <w:rFonts w:ascii="Gautami" w:eastAsia="Gautami" w:hAnsi="Gautami" w:cs="Gautami"/>
                <w:sz w:val="3"/>
                <w:szCs w:val="3"/>
              </w:rPr>
              <w:t xml:space="preserve">  ​</w:t>
            </w:r>
            <w:r>
              <w:rPr>
                <w:rFonts w:ascii="Gautami" w:eastAsia="Gautami" w:hAnsi="Gautami" w:cs="Gautami"/>
                <w:sz w:val="3"/>
                <w:szCs w:val="3"/>
                <w:vertAlign w:val="subscript"/>
              </w:rPr>
              <w:t>​</w:t>
            </w:r>
          </w:p>
        </w:tc>
        <w:tc>
          <w:tcPr>
            <w:tcW w:w="5360" w:type="dxa"/>
            <w:vAlign w:val="bottom"/>
          </w:tcPr>
          <w:p w14:paraId="4A61ADDA" w14:textId="77777777" w:rsidR="009C5EB8" w:rsidRDefault="009C5EB8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vAlign w:val="bottom"/>
          </w:tcPr>
          <w:p w14:paraId="205754BF" w14:textId="77777777" w:rsidR="009C5EB8" w:rsidRDefault="009C5EB8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14:paraId="515AE0FA" w14:textId="77777777" w:rsidR="009C5EB8" w:rsidRDefault="009C5EB8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2675BC80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77763127" w14:textId="77777777">
        <w:trPr>
          <w:trHeight w:val="272"/>
        </w:trPr>
        <w:tc>
          <w:tcPr>
            <w:tcW w:w="6880" w:type="dxa"/>
            <w:gridSpan w:val="2"/>
            <w:vAlign w:val="bottom"/>
          </w:tcPr>
          <w:p w14:paraId="1635614B" w14:textId="77777777" w:rsidR="009C5EB8" w:rsidRDefault="008608A7">
            <w:pPr>
              <w:spacing w:line="27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f(θ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0</w:t>
            </w:r>
            <w:r>
              <w:rPr>
                <w:rFonts w:ascii="Arial" w:eastAsia="Arial" w:hAnsi="Arial" w:cs="Arial"/>
              </w:rPr>
              <w:t>,θ</w:t>
            </w:r>
            <w:r>
              <w:rPr>
                <w:rFonts w:ascii="Arial" w:eastAsia="Arial" w:hAnsi="Arial" w:cs="Arial"/>
                <w:sz w:val="26"/>
                <w:szCs w:val="26"/>
                <w:vertAlign w:val="subscript"/>
              </w:rPr>
              <w:t>1</w:t>
            </w:r>
            <w:r>
              <w:rPr>
                <w:rFonts w:ascii="Arial" w:eastAsia="Arial" w:hAnsi="Arial" w:cs="Arial"/>
              </w:rPr>
              <w:t xml:space="preserve">) outputs a number. For this </w:t>
            </w:r>
            <w:r>
              <w:rPr>
                <w:rFonts w:ascii="Arial" w:eastAsia="Arial" w:hAnsi="Arial" w:cs="Arial"/>
              </w:rPr>
              <w:t>problem,</w:t>
            </w:r>
          </w:p>
        </w:tc>
        <w:tc>
          <w:tcPr>
            <w:tcW w:w="1020" w:type="dxa"/>
            <w:vAlign w:val="bottom"/>
          </w:tcPr>
          <w:p w14:paraId="18E236F1" w14:textId="77777777" w:rsidR="009C5EB8" w:rsidRDefault="009C5EB8">
            <w:pPr>
              <w:rPr>
                <w:sz w:val="23"/>
                <w:szCs w:val="23"/>
              </w:rPr>
            </w:pPr>
          </w:p>
        </w:tc>
        <w:tc>
          <w:tcPr>
            <w:tcW w:w="420" w:type="dxa"/>
            <w:vAlign w:val="bottom"/>
          </w:tcPr>
          <w:p w14:paraId="396273F9" w14:textId="77777777" w:rsidR="009C5EB8" w:rsidRDefault="009C5EB8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107E8AF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7269A74F" w14:textId="77777777">
        <w:trPr>
          <w:trHeight w:val="297"/>
        </w:trPr>
        <w:tc>
          <w:tcPr>
            <w:tcW w:w="6880" w:type="dxa"/>
            <w:gridSpan w:val="2"/>
            <w:vAlign w:val="bottom"/>
          </w:tcPr>
          <w:p w14:paraId="0C488C1F" w14:textId="77777777" w:rsidR="009C5EB8" w:rsidRDefault="008608A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 is some arbitrary/unknown smooth function (not necessarily the</w:t>
            </w:r>
          </w:p>
        </w:tc>
        <w:tc>
          <w:tcPr>
            <w:tcW w:w="1020" w:type="dxa"/>
            <w:vAlign w:val="bottom"/>
          </w:tcPr>
          <w:p w14:paraId="56344AEA" w14:textId="77777777" w:rsidR="009C5EB8" w:rsidRDefault="009C5EB8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2F2AE20E" w14:textId="77777777" w:rsidR="009C5EB8" w:rsidRDefault="009C5E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EEDE8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18CA6BA6" w14:textId="77777777">
        <w:trPr>
          <w:trHeight w:val="281"/>
        </w:trPr>
        <w:tc>
          <w:tcPr>
            <w:tcW w:w="6880" w:type="dxa"/>
            <w:gridSpan w:val="2"/>
            <w:vAlign w:val="bottom"/>
          </w:tcPr>
          <w:p w14:paraId="5A446D38" w14:textId="77777777" w:rsidR="009C5EB8" w:rsidRDefault="008608A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cost function of linear regression, so f may have local optima).</w:t>
            </w:r>
          </w:p>
        </w:tc>
        <w:tc>
          <w:tcPr>
            <w:tcW w:w="1020" w:type="dxa"/>
            <w:vMerge w:val="restart"/>
            <w:vAlign w:val="bottom"/>
          </w:tcPr>
          <w:p w14:paraId="0E1EF05D" w14:textId="77777777" w:rsidR="009C5EB8" w:rsidRDefault="008608A7">
            <w:pPr>
              <w:spacing w:line="331" w:lineRule="exact"/>
              <w:ind w:left="62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0"/>
                <w:szCs w:val="20"/>
              </w:rPr>
              <w:t>​</w:t>
            </w:r>
            <w:r>
              <w:rPr>
                <w:rFonts w:ascii="Gautami" w:eastAsia="Gautami" w:hAnsi="Gautami" w:cs="Gautami"/>
                <w:sz w:val="23"/>
                <w:szCs w:val="23"/>
                <w:vertAlign w:val="subscript"/>
              </w:rPr>
              <w:t>​</w:t>
            </w:r>
          </w:p>
        </w:tc>
        <w:tc>
          <w:tcPr>
            <w:tcW w:w="420" w:type="dxa"/>
            <w:vMerge w:val="restart"/>
            <w:vAlign w:val="bottom"/>
          </w:tcPr>
          <w:p w14:paraId="53F7CC4B" w14:textId="77777777" w:rsidR="009C5EB8" w:rsidRDefault="008608A7">
            <w:pPr>
              <w:spacing w:line="331" w:lineRule="exact"/>
              <w:ind w:left="28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20"/>
                <w:szCs w:val="20"/>
              </w:rPr>
              <w:t>​</w:t>
            </w:r>
            <w:r>
              <w:rPr>
                <w:rFonts w:ascii="Gautami" w:eastAsia="Gautami" w:hAnsi="Gautami" w:cs="Gautami"/>
                <w:sz w:val="23"/>
                <w:szCs w:val="23"/>
                <w:vertAlign w:val="subscript"/>
              </w:rPr>
              <w:t>​</w:t>
            </w:r>
          </w:p>
        </w:tc>
        <w:tc>
          <w:tcPr>
            <w:tcW w:w="0" w:type="dxa"/>
            <w:vAlign w:val="bottom"/>
          </w:tcPr>
          <w:p w14:paraId="64652F09" w14:textId="77777777" w:rsidR="009C5EB8" w:rsidRDefault="009C5EB8">
            <w:pPr>
              <w:rPr>
                <w:sz w:val="1"/>
                <w:szCs w:val="1"/>
              </w:rPr>
            </w:pPr>
          </w:p>
        </w:tc>
      </w:tr>
      <w:tr w:rsidR="009C5EB8" w14:paraId="0CB2AE5E" w14:textId="77777777">
        <w:trPr>
          <w:trHeight w:val="50"/>
        </w:trPr>
        <w:tc>
          <w:tcPr>
            <w:tcW w:w="1520" w:type="dxa"/>
            <w:vAlign w:val="bottom"/>
          </w:tcPr>
          <w:p w14:paraId="2890910E" w14:textId="77777777" w:rsidR="009C5EB8" w:rsidRDefault="009C5EB8">
            <w:pPr>
              <w:rPr>
                <w:sz w:val="4"/>
                <w:szCs w:val="4"/>
              </w:rPr>
            </w:pPr>
          </w:p>
        </w:tc>
        <w:tc>
          <w:tcPr>
            <w:tcW w:w="5360" w:type="dxa"/>
            <w:vAlign w:val="bottom"/>
          </w:tcPr>
          <w:p w14:paraId="4D198014" w14:textId="77777777" w:rsidR="009C5EB8" w:rsidRDefault="008608A7">
            <w:pPr>
              <w:spacing w:line="51" w:lineRule="exact"/>
              <w:ind w:left="3840"/>
              <w:rPr>
                <w:sz w:val="20"/>
                <w:szCs w:val="20"/>
              </w:rPr>
            </w:pPr>
            <w:r>
              <w:rPr>
                <w:rFonts w:ascii="Gautami" w:eastAsia="Gautami" w:hAnsi="Gautami" w:cs="Gautami"/>
                <w:sz w:val="3"/>
                <w:szCs w:val="3"/>
              </w:rPr>
              <w:t>​</w:t>
            </w:r>
            <w:r>
              <w:rPr>
                <w:rFonts w:ascii="Gautami" w:eastAsia="Gautami" w:hAnsi="Gautami" w:cs="Gautami"/>
                <w:sz w:val="3"/>
                <w:szCs w:val="3"/>
                <w:vertAlign w:val="subscript"/>
              </w:rPr>
              <w:t>​</w:t>
            </w:r>
            <w:r>
              <w:rPr>
                <w:rFonts w:ascii="Gautami" w:eastAsia="Gautami" w:hAnsi="Gautami" w:cs="Gautami"/>
                <w:sz w:val="3"/>
                <w:szCs w:val="3"/>
              </w:rPr>
              <w:t xml:space="preserve">  ​</w:t>
            </w:r>
            <w:r>
              <w:rPr>
                <w:rFonts w:ascii="Gautami" w:eastAsia="Gautami" w:hAnsi="Gautami" w:cs="Gautami"/>
                <w:sz w:val="3"/>
                <w:szCs w:val="3"/>
                <w:vertAlign w:val="subscript"/>
              </w:rPr>
              <w:t>​</w:t>
            </w:r>
          </w:p>
        </w:tc>
        <w:tc>
          <w:tcPr>
            <w:tcW w:w="1020" w:type="dxa"/>
            <w:vMerge/>
            <w:vAlign w:val="bottom"/>
          </w:tcPr>
          <w:p w14:paraId="66536FBB" w14:textId="77777777" w:rsidR="009C5EB8" w:rsidRDefault="009C5EB8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Merge/>
            <w:vAlign w:val="bottom"/>
          </w:tcPr>
          <w:p w14:paraId="29F24B6D" w14:textId="77777777" w:rsidR="009C5EB8" w:rsidRDefault="009C5EB8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F445D0D" w14:textId="77777777" w:rsidR="009C5EB8" w:rsidRDefault="009C5EB8">
            <w:pPr>
              <w:rPr>
                <w:sz w:val="1"/>
                <w:szCs w:val="1"/>
              </w:rPr>
            </w:pPr>
          </w:p>
        </w:tc>
      </w:tr>
    </w:tbl>
    <w:p w14:paraId="3DD7FC2E" w14:textId="77777777" w:rsidR="009C5EB8" w:rsidRDefault="008608A7">
      <w:pPr>
        <w:spacing w:line="256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</w:rPr>
        <w:t>Suppose we use gradient descent to try to minimize f(θ</w:t>
      </w:r>
      <w:proofErr w:type="gramStart"/>
      <w:r>
        <w:rPr>
          <w:rFonts w:ascii="Arial" w:eastAsia="Arial" w:hAnsi="Arial" w:cs="Arial"/>
          <w:sz w:val="26"/>
          <w:szCs w:val="26"/>
          <w:vertAlign w:val="subscript"/>
        </w:rPr>
        <w:t>0</w:t>
      </w:r>
      <w:r>
        <w:rPr>
          <w:rFonts w:ascii="Arial" w:eastAsia="Arial" w:hAnsi="Arial" w:cs="Arial"/>
        </w:rPr>
        <w:t>,θ</w:t>
      </w:r>
      <w:proofErr w:type="gramEnd"/>
      <w:r>
        <w:rPr>
          <w:rFonts w:ascii="Arial" w:eastAsia="Arial" w:hAnsi="Arial" w:cs="Arial"/>
          <w:sz w:val="26"/>
          <w:szCs w:val="26"/>
          <w:vertAlign w:val="subscript"/>
        </w:rPr>
        <w:t>1</w:t>
      </w:r>
      <w:r>
        <w:rPr>
          <w:rFonts w:ascii="Arial" w:eastAsia="Arial" w:hAnsi="Arial" w:cs="Arial"/>
        </w:rPr>
        <w:t>) as a function of θ</w:t>
      </w:r>
      <w:r>
        <w:rPr>
          <w:rFonts w:ascii="Arial" w:eastAsia="Arial" w:hAnsi="Arial" w:cs="Arial"/>
          <w:sz w:val="26"/>
          <w:szCs w:val="26"/>
          <w:vertAlign w:val="subscript"/>
        </w:rPr>
        <w:t>0</w:t>
      </w:r>
      <w:r>
        <w:rPr>
          <w:rFonts w:ascii="Arial" w:eastAsia="Arial" w:hAnsi="Arial" w:cs="Arial"/>
        </w:rPr>
        <w:t xml:space="preserve"> and θ</w:t>
      </w:r>
      <w:r>
        <w:rPr>
          <w:rFonts w:ascii="Arial" w:eastAsia="Arial" w:hAnsi="Arial" w:cs="Arial"/>
          <w:sz w:val="26"/>
          <w:szCs w:val="26"/>
          <w:vertAlign w:val="subscript"/>
        </w:rPr>
        <w:t>1</w:t>
      </w:r>
      <w:r>
        <w:rPr>
          <w:rFonts w:ascii="Arial" w:eastAsia="Arial" w:hAnsi="Arial" w:cs="Arial"/>
        </w:rPr>
        <w:t>. Which of the following statements are true? (Check all that apply)</w:t>
      </w:r>
    </w:p>
    <w:p w14:paraId="21F234BF" w14:textId="77777777" w:rsidR="009C5EB8" w:rsidRDefault="008608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066D9BCC" wp14:editId="35FE91BD">
            <wp:simplePos x="0" y="0"/>
            <wp:positionH relativeFrom="column">
              <wp:posOffset>1371600</wp:posOffset>
            </wp:positionH>
            <wp:positionV relativeFrom="paragraph">
              <wp:posOffset>19050</wp:posOffset>
            </wp:positionV>
            <wp:extent cx="171450" cy="114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0229D515" wp14:editId="19E03CCE">
            <wp:simplePos x="0" y="0"/>
            <wp:positionH relativeFrom="column">
              <wp:posOffset>1895475</wp:posOffset>
            </wp:positionH>
            <wp:positionV relativeFrom="paragraph">
              <wp:posOffset>19050</wp:posOffset>
            </wp:positionV>
            <wp:extent cx="171450" cy="11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DE5A87" w14:textId="77777777" w:rsidR="009C5EB8" w:rsidRDefault="009C5EB8">
      <w:pPr>
        <w:spacing w:line="10" w:lineRule="exact"/>
        <w:rPr>
          <w:sz w:val="20"/>
          <w:szCs w:val="20"/>
        </w:rPr>
      </w:pPr>
    </w:p>
    <w:p w14:paraId="6443D065" w14:textId="54DBE933" w:rsidR="009C5EB8" w:rsidRDefault="008608A7">
      <w:pPr>
        <w:spacing w:line="274" w:lineRule="auto"/>
        <w:ind w:left="700" w:right="340"/>
        <w:rPr>
          <w:sz w:val="20"/>
          <w:szCs w:val="20"/>
        </w:rPr>
      </w:pPr>
      <w:r>
        <w:rPr>
          <w:rFonts w:ascii="Arial" w:eastAsia="Arial" w:hAnsi="Arial" w:cs="Arial"/>
        </w:rPr>
        <w:t xml:space="preserve">Statement1: If </w:t>
      </w:r>
      <w:r>
        <w:rPr>
          <w:noProof/>
          <w:sz w:val="1"/>
          <w:szCs w:val="1"/>
        </w:rPr>
        <w:drawing>
          <wp:inline distT="0" distB="0" distL="0" distR="0" wp14:anchorId="4A896AD4" wp14:editId="14D41625">
            <wp:extent cx="171450" cy="18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76235BA" wp14:editId="7DB3E174">
            <wp:extent cx="11430" cy="18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and </w:t>
      </w:r>
      <w:r>
        <w:rPr>
          <w:noProof/>
          <w:sz w:val="1"/>
          <w:szCs w:val="1"/>
        </w:rPr>
        <w:drawing>
          <wp:inline distT="0" distB="0" distL="0" distR="0" wp14:anchorId="78DD2AE1" wp14:editId="57C2F0CC">
            <wp:extent cx="171450" cy="18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C9CB413" wp14:editId="52B5214E">
            <wp:extent cx="11430" cy="18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are initialized at the global minimum, then one iteration will not change their values. </w:t>
      </w:r>
    </w:p>
    <w:p w14:paraId="189EAD5A" w14:textId="77777777" w:rsidR="009C5EB8" w:rsidRDefault="009C5EB8">
      <w:pPr>
        <w:spacing w:line="2" w:lineRule="exact"/>
        <w:rPr>
          <w:sz w:val="20"/>
          <w:szCs w:val="20"/>
        </w:rPr>
      </w:pPr>
    </w:p>
    <w:p w14:paraId="1A6D1670" w14:textId="77777777" w:rsidR="009C5EB8" w:rsidRDefault="008608A7">
      <w:pPr>
        <w:spacing w:line="326" w:lineRule="auto"/>
        <w:ind w:left="720" w:right="380"/>
        <w:rPr>
          <w:sz w:val="20"/>
          <w:szCs w:val="20"/>
        </w:rPr>
      </w:pPr>
      <w:r>
        <w:rPr>
          <w:rFonts w:ascii="Arial" w:eastAsia="Arial" w:hAnsi="Arial" w:cs="Arial"/>
        </w:rPr>
        <w:t xml:space="preserve">Statement2: Setting the learning rate </w:t>
      </w:r>
      <w:r>
        <w:rPr>
          <w:noProof/>
          <w:sz w:val="1"/>
          <w:szCs w:val="1"/>
        </w:rPr>
        <w:drawing>
          <wp:inline distT="0" distB="0" distL="0" distR="0" wp14:anchorId="09CB9677" wp14:editId="625800A3">
            <wp:extent cx="133350" cy="11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to be very small is not harmful, and can only speed up the convergence of gradient descent.</w:t>
      </w:r>
    </w:p>
    <w:p w14:paraId="660277C3" w14:textId="77777777" w:rsidR="009C5EB8" w:rsidRDefault="008608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651D49E6" wp14:editId="2FA8F0D8">
            <wp:simplePos x="0" y="0"/>
            <wp:positionH relativeFrom="column">
              <wp:posOffset>2209800</wp:posOffset>
            </wp:positionH>
            <wp:positionV relativeFrom="paragraph">
              <wp:posOffset>165100</wp:posOffset>
            </wp:positionV>
            <wp:extent cx="171450" cy="114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7F2C64B5" wp14:editId="65207694">
            <wp:simplePos x="0" y="0"/>
            <wp:positionH relativeFrom="column">
              <wp:posOffset>2733675</wp:posOffset>
            </wp:positionH>
            <wp:positionV relativeFrom="paragraph">
              <wp:posOffset>165100</wp:posOffset>
            </wp:positionV>
            <wp:extent cx="171450" cy="114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B97312" w14:textId="77777777" w:rsidR="009C5EB8" w:rsidRDefault="009C5EB8">
      <w:pPr>
        <w:spacing w:line="240" w:lineRule="exact"/>
        <w:rPr>
          <w:sz w:val="20"/>
          <w:szCs w:val="20"/>
        </w:rPr>
      </w:pPr>
    </w:p>
    <w:p w14:paraId="70803D59" w14:textId="77777777" w:rsidR="009C5EB8" w:rsidRDefault="008608A7">
      <w:pPr>
        <w:spacing w:line="317" w:lineRule="auto"/>
        <w:ind w:left="720" w:right="20"/>
        <w:rPr>
          <w:sz w:val="20"/>
          <w:szCs w:val="20"/>
        </w:rPr>
      </w:pPr>
      <w:r>
        <w:rPr>
          <w:rFonts w:ascii="Arial" w:eastAsia="Arial" w:hAnsi="Arial" w:cs="Arial"/>
        </w:rPr>
        <w:t>Statement3: No matte</w:t>
      </w:r>
      <w:r>
        <w:rPr>
          <w:rFonts w:ascii="Arial" w:eastAsia="Arial" w:hAnsi="Arial" w:cs="Arial"/>
        </w:rPr>
        <w:t xml:space="preserve">r how </w:t>
      </w:r>
      <w:r>
        <w:rPr>
          <w:noProof/>
          <w:sz w:val="1"/>
          <w:szCs w:val="1"/>
        </w:rPr>
        <w:drawing>
          <wp:inline distT="0" distB="0" distL="0" distR="0" wp14:anchorId="2971EB4D" wp14:editId="125CB328">
            <wp:extent cx="171450" cy="18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and </w:t>
      </w:r>
      <w:r>
        <w:rPr>
          <w:noProof/>
          <w:sz w:val="1"/>
          <w:szCs w:val="1"/>
        </w:rPr>
        <w:drawing>
          <wp:inline distT="0" distB="0" distL="0" distR="0" wp14:anchorId="0951B244" wp14:editId="1E309F0A">
            <wp:extent cx="171450" cy="18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are initialized, so long as </w:t>
      </w:r>
      <w:r>
        <w:rPr>
          <w:noProof/>
          <w:sz w:val="1"/>
          <w:szCs w:val="1"/>
        </w:rPr>
        <w:drawing>
          <wp:inline distT="0" distB="0" distL="0" distR="0" wp14:anchorId="4A520F49" wp14:editId="49213664">
            <wp:extent cx="133350" cy="11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is sufficiently small, we can safely expect gradient descent to converge to the same solution.</w:t>
      </w:r>
    </w:p>
    <w:p w14:paraId="02BE67F0" w14:textId="77777777" w:rsidR="009C5EB8" w:rsidRDefault="008608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A307020" wp14:editId="4F4A2E47">
            <wp:simplePos x="0" y="0"/>
            <wp:positionH relativeFrom="column">
              <wp:posOffset>4381500</wp:posOffset>
            </wp:positionH>
            <wp:positionV relativeFrom="paragraph">
              <wp:posOffset>163830</wp:posOffset>
            </wp:positionV>
            <wp:extent cx="600075" cy="114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A6052D" w14:textId="77777777" w:rsidR="009C5EB8" w:rsidRDefault="009C5EB8">
      <w:pPr>
        <w:spacing w:line="238" w:lineRule="exact"/>
        <w:rPr>
          <w:sz w:val="20"/>
          <w:szCs w:val="20"/>
        </w:rPr>
      </w:pPr>
    </w:p>
    <w:p w14:paraId="452188E2" w14:textId="71E213DB" w:rsidR="009C5EB8" w:rsidRDefault="008608A7">
      <w:pPr>
        <w:spacing w:line="278" w:lineRule="auto"/>
        <w:ind w:left="720" w:right="120"/>
        <w:rPr>
          <w:sz w:val="20"/>
          <w:szCs w:val="20"/>
        </w:rPr>
      </w:pPr>
      <w:r>
        <w:rPr>
          <w:rFonts w:ascii="Arial" w:eastAsia="Arial" w:hAnsi="Arial" w:cs="Arial"/>
        </w:rPr>
        <w:t xml:space="preserve">Statement4: If the first few iterations of gradient descent cause </w:t>
      </w:r>
      <w:r>
        <w:rPr>
          <w:noProof/>
          <w:sz w:val="1"/>
          <w:szCs w:val="1"/>
        </w:rPr>
        <w:drawing>
          <wp:inline distT="0" distB="0" distL="0" distR="0" wp14:anchorId="6BDE2B8A" wp14:editId="45392D7E">
            <wp:extent cx="600075" cy="200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to increase rather than decrease, then the most likely cause is that we have set the learning rate </w:t>
      </w:r>
      <w:r>
        <w:rPr>
          <w:noProof/>
          <w:sz w:val="1"/>
          <w:szCs w:val="1"/>
        </w:rPr>
        <w:drawing>
          <wp:inline distT="0" distB="0" distL="0" distR="0" wp14:anchorId="3D930507" wp14:editId="4C34B79B">
            <wp:extent cx="133350" cy="11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to too large a value.</w:t>
      </w:r>
    </w:p>
    <w:p w14:paraId="328D2869" w14:textId="77777777" w:rsidR="009C5EB8" w:rsidRDefault="008608A7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Statement 1 and Statement 2 are correct</w:t>
      </w:r>
    </w:p>
    <w:p w14:paraId="6C54039B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6E1B4BBD" w14:textId="77777777" w:rsidR="009C5EB8" w:rsidRDefault="008608A7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Statement 2 and</w:t>
      </w:r>
      <w:r>
        <w:rPr>
          <w:rFonts w:ascii="Arial" w:eastAsia="Arial" w:hAnsi="Arial" w:cs="Arial"/>
        </w:rPr>
        <w:t xml:space="preserve"> Statement 3 are correct</w:t>
      </w:r>
    </w:p>
    <w:p w14:paraId="28358A5F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90A29F7" w14:textId="608CCA94" w:rsidR="009C5EB8" w:rsidRPr="00B55FFE" w:rsidRDefault="008608A7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Statement 1 and Statement 4 are correct</w:t>
      </w:r>
      <w:r w:rsidR="00B55FFE">
        <w:rPr>
          <w:rFonts w:ascii="Arial" w:eastAsia="Arial" w:hAnsi="Arial" w:cs="Arial"/>
        </w:rPr>
        <w:t xml:space="preserve"> </w:t>
      </w:r>
      <w:r w:rsidR="00B55FFE" w:rsidRPr="00B55FFE">
        <w:rPr>
          <w:rFonts w:ascii="Arial" w:eastAsia="Arial" w:hAnsi="Arial" w:cs="Arial"/>
          <w:b/>
          <w:bCs/>
        </w:rPr>
        <w:t>(correct)</w:t>
      </w:r>
    </w:p>
    <w:p w14:paraId="05F8BF34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32CBD288" w14:textId="77777777" w:rsidR="009C5EB8" w:rsidRDefault="008608A7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Statement 2 and Statement 4 are correct</w:t>
      </w:r>
    </w:p>
    <w:p w14:paraId="50587E6D" w14:textId="77777777" w:rsidR="009C5EB8" w:rsidRDefault="009C5EB8">
      <w:pPr>
        <w:spacing w:line="200" w:lineRule="exact"/>
        <w:rPr>
          <w:sz w:val="20"/>
          <w:szCs w:val="20"/>
        </w:rPr>
      </w:pPr>
    </w:p>
    <w:p w14:paraId="6DF6FF53" w14:textId="77777777" w:rsidR="009C5EB8" w:rsidRDefault="009C5EB8">
      <w:pPr>
        <w:spacing w:line="200" w:lineRule="exact"/>
        <w:rPr>
          <w:sz w:val="20"/>
          <w:szCs w:val="20"/>
        </w:rPr>
      </w:pPr>
    </w:p>
    <w:p w14:paraId="37AE0A4A" w14:textId="77777777" w:rsidR="009C5EB8" w:rsidRDefault="009C5EB8">
      <w:pPr>
        <w:spacing w:line="247" w:lineRule="exact"/>
        <w:rPr>
          <w:sz w:val="20"/>
          <w:szCs w:val="20"/>
        </w:rPr>
      </w:pPr>
    </w:p>
    <w:p w14:paraId="2ACD8B88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Q6. What are the effects of pooling operation on a CNN based model</w:t>
      </w:r>
    </w:p>
    <w:p w14:paraId="2A6EA14C" w14:textId="77777777" w:rsidR="009C5EB8" w:rsidRDefault="009C5EB8">
      <w:pPr>
        <w:spacing w:line="47" w:lineRule="exact"/>
        <w:rPr>
          <w:sz w:val="20"/>
          <w:szCs w:val="20"/>
        </w:rPr>
      </w:pPr>
    </w:p>
    <w:p w14:paraId="712E9F9F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Statement1: Increase feature / dimensionality</w:t>
      </w:r>
    </w:p>
    <w:p w14:paraId="24AE8DC0" w14:textId="77777777" w:rsidR="009C5EB8" w:rsidRDefault="009C5EB8">
      <w:pPr>
        <w:spacing w:line="47" w:lineRule="exact"/>
        <w:rPr>
          <w:sz w:val="20"/>
          <w:szCs w:val="20"/>
        </w:rPr>
      </w:pPr>
    </w:p>
    <w:p w14:paraId="5780C34F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Statement2: Reduce feature / di</w:t>
      </w:r>
      <w:r>
        <w:rPr>
          <w:rFonts w:ascii="Arial" w:eastAsia="Arial" w:hAnsi="Arial" w:cs="Arial"/>
        </w:rPr>
        <w:t>mensionality</w:t>
      </w:r>
    </w:p>
    <w:p w14:paraId="01D18F43" w14:textId="77777777" w:rsidR="009C5EB8" w:rsidRDefault="009C5EB8">
      <w:pPr>
        <w:spacing w:line="47" w:lineRule="exact"/>
        <w:rPr>
          <w:sz w:val="20"/>
          <w:szCs w:val="20"/>
        </w:rPr>
      </w:pPr>
    </w:p>
    <w:p w14:paraId="5F719D7C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Statement3: Performs down sampling operations</w:t>
      </w:r>
    </w:p>
    <w:p w14:paraId="24B374F8" w14:textId="77777777" w:rsidR="009C5EB8" w:rsidRDefault="009C5EB8">
      <w:pPr>
        <w:spacing w:line="47" w:lineRule="exact"/>
        <w:rPr>
          <w:sz w:val="20"/>
          <w:szCs w:val="20"/>
        </w:rPr>
      </w:pPr>
    </w:p>
    <w:p w14:paraId="139B0D30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Statement4: Performs up sampling operations</w:t>
      </w:r>
    </w:p>
    <w:p w14:paraId="3E559BAA" w14:textId="77777777" w:rsidR="009C5EB8" w:rsidRDefault="009C5EB8">
      <w:pPr>
        <w:spacing w:line="47" w:lineRule="exact"/>
        <w:rPr>
          <w:sz w:val="20"/>
          <w:szCs w:val="20"/>
        </w:rPr>
      </w:pPr>
    </w:p>
    <w:p w14:paraId="7541AF8E" w14:textId="77777777" w:rsidR="009C5EB8" w:rsidRDefault="008608A7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Statement 1 and Statement 3 are correct</w:t>
      </w:r>
    </w:p>
    <w:p w14:paraId="73F8E2E1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E24BB2A" w14:textId="77777777" w:rsidR="009C5EB8" w:rsidRDefault="008608A7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Statement 1 and Statement 4 are correct</w:t>
      </w:r>
    </w:p>
    <w:p w14:paraId="522D039D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3F07135" w14:textId="01CC724A" w:rsidR="009C5EB8" w:rsidRPr="00D1281A" w:rsidRDefault="008608A7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Statement 2 and Statement 4 are correct</w:t>
      </w:r>
      <w:r w:rsidR="00D1281A">
        <w:rPr>
          <w:rFonts w:ascii="Arial" w:eastAsia="Arial" w:hAnsi="Arial" w:cs="Arial"/>
        </w:rPr>
        <w:t xml:space="preserve"> </w:t>
      </w:r>
      <w:r w:rsidR="00D1281A" w:rsidRPr="00D1281A">
        <w:rPr>
          <w:rFonts w:ascii="Arial" w:eastAsia="Arial" w:hAnsi="Arial" w:cs="Arial"/>
          <w:b/>
          <w:bCs/>
        </w:rPr>
        <w:t>(correct)</w:t>
      </w:r>
    </w:p>
    <w:p w14:paraId="5A33C98E" w14:textId="77777777" w:rsidR="009C5EB8" w:rsidRPr="00D1281A" w:rsidRDefault="009C5EB8">
      <w:pPr>
        <w:spacing w:line="47" w:lineRule="exact"/>
        <w:rPr>
          <w:rFonts w:ascii="Arial" w:eastAsia="Arial" w:hAnsi="Arial" w:cs="Arial"/>
          <w:b/>
          <w:bCs/>
        </w:rPr>
      </w:pPr>
    </w:p>
    <w:p w14:paraId="0F9EB0EF" w14:textId="1125E687" w:rsidR="009C5EB8" w:rsidRPr="00B55FFE" w:rsidRDefault="008608A7" w:rsidP="00B55FFE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  <w:sectPr w:rsidR="009C5EB8" w:rsidRPr="00B55FFE">
          <w:pgSz w:w="12240" w:h="15840"/>
          <w:pgMar w:top="1147" w:right="1440" w:bottom="955" w:left="1440" w:header="0" w:footer="0" w:gutter="0"/>
          <w:cols w:space="720" w:equalWidth="0">
            <w:col w:w="9360"/>
          </w:cols>
        </w:sectPr>
      </w:pPr>
      <w:r>
        <w:rPr>
          <w:rFonts w:ascii="Arial" w:eastAsia="Arial" w:hAnsi="Arial" w:cs="Arial"/>
        </w:rPr>
        <w:lastRenderedPageBreak/>
        <w:t xml:space="preserve">Statement 2 and </w:t>
      </w:r>
      <w:r>
        <w:rPr>
          <w:rFonts w:ascii="Arial" w:eastAsia="Arial" w:hAnsi="Arial" w:cs="Arial"/>
        </w:rPr>
        <w:t>Statement 3 are correct</w:t>
      </w:r>
    </w:p>
    <w:p w14:paraId="55F66CBB" w14:textId="77777777" w:rsidR="009C5EB8" w:rsidRDefault="008608A7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</w:rPr>
        <w:lastRenderedPageBreak/>
        <w:t>Q7. Role of activation function</w:t>
      </w:r>
    </w:p>
    <w:p w14:paraId="69B62CB4" w14:textId="77777777" w:rsidR="009C5EB8" w:rsidRDefault="009C5EB8">
      <w:pPr>
        <w:spacing w:line="47" w:lineRule="exact"/>
        <w:rPr>
          <w:sz w:val="20"/>
          <w:szCs w:val="20"/>
        </w:rPr>
      </w:pPr>
    </w:p>
    <w:p w14:paraId="0CDDEF61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Statement1:Introduce non-linearity</w:t>
      </w:r>
    </w:p>
    <w:p w14:paraId="393504A0" w14:textId="77777777" w:rsidR="009C5EB8" w:rsidRDefault="009C5EB8">
      <w:pPr>
        <w:spacing w:line="47" w:lineRule="exact"/>
        <w:rPr>
          <w:sz w:val="20"/>
          <w:szCs w:val="20"/>
        </w:rPr>
      </w:pPr>
    </w:p>
    <w:p w14:paraId="41FF444B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Statement2: Delivers output based on linear combinations of inputs</w:t>
      </w:r>
    </w:p>
    <w:p w14:paraId="78EBC6BC" w14:textId="77777777" w:rsidR="009C5EB8" w:rsidRDefault="009C5EB8">
      <w:pPr>
        <w:spacing w:line="47" w:lineRule="exact"/>
        <w:rPr>
          <w:sz w:val="20"/>
          <w:szCs w:val="20"/>
        </w:rPr>
      </w:pPr>
    </w:p>
    <w:p w14:paraId="0834242B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Statement3: To learn complex patterns in data</w:t>
      </w:r>
    </w:p>
    <w:p w14:paraId="535C417D" w14:textId="77777777" w:rsidR="009C5EB8" w:rsidRDefault="009C5EB8">
      <w:pPr>
        <w:spacing w:line="47" w:lineRule="exact"/>
        <w:rPr>
          <w:sz w:val="20"/>
          <w:szCs w:val="20"/>
        </w:rPr>
      </w:pPr>
    </w:p>
    <w:p w14:paraId="15493746" w14:textId="7AF74383" w:rsidR="009C5EB8" w:rsidRPr="00D1281A" w:rsidRDefault="008608A7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Statement 1 and Statement 3 are corr</w:t>
      </w:r>
      <w:r>
        <w:rPr>
          <w:rFonts w:ascii="Arial" w:eastAsia="Arial" w:hAnsi="Arial" w:cs="Arial"/>
        </w:rPr>
        <w:t>ect</w:t>
      </w:r>
      <w:r w:rsidR="00D1281A">
        <w:rPr>
          <w:rFonts w:ascii="Arial" w:eastAsia="Arial" w:hAnsi="Arial" w:cs="Arial"/>
        </w:rPr>
        <w:t xml:space="preserve"> </w:t>
      </w:r>
      <w:r w:rsidR="00D1281A" w:rsidRPr="00D1281A">
        <w:rPr>
          <w:rFonts w:ascii="Arial" w:eastAsia="Arial" w:hAnsi="Arial" w:cs="Arial"/>
          <w:b/>
          <w:bCs/>
        </w:rPr>
        <w:t>(correct)</w:t>
      </w:r>
    </w:p>
    <w:p w14:paraId="34DA2A42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3093F7CD" w14:textId="77777777" w:rsidR="009C5EB8" w:rsidRDefault="008608A7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Statement 2 and Statement 3 are correct</w:t>
      </w:r>
    </w:p>
    <w:p w14:paraId="37963470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186672AC" w14:textId="77777777" w:rsidR="009C5EB8" w:rsidRDefault="008608A7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Statement 1 and Statement 2 are correct</w:t>
      </w:r>
    </w:p>
    <w:p w14:paraId="2D49FCFD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A7B3AD9" w14:textId="77777777" w:rsidR="009C5EB8" w:rsidRDefault="008608A7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Only statement 1 is correct</w:t>
      </w:r>
    </w:p>
    <w:p w14:paraId="348D4E81" w14:textId="77777777" w:rsidR="009C5EB8" w:rsidRDefault="009C5EB8">
      <w:pPr>
        <w:spacing w:line="347" w:lineRule="exact"/>
        <w:rPr>
          <w:sz w:val="20"/>
          <w:szCs w:val="20"/>
        </w:rPr>
      </w:pPr>
    </w:p>
    <w:p w14:paraId="2C098321" w14:textId="77777777" w:rsidR="009C5EB8" w:rsidRDefault="008608A7">
      <w:pPr>
        <w:spacing w:line="284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</w:rPr>
        <w:t>Q8. Which of the following is a widely used and effective machine learning algorithm based on the idea of bagging?</w:t>
      </w:r>
    </w:p>
    <w:p w14:paraId="03F861C8" w14:textId="77777777" w:rsidR="009C5EB8" w:rsidRDefault="009C5EB8">
      <w:pPr>
        <w:spacing w:line="1" w:lineRule="exact"/>
        <w:rPr>
          <w:sz w:val="20"/>
          <w:szCs w:val="20"/>
        </w:rPr>
      </w:pPr>
    </w:p>
    <w:p w14:paraId="6ACBF27F" w14:textId="77777777" w:rsidR="009C5EB8" w:rsidRDefault="008608A7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Decision tree</w:t>
      </w:r>
    </w:p>
    <w:p w14:paraId="2D22DEDC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DCC66FA" w14:textId="77777777" w:rsidR="009C5EB8" w:rsidRDefault="008608A7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Regression</w:t>
      </w:r>
    </w:p>
    <w:p w14:paraId="1597627C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6BA9E478" w14:textId="77777777" w:rsidR="009C5EB8" w:rsidRDefault="008608A7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Classification</w:t>
      </w:r>
    </w:p>
    <w:p w14:paraId="6FAEBCFD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1D95173F" w14:textId="57595D25" w:rsidR="009C5EB8" w:rsidRPr="00D1281A" w:rsidRDefault="008608A7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Random forest</w:t>
      </w:r>
      <w:r w:rsidR="00D1281A">
        <w:rPr>
          <w:rFonts w:ascii="Arial" w:eastAsia="Arial" w:hAnsi="Arial" w:cs="Arial"/>
        </w:rPr>
        <w:t xml:space="preserve"> </w:t>
      </w:r>
      <w:r w:rsidR="00D1281A" w:rsidRPr="00D1281A">
        <w:rPr>
          <w:rFonts w:ascii="Arial" w:eastAsia="Arial" w:hAnsi="Arial" w:cs="Arial"/>
          <w:b/>
          <w:bCs/>
        </w:rPr>
        <w:t>(correct)</w:t>
      </w:r>
    </w:p>
    <w:p w14:paraId="7BA97D90" w14:textId="77777777" w:rsidR="009C5EB8" w:rsidRPr="00D1281A" w:rsidRDefault="009C5EB8">
      <w:pPr>
        <w:spacing w:line="347" w:lineRule="exact"/>
        <w:rPr>
          <w:b/>
          <w:bCs/>
          <w:sz w:val="20"/>
          <w:szCs w:val="20"/>
        </w:rPr>
      </w:pPr>
    </w:p>
    <w:p w14:paraId="3042E790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Q9. How do you handle missing or corrupted data in a dataset?</w:t>
      </w:r>
    </w:p>
    <w:p w14:paraId="11BA48AC" w14:textId="77777777" w:rsidR="009C5EB8" w:rsidRDefault="009C5EB8">
      <w:pPr>
        <w:spacing w:line="47" w:lineRule="exact"/>
        <w:rPr>
          <w:sz w:val="20"/>
          <w:szCs w:val="20"/>
        </w:rPr>
      </w:pPr>
    </w:p>
    <w:p w14:paraId="32829B4B" w14:textId="77777777" w:rsidR="009C5EB8" w:rsidRDefault="008608A7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Drop missing rows or columns</w:t>
      </w:r>
    </w:p>
    <w:p w14:paraId="578C578C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3E0784C1" w14:textId="77777777" w:rsidR="009C5EB8" w:rsidRDefault="008608A7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Replace missing values with mean/median/mode</w:t>
      </w:r>
    </w:p>
    <w:p w14:paraId="417CB35C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67F9A2B1" w14:textId="77777777" w:rsidR="009C5EB8" w:rsidRDefault="008608A7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Assign a unique category to missing values</w:t>
      </w:r>
    </w:p>
    <w:p w14:paraId="6EE34B12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0C3EB86" w14:textId="3FF813D8" w:rsidR="009C5EB8" w:rsidRPr="00B55FFE" w:rsidRDefault="008608A7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proofErr w:type="gramStart"/>
      <w:r>
        <w:rPr>
          <w:rFonts w:ascii="Arial" w:eastAsia="Arial" w:hAnsi="Arial" w:cs="Arial"/>
        </w:rPr>
        <w:t>All of</w:t>
      </w:r>
      <w:proofErr w:type="gramEnd"/>
      <w:r>
        <w:rPr>
          <w:rFonts w:ascii="Arial" w:eastAsia="Arial" w:hAnsi="Arial" w:cs="Arial"/>
        </w:rPr>
        <w:t xml:space="preserve"> the above</w:t>
      </w:r>
      <w:r w:rsidR="00892A44">
        <w:rPr>
          <w:rFonts w:ascii="Arial" w:eastAsia="Arial" w:hAnsi="Arial" w:cs="Arial"/>
        </w:rPr>
        <w:t xml:space="preserve"> </w:t>
      </w:r>
      <w:r w:rsidR="00892A44" w:rsidRPr="00B55FFE">
        <w:rPr>
          <w:rFonts w:ascii="Arial" w:eastAsia="Arial" w:hAnsi="Arial" w:cs="Arial"/>
          <w:b/>
          <w:bCs/>
        </w:rPr>
        <w:t>(Correct)</w:t>
      </w:r>
    </w:p>
    <w:p w14:paraId="172F426F" w14:textId="77777777" w:rsidR="009C5EB8" w:rsidRDefault="009C5EB8">
      <w:pPr>
        <w:spacing w:line="347" w:lineRule="exact"/>
        <w:rPr>
          <w:sz w:val="20"/>
          <w:szCs w:val="20"/>
        </w:rPr>
      </w:pPr>
    </w:p>
    <w:p w14:paraId="0B144C22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Q10. Why is </w:t>
      </w:r>
      <w:r>
        <w:rPr>
          <w:rFonts w:ascii="Arial" w:eastAsia="Arial" w:hAnsi="Arial" w:cs="Arial"/>
        </w:rPr>
        <w:t>second order differencing in time series needed?</w:t>
      </w:r>
    </w:p>
    <w:p w14:paraId="24B9637C" w14:textId="77777777" w:rsidR="009C5EB8" w:rsidRDefault="009C5EB8">
      <w:pPr>
        <w:spacing w:line="47" w:lineRule="exact"/>
        <w:rPr>
          <w:sz w:val="20"/>
          <w:szCs w:val="20"/>
        </w:rPr>
      </w:pPr>
    </w:p>
    <w:p w14:paraId="772A492F" w14:textId="77777777" w:rsidR="009C5EB8" w:rsidRDefault="008608A7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remove stationarity</w:t>
      </w:r>
    </w:p>
    <w:p w14:paraId="2C4698AC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B5BB70F" w14:textId="77777777" w:rsidR="009C5EB8" w:rsidRDefault="008608A7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find the maxima or minima at the local point</w:t>
      </w:r>
    </w:p>
    <w:p w14:paraId="788A733E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62BFFE7D" w14:textId="73744BA3" w:rsidR="00D1281A" w:rsidRPr="00D1281A" w:rsidRDefault="008608A7" w:rsidP="00D1281A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Both A and B</w:t>
      </w:r>
      <w:r w:rsidR="00892A44">
        <w:rPr>
          <w:rFonts w:ascii="Arial" w:eastAsia="Arial" w:hAnsi="Arial" w:cs="Arial"/>
        </w:rPr>
        <w:t xml:space="preserve"> </w:t>
      </w:r>
      <w:r w:rsidR="00892A44" w:rsidRPr="00D1281A">
        <w:rPr>
          <w:rFonts w:ascii="Arial" w:eastAsia="Arial" w:hAnsi="Arial" w:cs="Arial"/>
          <w:b/>
          <w:bCs/>
        </w:rPr>
        <w:t>(correct)</w:t>
      </w:r>
    </w:p>
    <w:p w14:paraId="68073344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7746A791" w14:textId="77777777" w:rsidR="009C5EB8" w:rsidRDefault="008608A7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None of the above</w:t>
      </w:r>
    </w:p>
    <w:p w14:paraId="6C976D25" w14:textId="77777777" w:rsidR="009C5EB8" w:rsidRDefault="009C5EB8">
      <w:pPr>
        <w:spacing w:line="347" w:lineRule="exact"/>
        <w:rPr>
          <w:sz w:val="20"/>
          <w:szCs w:val="20"/>
        </w:rPr>
      </w:pPr>
    </w:p>
    <w:p w14:paraId="08430DDF" w14:textId="77777777" w:rsidR="009C5EB8" w:rsidRDefault="008608A7">
      <w:pPr>
        <w:spacing w:line="284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</w:rPr>
        <w:t xml:space="preserve">Q11. When performing regression or classification, which of the following is the correct way to </w:t>
      </w:r>
      <w:r>
        <w:rPr>
          <w:rFonts w:ascii="Arial" w:eastAsia="Arial" w:hAnsi="Arial" w:cs="Arial"/>
        </w:rPr>
        <w:t>preprocess the data?</w:t>
      </w:r>
    </w:p>
    <w:p w14:paraId="0F77C702" w14:textId="77777777" w:rsidR="009C5EB8" w:rsidRDefault="009C5EB8">
      <w:pPr>
        <w:spacing w:line="1" w:lineRule="exact"/>
        <w:rPr>
          <w:sz w:val="20"/>
          <w:szCs w:val="20"/>
        </w:rPr>
      </w:pPr>
    </w:p>
    <w:p w14:paraId="011A448A" w14:textId="0D1E45B2" w:rsidR="009C5EB8" w:rsidRPr="00D1281A" w:rsidRDefault="008608A7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Normalize the data -&gt; PCA -&gt; training</w:t>
      </w:r>
      <w:r w:rsidR="00892A44">
        <w:rPr>
          <w:rFonts w:ascii="Arial" w:eastAsia="Arial" w:hAnsi="Arial" w:cs="Arial"/>
        </w:rPr>
        <w:t xml:space="preserve"> </w:t>
      </w:r>
      <w:r w:rsidR="00892A44" w:rsidRPr="00D1281A">
        <w:rPr>
          <w:rFonts w:ascii="Arial" w:eastAsia="Arial" w:hAnsi="Arial" w:cs="Arial"/>
          <w:b/>
          <w:bCs/>
        </w:rPr>
        <w:t>(correct)</w:t>
      </w:r>
    </w:p>
    <w:p w14:paraId="67C40712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66502C6F" w14:textId="77777777" w:rsidR="009C5EB8" w:rsidRDefault="008608A7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PCA -&gt; normalize PCA output -&gt; training</w:t>
      </w:r>
    </w:p>
    <w:p w14:paraId="2CC57D09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F5A8C86" w14:textId="77777777" w:rsidR="009C5EB8" w:rsidRDefault="008608A7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Normalize the data -&gt; PCA -&gt; normalize PCA output -&gt; training</w:t>
      </w:r>
    </w:p>
    <w:p w14:paraId="3FCDCABE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54E7C199" w14:textId="77777777" w:rsidR="009C5EB8" w:rsidRDefault="008608A7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None</w:t>
      </w:r>
    </w:p>
    <w:p w14:paraId="59FAFDF8" w14:textId="77777777" w:rsidR="009C5EB8" w:rsidRDefault="009C5EB8">
      <w:pPr>
        <w:spacing w:line="347" w:lineRule="exact"/>
        <w:rPr>
          <w:sz w:val="20"/>
          <w:szCs w:val="20"/>
        </w:rPr>
      </w:pPr>
    </w:p>
    <w:p w14:paraId="0CEE08CF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Q12. Which of the following is an example of feature extraction?</w:t>
      </w:r>
    </w:p>
    <w:p w14:paraId="22D4AE64" w14:textId="77777777" w:rsidR="009C5EB8" w:rsidRDefault="009C5EB8">
      <w:pPr>
        <w:spacing w:line="47" w:lineRule="exact"/>
        <w:rPr>
          <w:sz w:val="20"/>
          <w:szCs w:val="20"/>
        </w:rPr>
      </w:pPr>
    </w:p>
    <w:p w14:paraId="5432E6DA" w14:textId="77777777" w:rsidR="009C5EB8" w:rsidRDefault="008608A7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Constructing bag of words vector from an email</w:t>
      </w:r>
    </w:p>
    <w:p w14:paraId="3FCF1FB3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7FFDC17" w14:textId="77777777" w:rsidR="009C5EB8" w:rsidRDefault="008608A7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Applying PCA projects to a large high-dimensional data</w:t>
      </w:r>
    </w:p>
    <w:p w14:paraId="7DAB0B75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5E3950C" w14:textId="77777777" w:rsidR="009C5EB8" w:rsidRDefault="008608A7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Removing stopwords in a sentence</w:t>
      </w:r>
    </w:p>
    <w:p w14:paraId="26D9A57C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6AE3B66" w14:textId="4990378C" w:rsidR="009C5EB8" w:rsidRPr="00D1281A" w:rsidRDefault="008608A7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proofErr w:type="gramStart"/>
      <w:r>
        <w:rPr>
          <w:rFonts w:ascii="Arial" w:eastAsia="Arial" w:hAnsi="Arial" w:cs="Arial"/>
        </w:rPr>
        <w:t>All of</w:t>
      </w:r>
      <w:proofErr w:type="gramEnd"/>
      <w:r>
        <w:rPr>
          <w:rFonts w:ascii="Arial" w:eastAsia="Arial" w:hAnsi="Arial" w:cs="Arial"/>
        </w:rPr>
        <w:t xml:space="preserve"> the above</w:t>
      </w:r>
      <w:r w:rsidR="00892A44">
        <w:rPr>
          <w:rFonts w:ascii="Arial" w:eastAsia="Arial" w:hAnsi="Arial" w:cs="Arial"/>
        </w:rPr>
        <w:t xml:space="preserve"> </w:t>
      </w:r>
      <w:r w:rsidR="00892A44" w:rsidRPr="00D1281A">
        <w:rPr>
          <w:rFonts w:ascii="Arial" w:eastAsia="Arial" w:hAnsi="Arial" w:cs="Arial"/>
          <w:b/>
          <w:bCs/>
        </w:rPr>
        <w:t>(correct)</w:t>
      </w:r>
    </w:p>
    <w:p w14:paraId="6529781E" w14:textId="77777777" w:rsidR="009C5EB8" w:rsidRDefault="009C5EB8">
      <w:pPr>
        <w:spacing w:line="347" w:lineRule="exact"/>
        <w:rPr>
          <w:sz w:val="20"/>
          <w:szCs w:val="20"/>
        </w:rPr>
      </w:pPr>
    </w:p>
    <w:p w14:paraId="02F1FC5B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Q13. Which of the following is true about Naive Bayes ?</w:t>
      </w:r>
    </w:p>
    <w:p w14:paraId="186AE04A" w14:textId="77777777" w:rsidR="009C5EB8" w:rsidRDefault="009C5EB8">
      <w:pPr>
        <w:spacing w:line="47" w:lineRule="exact"/>
        <w:rPr>
          <w:sz w:val="20"/>
          <w:szCs w:val="20"/>
        </w:rPr>
      </w:pPr>
    </w:p>
    <w:p w14:paraId="572B3753" w14:textId="77777777" w:rsidR="009C5EB8" w:rsidRDefault="008608A7">
      <w:pPr>
        <w:ind w:left="360"/>
        <w:rPr>
          <w:sz w:val="20"/>
          <w:szCs w:val="20"/>
        </w:rPr>
      </w:pPr>
      <w:r>
        <w:rPr>
          <w:rFonts w:ascii="Arial" w:eastAsia="Arial" w:hAnsi="Arial" w:cs="Arial"/>
        </w:rPr>
        <w:t>(A) Assumes that all the features in a data</w:t>
      </w:r>
      <w:r>
        <w:rPr>
          <w:rFonts w:ascii="Arial" w:eastAsia="Arial" w:hAnsi="Arial" w:cs="Arial"/>
        </w:rPr>
        <w:t>set are equally important</w:t>
      </w:r>
    </w:p>
    <w:p w14:paraId="2FF63DBA" w14:textId="77777777" w:rsidR="009C5EB8" w:rsidRDefault="009C5EB8">
      <w:pPr>
        <w:sectPr w:rsidR="009C5EB8">
          <w:pgSz w:w="12240" w:h="15840"/>
          <w:pgMar w:top="1422" w:right="1440" w:bottom="1000" w:left="1440" w:header="0" w:footer="0" w:gutter="0"/>
          <w:cols w:space="720" w:equalWidth="0">
            <w:col w:w="9360"/>
          </w:cols>
        </w:sectPr>
      </w:pPr>
    </w:p>
    <w:p w14:paraId="14AAC27E" w14:textId="77777777" w:rsidR="009C5EB8" w:rsidRDefault="008608A7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bookmarkStart w:id="4" w:name="page4"/>
      <w:bookmarkEnd w:id="4"/>
      <w:r>
        <w:rPr>
          <w:rFonts w:ascii="Arial" w:eastAsia="Arial" w:hAnsi="Arial" w:cs="Arial"/>
        </w:rPr>
        <w:lastRenderedPageBreak/>
        <w:t>Assumes that all the features in a dataset are independent</w:t>
      </w:r>
    </w:p>
    <w:p w14:paraId="75F41EE8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3152A0E5" w14:textId="5C35E802" w:rsidR="009C5EB8" w:rsidRPr="00B55FFE" w:rsidRDefault="008608A7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Both A and B</w:t>
      </w:r>
      <w:r w:rsidR="00892A44">
        <w:rPr>
          <w:rFonts w:ascii="Arial" w:eastAsia="Arial" w:hAnsi="Arial" w:cs="Arial"/>
        </w:rPr>
        <w:t xml:space="preserve"> </w:t>
      </w:r>
      <w:r w:rsidR="00892A44" w:rsidRPr="00B55FFE">
        <w:rPr>
          <w:rFonts w:ascii="Arial" w:eastAsia="Arial" w:hAnsi="Arial" w:cs="Arial"/>
          <w:b/>
          <w:bCs/>
        </w:rPr>
        <w:t>(correct)</w:t>
      </w:r>
    </w:p>
    <w:p w14:paraId="49F33959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12EBE21A" w14:textId="77777777" w:rsidR="009C5EB8" w:rsidRDefault="008608A7">
      <w:pPr>
        <w:numPr>
          <w:ilvl w:val="0"/>
          <w:numId w:val="1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None of the above options</w:t>
      </w:r>
    </w:p>
    <w:p w14:paraId="7E4DBFF5" w14:textId="77777777" w:rsidR="009C5EB8" w:rsidRDefault="009C5EB8">
      <w:pPr>
        <w:spacing w:line="347" w:lineRule="exact"/>
        <w:rPr>
          <w:sz w:val="20"/>
          <w:szCs w:val="20"/>
        </w:rPr>
      </w:pPr>
    </w:p>
    <w:p w14:paraId="07CA02E8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Q14. Which of the following statements about regularization is not correct?</w:t>
      </w:r>
    </w:p>
    <w:p w14:paraId="6BDE3D25" w14:textId="77777777" w:rsidR="009C5EB8" w:rsidRDefault="009C5EB8">
      <w:pPr>
        <w:spacing w:line="47" w:lineRule="exact"/>
        <w:rPr>
          <w:sz w:val="20"/>
          <w:szCs w:val="20"/>
        </w:rPr>
      </w:pPr>
    </w:p>
    <w:p w14:paraId="47DC9D7E" w14:textId="77777777" w:rsidR="009C5EB8" w:rsidRDefault="008608A7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too large a value of lambda can ca</w:t>
      </w:r>
      <w:r>
        <w:rPr>
          <w:rFonts w:ascii="Arial" w:eastAsia="Arial" w:hAnsi="Arial" w:cs="Arial"/>
        </w:rPr>
        <w:t>use your hypothesis to underfit the data</w:t>
      </w:r>
    </w:p>
    <w:p w14:paraId="7592B7B9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189F22F4" w14:textId="77777777" w:rsidR="009C5EB8" w:rsidRDefault="008608A7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too large a value of lambda can cause your hypothesis to overfit the data</w:t>
      </w:r>
    </w:p>
    <w:p w14:paraId="2C0CB01A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7DCC9787" w14:textId="77777777" w:rsidR="009C5EB8" w:rsidRDefault="008608A7">
      <w:pPr>
        <w:numPr>
          <w:ilvl w:val="0"/>
          <w:numId w:val="1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a very large value of lambda cannot hurt the performance of your hypothesis</w:t>
      </w:r>
    </w:p>
    <w:p w14:paraId="2CDE1E30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3DA53146" w14:textId="77777777" w:rsidR="00D1281A" w:rsidRPr="00D1281A" w:rsidRDefault="008608A7" w:rsidP="00D1281A">
      <w:pPr>
        <w:numPr>
          <w:ilvl w:val="0"/>
          <w:numId w:val="1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None of the above</w:t>
      </w:r>
      <w:r w:rsidR="00892A44">
        <w:rPr>
          <w:rFonts w:ascii="Arial" w:eastAsia="Arial" w:hAnsi="Arial" w:cs="Arial"/>
        </w:rPr>
        <w:t xml:space="preserve"> </w:t>
      </w:r>
      <w:r w:rsidR="00D1281A" w:rsidRPr="00D1281A">
        <w:rPr>
          <w:rFonts w:ascii="Arial" w:eastAsia="Arial" w:hAnsi="Arial" w:cs="Arial"/>
          <w:b/>
          <w:bCs/>
        </w:rPr>
        <w:t>(correct)</w:t>
      </w:r>
    </w:p>
    <w:p w14:paraId="6038F2EC" w14:textId="05602BB1" w:rsidR="009C5EB8" w:rsidRDefault="009C5EB8" w:rsidP="00D1281A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14:paraId="03CC3FA0" w14:textId="77777777" w:rsidR="009C5EB8" w:rsidRDefault="009C5EB8">
      <w:pPr>
        <w:spacing w:line="347" w:lineRule="exact"/>
        <w:rPr>
          <w:sz w:val="20"/>
          <w:szCs w:val="20"/>
        </w:rPr>
      </w:pPr>
    </w:p>
    <w:p w14:paraId="4DB18237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Q15. How can you prevent a </w:t>
      </w:r>
      <w:r>
        <w:rPr>
          <w:rFonts w:ascii="Arial" w:eastAsia="Arial" w:hAnsi="Arial" w:cs="Arial"/>
        </w:rPr>
        <w:t>clustering algorithm from getting stuck in bad local optima?</w:t>
      </w:r>
    </w:p>
    <w:p w14:paraId="2DDD4E73" w14:textId="77777777" w:rsidR="009C5EB8" w:rsidRDefault="009C5EB8">
      <w:pPr>
        <w:spacing w:line="47" w:lineRule="exact"/>
        <w:rPr>
          <w:sz w:val="20"/>
          <w:szCs w:val="20"/>
        </w:rPr>
      </w:pPr>
    </w:p>
    <w:p w14:paraId="1E175CC8" w14:textId="77777777" w:rsidR="009C5EB8" w:rsidRDefault="008608A7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Set the same seed value for each run</w:t>
      </w:r>
    </w:p>
    <w:p w14:paraId="014F37AE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5717CB93" w14:textId="6AE53EF4" w:rsidR="009C5EB8" w:rsidRDefault="008608A7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multiple </w:t>
      </w:r>
      <w:proofErr w:type="spellStart"/>
      <w:r>
        <w:rPr>
          <w:rFonts w:ascii="Arial" w:eastAsia="Arial" w:hAnsi="Arial" w:cs="Arial"/>
        </w:rPr>
        <w:t>radom</w:t>
      </w:r>
      <w:proofErr w:type="spellEnd"/>
      <w:r>
        <w:rPr>
          <w:rFonts w:ascii="Arial" w:eastAsia="Arial" w:hAnsi="Arial" w:cs="Arial"/>
        </w:rPr>
        <w:t xml:space="preserve"> initializations</w:t>
      </w:r>
      <w:r w:rsidR="00892A44">
        <w:rPr>
          <w:rFonts w:ascii="Arial" w:eastAsia="Arial" w:hAnsi="Arial" w:cs="Arial"/>
        </w:rPr>
        <w:t xml:space="preserve"> </w:t>
      </w:r>
      <w:r w:rsidR="00892A44" w:rsidRPr="00B55FFE">
        <w:rPr>
          <w:rFonts w:ascii="Arial" w:eastAsia="Arial" w:hAnsi="Arial" w:cs="Arial"/>
          <w:b/>
          <w:bCs/>
        </w:rPr>
        <w:t>(correct)</w:t>
      </w:r>
    </w:p>
    <w:p w14:paraId="46E9BD8A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10193519" w14:textId="77777777" w:rsidR="009C5EB8" w:rsidRDefault="008608A7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Both A and B</w:t>
      </w:r>
    </w:p>
    <w:p w14:paraId="3216AB04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AAB955E" w14:textId="77AD1424" w:rsidR="009C5EB8" w:rsidRDefault="008608A7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None of the above</w:t>
      </w:r>
      <w:r w:rsidR="00892A44">
        <w:rPr>
          <w:rFonts w:ascii="Arial" w:eastAsia="Arial" w:hAnsi="Arial" w:cs="Arial"/>
        </w:rPr>
        <w:t xml:space="preserve"> </w:t>
      </w:r>
    </w:p>
    <w:p w14:paraId="138DF39E" w14:textId="77777777" w:rsidR="009C5EB8" w:rsidRDefault="009C5EB8">
      <w:pPr>
        <w:spacing w:line="347" w:lineRule="exact"/>
        <w:rPr>
          <w:sz w:val="20"/>
          <w:szCs w:val="20"/>
        </w:rPr>
      </w:pPr>
    </w:p>
    <w:p w14:paraId="47C7BE47" w14:textId="77777777" w:rsidR="009C5EB8" w:rsidRDefault="008608A7">
      <w:pPr>
        <w:spacing w:line="284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</w:rPr>
        <w:t xml:space="preserve">Q16. In which of the following cases will K-means clustering fail to give good </w:t>
      </w:r>
      <w:r>
        <w:rPr>
          <w:rFonts w:ascii="Arial" w:eastAsia="Arial" w:hAnsi="Arial" w:cs="Arial"/>
        </w:rPr>
        <w:t>results? 1) Data points with outliers 2) Data points with different densities 3) Data points with nonconvex shapes</w:t>
      </w:r>
    </w:p>
    <w:p w14:paraId="54DB8761" w14:textId="77777777" w:rsidR="009C5EB8" w:rsidRDefault="009C5EB8">
      <w:pPr>
        <w:spacing w:line="1" w:lineRule="exact"/>
        <w:rPr>
          <w:sz w:val="20"/>
          <w:szCs w:val="20"/>
        </w:rPr>
      </w:pPr>
    </w:p>
    <w:p w14:paraId="04E56910" w14:textId="77777777" w:rsidR="009C5EB8" w:rsidRDefault="008608A7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 and 2</w:t>
      </w:r>
    </w:p>
    <w:p w14:paraId="6FFC2F9A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38BB07E7" w14:textId="77777777" w:rsidR="009C5EB8" w:rsidRDefault="008608A7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 and 3</w:t>
      </w:r>
    </w:p>
    <w:p w14:paraId="7A2B048D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5F5A9B0B" w14:textId="7708F51C" w:rsidR="009C5EB8" w:rsidRPr="00B55FFE" w:rsidRDefault="008608A7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1,2 and 3</w:t>
      </w:r>
      <w:r w:rsidR="00892A44">
        <w:rPr>
          <w:rFonts w:ascii="Arial" w:eastAsia="Arial" w:hAnsi="Arial" w:cs="Arial"/>
        </w:rPr>
        <w:t xml:space="preserve"> </w:t>
      </w:r>
      <w:r w:rsidR="00892A44" w:rsidRPr="00B55FFE">
        <w:rPr>
          <w:rFonts w:ascii="Arial" w:eastAsia="Arial" w:hAnsi="Arial" w:cs="Arial"/>
          <w:b/>
          <w:bCs/>
        </w:rPr>
        <w:t>(correct)</w:t>
      </w:r>
    </w:p>
    <w:p w14:paraId="31FADEB9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03F1E00" w14:textId="77777777" w:rsidR="009C5EB8" w:rsidRDefault="008608A7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 and 3</w:t>
      </w:r>
    </w:p>
    <w:p w14:paraId="106EA1B9" w14:textId="77777777" w:rsidR="009C5EB8" w:rsidRDefault="009C5EB8">
      <w:pPr>
        <w:spacing w:line="347" w:lineRule="exact"/>
        <w:rPr>
          <w:sz w:val="20"/>
          <w:szCs w:val="20"/>
        </w:rPr>
      </w:pPr>
    </w:p>
    <w:p w14:paraId="7F3EE0C4" w14:textId="77777777" w:rsidR="009C5EB8" w:rsidRDefault="008608A7">
      <w:pPr>
        <w:spacing w:line="284" w:lineRule="auto"/>
        <w:ind w:right="240"/>
        <w:rPr>
          <w:sz w:val="20"/>
          <w:szCs w:val="20"/>
        </w:rPr>
      </w:pPr>
      <w:r>
        <w:rPr>
          <w:rFonts w:ascii="Arial" w:eastAsia="Arial" w:hAnsi="Arial" w:cs="Arial"/>
        </w:rPr>
        <w:t>Q17. Which of the following is a reasonable way to select the number of principal components "k"?</w:t>
      </w:r>
    </w:p>
    <w:p w14:paraId="2A41AE01" w14:textId="77777777" w:rsidR="009C5EB8" w:rsidRDefault="009C5EB8">
      <w:pPr>
        <w:spacing w:line="1" w:lineRule="exact"/>
        <w:rPr>
          <w:sz w:val="20"/>
          <w:szCs w:val="20"/>
        </w:rPr>
      </w:pPr>
    </w:p>
    <w:p w14:paraId="34BD3082" w14:textId="27A24C4D" w:rsidR="009C5EB8" w:rsidRPr="00B55FFE" w:rsidRDefault="008608A7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Choose k to be the smallest value so that at least 99% of the </w:t>
      </w:r>
      <w:proofErr w:type="spellStart"/>
      <w:r>
        <w:rPr>
          <w:rFonts w:ascii="Arial" w:eastAsia="Arial" w:hAnsi="Arial" w:cs="Arial"/>
        </w:rPr>
        <w:t>varinace</w:t>
      </w:r>
      <w:proofErr w:type="spellEnd"/>
      <w:r>
        <w:rPr>
          <w:rFonts w:ascii="Arial" w:eastAsia="Arial" w:hAnsi="Arial" w:cs="Arial"/>
        </w:rPr>
        <w:t xml:space="preserve"> is retained</w:t>
      </w:r>
      <w:r w:rsidR="00B55FFE">
        <w:rPr>
          <w:rFonts w:ascii="Arial" w:eastAsia="Arial" w:hAnsi="Arial" w:cs="Arial"/>
        </w:rPr>
        <w:t xml:space="preserve"> </w:t>
      </w:r>
      <w:r w:rsidR="00B55FFE" w:rsidRPr="00B55FFE">
        <w:rPr>
          <w:rFonts w:ascii="Arial" w:eastAsia="Arial" w:hAnsi="Arial" w:cs="Arial"/>
          <w:b/>
          <w:bCs/>
        </w:rPr>
        <w:t>(Correct)</w:t>
      </w:r>
    </w:p>
    <w:p w14:paraId="58FAC464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74D1003" w14:textId="77777777" w:rsidR="009C5EB8" w:rsidRDefault="008608A7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Choose k to be 99% of m (k = 0.99*m, rounded to the nearest integer)</w:t>
      </w:r>
    </w:p>
    <w:p w14:paraId="526C1B34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185C8B1C" w14:textId="77777777" w:rsidR="009C5EB8" w:rsidRDefault="008608A7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Choose k to be the largest value so that 99% of the variance is retained</w:t>
      </w:r>
    </w:p>
    <w:p w14:paraId="31517642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1D328796" w14:textId="77777777" w:rsidR="009C5EB8" w:rsidRDefault="008608A7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elbow method.</w:t>
      </w:r>
    </w:p>
    <w:p w14:paraId="36885584" w14:textId="77777777" w:rsidR="009C5EB8" w:rsidRDefault="009C5EB8">
      <w:pPr>
        <w:spacing w:line="347" w:lineRule="exact"/>
        <w:rPr>
          <w:sz w:val="20"/>
          <w:szCs w:val="20"/>
        </w:rPr>
      </w:pPr>
    </w:p>
    <w:p w14:paraId="2745827F" w14:textId="77777777" w:rsidR="009C5EB8" w:rsidRDefault="008608A7">
      <w:pPr>
        <w:spacing w:line="284" w:lineRule="auto"/>
        <w:ind w:right="44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Q18. </w:t>
      </w:r>
      <w:r>
        <w:rPr>
          <w:rFonts w:ascii="Arial" w:eastAsia="Arial" w:hAnsi="Arial" w:cs="Arial"/>
        </w:rPr>
        <w:t>You run gradient descent for 15 iterations with a=0.3 and compute J(theta) after each iteration. You find that the value of J(Theta) decreases quickly and then levels off. Based on this, which of the following conclusions seems most plausible?</w:t>
      </w:r>
    </w:p>
    <w:p w14:paraId="30ABF7F0" w14:textId="77777777" w:rsidR="009C5EB8" w:rsidRDefault="009C5EB8">
      <w:pPr>
        <w:spacing w:line="2" w:lineRule="exact"/>
        <w:rPr>
          <w:sz w:val="20"/>
          <w:szCs w:val="20"/>
        </w:rPr>
      </w:pPr>
    </w:p>
    <w:p w14:paraId="505375B2" w14:textId="77777777" w:rsidR="009C5EB8" w:rsidRDefault="008608A7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Rather than using the current value of a, use a larger value of a (say a=1.0)</w:t>
      </w:r>
    </w:p>
    <w:p w14:paraId="2CD720C1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541065F4" w14:textId="77777777" w:rsidR="009C5EB8" w:rsidRDefault="008608A7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Rather than using the current value of a, use a smaller value of a (say a=0.1)</w:t>
      </w:r>
    </w:p>
    <w:p w14:paraId="14241351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4705BD74" w14:textId="66671E78" w:rsidR="009C5EB8" w:rsidRPr="00B55FFE" w:rsidRDefault="008608A7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a=0.3 is an effective choice of learning rate</w:t>
      </w:r>
      <w:r w:rsidR="00B55FFE">
        <w:rPr>
          <w:rFonts w:ascii="Arial" w:eastAsia="Arial" w:hAnsi="Arial" w:cs="Arial"/>
        </w:rPr>
        <w:t xml:space="preserve"> </w:t>
      </w:r>
      <w:r w:rsidR="00B55FFE" w:rsidRPr="00B55FFE">
        <w:rPr>
          <w:rFonts w:ascii="Arial" w:eastAsia="Arial" w:hAnsi="Arial" w:cs="Arial"/>
          <w:b/>
          <w:bCs/>
        </w:rPr>
        <w:t>(correct)</w:t>
      </w:r>
    </w:p>
    <w:p w14:paraId="4241D95E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733CB6E6" w14:textId="77777777" w:rsidR="009C5EB8" w:rsidRDefault="008608A7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None of the above</w:t>
      </w:r>
    </w:p>
    <w:p w14:paraId="7B4187E4" w14:textId="77777777" w:rsidR="009C5EB8" w:rsidRDefault="009C5EB8">
      <w:pPr>
        <w:spacing w:line="336" w:lineRule="exact"/>
        <w:rPr>
          <w:sz w:val="20"/>
          <w:szCs w:val="20"/>
        </w:rPr>
      </w:pPr>
    </w:p>
    <w:p w14:paraId="1C073D3A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Q19. Consider​ the following ne</w:t>
      </w:r>
      <w:r>
        <w:rPr>
          <w:rFonts w:ascii="Arial" w:eastAsia="Arial" w:hAnsi="Arial" w:cs="Arial"/>
          <w:sz w:val="24"/>
          <w:szCs w:val="24"/>
        </w:rPr>
        <w:t>ural network which takes two binary-valued inputs</w:t>
      </w:r>
    </w:p>
    <w:p w14:paraId="5CC4963C" w14:textId="77777777" w:rsidR="009C5EB8" w:rsidRDefault="008608A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D749BE3" wp14:editId="1D8D207E">
            <wp:simplePos x="0" y="0"/>
            <wp:positionH relativeFrom="column">
              <wp:posOffset>19050</wp:posOffset>
            </wp:positionH>
            <wp:positionV relativeFrom="paragraph">
              <wp:posOffset>71120</wp:posOffset>
            </wp:positionV>
            <wp:extent cx="981075" cy="1143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A24511F" wp14:editId="6E48F9CF">
            <wp:simplePos x="0" y="0"/>
            <wp:positionH relativeFrom="column">
              <wp:posOffset>1924050</wp:posOffset>
            </wp:positionH>
            <wp:positionV relativeFrom="paragraph">
              <wp:posOffset>71120</wp:posOffset>
            </wp:positionV>
            <wp:extent cx="400050" cy="114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C47687" w14:textId="77777777" w:rsidR="009C5EB8" w:rsidRDefault="009C5EB8">
      <w:pPr>
        <w:spacing w:line="92" w:lineRule="exact"/>
        <w:rPr>
          <w:sz w:val="20"/>
          <w:szCs w:val="20"/>
        </w:rPr>
      </w:pPr>
    </w:p>
    <w:p w14:paraId="6D91B6EE" w14:textId="03C4FC65" w:rsidR="009C5EB8" w:rsidRPr="005B3044" w:rsidRDefault="005B3044" w:rsidP="005B3044">
      <w:pPr>
        <w:spacing w:line="320" w:lineRule="auto"/>
        <w:ind w:right="660" w:firstLine="30"/>
        <w:rPr>
          <w:sz w:val="20"/>
          <w:szCs w:val="20"/>
        </w:rPr>
        <w:sectPr w:rsidR="009C5EB8" w:rsidRPr="005B3044">
          <w:pgSz w:w="12240" w:h="15840"/>
          <w:pgMar w:top="1422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 wp14:anchorId="08D6C1DB" wp14:editId="6FCBC0BB">
            <wp:simplePos x="0" y="0"/>
            <wp:positionH relativeFrom="page">
              <wp:posOffset>1584960</wp:posOffset>
            </wp:positionH>
            <wp:positionV relativeFrom="page">
              <wp:posOffset>1927860</wp:posOffset>
            </wp:positionV>
            <wp:extent cx="3048000" cy="143827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08A7">
        <w:rPr>
          <w:noProof/>
          <w:sz w:val="1"/>
          <w:szCs w:val="1"/>
        </w:rPr>
        <w:drawing>
          <wp:inline distT="0" distB="0" distL="0" distR="0" wp14:anchorId="00A47B74" wp14:editId="4120D15B">
            <wp:extent cx="981075" cy="200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8A7">
        <w:rPr>
          <w:noProof/>
          <w:sz w:val="1"/>
          <w:szCs w:val="1"/>
        </w:rPr>
        <w:drawing>
          <wp:inline distT="0" distB="0" distL="0" distR="0" wp14:anchorId="230C5D17" wp14:editId="2C5BEFCF">
            <wp:extent cx="11430" cy="200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8A7">
        <w:rPr>
          <w:rFonts w:ascii="Arial" w:eastAsia="Arial" w:hAnsi="Arial" w:cs="Arial"/>
          <w:sz w:val="24"/>
          <w:szCs w:val="24"/>
        </w:rPr>
        <w:t xml:space="preserve"> and outputs </w:t>
      </w:r>
      <w:r w:rsidR="008608A7">
        <w:rPr>
          <w:noProof/>
          <w:sz w:val="1"/>
          <w:szCs w:val="1"/>
        </w:rPr>
        <w:drawing>
          <wp:inline distT="0" distB="0" distL="0" distR="0" wp14:anchorId="5E0B915E" wp14:editId="7CD4B3B0">
            <wp:extent cx="400050" cy="200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8A7">
        <w:rPr>
          <w:noProof/>
          <w:sz w:val="1"/>
          <w:szCs w:val="1"/>
        </w:rPr>
        <w:drawing>
          <wp:inline distT="0" distB="0" distL="0" distR="0" wp14:anchorId="06FE6066" wp14:editId="67C4ED76">
            <wp:extent cx="11430" cy="200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8A7">
        <w:rPr>
          <w:rFonts w:ascii="Arial" w:eastAsia="Arial" w:hAnsi="Arial" w:cs="Arial"/>
          <w:sz w:val="24"/>
          <w:szCs w:val="24"/>
        </w:rPr>
        <w:t>. Which of the following logical functions does it (approximately) comput</w:t>
      </w:r>
      <w:r w:rsidR="008608A7">
        <w:rPr>
          <w:rFonts w:ascii="Arial" w:eastAsia="Arial" w:hAnsi="Arial" w:cs="Arial"/>
          <w:sz w:val="24"/>
          <w:szCs w:val="24"/>
        </w:rPr>
        <w:t>e</w:t>
      </w:r>
    </w:p>
    <w:p w14:paraId="3EA36F73" w14:textId="77777777" w:rsidR="009C5EB8" w:rsidRDefault="009C5EB8">
      <w:pPr>
        <w:spacing w:line="200" w:lineRule="exact"/>
        <w:rPr>
          <w:sz w:val="20"/>
          <w:szCs w:val="20"/>
        </w:rPr>
      </w:pPr>
      <w:bookmarkStart w:id="5" w:name="page5"/>
      <w:bookmarkEnd w:id="5"/>
    </w:p>
    <w:p w14:paraId="1EF756B6" w14:textId="77777777" w:rsidR="009C5EB8" w:rsidRDefault="009C5EB8">
      <w:pPr>
        <w:spacing w:line="368" w:lineRule="exact"/>
        <w:rPr>
          <w:sz w:val="20"/>
          <w:szCs w:val="20"/>
        </w:rPr>
      </w:pPr>
    </w:p>
    <w:p w14:paraId="11C645FB" w14:textId="77777777" w:rsidR="009C5EB8" w:rsidRDefault="008608A7">
      <w:pPr>
        <w:numPr>
          <w:ilvl w:val="0"/>
          <w:numId w:val="18"/>
        </w:numPr>
        <w:tabs>
          <w:tab w:val="left" w:pos="1100"/>
        </w:tabs>
        <w:ind w:left="1100" w:hanging="3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NAND (meaning “NOT AND”)</w:t>
      </w:r>
    </w:p>
    <w:p w14:paraId="7E777B0E" w14:textId="77777777" w:rsidR="009C5EB8" w:rsidRDefault="009C5EB8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48B8D63A" w14:textId="77777777" w:rsidR="009C5EB8" w:rsidRDefault="008608A7">
      <w:pPr>
        <w:numPr>
          <w:ilvl w:val="0"/>
          <w:numId w:val="18"/>
        </w:numPr>
        <w:tabs>
          <w:tab w:val="left" w:pos="1100"/>
        </w:tabs>
        <w:ind w:left="1100" w:hanging="3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</w:t>
      </w:r>
    </w:p>
    <w:p w14:paraId="75FF3892" w14:textId="77777777" w:rsidR="009C5EB8" w:rsidRDefault="009C5EB8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7EF9A4A6" w14:textId="401D0669" w:rsidR="009C5EB8" w:rsidRPr="00B55FFE" w:rsidRDefault="008608A7" w:rsidP="00B55FFE">
      <w:pPr>
        <w:numPr>
          <w:ilvl w:val="0"/>
          <w:numId w:val="18"/>
        </w:numPr>
        <w:tabs>
          <w:tab w:val="left" w:pos="1120"/>
        </w:tabs>
        <w:ind w:left="1120" w:hanging="4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XOR (exclusive OR)</w:t>
      </w:r>
    </w:p>
    <w:p w14:paraId="4A2E63F3" w14:textId="3FECA1E6" w:rsidR="009C5EB8" w:rsidRPr="005B3044" w:rsidRDefault="008608A7">
      <w:pPr>
        <w:numPr>
          <w:ilvl w:val="0"/>
          <w:numId w:val="18"/>
        </w:numPr>
        <w:tabs>
          <w:tab w:val="left" w:pos="1120"/>
        </w:tabs>
        <w:ind w:left="1120" w:hanging="40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</w:t>
      </w:r>
      <w:r w:rsidR="005B3044">
        <w:rPr>
          <w:rFonts w:ascii="Arial" w:eastAsia="Arial" w:hAnsi="Arial" w:cs="Arial"/>
          <w:sz w:val="24"/>
          <w:szCs w:val="24"/>
        </w:rPr>
        <w:t xml:space="preserve"> </w:t>
      </w:r>
      <w:r w:rsidR="005B3044" w:rsidRPr="005B3044">
        <w:rPr>
          <w:rFonts w:ascii="Arial" w:eastAsia="Arial" w:hAnsi="Arial" w:cs="Arial"/>
          <w:b/>
          <w:bCs/>
          <w:sz w:val="24"/>
          <w:szCs w:val="24"/>
        </w:rPr>
        <w:t>(correct)</w:t>
      </w:r>
    </w:p>
    <w:p w14:paraId="70BD2DA0" w14:textId="77777777" w:rsidR="009C5EB8" w:rsidRDefault="009C5EB8">
      <w:pPr>
        <w:spacing w:line="200" w:lineRule="exact"/>
        <w:rPr>
          <w:sz w:val="20"/>
          <w:szCs w:val="20"/>
        </w:rPr>
      </w:pPr>
    </w:p>
    <w:p w14:paraId="248C56DA" w14:textId="77777777" w:rsidR="009C5EB8" w:rsidRDefault="009C5EB8">
      <w:pPr>
        <w:spacing w:line="200" w:lineRule="exact"/>
        <w:rPr>
          <w:sz w:val="20"/>
          <w:szCs w:val="20"/>
        </w:rPr>
      </w:pPr>
    </w:p>
    <w:p w14:paraId="36ECA943" w14:textId="77777777" w:rsidR="009C5EB8" w:rsidRDefault="009C5EB8">
      <w:pPr>
        <w:spacing w:line="259" w:lineRule="exact"/>
        <w:rPr>
          <w:sz w:val="20"/>
          <w:szCs w:val="20"/>
        </w:rPr>
      </w:pPr>
    </w:p>
    <w:p w14:paraId="30262E6E" w14:textId="77777777" w:rsidR="009C5EB8" w:rsidRDefault="008608A7">
      <w:pPr>
        <w:spacing w:line="298" w:lineRule="auto"/>
        <w:ind w:right="3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Q20. 3 people Alice, Bob </w:t>
      </w:r>
      <w:r>
        <w:rPr>
          <w:rFonts w:ascii="Arial" w:eastAsia="Arial" w:hAnsi="Arial" w:cs="Arial"/>
          <w:sz w:val="21"/>
          <w:szCs w:val="21"/>
        </w:rPr>
        <w:t>and Charlie. Alice can shoot with probability 0.2, Bob with 0.5 and Charlie with 1. What is the probability of Bob surviving if they all were shooting in cyclic order.</w:t>
      </w:r>
    </w:p>
    <w:p w14:paraId="43D0098D" w14:textId="77777777" w:rsidR="009C5EB8" w:rsidRDefault="008608A7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1/10</w:t>
      </w:r>
    </w:p>
    <w:p w14:paraId="1F0B4D07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F96C11D" w14:textId="51D67FE5" w:rsidR="009C5EB8" w:rsidRPr="00B55FFE" w:rsidRDefault="008608A7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13/</w:t>
      </w:r>
      <w:proofErr w:type="gramStart"/>
      <w:r>
        <w:rPr>
          <w:rFonts w:ascii="Arial" w:eastAsia="Arial" w:hAnsi="Arial" w:cs="Arial"/>
        </w:rPr>
        <w:t>30</w:t>
      </w:r>
      <w:r w:rsidR="00B55FFE">
        <w:rPr>
          <w:rFonts w:ascii="Arial" w:eastAsia="Arial" w:hAnsi="Arial" w:cs="Arial"/>
        </w:rPr>
        <w:t xml:space="preserve">  </w:t>
      </w:r>
      <w:r w:rsidR="00B55FFE" w:rsidRPr="00B55FFE">
        <w:rPr>
          <w:rFonts w:ascii="Arial" w:eastAsia="Arial" w:hAnsi="Arial" w:cs="Arial"/>
          <w:b/>
          <w:bCs/>
        </w:rPr>
        <w:t>(</w:t>
      </w:r>
      <w:proofErr w:type="gramEnd"/>
      <w:r w:rsidR="00B55FFE" w:rsidRPr="00B55FFE">
        <w:rPr>
          <w:rFonts w:ascii="Arial" w:eastAsia="Arial" w:hAnsi="Arial" w:cs="Arial"/>
          <w:b/>
          <w:bCs/>
        </w:rPr>
        <w:t>correct)</w:t>
      </w:r>
    </w:p>
    <w:p w14:paraId="257B3886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3342EFF" w14:textId="77777777" w:rsidR="009C5EB8" w:rsidRDefault="008608A7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8/10</w:t>
      </w:r>
    </w:p>
    <w:p w14:paraId="03FB969A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65CD3AA2" w14:textId="77777777" w:rsidR="009C5EB8" w:rsidRDefault="008608A7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None</w:t>
      </w:r>
    </w:p>
    <w:p w14:paraId="0D4F3B87" w14:textId="77777777" w:rsidR="009C5EB8" w:rsidRDefault="009C5EB8">
      <w:pPr>
        <w:spacing w:line="347" w:lineRule="exact"/>
        <w:rPr>
          <w:sz w:val="20"/>
          <w:szCs w:val="20"/>
        </w:rPr>
      </w:pPr>
    </w:p>
    <w:p w14:paraId="33AB56B4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Q21. Histogram equalization is not used for</w:t>
      </w:r>
    </w:p>
    <w:p w14:paraId="4F29F4C2" w14:textId="77777777" w:rsidR="009C5EB8" w:rsidRDefault="009C5EB8">
      <w:pPr>
        <w:spacing w:line="47" w:lineRule="exact"/>
        <w:rPr>
          <w:sz w:val="20"/>
          <w:szCs w:val="20"/>
        </w:rPr>
      </w:pPr>
    </w:p>
    <w:p w14:paraId="179F8741" w14:textId="77777777" w:rsidR="009C5EB8" w:rsidRDefault="008608A7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Image </w:t>
      </w:r>
      <w:r>
        <w:rPr>
          <w:rFonts w:ascii="Arial" w:eastAsia="Arial" w:hAnsi="Arial" w:cs="Arial"/>
        </w:rPr>
        <w:t>enhancement</w:t>
      </w:r>
    </w:p>
    <w:p w14:paraId="5E1474BF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51CF9CB3" w14:textId="77777777" w:rsidR="009C5EB8" w:rsidRDefault="008608A7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 translation</w:t>
      </w:r>
    </w:p>
    <w:p w14:paraId="24BB6CA6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4543EC2E" w14:textId="3427A21D" w:rsidR="009C5EB8" w:rsidRDefault="008608A7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Contrast adjustment</w:t>
      </w:r>
      <w:r w:rsidR="005B3044">
        <w:rPr>
          <w:rFonts w:ascii="Arial" w:eastAsia="Arial" w:hAnsi="Arial" w:cs="Arial"/>
        </w:rPr>
        <w:t xml:space="preserve"> </w:t>
      </w:r>
      <w:r w:rsidR="005B3044" w:rsidRPr="005B3044">
        <w:rPr>
          <w:rFonts w:ascii="Arial" w:eastAsia="Arial" w:hAnsi="Arial" w:cs="Arial"/>
          <w:b/>
          <w:bCs/>
        </w:rPr>
        <w:t>(correct)</w:t>
      </w:r>
    </w:p>
    <w:p w14:paraId="59C86C50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78F01D77" w14:textId="77777777" w:rsidR="009C5EB8" w:rsidRDefault="008608A7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</w:t>
      </w:r>
    </w:p>
    <w:p w14:paraId="2EA7475B" w14:textId="77777777" w:rsidR="009C5EB8" w:rsidRDefault="009C5EB8">
      <w:pPr>
        <w:spacing w:line="347" w:lineRule="exact"/>
        <w:rPr>
          <w:sz w:val="20"/>
          <w:szCs w:val="20"/>
        </w:rPr>
      </w:pPr>
    </w:p>
    <w:p w14:paraId="626941E7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Q22. Which filter is advisable to remove salt and pepper noise</w:t>
      </w:r>
    </w:p>
    <w:p w14:paraId="7B121E92" w14:textId="77777777" w:rsidR="009C5EB8" w:rsidRDefault="009C5EB8">
      <w:pPr>
        <w:spacing w:line="47" w:lineRule="exact"/>
        <w:rPr>
          <w:sz w:val="20"/>
          <w:szCs w:val="20"/>
        </w:rPr>
      </w:pPr>
    </w:p>
    <w:p w14:paraId="012BB736" w14:textId="77777777" w:rsidR="009C5EB8" w:rsidRDefault="008608A7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Gaussian filter</w:t>
      </w:r>
    </w:p>
    <w:p w14:paraId="052042F3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41B51DD3" w14:textId="12CEE16B" w:rsidR="009C5EB8" w:rsidRPr="005B3044" w:rsidRDefault="008608A7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Median filter</w:t>
      </w:r>
      <w:r w:rsidR="005B3044">
        <w:rPr>
          <w:rFonts w:ascii="Arial" w:eastAsia="Arial" w:hAnsi="Arial" w:cs="Arial"/>
        </w:rPr>
        <w:t xml:space="preserve"> (</w:t>
      </w:r>
      <w:r w:rsidR="005B3044" w:rsidRPr="005B3044">
        <w:rPr>
          <w:rFonts w:ascii="Arial" w:eastAsia="Arial" w:hAnsi="Arial" w:cs="Arial"/>
          <w:b/>
          <w:bCs/>
        </w:rPr>
        <w:t>correct)</w:t>
      </w:r>
    </w:p>
    <w:p w14:paraId="5C45F9CE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38D3FBD" w14:textId="77777777" w:rsidR="009C5EB8" w:rsidRDefault="008608A7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Averaging filter</w:t>
      </w:r>
    </w:p>
    <w:p w14:paraId="5CD2D85A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1FC2D25C" w14:textId="77777777" w:rsidR="009C5EB8" w:rsidRDefault="008608A7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Contraharmonic mean filter</w:t>
      </w:r>
    </w:p>
    <w:p w14:paraId="100CC8D9" w14:textId="77777777" w:rsidR="009C5EB8" w:rsidRDefault="009C5EB8">
      <w:pPr>
        <w:spacing w:line="347" w:lineRule="exact"/>
        <w:rPr>
          <w:sz w:val="20"/>
          <w:szCs w:val="20"/>
        </w:rPr>
      </w:pPr>
    </w:p>
    <w:p w14:paraId="5581F3DD" w14:textId="77777777" w:rsidR="009C5EB8" w:rsidRDefault="008608A7">
      <w:pPr>
        <w:spacing w:line="284" w:lineRule="auto"/>
        <w:ind w:right="200"/>
        <w:rPr>
          <w:sz w:val="20"/>
          <w:szCs w:val="20"/>
        </w:rPr>
      </w:pPr>
      <w:r>
        <w:rPr>
          <w:rFonts w:ascii="Arial" w:eastAsia="Arial" w:hAnsi="Arial" w:cs="Arial"/>
        </w:rPr>
        <w:t xml:space="preserve">Q23. Which of the following color space doesn’t have a </w:t>
      </w:r>
      <w:r>
        <w:rPr>
          <w:rFonts w:ascii="Arial" w:eastAsia="Arial" w:hAnsi="Arial" w:cs="Arial"/>
        </w:rPr>
        <w:t>channel corresponding to luminosity of image</w:t>
      </w:r>
    </w:p>
    <w:p w14:paraId="7575469D" w14:textId="77777777" w:rsidR="009C5EB8" w:rsidRDefault="009C5EB8">
      <w:pPr>
        <w:spacing w:line="1" w:lineRule="exact"/>
        <w:rPr>
          <w:sz w:val="20"/>
          <w:szCs w:val="20"/>
        </w:rPr>
      </w:pPr>
    </w:p>
    <w:p w14:paraId="2F22F35E" w14:textId="77777777" w:rsidR="009C5EB8" w:rsidRDefault="008608A7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RGB</w:t>
      </w:r>
    </w:p>
    <w:p w14:paraId="6ADF1A36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BFD8B3F" w14:textId="77777777" w:rsidR="009C5EB8" w:rsidRDefault="008608A7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LAB</w:t>
      </w:r>
    </w:p>
    <w:p w14:paraId="18D3ACA8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B93686D" w14:textId="1A6B0112" w:rsidR="009C5EB8" w:rsidRPr="005B3044" w:rsidRDefault="008608A7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HSV</w:t>
      </w:r>
      <w:r w:rsidR="005B3044">
        <w:rPr>
          <w:rFonts w:ascii="Arial" w:eastAsia="Arial" w:hAnsi="Arial" w:cs="Arial"/>
        </w:rPr>
        <w:t xml:space="preserve"> </w:t>
      </w:r>
      <w:r w:rsidR="005B3044" w:rsidRPr="005B3044">
        <w:rPr>
          <w:rFonts w:ascii="Arial" w:eastAsia="Arial" w:hAnsi="Arial" w:cs="Arial"/>
          <w:b/>
          <w:bCs/>
        </w:rPr>
        <w:t>(correct)</w:t>
      </w:r>
    </w:p>
    <w:p w14:paraId="3119C456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448DED8F" w14:textId="77777777" w:rsidR="009C5EB8" w:rsidRDefault="008608A7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</w:t>
      </w:r>
    </w:p>
    <w:p w14:paraId="13DF6A62" w14:textId="77777777" w:rsidR="009C5EB8" w:rsidRDefault="009C5EB8">
      <w:pPr>
        <w:spacing w:line="347" w:lineRule="exact"/>
        <w:rPr>
          <w:sz w:val="20"/>
          <w:szCs w:val="20"/>
        </w:rPr>
      </w:pPr>
    </w:p>
    <w:p w14:paraId="7D00E67F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Q24. What is padding in image processing</w:t>
      </w:r>
    </w:p>
    <w:p w14:paraId="26979F7B" w14:textId="77777777" w:rsidR="009C5EB8" w:rsidRDefault="009C5EB8">
      <w:pPr>
        <w:sectPr w:rsidR="009C5EB8">
          <w:pgSz w:w="12240" w:h="15840"/>
          <w:pgMar w:top="1440" w:right="1440" w:bottom="955" w:left="1440" w:header="0" w:footer="0" w:gutter="0"/>
          <w:cols w:space="720" w:equalWidth="0">
            <w:col w:w="9360"/>
          </w:cols>
        </w:sectPr>
      </w:pPr>
    </w:p>
    <w:p w14:paraId="21CE0994" w14:textId="77777777" w:rsidR="009C5EB8" w:rsidRDefault="008608A7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bookmarkStart w:id="6" w:name="page6"/>
      <w:bookmarkEnd w:id="6"/>
      <w:r>
        <w:rPr>
          <w:rFonts w:ascii="Arial" w:eastAsia="Arial" w:hAnsi="Arial" w:cs="Arial"/>
        </w:rPr>
        <w:lastRenderedPageBreak/>
        <w:t>The process of removing noise from an image</w:t>
      </w:r>
    </w:p>
    <w:p w14:paraId="785228B6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02F0C5EE" w14:textId="77777777" w:rsidR="009C5EB8" w:rsidRDefault="008608A7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process of modifying pixel intensity value of an image</w:t>
      </w:r>
    </w:p>
    <w:p w14:paraId="69E60005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379BA160" w14:textId="1BF890A4" w:rsidR="009C5EB8" w:rsidRDefault="008608A7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process of adding layers of ze</w:t>
      </w:r>
      <w:r>
        <w:rPr>
          <w:rFonts w:ascii="Arial" w:eastAsia="Arial" w:hAnsi="Arial" w:cs="Arial"/>
        </w:rPr>
        <w:t>ros to an image</w:t>
      </w:r>
      <w:r w:rsidR="005B3044">
        <w:rPr>
          <w:rFonts w:ascii="Arial" w:eastAsia="Arial" w:hAnsi="Arial" w:cs="Arial"/>
        </w:rPr>
        <w:t xml:space="preserve"> </w:t>
      </w:r>
      <w:r w:rsidR="005B3044" w:rsidRPr="005B3044">
        <w:rPr>
          <w:rFonts w:ascii="Arial" w:eastAsia="Arial" w:hAnsi="Arial" w:cs="Arial"/>
          <w:b/>
          <w:bCs/>
        </w:rPr>
        <w:t>correct</w:t>
      </w:r>
    </w:p>
    <w:p w14:paraId="688ABD62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2D904CD1" w14:textId="77777777" w:rsidR="009C5EB8" w:rsidRDefault="008608A7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</w:t>
      </w:r>
    </w:p>
    <w:p w14:paraId="13DFBD34" w14:textId="77777777" w:rsidR="009C5EB8" w:rsidRDefault="009C5EB8">
      <w:pPr>
        <w:spacing w:line="347" w:lineRule="exact"/>
        <w:rPr>
          <w:sz w:val="20"/>
          <w:szCs w:val="20"/>
        </w:rPr>
      </w:pPr>
    </w:p>
    <w:p w14:paraId="096A2E1D" w14:textId="7777777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</w:rPr>
        <w:t>Q25. Second derivative of approximation says that value at the end of ramp must be</w:t>
      </w:r>
    </w:p>
    <w:p w14:paraId="4977C72E" w14:textId="77777777" w:rsidR="009C5EB8" w:rsidRDefault="009C5EB8">
      <w:pPr>
        <w:spacing w:line="47" w:lineRule="exact"/>
        <w:rPr>
          <w:sz w:val="20"/>
          <w:szCs w:val="20"/>
        </w:rPr>
      </w:pPr>
    </w:p>
    <w:p w14:paraId="132115D7" w14:textId="77777777" w:rsidR="009C5EB8" w:rsidRDefault="008608A7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Zero</w:t>
      </w:r>
    </w:p>
    <w:p w14:paraId="774FA2AF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4520FBA6" w14:textId="17121C31" w:rsidR="009C5EB8" w:rsidRDefault="008608A7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Nonzero</w:t>
      </w:r>
      <w:r w:rsidR="005B3044">
        <w:rPr>
          <w:rFonts w:ascii="Arial" w:eastAsia="Arial" w:hAnsi="Arial" w:cs="Arial"/>
        </w:rPr>
        <w:t xml:space="preserve"> </w:t>
      </w:r>
      <w:r w:rsidR="005B3044" w:rsidRPr="005B3044">
        <w:rPr>
          <w:rFonts w:ascii="Arial" w:eastAsia="Arial" w:hAnsi="Arial" w:cs="Arial"/>
          <w:b/>
          <w:bCs/>
        </w:rPr>
        <w:t>correct</w:t>
      </w:r>
    </w:p>
    <w:p w14:paraId="1D62F4AF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7851AE32" w14:textId="77777777" w:rsidR="009C5EB8" w:rsidRDefault="008608A7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Positive</w:t>
      </w:r>
    </w:p>
    <w:p w14:paraId="70949F16" w14:textId="77777777" w:rsidR="009C5EB8" w:rsidRDefault="009C5EB8">
      <w:pPr>
        <w:spacing w:line="47" w:lineRule="exact"/>
        <w:rPr>
          <w:rFonts w:ascii="Arial" w:eastAsia="Arial" w:hAnsi="Arial" w:cs="Arial"/>
        </w:rPr>
      </w:pPr>
    </w:p>
    <w:p w14:paraId="10A7F0A1" w14:textId="77777777" w:rsidR="009C5EB8" w:rsidRDefault="008608A7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negative</w:t>
      </w:r>
    </w:p>
    <w:p w14:paraId="15C6F7AE" w14:textId="77777777" w:rsidR="009C5EB8" w:rsidRDefault="009C5EB8">
      <w:pPr>
        <w:spacing w:line="200" w:lineRule="exact"/>
        <w:rPr>
          <w:sz w:val="20"/>
          <w:szCs w:val="20"/>
        </w:rPr>
      </w:pPr>
    </w:p>
    <w:p w14:paraId="0D18819D" w14:textId="77777777" w:rsidR="009C5EB8" w:rsidRDefault="009C5EB8">
      <w:pPr>
        <w:spacing w:line="200" w:lineRule="exact"/>
        <w:rPr>
          <w:sz w:val="20"/>
          <w:szCs w:val="20"/>
        </w:rPr>
      </w:pPr>
    </w:p>
    <w:p w14:paraId="00312EBE" w14:textId="77777777" w:rsidR="009C5EB8" w:rsidRDefault="009C5EB8">
      <w:pPr>
        <w:spacing w:line="200" w:lineRule="exact"/>
        <w:rPr>
          <w:sz w:val="20"/>
          <w:szCs w:val="20"/>
        </w:rPr>
      </w:pPr>
    </w:p>
    <w:p w14:paraId="79DAE62B" w14:textId="77777777" w:rsidR="009C5EB8" w:rsidRDefault="009C5EB8">
      <w:pPr>
        <w:spacing w:line="200" w:lineRule="exact"/>
        <w:rPr>
          <w:sz w:val="20"/>
          <w:szCs w:val="20"/>
        </w:rPr>
      </w:pPr>
    </w:p>
    <w:p w14:paraId="5DBCF3D6" w14:textId="77777777" w:rsidR="009C5EB8" w:rsidRDefault="009C5EB8">
      <w:pPr>
        <w:spacing w:line="200" w:lineRule="exact"/>
        <w:rPr>
          <w:sz w:val="20"/>
          <w:szCs w:val="20"/>
        </w:rPr>
      </w:pPr>
    </w:p>
    <w:p w14:paraId="34E3367A" w14:textId="77777777" w:rsidR="009C5EB8" w:rsidRDefault="009C5EB8">
      <w:pPr>
        <w:spacing w:line="200" w:lineRule="exact"/>
        <w:rPr>
          <w:sz w:val="20"/>
          <w:szCs w:val="20"/>
        </w:rPr>
      </w:pPr>
    </w:p>
    <w:p w14:paraId="0BADC914" w14:textId="77777777" w:rsidR="009C5EB8" w:rsidRDefault="009C5EB8">
      <w:pPr>
        <w:spacing w:line="200" w:lineRule="exact"/>
        <w:rPr>
          <w:sz w:val="20"/>
          <w:szCs w:val="20"/>
        </w:rPr>
      </w:pPr>
    </w:p>
    <w:p w14:paraId="2507C72E" w14:textId="77777777" w:rsidR="009C5EB8" w:rsidRDefault="009C5EB8">
      <w:pPr>
        <w:spacing w:line="220" w:lineRule="exact"/>
        <w:rPr>
          <w:sz w:val="20"/>
          <w:szCs w:val="20"/>
        </w:rPr>
      </w:pPr>
    </w:p>
    <w:p w14:paraId="3670EB0E" w14:textId="004D3241" w:rsidR="009C5EB8" w:rsidRDefault="008608A7">
      <w:pPr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Part B: Fill in the blanks with correct option</w:t>
      </w:r>
    </w:p>
    <w:p w14:paraId="2C8DA4E8" w14:textId="50FC2216" w:rsidR="008608A7" w:rsidRDefault="008608A7">
      <w:pPr>
        <w:rPr>
          <w:rFonts w:ascii="Arial" w:eastAsia="Arial" w:hAnsi="Arial" w:cs="Arial"/>
          <w:b/>
          <w:bCs/>
          <w:u w:val="single"/>
        </w:rPr>
      </w:pPr>
    </w:p>
    <w:p w14:paraId="73B48AFE" w14:textId="77777777" w:rsidR="008608A7" w:rsidRDefault="008608A7">
      <w:pPr>
        <w:rPr>
          <w:sz w:val="20"/>
          <w:szCs w:val="20"/>
        </w:rPr>
      </w:pPr>
    </w:p>
    <w:p w14:paraId="24F64C88" w14:textId="77777777" w:rsidR="009C5EB8" w:rsidRDefault="009C5EB8">
      <w:pPr>
        <w:spacing w:line="28" w:lineRule="exact"/>
        <w:rPr>
          <w:sz w:val="20"/>
          <w:szCs w:val="20"/>
        </w:rPr>
      </w:pPr>
    </w:p>
    <w:p w14:paraId="17E2CC15" w14:textId="708942D7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Q1. Information gain leads to </w:t>
      </w:r>
      <w:r>
        <w:rPr>
          <w:rFonts w:ascii="Gautami" w:eastAsia="Gautami" w:hAnsi="Gautami" w:cs="Gautami"/>
          <w:sz w:val="24"/>
          <w:szCs w:val="24"/>
          <w:u w:val="single"/>
        </w:rPr>
        <w:t>​</w:t>
      </w:r>
      <w:r>
        <w:rPr>
          <w:rFonts w:ascii="Arial" w:eastAsia="Arial" w:hAnsi="Arial" w:cs="Arial"/>
          <w:sz w:val="24"/>
          <w:szCs w:val="24"/>
          <w:u w:val="single"/>
        </w:rPr>
        <w:t>………………</w:t>
      </w:r>
      <w:r w:rsidR="005B3044" w:rsidRPr="005B3044">
        <w:rPr>
          <w:rFonts w:ascii="Arial" w:eastAsia="Arial" w:hAnsi="Arial" w:cs="Arial"/>
          <w:sz w:val="24"/>
          <w:szCs w:val="24"/>
        </w:rPr>
        <w:t xml:space="preserve"> </w:t>
      </w:r>
      <w:r w:rsidR="005B3044" w:rsidRPr="005B3044">
        <w:rPr>
          <w:rFonts w:ascii="Arial" w:eastAsia="Arial" w:hAnsi="Arial" w:cs="Arial"/>
          <w:b/>
          <w:bCs/>
          <w:sz w:val="24"/>
          <w:szCs w:val="24"/>
        </w:rPr>
        <w:t>decrease</w:t>
      </w:r>
      <w:r w:rsidR="005B3044">
        <w:rPr>
          <w:rFonts w:ascii="Arial" w:eastAsia="Arial" w:hAnsi="Arial" w:cs="Arial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……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…..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>(increase/</w:t>
      </w:r>
      <w:r>
        <w:rPr>
          <w:rFonts w:ascii="Arial" w:eastAsia="Arial" w:hAnsi="Arial" w:cs="Arial"/>
          <w:sz w:val="24"/>
          <w:szCs w:val="24"/>
        </w:rPr>
        <w:t>decrease</w:t>
      </w:r>
      <w:r>
        <w:rPr>
          <w:rFonts w:ascii="Arial" w:eastAsia="Arial" w:hAnsi="Arial" w:cs="Arial"/>
          <w:sz w:val="24"/>
          <w:szCs w:val="24"/>
        </w:rPr>
        <w:t>) in Entropy?</w:t>
      </w:r>
    </w:p>
    <w:p w14:paraId="72BC10D3" w14:textId="77777777" w:rsidR="009C5EB8" w:rsidRDefault="009C5EB8">
      <w:pPr>
        <w:spacing w:line="387" w:lineRule="exact"/>
        <w:rPr>
          <w:sz w:val="20"/>
          <w:szCs w:val="20"/>
        </w:rPr>
      </w:pPr>
    </w:p>
    <w:p w14:paraId="33DE6EA2" w14:textId="48753899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Q2. A decision tree is a </w:t>
      </w:r>
      <w:r>
        <w:rPr>
          <w:rFonts w:ascii="Gautami" w:eastAsia="Gautami" w:hAnsi="Gautami" w:cs="Gautami"/>
          <w:sz w:val="24"/>
          <w:szCs w:val="24"/>
          <w:u w:val="single"/>
        </w:rPr>
        <w:t>​</w:t>
      </w:r>
      <w:r>
        <w:rPr>
          <w:rFonts w:ascii="Arial" w:eastAsia="Arial" w:hAnsi="Arial" w:cs="Arial"/>
          <w:sz w:val="24"/>
          <w:szCs w:val="24"/>
          <w:u w:val="single"/>
        </w:rPr>
        <w:t>……</w:t>
      </w:r>
      <w:r w:rsidR="005B3044" w:rsidRPr="005B3044">
        <w:rPr>
          <w:rFonts w:ascii="Arial" w:eastAsia="Arial" w:hAnsi="Arial" w:cs="Arial"/>
          <w:sz w:val="24"/>
          <w:szCs w:val="24"/>
        </w:rPr>
        <w:t xml:space="preserve"> </w:t>
      </w:r>
      <w:r w:rsidR="005B3044" w:rsidRPr="005B3044">
        <w:rPr>
          <w:rFonts w:ascii="Arial" w:eastAsia="Arial" w:hAnsi="Arial" w:cs="Arial"/>
          <w:b/>
          <w:bCs/>
          <w:sz w:val="24"/>
          <w:szCs w:val="24"/>
        </w:rPr>
        <w:t>nonlinea</w:t>
      </w:r>
      <w:r w:rsidR="005B3044">
        <w:rPr>
          <w:rFonts w:ascii="Arial" w:eastAsia="Arial" w:hAnsi="Arial" w:cs="Arial"/>
          <w:sz w:val="24"/>
          <w:szCs w:val="24"/>
        </w:rPr>
        <w:t>r</w:t>
      </w:r>
      <w:r w:rsidR="005B3044">
        <w:rPr>
          <w:rFonts w:ascii="Arial" w:eastAsia="Arial" w:hAnsi="Arial" w:cs="Arial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……………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….</w:t>
      </w:r>
      <w:r>
        <w:rPr>
          <w:rFonts w:ascii="Gautami" w:eastAsia="Gautami" w:hAnsi="Gautami" w:cs="Gautami"/>
          <w:sz w:val="24"/>
          <w:szCs w:val="24"/>
        </w:rPr>
        <w:t>​</w:t>
      </w:r>
      <w:proofErr w:type="gramEnd"/>
      <w:r>
        <w:rPr>
          <w:rFonts w:ascii="Arial" w:eastAsia="Arial" w:hAnsi="Arial" w:cs="Arial"/>
          <w:sz w:val="24"/>
          <w:szCs w:val="24"/>
        </w:rPr>
        <w:t>(linear/nonlinear) algorithm for</w:t>
      </w:r>
    </w:p>
    <w:p w14:paraId="7746F99E" w14:textId="40E0D3D6" w:rsidR="009C5EB8" w:rsidRDefault="008608A7">
      <w:pPr>
        <w:spacing w:line="180" w:lineRule="auto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  <w:u w:val="single"/>
        </w:rPr>
        <w:t>………………</w:t>
      </w:r>
      <w:r w:rsidR="005B3044" w:rsidRPr="005B3044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5B3044" w:rsidRPr="005B3044">
        <w:rPr>
          <w:rFonts w:ascii="Arial" w:eastAsia="Arial" w:hAnsi="Arial" w:cs="Arial"/>
          <w:b/>
          <w:bCs/>
          <w:sz w:val="23"/>
          <w:szCs w:val="23"/>
        </w:rPr>
        <w:t>classificationn</w:t>
      </w:r>
      <w:proofErr w:type="spellEnd"/>
      <w:r w:rsidR="005B3044">
        <w:rPr>
          <w:rFonts w:ascii="Arial" w:eastAsia="Arial" w:hAnsi="Arial" w:cs="Arial"/>
          <w:sz w:val="23"/>
          <w:szCs w:val="23"/>
          <w:u w:val="single"/>
        </w:rPr>
        <w:t xml:space="preserve"> </w:t>
      </w:r>
      <w:r>
        <w:rPr>
          <w:rFonts w:ascii="Arial" w:eastAsia="Arial" w:hAnsi="Arial" w:cs="Arial"/>
          <w:sz w:val="23"/>
          <w:szCs w:val="23"/>
          <w:u w:val="single"/>
        </w:rPr>
        <w:t>…</w:t>
      </w:r>
      <w:proofErr w:type="gramStart"/>
      <w:r>
        <w:rPr>
          <w:rFonts w:ascii="Arial" w:eastAsia="Arial" w:hAnsi="Arial" w:cs="Arial"/>
          <w:sz w:val="23"/>
          <w:szCs w:val="23"/>
          <w:u w:val="single"/>
        </w:rPr>
        <w:t>…..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Gautami" w:eastAsia="Gautami" w:hAnsi="Gautami" w:cs="Gautami"/>
          <w:sz w:val="23"/>
          <w:szCs w:val="23"/>
        </w:rPr>
        <w:t>​</w:t>
      </w:r>
      <w:r>
        <w:rPr>
          <w:rFonts w:ascii="Arial" w:eastAsia="Arial" w:hAnsi="Arial" w:cs="Arial"/>
          <w:sz w:val="23"/>
          <w:szCs w:val="23"/>
        </w:rPr>
        <w:t>(classificationn /regression) which works by trying to</w:t>
      </w:r>
    </w:p>
    <w:p w14:paraId="78E30826" w14:textId="5539A4D4" w:rsidR="009C5EB8" w:rsidRDefault="008608A7">
      <w:pPr>
        <w:spacing w:line="218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  <w:u w:val="single"/>
        </w:rPr>
        <w:t>…………</w:t>
      </w:r>
      <w:r w:rsidR="005B3044" w:rsidRPr="005B3044">
        <w:rPr>
          <w:rFonts w:ascii="Arial" w:eastAsia="Arial" w:hAnsi="Arial" w:cs="Arial"/>
          <w:sz w:val="24"/>
          <w:szCs w:val="24"/>
        </w:rPr>
        <w:t xml:space="preserve"> </w:t>
      </w:r>
      <w:r w:rsidR="005B3044" w:rsidRPr="005B3044">
        <w:rPr>
          <w:rFonts w:ascii="Arial" w:eastAsia="Arial" w:hAnsi="Arial" w:cs="Arial"/>
          <w:b/>
          <w:bCs/>
          <w:sz w:val="24"/>
          <w:szCs w:val="24"/>
        </w:rPr>
        <w:t>decrease</w:t>
      </w:r>
      <w:r w:rsidR="005B3044">
        <w:rPr>
          <w:rFonts w:ascii="Arial" w:eastAsia="Arial" w:hAnsi="Arial" w:cs="Arial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…………...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>(increase/decrease) entropy.</w:t>
      </w:r>
    </w:p>
    <w:p w14:paraId="38BC8D6B" w14:textId="77777777" w:rsidR="009C5EB8" w:rsidRDefault="009C5EB8">
      <w:pPr>
        <w:spacing w:line="200" w:lineRule="exact"/>
        <w:rPr>
          <w:sz w:val="20"/>
          <w:szCs w:val="20"/>
        </w:rPr>
      </w:pPr>
    </w:p>
    <w:p w14:paraId="348A2633" w14:textId="77777777" w:rsidR="009C5EB8" w:rsidRDefault="009C5EB8">
      <w:pPr>
        <w:spacing w:line="266" w:lineRule="exact"/>
        <w:rPr>
          <w:sz w:val="20"/>
          <w:szCs w:val="20"/>
        </w:rPr>
      </w:pPr>
    </w:p>
    <w:p w14:paraId="32E854AF" w14:textId="599F1DE1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Q3. Logistic regression is used for</w:t>
      </w:r>
      <w:r w:rsidRPr="005B3044">
        <w:rPr>
          <w:rFonts w:ascii="Gautami" w:eastAsia="Gautami" w:hAnsi="Gautami" w:cs="Gautami"/>
          <w:b/>
          <w:bCs/>
          <w:sz w:val="24"/>
          <w:szCs w:val="24"/>
          <w:u w:val="single"/>
        </w:rPr>
        <w:t>​</w:t>
      </w:r>
      <w:r w:rsidRPr="005B3044">
        <w:rPr>
          <w:rFonts w:ascii="Arial" w:eastAsia="Arial" w:hAnsi="Arial" w:cs="Arial"/>
          <w:b/>
          <w:bCs/>
          <w:sz w:val="24"/>
          <w:szCs w:val="24"/>
          <w:u w:val="single"/>
        </w:rPr>
        <w:t>…</w:t>
      </w:r>
      <w:r w:rsidR="005B3044" w:rsidRPr="005B3044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5B3044" w:rsidRPr="005B3044">
        <w:rPr>
          <w:rFonts w:ascii="Arial" w:eastAsia="Arial" w:hAnsi="Arial" w:cs="Arial"/>
          <w:b/>
          <w:bCs/>
          <w:sz w:val="24"/>
          <w:szCs w:val="24"/>
        </w:rPr>
        <w:t>classification</w:t>
      </w:r>
      <w:r w:rsidR="005B3044">
        <w:rPr>
          <w:rFonts w:ascii="Arial" w:eastAsia="Arial" w:hAnsi="Arial" w:cs="Arial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……………………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>(regression/classification)</w:t>
      </w:r>
    </w:p>
    <w:p w14:paraId="16059578" w14:textId="77777777" w:rsidR="009C5EB8" w:rsidRDefault="009C5EB8">
      <w:pPr>
        <w:spacing w:line="395" w:lineRule="exact"/>
        <w:rPr>
          <w:sz w:val="20"/>
          <w:szCs w:val="20"/>
        </w:rPr>
      </w:pPr>
    </w:p>
    <w:p w14:paraId="6F43D28A" w14:textId="66F7D7CB" w:rsidR="009C5EB8" w:rsidRDefault="008608A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Q4. K-Nearest Neighbours take more time for </w:t>
      </w:r>
      <w:r>
        <w:rPr>
          <w:rFonts w:ascii="Gautami" w:eastAsia="Gautami" w:hAnsi="Gautami" w:cs="Gautami"/>
          <w:sz w:val="24"/>
          <w:szCs w:val="24"/>
          <w:u w:val="single"/>
        </w:rPr>
        <w:t>​</w:t>
      </w:r>
      <w:r>
        <w:rPr>
          <w:rFonts w:ascii="Arial" w:eastAsia="Arial" w:hAnsi="Arial" w:cs="Arial"/>
          <w:sz w:val="24"/>
          <w:szCs w:val="24"/>
          <w:u w:val="single"/>
        </w:rPr>
        <w:t>…………</w:t>
      </w:r>
      <w:r w:rsidR="005B3044" w:rsidRPr="005B3044">
        <w:rPr>
          <w:rFonts w:ascii="Arial" w:eastAsia="Arial" w:hAnsi="Arial" w:cs="Arial"/>
          <w:sz w:val="24"/>
          <w:szCs w:val="24"/>
        </w:rPr>
        <w:t xml:space="preserve"> </w:t>
      </w:r>
      <w:r w:rsidR="005B3044" w:rsidRPr="005B3044">
        <w:rPr>
          <w:rFonts w:ascii="Arial" w:eastAsia="Arial" w:hAnsi="Arial" w:cs="Arial"/>
          <w:b/>
          <w:bCs/>
          <w:sz w:val="24"/>
          <w:szCs w:val="24"/>
        </w:rPr>
        <w:t>testing</w:t>
      </w:r>
      <w:r w:rsidR="005B3044">
        <w:rPr>
          <w:rFonts w:ascii="Arial" w:eastAsia="Arial" w:hAnsi="Arial" w:cs="Arial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……………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>(training/testing) less</w:t>
      </w:r>
    </w:p>
    <w:p w14:paraId="17F0EFF2" w14:textId="58B737DC" w:rsidR="009C5EB8" w:rsidRDefault="008608A7">
      <w:pPr>
        <w:spacing w:line="218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time for </w:t>
      </w:r>
      <w:r>
        <w:rPr>
          <w:rFonts w:ascii="Gautami" w:eastAsia="Gautami" w:hAnsi="Gautami" w:cs="Gautami"/>
          <w:sz w:val="24"/>
          <w:szCs w:val="24"/>
          <w:u w:val="single"/>
        </w:rPr>
        <w:t>​</w:t>
      </w:r>
      <w:r>
        <w:rPr>
          <w:rFonts w:ascii="Arial" w:eastAsia="Arial" w:hAnsi="Arial" w:cs="Arial"/>
          <w:sz w:val="24"/>
          <w:szCs w:val="24"/>
          <w:u w:val="single"/>
        </w:rPr>
        <w:t>…………</w:t>
      </w:r>
      <w:r w:rsidR="005B3044" w:rsidRPr="005B3044">
        <w:rPr>
          <w:rFonts w:ascii="Arial" w:eastAsia="Arial" w:hAnsi="Arial" w:cs="Arial"/>
          <w:sz w:val="24"/>
          <w:szCs w:val="24"/>
        </w:rPr>
        <w:t xml:space="preserve"> </w:t>
      </w:r>
      <w:r w:rsidR="005B3044" w:rsidRPr="005B3044">
        <w:rPr>
          <w:rFonts w:ascii="Arial" w:eastAsia="Arial" w:hAnsi="Arial" w:cs="Arial"/>
          <w:b/>
          <w:bCs/>
          <w:sz w:val="24"/>
          <w:szCs w:val="24"/>
        </w:rPr>
        <w:t>training</w:t>
      </w:r>
      <w:r w:rsidR="005B3044">
        <w:rPr>
          <w:rFonts w:ascii="Arial" w:eastAsia="Arial" w:hAnsi="Arial" w:cs="Arial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……………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Gautami" w:eastAsia="Gautami" w:hAnsi="Gautami" w:cs="Gautami"/>
          <w:sz w:val="24"/>
          <w:szCs w:val="24"/>
        </w:rPr>
        <w:t>​</w:t>
      </w:r>
      <w:r>
        <w:rPr>
          <w:rFonts w:ascii="Arial" w:eastAsia="Arial" w:hAnsi="Arial" w:cs="Arial"/>
          <w:sz w:val="24"/>
          <w:szCs w:val="24"/>
        </w:rPr>
        <w:t>(training/testing)</w:t>
      </w:r>
    </w:p>
    <w:p w14:paraId="1131DB7A" w14:textId="77777777" w:rsidR="009C5EB8" w:rsidRDefault="009C5EB8">
      <w:pPr>
        <w:spacing w:line="200" w:lineRule="exact"/>
        <w:rPr>
          <w:sz w:val="20"/>
          <w:szCs w:val="20"/>
        </w:rPr>
      </w:pPr>
    </w:p>
    <w:p w14:paraId="40BD9284" w14:textId="77777777" w:rsidR="009C5EB8" w:rsidRDefault="009C5EB8">
      <w:pPr>
        <w:spacing w:line="289" w:lineRule="exact"/>
        <w:rPr>
          <w:sz w:val="20"/>
          <w:szCs w:val="20"/>
        </w:rPr>
      </w:pPr>
    </w:p>
    <w:p w14:paraId="48215A41" w14:textId="608EB0EB" w:rsidR="009C5EB8" w:rsidRPr="008608A7" w:rsidRDefault="008608A7" w:rsidP="008608A7">
      <w:pPr>
        <w:spacing w:line="242" w:lineRule="auto"/>
        <w:rPr>
          <w:sz w:val="20"/>
          <w:szCs w:val="20"/>
        </w:rPr>
        <w:sectPr w:rsidR="009C5EB8" w:rsidRPr="008608A7">
          <w:pgSz w:w="12240" w:h="15840"/>
          <w:pgMar w:top="1422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="Arial" w:eastAsia="Arial" w:hAnsi="Arial" w:cs="Arial"/>
          <w:sz w:val="24"/>
          <w:szCs w:val="24"/>
        </w:rPr>
        <w:t>Q5. A table has 3 columns. First column has values ranging from -1 to +1. The second column ha</w:t>
      </w:r>
      <w:r>
        <w:rPr>
          <w:rFonts w:ascii="Arial" w:eastAsia="Arial" w:hAnsi="Arial" w:cs="Arial"/>
          <w:sz w:val="24"/>
          <w:szCs w:val="24"/>
        </w:rPr>
        <w:t xml:space="preserve">s values ranging from 1 to 100. The third column has values ranging from 0 to +256. What should be the idle range of output </w:t>
      </w:r>
      <w:r w:rsidRPr="005B3044">
        <w:rPr>
          <w:rFonts w:ascii="Gautami" w:eastAsia="Gautami" w:hAnsi="Gautami" w:cs="Gautami"/>
          <w:b/>
          <w:bCs/>
          <w:sz w:val="24"/>
          <w:szCs w:val="24"/>
          <w:u w:val="single"/>
        </w:rPr>
        <w:t>​</w:t>
      </w:r>
      <w:r w:rsidRPr="005B3044">
        <w:rPr>
          <w:rFonts w:ascii="Arial" w:eastAsia="Arial" w:hAnsi="Arial" w:cs="Arial"/>
          <w:b/>
          <w:bCs/>
          <w:sz w:val="24"/>
          <w:szCs w:val="24"/>
          <w:u w:val="single"/>
        </w:rPr>
        <w:t>………</w:t>
      </w:r>
      <w:r w:rsidR="005B3044" w:rsidRPr="005B3044">
        <w:rPr>
          <w:rFonts w:ascii="Arial" w:eastAsia="Arial" w:hAnsi="Arial" w:cs="Arial"/>
          <w:b/>
          <w:bCs/>
          <w:sz w:val="24"/>
          <w:szCs w:val="24"/>
          <w:u w:val="single"/>
        </w:rPr>
        <w:t>-1 to 256</w:t>
      </w:r>
      <w:r>
        <w:rPr>
          <w:rFonts w:ascii="Arial" w:eastAsia="Arial" w:hAnsi="Arial" w:cs="Arial"/>
          <w:sz w:val="24"/>
          <w:szCs w:val="24"/>
          <w:u w:val="single"/>
        </w:rPr>
        <w:t xml:space="preserve">……………… </w:t>
      </w:r>
      <w:proofErr w:type="gramStart"/>
      <w:r>
        <w:rPr>
          <w:rFonts w:ascii="Arial" w:eastAsia="Arial" w:hAnsi="Arial" w:cs="Arial"/>
          <w:sz w:val="24"/>
          <w:szCs w:val="24"/>
          <w:u w:val="single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Gautami" w:eastAsia="Gautami" w:hAnsi="Gautami" w:cs="Gautami"/>
          <w:sz w:val="24"/>
          <w:szCs w:val="24"/>
        </w:rPr>
        <w:t>​</w:t>
      </w:r>
      <w:proofErr w:type="gramEnd"/>
      <w:r>
        <w:rPr>
          <w:rFonts w:ascii="Arial" w:eastAsia="Arial" w:hAnsi="Arial" w:cs="Arial"/>
          <w:sz w:val="24"/>
          <w:szCs w:val="24"/>
        </w:rPr>
        <w:t>from 0 to +1, from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 to 256, from -1 to 256)</w:t>
      </w:r>
    </w:p>
    <w:p w14:paraId="78D6EE06" w14:textId="450FF175" w:rsidR="009C5EB8" w:rsidRDefault="009C5EB8" w:rsidP="008608A7">
      <w:pPr>
        <w:tabs>
          <w:tab w:val="left" w:pos="720"/>
        </w:tabs>
        <w:spacing w:line="187" w:lineRule="auto"/>
        <w:ind w:right="80"/>
        <w:rPr>
          <w:rFonts w:ascii="Arial" w:eastAsia="Arial" w:hAnsi="Arial" w:cs="Arial"/>
        </w:rPr>
      </w:pPr>
      <w:bookmarkStart w:id="7" w:name="page7"/>
      <w:bookmarkEnd w:id="7"/>
    </w:p>
    <w:sectPr w:rsidR="009C5EB8">
      <w:pgSz w:w="12240" w:h="15840"/>
      <w:pgMar w:top="142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6BCAA088"/>
    <w:lvl w:ilvl="0" w:tplc="109CA6C8">
      <w:start w:val="1"/>
      <w:numFmt w:val="upperLetter"/>
      <w:lvlText w:val="(%1)"/>
      <w:lvlJc w:val="left"/>
    </w:lvl>
    <w:lvl w:ilvl="1" w:tplc="E21E424E">
      <w:numFmt w:val="decimal"/>
      <w:lvlText w:val=""/>
      <w:lvlJc w:val="left"/>
    </w:lvl>
    <w:lvl w:ilvl="2" w:tplc="202C7E8A">
      <w:numFmt w:val="decimal"/>
      <w:lvlText w:val=""/>
      <w:lvlJc w:val="left"/>
    </w:lvl>
    <w:lvl w:ilvl="3" w:tplc="FC88B85C">
      <w:numFmt w:val="decimal"/>
      <w:lvlText w:val=""/>
      <w:lvlJc w:val="left"/>
    </w:lvl>
    <w:lvl w:ilvl="4" w:tplc="1B027E64">
      <w:numFmt w:val="decimal"/>
      <w:lvlText w:val=""/>
      <w:lvlJc w:val="left"/>
    </w:lvl>
    <w:lvl w:ilvl="5" w:tplc="68A60F36">
      <w:numFmt w:val="decimal"/>
      <w:lvlText w:val=""/>
      <w:lvlJc w:val="left"/>
    </w:lvl>
    <w:lvl w:ilvl="6" w:tplc="C5F28408">
      <w:numFmt w:val="decimal"/>
      <w:lvlText w:val=""/>
      <w:lvlJc w:val="left"/>
    </w:lvl>
    <w:lvl w:ilvl="7" w:tplc="92AE9584">
      <w:numFmt w:val="decimal"/>
      <w:lvlText w:val=""/>
      <w:lvlJc w:val="left"/>
    </w:lvl>
    <w:lvl w:ilvl="8" w:tplc="5B542BFC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D930C94A"/>
    <w:lvl w:ilvl="0" w:tplc="9294D79C">
      <w:start w:val="1"/>
      <w:numFmt w:val="upperLetter"/>
      <w:lvlText w:val="(%1)"/>
      <w:lvlJc w:val="left"/>
    </w:lvl>
    <w:lvl w:ilvl="1" w:tplc="FB047122">
      <w:numFmt w:val="decimal"/>
      <w:lvlText w:val=""/>
      <w:lvlJc w:val="left"/>
    </w:lvl>
    <w:lvl w:ilvl="2" w:tplc="9B162FCA">
      <w:numFmt w:val="decimal"/>
      <w:lvlText w:val=""/>
      <w:lvlJc w:val="left"/>
    </w:lvl>
    <w:lvl w:ilvl="3" w:tplc="A1B893E0">
      <w:numFmt w:val="decimal"/>
      <w:lvlText w:val=""/>
      <w:lvlJc w:val="left"/>
    </w:lvl>
    <w:lvl w:ilvl="4" w:tplc="8B3E53D6">
      <w:numFmt w:val="decimal"/>
      <w:lvlText w:val=""/>
      <w:lvlJc w:val="left"/>
    </w:lvl>
    <w:lvl w:ilvl="5" w:tplc="A86235D0">
      <w:numFmt w:val="decimal"/>
      <w:lvlText w:val=""/>
      <w:lvlJc w:val="left"/>
    </w:lvl>
    <w:lvl w:ilvl="6" w:tplc="B88A0D78">
      <w:numFmt w:val="decimal"/>
      <w:lvlText w:val=""/>
      <w:lvlJc w:val="left"/>
    </w:lvl>
    <w:lvl w:ilvl="7" w:tplc="374CC3EA">
      <w:numFmt w:val="decimal"/>
      <w:lvlText w:val=""/>
      <w:lvlJc w:val="left"/>
    </w:lvl>
    <w:lvl w:ilvl="8" w:tplc="6472E7C4">
      <w:numFmt w:val="decimal"/>
      <w:lvlText w:val=""/>
      <w:lvlJc w:val="left"/>
    </w:lvl>
  </w:abstractNum>
  <w:abstractNum w:abstractNumId="2" w15:restartNumberingAfterBreak="0">
    <w:nsid w:val="189A769B"/>
    <w:multiLevelType w:val="hybridMultilevel"/>
    <w:tmpl w:val="E7FE9CD2"/>
    <w:lvl w:ilvl="0" w:tplc="A9E2C2F2">
      <w:start w:val="1"/>
      <w:numFmt w:val="decimal"/>
      <w:lvlText w:val="%1."/>
      <w:lvlJc w:val="left"/>
    </w:lvl>
    <w:lvl w:ilvl="1" w:tplc="5032FD5E">
      <w:numFmt w:val="decimal"/>
      <w:lvlText w:val=""/>
      <w:lvlJc w:val="left"/>
    </w:lvl>
    <w:lvl w:ilvl="2" w:tplc="99B6453E">
      <w:numFmt w:val="decimal"/>
      <w:lvlText w:val=""/>
      <w:lvlJc w:val="left"/>
    </w:lvl>
    <w:lvl w:ilvl="3" w:tplc="C11CF00A">
      <w:numFmt w:val="decimal"/>
      <w:lvlText w:val=""/>
      <w:lvlJc w:val="left"/>
    </w:lvl>
    <w:lvl w:ilvl="4" w:tplc="57C6AAB6">
      <w:numFmt w:val="decimal"/>
      <w:lvlText w:val=""/>
      <w:lvlJc w:val="left"/>
    </w:lvl>
    <w:lvl w:ilvl="5" w:tplc="7FFA089C">
      <w:numFmt w:val="decimal"/>
      <w:lvlText w:val=""/>
      <w:lvlJc w:val="left"/>
    </w:lvl>
    <w:lvl w:ilvl="6" w:tplc="B914A24E">
      <w:numFmt w:val="decimal"/>
      <w:lvlText w:val=""/>
      <w:lvlJc w:val="left"/>
    </w:lvl>
    <w:lvl w:ilvl="7" w:tplc="16DA08EA">
      <w:numFmt w:val="decimal"/>
      <w:lvlText w:val=""/>
      <w:lvlJc w:val="left"/>
    </w:lvl>
    <w:lvl w:ilvl="8" w:tplc="344826F4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C19AAF2A"/>
    <w:lvl w:ilvl="0" w:tplc="94EA5C48">
      <w:start w:val="1"/>
      <w:numFmt w:val="upperLetter"/>
      <w:lvlText w:val="%1."/>
      <w:lvlJc w:val="left"/>
    </w:lvl>
    <w:lvl w:ilvl="1" w:tplc="C5282730">
      <w:numFmt w:val="decimal"/>
      <w:lvlText w:val=""/>
      <w:lvlJc w:val="left"/>
    </w:lvl>
    <w:lvl w:ilvl="2" w:tplc="C7AA675A">
      <w:numFmt w:val="decimal"/>
      <w:lvlText w:val=""/>
      <w:lvlJc w:val="left"/>
    </w:lvl>
    <w:lvl w:ilvl="3" w:tplc="4662A478">
      <w:numFmt w:val="decimal"/>
      <w:lvlText w:val=""/>
      <w:lvlJc w:val="left"/>
    </w:lvl>
    <w:lvl w:ilvl="4" w:tplc="1C0661B2">
      <w:numFmt w:val="decimal"/>
      <w:lvlText w:val=""/>
      <w:lvlJc w:val="left"/>
    </w:lvl>
    <w:lvl w:ilvl="5" w:tplc="3FD2DC7C">
      <w:numFmt w:val="decimal"/>
      <w:lvlText w:val=""/>
      <w:lvlJc w:val="left"/>
    </w:lvl>
    <w:lvl w:ilvl="6" w:tplc="2D461B00">
      <w:numFmt w:val="decimal"/>
      <w:lvlText w:val=""/>
      <w:lvlJc w:val="left"/>
    </w:lvl>
    <w:lvl w:ilvl="7" w:tplc="2102A1B6">
      <w:numFmt w:val="decimal"/>
      <w:lvlText w:val=""/>
      <w:lvlJc w:val="left"/>
    </w:lvl>
    <w:lvl w:ilvl="8" w:tplc="56D6B508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51B27AA6"/>
    <w:lvl w:ilvl="0" w:tplc="AA749E6C">
      <w:start w:val="1"/>
      <w:numFmt w:val="upperLetter"/>
      <w:lvlText w:val="(%1)"/>
      <w:lvlJc w:val="left"/>
    </w:lvl>
    <w:lvl w:ilvl="1" w:tplc="0F966238">
      <w:numFmt w:val="decimal"/>
      <w:lvlText w:val=""/>
      <w:lvlJc w:val="left"/>
    </w:lvl>
    <w:lvl w:ilvl="2" w:tplc="83C252AA">
      <w:numFmt w:val="decimal"/>
      <w:lvlText w:val=""/>
      <w:lvlJc w:val="left"/>
    </w:lvl>
    <w:lvl w:ilvl="3" w:tplc="A776D8D8">
      <w:numFmt w:val="decimal"/>
      <w:lvlText w:val=""/>
      <w:lvlJc w:val="left"/>
    </w:lvl>
    <w:lvl w:ilvl="4" w:tplc="56821E86">
      <w:numFmt w:val="decimal"/>
      <w:lvlText w:val=""/>
      <w:lvlJc w:val="left"/>
    </w:lvl>
    <w:lvl w:ilvl="5" w:tplc="85A82494">
      <w:numFmt w:val="decimal"/>
      <w:lvlText w:val=""/>
      <w:lvlJc w:val="left"/>
    </w:lvl>
    <w:lvl w:ilvl="6" w:tplc="C436C65C">
      <w:numFmt w:val="decimal"/>
      <w:lvlText w:val=""/>
      <w:lvlJc w:val="left"/>
    </w:lvl>
    <w:lvl w:ilvl="7" w:tplc="61F088E8">
      <w:numFmt w:val="decimal"/>
      <w:lvlText w:val=""/>
      <w:lvlJc w:val="left"/>
    </w:lvl>
    <w:lvl w:ilvl="8" w:tplc="D4E62D40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F1B65896"/>
    <w:lvl w:ilvl="0" w:tplc="CD12C3E4">
      <w:start w:val="1"/>
      <w:numFmt w:val="upperLetter"/>
      <w:lvlText w:val="(%1)"/>
      <w:lvlJc w:val="left"/>
    </w:lvl>
    <w:lvl w:ilvl="1" w:tplc="BCAEEC56">
      <w:numFmt w:val="decimal"/>
      <w:lvlText w:val=""/>
      <w:lvlJc w:val="left"/>
    </w:lvl>
    <w:lvl w:ilvl="2" w:tplc="38849AB8">
      <w:numFmt w:val="decimal"/>
      <w:lvlText w:val=""/>
      <w:lvlJc w:val="left"/>
    </w:lvl>
    <w:lvl w:ilvl="3" w:tplc="F7146276">
      <w:numFmt w:val="decimal"/>
      <w:lvlText w:val=""/>
      <w:lvlJc w:val="left"/>
    </w:lvl>
    <w:lvl w:ilvl="4" w:tplc="B38A2462">
      <w:numFmt w:val="decimal"/>
      <w:lvlText w:val=""/>
      <w:lvlJc w:val="left"/>
    </w:lvl>
    <w:lvl w:ilvl="5" w:tplc="14ECE8B0">
      <w:numFmt w:val="decimal"/>
      <w:lvlText w:val=""/>
      <w:lvlJc w:val="left"/>
    </w:lvl>
    <w:lvl w:ilvl="6" w:tplc="6D3050C2">
      <w:numFmt w:val="decimal"/>
      <w:lvlText w:val=""/>
      <w:lvlJc w:val="left"/>
    </w:lvl>
    <w:lvl w:ilvl="7" w:tplc="B08456BE">
      <w:numFmt w:val="decimal"/>
      <w:lvlText w:val=""/>
      <w:lvlJc w:val="left"/>
    </w:lvl>
    <w:lvl w:ilvl="8" w:tplc="531E2746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82C438DA"/>
    <w:lvl w:ilvl="0" w:tplc="5B565A3C">
      <w:start w:val="1"/>
      <w:numFmt w:val="upperLetter"/>
      <w:lvlText w:val="(%1)"/>
      <w:lvlJc w:val="left"/>
    </w:lvl>
    <w:lvl w:ilvl="1" w:tplc="2F146F88">
      <w:numFmt w:val="decimal"/>
      <w:lvlText w:val=""/>
      <w:lvlJc w:val="left"/>
    </w:lvl>
    <w:lvl w:ilvl="2" w:tplc="20E08BF0">
      <w:numFmt w:val="decimal"/>
      <w:lvlText w:val=""/>
      <w:lvlJc w:val="left"/>
    </w:lvl>
    <w:lvl w:ilvl="3" w:tplc="E33ACA18">
      <w:numFmt w:val="decimal"/>
      <w:lvlText w:val=""/>
      <w:lvlJc w:val="left"/>
    </w:lvl>
    <w:lvl w:ilvl="4" w:tplc="72DE42F6">
      <w:numFmt w:val="decimal"/>
      <w:lvlText w:val=""/>
      <w:lvlJc w:val="left"/>
    </w:lvl>
    <w:lvl w:ilvl="5" w:tplc="2E64F948">
      <w:numFmt w:val="decimal"/>
      <w:lvlText w:val=""/>
      <w:lvlJc w:val="left"/>
    </w:lvl>
    <w:lvl w:ilvl="6" w:tplc="CCAA42BE">
      <w:numFmt w:val="decimal"/>
      <w:lvlText w:val=""/>
      <w:lvlJc w:val="left"/>
    </w:lvl>
    <w:lvl w:ilvl="7" w:tplc="CFB88406">
      <w:numFmt w:val="decimal"/>
      <w:lvlText w:val=""/>
      <w:lvlJc w:val="left"/>
    </w:lvl>
    <w:lvl w:ilvl="8" w:tplc="70ECA7C0">
      <w:numFmt w:val="decimal"/>
      <w:lvlText w:val=""/>
      <w:lvlJc w:val="left"/>
    </w:lvl>
  </w:abstractNum>
  <w:abstractNum w:abstractNumId="7" w15:restartNumberingAfterBreak="0">
    <w:nsid w:val="2CA88611"/>
    <w:multiLevelType w:val="hybridMultilevel"/>
    <w:tmpl w:val="B4FCD7E0"/>
    <w:lvl w:ilvl="0" w:tplc="27B6DF7E">
      <w:start w:val="1"/>
      <w:numFmt w:val="bullet"/>
      <w:lvlText w:val="●"/>
      <w:lvlJc w:val="left"/>
    </w:lvl>
    <w:lvl w:ilvl="1" w:tplc="93D4B27C">
      <w:numFmt w:val="decimal"/>
      <w:lvlText w:val=""/>
      <w:lvlJc w:val="left"/>
    </w:lvl>
    <w:lvl w:ilvl="2" w:tplc="C74EA0BC">
      <w:numFmt w:val="decimal"/>
      <w:lvlText w:val=""/>
      <w:lvlJc w:val="left"/>
    </w:lvl>
    <w:lvl w:ilvl="3" w:tplc="DBF29490">
      <w:numFmt w:val="decimal"/>
      <w:lvlText w:val=""/>
      <w:lvlJc w:val="left"/>
    </w:lvl>
    <w:lvl w:ilvl="4" w:tplc="00BEED7C">
      <w:numFmt w:val="decimal"/>
      <w:lvlText w:val=""/>
      <w:lvlJc w:val="left"/>
    </w:lvl>
    <w:lvl w:ilvl="5" w:tplc="3072EB9A">
      <w:numFmt w:val="decimal"/>
      <w:lvlText w:val=""/>
      <w:lvlJc w:val="left"/>
    </w:lvl>
    <w:lvl w:ilvl="6" w:tplc="0A4662EA">
      <w:numFmt w:val="decimal"/>
      <w:lvlText w:val=""/>
      <w:lvlJc w:val="left"/>
    </w:lvl>
    <w:lvl w:ilvl="7" w:tplc="3B40859E">
      <w:numFmt w:val="decimal"/>
      <w:lvlText w:val=""/>
      <w:lvlJc w:val="left"/>
    </w:lvl>
    <w:lvl w:ilvl="8" w:tplc="857C74E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51F0DE4A"/>
    <w:lvl w:ilvl="0" w:tplc="3684B190">
      <w:start w:val="1"/>
      <w:numFmt w:val="upperLetter"/>
      <w:lvlText w:val="(%1)"/>
      <w:lvlJc w:val="left"/>
    </w:lvl>
    <w:lvl w:ilvl="1" w:tplc="8A848844">
      <w:numFmt w:val="decimal"/>
      <w:lvlText w:val=""/>
      <w:lvlJc w:val="left"/>
    </w:lvl>
    <w:lvl w:ilvl="2" w:tplc="0C86ED94">
      <w:numFmt w:val="decimal"/>
      <w:lvlText w:val=""/>
      <w:lvlJc w:val="left"/>
    </w:lvl>
    <w:lvl w:ilvl="3" w:tplc="CC0C86F2">
      <w:numFmt w:val="decimal"/>
      <w:lvlText w:val=""/>
      <w:lvlJc w:val="left"/>
    </w:lvl>
    <w:lvl w:ilvl="4" w:tplc="955EA24C">
      <w:numFmt w:val="decimal"/>
      <w:lvlText w:val=""/>
      <w:lvlJc w:val="left"/>
    </w:lvl>
    <w:lvl w:ilvl="5" w:tplc="D6843940">
      <w:numFmt w:val="decimal"/>
      <w:lvlText w:val=""/>
      <w:lvlJc w:val="left"/>
    </w:lvl>
    <w:lvl w:ilvl="6" w:tplc="A96056FC">
      <w:numFmt w:val="decimal"/>
      <w:lvlText w:val=""/>
      <w:lvlJc w:val="left"/>
    </w:lvl>
    <w:lvl w:ilvl="7" w:tplc="989C0B88">
      <w:numFmt w:val="decimal"/>
      <w:lvlText w:val=""/>
      <w:lvlJc w:val="left"/>
    </w:lvl>
    <w:lvl w:ilvl="8" w:tplc="C9C2D54E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47A608A6"/>
    <w:lvl w:ilvl="0" w:tplc="0A48E8EC">
      <w:start w:val="1"/>
      <w:numFmt w:val="upperLetter"/>
      <w:lvlText w:val="(%1)"/>
      <w:lvlJc w:val="left"/>
    </w:lvl>
    <w:lvl w:ilvl="1" w:tplc="461C03E2">
      <w:numFmt w:val="decimal"/>
      <w:lvlText w:val=""/>
      <w:lvlJc w:val="left"/>
    </w:lvl>
    <w:lvl w:ilvl="2" w:tplc="516ACA14">
      <w:numFmt w:val="decimal"/>
      <w:lvlText w:val=""/>
      <w:lvlJc w:val="left"/>
    </w:lvl>
    <w:lvl w:ilvl="3" w:tplc="FF44A2A8">
      <w:numFmt w:val="decimal"/>
      <w:lvlText w:val=""/>
      <w:lvlJc w:val="left"/>
    </w:lvl>
    <w:lvl w:ilvl="4" w:tplc="6FF8D946">
      <w:numFmt w:val="decimal"/>
      <w:lvlText w:val=""/>
      <w:lvlJc w:val="left"/>
    </w:lvl>
    <w:lvl w:ilvl="5" w:tplc="0B4E226A">
      <w:numFmt w:val="decimal"/>
      <w:lvlText w:val=""/>
      <w:lvlJc w:val="left"/>
    </w:lvl>
    <w:lvl w:ilvl="6" w:tplc="9D3EFD7C">
      <w:numFmt w:val="decimal"/>
      <w:lvlText w:val=""/>
      <w:lvlJc w:val="left"/>
    </w:lvl>
    <w:lvl w:ilvl="7" w:tplc="0A76934A">
      <w:numFmt w:val="decimal"/>
      <w:lvlText w:val=""/>
      <w:lvlJc w:val="left"/>
    </w:lvl>
    <w:lvl w:ilvl="8" w:tplc="0D5CC874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1CB263B2"/>
    <w:lvl w:ilvl="0" w:tplc="F7CE6114">
      <w:start w:val="1"/>
      <w:numFmt w:val="upperLetter"/>
      <w:lvlText w:val="(%1)"/>
      <w:lvlJc w:val="left"/>
    </w:lvl>
    <w:lvl w:ilvl="1" w:tplc="AD807684">
      <w:numFmt w:val="decimal"/>
      <w:lvlText w:val=""/>
      <w:lvlJc w:val="left"/>
    </w:lvl>
    <w:lvl w:ilvl="2" w:tplc="176E3570">
      <w:numFmt w:val="decimal"/>
      <w:lvlText w:val=""/>
      <w:lvlJc w:val="left"/>
    </w:lvl>
    <w:lvl w:ilvl="3" w:tplc="5DB8D4BC">
      <w:numFmt w:val="decimal"/>
      <w:lvlText w:val=""/>
      <w:lvlJc w:val="left"/>
    </w:lvl>
    <w:lvl w:ilvl="4" w:tplc="F230C926">
      <w:numFmt w:val="decimal"/>
      <w:lvlText w:val=""/>
      <w:lvlJc w:val="left"/>
    </w:lvl>
    <w:lvl w:ilvl="5" w:tplc="5B38D12E">
      <w:numFmt w:val="decimal"/>
      <w:lvlText w:val=""/>
      <w:lvlJc w:val="left"/>
    </w:lvl>
    <w:lvl w:ilvl="6" w:tplc="6130096E">
      <w:numFmt w:val="decimal"/>
      <w:lvlText w:val=""/>
      <w:lvlJc w:val="left"/>
    </w:lvl>
    <w:lvl w:ilvl="7" w:tplc="06EE3EB0">
      <w:numFmt w:val="decimal"/>
      <w:lvlText w:val=""/>
      <w:lvlJc w:val="left"/>
    </w:lvl>
    <w:lvl w:ilvl="8" w:tplc="6B565DD2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8F9CC854"/>
    <w:lvl w:ilvl="0" w:tplc="FBBE6692">
      <w:start w:val="1"/>
      <w:numFmt w:val="bullet"/>
      <w:lvlText w:val="x"/>
      <w:lvlJc w:val="left"/>
    </w:lvl>
    <w:lvl w:ilvl="1" w:tplc="536E2AA8">
      <w:numFmt w:val="decimal"/>
      <w:lvlText w:val=""/>
      <w:lvlJc w:val="left"/>
    </w:lvl>
    <w:lvl w:ilvl="2" w:tplc="DF0EA99E">
      <w:numFmt w:val="decimal"/>
      <w:lvlText w:val=""/>
      <w:lvlJc w:val="left"/>
    </w:lvl>
    <w:lvl w:ilvl="3" w:tplc="B1582758">
      <w:numFmt w:val="decimal"/>
      <w:lvlText w:val=""/>
      <w:lvlJc w:val="left"/>
    </w:lvl>
    <w:lvl w:ilvl="4" w:tplc="E886F524">
      <w:numFmt w:val="decimal"/>
      <w:lvlText w:val=""/>
      <w:lvlJc w:val="left"/>
    </w:lvl>
    <w:lvl w:ilvl="5" w:tplc="04685BAA">
      <w:numFmt w:val="decimal"/>
      <w:lvlText w:val=""/>
      <w:lvlJc w:val="left"/>
    </w:lvl>
    <w:lvl w:ilvl="6" w:tplc="0A663630">
      <w:numFmt w:val="decimal"/>
      <w:lvlText w:val=""/>
      <w:lvlJc w:val="left"/>
    </w:lvl>
    <w:lvl w:ilvl="7" w:tplc="620CC4EA">
      <w:numFmt w:val="decimal"/>
      <w:lvlText w:val=""/>
      <w:lvlJc w:val="left"/>
    </w:lvl>
    <w:lvl w:ilvl="8" w:tplc="FCEC9BA4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29E000D4"/>
    <w:lvl w:ilvl="0" w:tplc="1E064F78">
      <w:start w:val="1"/>
      <w:numFmt w:val="upperLetter"/>
      <w:lvlText w:val="(%1)"/>
      <w:lvlJc w:val="left"/>
    </w:lvl>
    <w:lvl w:ilvl="1" w:tplc="0B64543A">
      <w:numFmt w:val="decimal"/>
      <w:lvlText w:val=""/>
      <w:lvlJc w:val="left"/>
    </w:lvl>
    <w:lvl w:ilvl="2" w:tplc="8AD69A2A">
      <w:numFmt w:val="decimal"/>
      <w:lvlText w:val=""/>
      <w:lvlJc w:val="left"/>
    </w:lvl>
    <w:lvl w:ilvl="3" w:tplc="AD38EDA2">
      <w:numFmt w:val="decimal"/>
      <w:lvlText w:val=""/>
      <w:lvlJc w:val="left"/>
    </w:lvl>
    <w:lvl w:ilvl="4" w:tplc="0A641B86">
      <w:numFmt w:val="decimal"/>
      <w:lvlText w:val=""/>
      <w:lvlJc w:val="left"/>
    </w:lvl>
    <w:lvl w:ilvl="5" w:tplc="5F34A9DE">
      <w:numFmt w:val="decimal"/>
      <w:lvlText w:val=""/>
      <w:lvlJc w:val="left"/>
    </w:lvl>
    <w:lvl w:ilvl="6" w:tplc="3B268B2E">
      <w:numFmt w:val="decimal"/>
      <w:lvlText w:val=""/>
      <w:lvlJc w:val="left"/>
    </w:lvl>
    <w:lvl w:ilvl="7" w:tplc="04A8DCDC">
      <w:numFmt w:val="decimal"/>
      <w:lvlText w:val=""/>
      <w:lvlJc w:val="left"/>
    </w:lvl>
    <w:lvl w:ilvl="8" w:tplc="5ED6C6DA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E24AEE4C"/>
    <w:lvl w:ilvl="0" w:tplc="5EF2F3C4">
      <w:start w:val="1"/>
      <w:numFmt w:val="upperLetter"/>
      <w:lvlText w:val="(%1)"/>
      <w:lvlJc w:val="left"/>
    </w:lvl>
    <w:lvl w:ilvl="1" w:tplc="5D8AD656">
      <w:numFmt w:val="decimal"/>
      <w:lvlText w:val=""/>
      <w:lvlJc w:val="left"/>
    </w:lvl>
    <w:lvl w:ilvl="2" w:tplc="42B0C88E">
      <w:numFmt w:val="decimal"/>
      <w:lvlText w:val=""/>
      <w:lvlJc w:val="left"/>
    </w:lvl>
    <w:lvl w:ilvl="3" w:tplc="62665DF8">
      <w:numFmt w:val="decimal"/>
      <w:lvlText w:val=""/>
      <w:lvlJc w:val="left"/>
    </w:lvl>
    <w:lvl w:ilvl="4" w:tplc="4E0A2F94">
      <w:numFmt w:val="decimal"/>
      <w:lvlText w:val=""/>
      <w:lvlJc w:val="left"/>
    </w:lvl>
    <w:lvl w:ilvl="5" w:tplc="BAF4B5EC">
      <w:numFmt w:val="decimal"/>
      <w:lvlText w:val=""/>
      <w:lvlJc w:val="left"/>
    </w:lvl>
    <w:lvl w:ilvl="6" w:tplc="A8A4472A">
      <w:numFmt w:val="decimal"/>
      <w:lvlText w:val=""/>
      <w:lvlJc w:val="left"/>
    </w:lvl>
    <w:lvl w:ilvl="7" w:tplc="79DE9B98">
      <w:numFmt w:val="decimal"/>
      <w:lvlText w:val=""/>
      <w:lvlJc w:val="left"/>
    </w:lvl>
    <w:lvl w:ilvl="8" w:tplc="8BE684A2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1DD24884"/>
    <w:lvl w:ilvl="0" w:tplc="82DA8634">
      <w:start w:val="1"/>
      <w:numFmt w:val="upperLetter"/>
      <w:lvlText w:val="(%1)"/>
      <w:lvlJc w:val="left"/>
    </w:lvl>
    <w:lvl w:ilvl="1" w:tplc="E57ED816">
      <w:numFmt w:val="decimal"/>
      <w:lvlText w:val=""/>
      <w:lvlJc w:val="left"/>
    </w:lvl>
    <w:lvl w:ilvl="2" w:tplc="6B168F36">
      <w:numFmt w:val="decimal"/>
      <w:lvlText w:val=""/>
      <w:lvlJc w:val="left"/>
    </w:lvl>
    <w:lvl w:ilvl="3" w:tplc="7AAC759E">
      <w:numFmt w:val="decimal"/>
      <w:lvlText w:val=""/>
      <w:lvlJc w:val="left"/>
    </w:lvl>
    <w:lvl w:ilvl="4" w:tplc="9866FA1A">
      <w:numFmt w:val="decimal"/>
      <w:lvlText w:val=""/>
      <w:lvlJc w:val="left"/>
    </w:lvl>
    <w:lvl w:ilvl="5" w:tplc="5C640358">
      <w:numFmt w:val="decimal"/>
      <w:lvlText w:val=""/>
      <w:lvlJc w:val="left"/>
    </w:lvl>
    <w:lvl w:ilvl="6" w:tplc="BA24A4A8">
      <w:numFmt w:val="decimal"/>
      <w:lvlText w:val=""/>
      <w:lvlJc w:val="left"/>
    </w:lvl>
    <w:lvl w:ilvl="7" w:tplc="65F62936">
      <w:numFmt w:val="decimal"/>
      <w:lvlText w:val=""/>
      <w:lvlJc w:val="left"/>
    </w:lvl>
    <w:lvl w:ilvl="8" w:tplc="4FA4C000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800CDE68"/>
    <w:lvl w:ilvl="0" w:tplc="CF6886AC">
      <w:start w:val="1"/>
      <w:numFmt w:val="upperLetter"/>
      <w:lvlText w:val="(%1)"/>
      <w:lvlJc w:val="left"/>
    </w:lvl>
    <w:lvl w:ilvl="1" w:tplc="E77AED3E">
      <w:numFmt w:val="decimal"/>
      <w:lvlText w:val=""/>
      <w:lvlJc w:val="left"/>
    </w:lvl>
    <w:lvl w:ilvl="2" w:tplc="28B28B6C">
      <w:numFmt w:val="decimal"/>
      <w:lvlText w:val=""/>
      <w:lvlJc w:val="left"/>
    </w:lvl>
    <w:lvl w:ilvl="3" w:tplc="2F3A483E">
      <w:numFmt w:val="decimal"/>
      <w:lvlText w:val=""/>
      <w:lvlJc w:val="left"/>
    </w:lvl>
    <w:lvl w:ilvl="4" w:tplc="E918FD3C">
      <w:numFmt w:val="decimal"/>
      <w:lvlText w:val=""/>
      <w:lvlJc w:val="left"/>
    </w:lvl>
    <w:lvl w:ilvl="5" w:tplc="A1DC11DC">
      <w:numFmt w:val="decimal"/>
      <w:lvlText w:val=""/>
      <w:lvlJc w:val="left"/>
    </w:lvl>
    <w:lvl w:ilvl="6" w:tplc="74C2B9DE">
      <w:numFmt w:val="decimal"/>
      <w:lvlText w:val=""/>
      <w:lvlJc w:val="left"/>
    </w:lvl>
    <w:lvl w:ilvl="7" w:tplc="150E41AE">
      <w:numFmt w:val="decimal"/>
      <w:lvlText w:val=""/>
      <w:lvlJc w:val="left"/>
    </w:lvl>
    <w:lvl w:ilvl="8" w:tplc="06CAE4F0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DADE2E4A"/>
    <w:lvl w:ilvl="0" w:tplc="349EEF40">
      <w:start w:val="1"/>
      <w:numFmt w:val="upperLetter"/>
      <w:lvlText w:val="(%1)"/>
      <w:lvlJc w:val="left"/>
    </w:lvl>
    <w:lvl w:ilvl="1" w:tplc="245412DA">
      <w:numFmt w:val="decimal"/>
      <w:lvlText w:val=""/>
      <w:lvlJc w:val="left"/>
    </w:lvl>
    <w:lvl w:ilvl="2" w:tplc="7E08588C">
      <w:numFmt w:val="decimal"/>
      <w:lvlText w:val=""/>
      <w:lvlJc w:val="left"/>
    </w:lvl>
    <w:lvl w:ilvl="3" w:tplc="6B703DB4">
      <w:numFmt w:val="decimal"/>
      <w:lvlText w:val=""/>
      <w:lvlJc w:val="left"/>
    </w:lvl>
    <w:lvl w:ilvl="4" w:tplc="98A0BE92">
      <w:numFmt w:val="decimal"/>
      <w:lvlText w:val=""/>
      <w:lvlJc w:val="left"/>
    </w:lvl>
    <w:lvl w:ilvl="5" w:tplc="97E0E7A4">
      <w:numFmt w:val="decimal"/>
      <w:lvlText w:val=""/>
      <w:lvlJc w:val="left"/>
    </w:lvl>
    <w:lvl w:ilvl="6" w:tplc="04E4DA70">
      <w:numFmt w:val="decimal"/>
      <w:lvlText w:val=""/>
      <w:lvlJc w:val="left"/>
    </w:lvl>
    <w:lvl w:ilvl="7" w:tplc="BC7215AC">
      <w:numFmt w:val="decimal"/>
      <w:lvlText w:val=""/>
      <w:lvlJc w:val="left"/>
    </w:lvl>
    <w:lvl w:ilvl="8" w:tplc="CB702DB6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D8224E9A"/>
    <w:lvl w:ilvl="0" w:tplc="FF202F1C">
      <w:start w:val="1"/>
      <w:numFmt w:val="lowerLetter"/>
      <w:lvlText w:val="%1)"/>
      <w:lvlJc w:val="left"/>
    </w:lvl>
    <w:lvl w:ilvl="1" w:tplc="BF4E8EAA">
      <w:numFmt w:val="decimal"/>
      <w:lvlText w:val=""/>
      <w:lvlJc w:val="left"/>
    </w:lvl>
    <w:lvl w:ilvl="2" w:tplc="72FEE462">
      <w:numFmt w:val="decimal"/>
      <w:lvlText w:val=""/>
      <w:lvlJc w:val="left"/>
    </w:lvl>
    <w:lvl w:ilvl="3" w:tplc="35D2288A">
      <w:numFmt w:val="decimal"/>
      <w:lvlText w:val=""/>
      <w:lvlJc w:val="left"/>
    </w:lvl>
    <w:lvl w:ilvl="4" w:tplc="8DFC682E">
      <w:numFmt w:val="decimal"/>
      <w:lvlText w:val=""/>
      <w:lvlJc w:val="left"/>
    </w:lvl>
    <w:lvl w:ilvl="5" w:tplc="4176DF14">
      <w:numFmt w:val="decimal"/>
      <w:lvlText w:val=""/>
      <w:lvlJc w:val="left"/>
    </w:lvl>
    <w:lvl w:ilvl="6" w:tplc="82043348">
      <w:numFmt w:val="decimal"/>
      <w:lvlText w:val=""/>
      <w:lvlJc w:val="left"/>
    </w:lvl>
    <w:lvl w:ilvl="7" w:tplc="A17C9378">
      <w:numFmt w:val="decimal"/>
      <w:lvlText w:val=""/>
      <w:lvlJc w:val="left"/>
    </w:lvl>
    <w:lvl w:ilvl="8" w:tplc="DBFCD786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5336C0CA"/>
    <w:lvl w:ilvl="0" w:tplc="87623E7E">
      <w:start w:val="1"/>
      <w:numFmt w:val="upperLetter"/>
      <w:lvlText w:val="(%1)"/>
      <w:lvlJc w:val="left"/>
    </w:lvl>
    <w:lvl w:ilvl="1" w:tplc="EFD4608E">
      <w:numFmt w:val="decimal"/>
      <w:lvlText w:val=""/>
      <w:lvlJc w:val="left"/>
    </w:lvl>
    <w:lvl w:ilvl="2" w:tplc="8DD821E0">
      <w:numFmt w:val="decimal"/>
      <w:lvlText w:val=""/>
      <w:lvlJc w:val="left"/>
    </w:lvl>
    <w:lvl w:ilvl="3" w:tplc="D2603FC6">
      <w:numFmt w:val="decimal"/>
      <w:lvlText w:val=""/>
      <w:lvlJc w:val="left"/>
    </w:lvl>
    <w:lvl w:ilvl="4" w:tplc="235C02BE">
      <w:numFmt w:val="decimal"/>
      <w:lvlText w:val=""/>
      <w:lvlJc w:val="left"/>
    </w:lvl>
    <w:lvl w:ilvl="5" w:tplc="7AD49C12">
      <w:numFmt w:val="decimal"/>
      <w:lvlText w:val=""/>
      <w:lvlJc w:val="left"/>
    </w:lvl>
    <w:lvl w:ilvl="6" w:tplc="064859CC">
      <w:numFmt w:val="decimal"/>
      <w:lvlText w:val=""/>
      <w:lvlJc w:val="left"/>
    </w:lvl>
    <w:lvl w:ilvl="7" w:tplc="516ACFC2">
      <w:numFmt w:val="decimal"/>
      <w:lvlText w:val=""/>
      <w:lvlJc w:val="left"/>
    </w:lvl>
    <w:lvl w:ilvl="8" w:tplc="CCD0DCB2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125EE808"/>
    <w:lvl w:ilvl="0" w:tplc="2C6EF88C">
      <w:start w:val="2"/>
      <w:numFmt w:val="upperLetter"/>
      <w:lvlText w:val="(%1)"/>
      <w:lvlJc w:val="left"/>
    </w:lvl>
    <w:lvl w:ilvl="1" w:tplc="D230F58A">
      <w:numFmt w:val="decimal"/>
      <w:lvlText w:val=""/>
      <w:lvlJc w:val="left"/>
    </w:lvl>
    <w:lvl w:ilvl="2" w:tplc="600C452E">
      <w:numFmt w:val="decimal"/>
      <w:lvlText w:val=""/>
      <w:lvlJc w:val="left"/>
    </w:lvl>
    <w:lvl w:ilvl="3" w:tplc="6EA87A4C">
      <w:numFmt w:val="decimal"/>
      <w:lvlText w:val=""/>
      <w:lvlJc w:val="left"/>
    </w:lvl>
    <w:lvl w:ilvl="4" w:tplc="2EE6B078">
      <w:numFmt w:val="decimal"/>
      <w:lvlText w:val=""/>
      <w:lvlJc w:val="left"/>
    </w:lvl>
    <w:lvl w:ilvl="5" w:tplc="5768AD5A">
      <w:numFmt w:val="decimal"/>
      <w:lvlText w:val=""/>
      <w:lvlJc w:val="left"/>
    </w:lvl>
    <w:lvl w:ilvl="6" w:tplc="D380938A">
      <w:numFmt w:val="decimal"/>
      <w:lvlText w:val=""/>
      <w:lvlJc w:val="left"/>
    </w:lvl>
    <w:lvl w:ilvl="7" w:tplc="AABA2F9A">
      <w:numFmt w:val="decimal"/>
      <w:lvlText w:val=""/>
      <w:lvlJc w:val="left"/>
    </w:lvl>
    <w:lvl w:ilvl="8" w:tplc="7D324868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BCD4B102"/>
    <w:lvl w:ilvl="0" w:tplc="50564C5C">
      <w:start w:val="1"/>
      <w:numFmt w:val="upperLetter"/>
      <w:lvlText w:val="(%1)"/>
      <w:lvlJc w:val="left"/>
    </w:lvl>
    <w:lvl w:ilvl="1" w:tplc="E2B8674A">
      <w:numFmt w:val="decimal"/>
      <w:lvlText w:val=""/>
      <w:lvlJc w:val="left"/>
    </w:lvl>
    <w:lvl w:ilvl="2" w:tplc="22A681E0">
      <w:numFmt w:val="decimal"/>
      <w:lvlText w:val=""/>
      <w:lvlJc w:val="left"/>
    </w:lvl>
    <w:lvl w:ilvl="3" w:tplc="DA9E7120">
      <w:numFmt w:val="decimal"/>
      <w:lvlText w:val=""/>
      <w:lvlJc w:val="left"/>
    </w:lvl>
    <w:lvl w:ilvl="4" w:tplc="40E87E58">
      <w:numFmt w:val="decimal"/>
      <w:lvlText w:val=""/>
      <w:lvlJc w:val="left"/>
    </w:lvl>
    <w:lvl w:ilvl="5" w:tplc="7A047230">
      <w:numFmt w:val="decimal"/>
      <w:lvlText w:val=""/>
      <w:lvlJc w:val="left"/>
    </w:lvl>
    <w:lvl w:ilvl="6" w:tplc="34C84CE2">
      <w:numFmt w:val="decimal"/>
      <w:lvlText w:val=""/>
      <w:lvlJc w:val="left"/>
    </w:lvl>
    <w:lvl w:ilvl="7" w:tplc="D58AB7C0">
      <w:numFmt w:val="decimal"/>
      <w:lvlText w:val=""/>
      <w:lvlJc w:val="left"/>
    </w:lvl>
    <w:lvl w:ilvl="8" w:tplc="B0C64898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60C276B8"/>
    <w:lvl w:ilvl="0" w:tplc="E604CA04">
      <w:start w:val="1"/>
      <w:numFmt w:val="upperLetter"/>
      <w:lvlText w:val="(%1)"/>
      <w:lvlJc w:val="left"/>
    </w:lvl>
    <w:lvl w:ilvl="1" w:tplc="7B68E12E">
      <w:numFmt w:val="decimal"/>
      <w:lvlText w:val=""/>
      <w:lvlJc w:val="left"/>
    </w:lvl>
    <w:lvl w:ilvl="2" w:tplc="22D497AC">
      <w:numFmt w:val="decimal"/>
      <w:lvlText w:val=""/>
      <w:lvlJc w:val="left"/>
    </w:lvl>
    <w:lvl w:ilvl="3" w:tplc="3FD63F10">
      <w:numFmt w:val="decimal"/>
      <w:lvlText w:val=""/>
      <w:lvlJc w:val="left"/>
    </w:lvl>
    <w:lvl w:ilvl="4" w:tplc="C03C2EC8">
      <w:numFmt w:val="decimal"/>
      <w:lvlText w:val=""/>
      <w:lvlJc w:val="left"/>
    </w:lvl>
    <w:lvl w:ilvl="5" w:tplc="00DE99BA">
      <w:numFmt w:val="decimal"/>
      <w:lvlText w:val=""/>
      <w:lvlJc w:val="left"/>
    </w:lvl>
    <w:lvl w:ilvl="6" w:tplc="DD4ADB3C">
      <w:numFmt w:val="decimal"/>
      <w:lvlText w:val=""/>
      <w:lvlJc w:val="left"/>
    </w:lvl>
    <w:lvl w:ilvl="7" w:tplc="0FB4B898">
      <w:numFmt w:val="decimal"/>
      <w:lvlText w:val=""/>
      <w:lvlJc w:val="left"/>
    </w:lvl>
    <w:lvl w:ilvl="8" w:tplc="3D58B036">
      <w:numFmt w:val="decimal"/>
      <w:lvlText w:val=""/>
      <w:lvlJc w:val="left"/>
    </w:lvl>
  </w:abstractNum>
  <w:abstractNum w:abstractNumId="22" w15:restartNumberingAfterBreak="0">
    <w:nsid w:val="71F32454"/>
    <w:multiLevelType w:val="hybridMultilevel"/>
    <w:tmpl w:val="E968BDDC"/>
    <w:lvl w:ilvl="0" w:tplc="15585232">
      <w:start w:val="1"/>
      <w:numFmt w:val="upperLetter"/>
      <w:lvlText w:val="(%1)"/>
      <w:lvlJc w:val="left"/>
    </w:lvl>
    <w:lvl w:ilvl="1" w:tplc="D71CFB94">
      <w:numFmt w:val="decimal"/>
      <w:lvlText w:val=""/>
      <w:lvlJc w:val="left"/>
    </w:lvl>
    <w:lvl w:ilvl="2" w:tplc="EA2630AE">
      <w:numFmt w:val="decimal"/>
      <w:lvlText w:val=""/>
      <w:lvlJc w:val="left"/>
    </w:lvl>
    <w:lvl w:ilvl="3" w:tplc="C8C23B4E">
      <w:numFmt w:val="decimal"/>
      <w:lvlText w:val=""/>
      <w:lvlJc w:val="left"/>
    </w:lvl>
    <w:lvl w:ilvl="4" w:tplc="8676DEE6">
      <w:numFmt w:val="decimal"/>
      <w:lvlText w:val=""/>
      <w:lvlJc w:val="left"/>
    </w:lvl>
    <w:lvl w:ilvl="5" w:tplc="A2FC33E8">
      <w:numFmt w:val="decimal"/>
      <w:lvlText w:val=""/>
      <w:lvlJc w:val="left"/>
    </w:lvl>
    <w:lvl w:ilvl="6" w:tplc="DCC4F9A6">
      <w:numFmt w:val="decimal"/>
      <w:lvlText w:val=""/>
      <w:lvlJc w:val="left"/>
    </w:lvl>
    <w:lvl w:ilvl="7" w:tplc="03589E4E">
      <w:numFmt w:val="decimal"/>
      <w:lvlText w:val=""/>
      <w:lvlJc w:val="left"/>
    </w:lvl>
    <w:lvl w:ilvl="8" w:tplc="7D2EC77E">
      <w:numFmt w:val="decimal"/>
      <w:lvlText w:val=""/>
      <w:lvlJc w:val="left"/>
    </w:lvl>
  </w:abstractNum>
  <w:abstractNum w:abstractNumId="23" w15:restartNumberingAfterBreak="0">
    <w:nsid w:val="721DA317"/>
    <w:multiLevelType w:val="hybridMultilevel"/>
    <w:tmpl w:val="8C6C8222"/>
    <w:lvl w:ilvl="0" w:tplc="C9A45442">
      <w:start w:val="1"/>
      <w:numFmt w:val="upperLetter"/>
      <w:lvlText w:val="(%1)"/>
      <w:lvlJc w:val="left"/>
    </w:lvl>
    <w:lvl w:ilvl="1" w:tplc="C694BC06">
      <w:numFmt w:val="decimal"/>
      <w:lvlText w:val=""/>
      <w:lvlJc w:val="left"/>
    </w:lvl>
    <w:lvl w:ilvl="2" w:tplc="B810E680">
      <w:numFmt w:val="decimal"/>
      <w:lvlText w:val=""/>
      <w:lvlJc w:val="left"/>
    </w:lvl>
    <w:lvl w:ilvl="3" w:tplc="56067D08">
      <w:numFmt w:val="decimal"/>
      <w:lvlText w:val=""/>
      <w:lvlJc w:val="left"/>
    </w:lvl>
    <w:lvl w:ilvl="4" w:tplc="06ECD0D0">
      <w:numFmt w:val="decimal"/>
      <w:lvlText w:val=""/>
      <w:lvlJc w:val="left"/>
    </w:lvl>
    <w:lvl w:ilvl="5" w:tplc="76BC7136">
      <w:numFmt w:val="decimal"/>
      <w:lvlText w:val=""/>
      <w:lvlJc w:val="left"/>
    </w:lvl>
    <w:lvl w:ilvl="6" w:tplc="A850A29E">
      <w:numFmt w:val="decimal"/>
      <w:lvlText w:val=""/>
      <w:lvlJc w:val="left"/>
    </w:lvl>
    <w:lvl w:ilvl="7" w:tplc="FCCA9244">
      <w:numFmt w:val="decimal"/>
      <w:lvlText w:val=""/>
      <w:lvlJc w:val="left"/>
    </w:lvl>
    <w:lvl w:ilvl="8" w:tplc="C37CFC14">
      <w:numFmt w:val="decimal"/>
      <w:lvlText w:val=""/>
      <w:lvlJc w:val="left"/>
    </w:lvl>
  </w:abstractNum>
  <w:abstractNum w:abstractNumId="24" w15:restartNumberingAfterBreak="0">
    <w:nsid w:val="75A2A8D4"/>
    <w:multiLevelType w:val="hybridMultilevel"/>
    <w:tmpl w:val="4544B644"/>
    <w:lvl w:ilvl="0" w:tplc="ED5A2FCA">
      <w:start w:val="1"/>
      <w:numFmt w:val="upperLetter"/>
      <w:lvlText w:val="(%1)"/>
      <w:lvlJc w:val="left"/>
    </w:lvl>
    <w:lvl w:ilvl="1" w:tplc="BC0E1D8A">
      <w:numFmt w:val="decimal"/>
      <w:lvlText w:val=""/>
      <w:lvlJc w:val="left"/>
    </w:lvl>
    <w:lvl w:ilvl="2" w:tplc="B61855B0">
      <w:numFmt w:val="decimal"/>
      <w:lvlText w:val=""/>
      <w:lvlJc w:val="left"/>
    </w:lvl>
    <w:lvl w:ilvl="3" w:tplc="93886322">
      <w:numFmt w:val="decimal"/>
      <w:lvlText w:val=""/>
      <w:lvlJc w:val="left"/>
    </w:lvl>
    <w:lvl w:ilvl="4" w:tplc="9D3C8546">
      <w:numFmt w:val="decimal"/>
      <w:lvlText w:val=""/>
      <w:lvlJc w:val="left"/>
    </w:lvl>
    <w:lvl w:ilvl="5" w:tplc="4D820858">
      <w:numFmt w:val="decimal"/>
      <w:lvlText w:val=""/>
      <w:lvlJc w:val="left"/>
    </w:lvl>
    <w:lvl w:ilvl="6" w:tplc="98EAC62E">
      <w:numFmt w:val="decimal"/>
      <w:lvlText w:val=""/>
      <w:lvlJc w:val="left"/>
    </w:lvl>
    <w:lvl w:ilvl="7" w:tplc="8D72B472">
      <w:numFmt w:val="decimal"/>
      <w:lvlText w:val=""/>
      <w:lvlJc w:val="left"/>
    </w:lvl>
    <w:lvl w:ilvl="8" w:tplc="EDD0E29E">
      <w:numFmt w:val="decimal"/>
      <w:lvlText w:val=""/>
      <w:lvlJc w:val="left"/>
    </w:lvl>
  </w:abstractNum>
  <w:abstractNum w:abstractNumId="25" w15:restartNumberingAfterBreak="0">
    <w:nsid w:val="79838CB2"/>
    <w:multiLevelType w:val="hybridMultilevel"/>
    <w:tmpl w:val="D242E0F8"/>
    <w:lvl w:ilvl="0" w:tplc="11D0ACA2">
      <w:start w:val="1"/>
      <w:numFmt w:val="upperLetter"/>
      <w:lvlText w:val="(%1)"/>
      <w:lvlJc w:val="left"/>
    </w:lvl>
    <w:lvl w:ilvl="1" w:tplc="430CA852">
      <w:numFmt w:val="decimal"/>
      <w:lvlText w:val=""/>
      <w:lvlJc w:val="left"/>
    </w:lvl>
    <w:lvl w:ilvl="2" w:tplc="DE225282">
      <w:numFmt w:val="decimal"/>
      <w:lvlText w:val=""/>
      <w:lvlJc w:val="left"/>
    </w:lvl>
    <w:lvl w:ilvl="3" w:tplc="AA1A1B2C">
      <w:numFmt w:val="decimal"/>
      <w:lvlText w:val=""/>
      <w:lvlJc w:val="left"/>
    </w:lvl>
    <w:lvl w:ilvl="4" w:tplc="D236027C">
      <w:numFmt w:val="decimal"/>
      <w:lvlText w:val=""/>
      <w:lvlJc w:val="left"/>
    </w:lvl>
    <w:lvl w:ilvl="5" w:tplc="93F23D4C">
      <w:numFmt w:val="decimal"/>
      <w:lvlText w:val=""/>
      <w:lvlJc w:val="left"/>
    </w:lvl>
    <w:lvl w:ilvl="6" w:tplc="0F906B38">
      <w:numFmt w:val="decimal"/>
      <w:lvlText w:val=""/>
      <w:lvlJc w:val="left"/>
    </w:lvl>
    <w:lvl w:ilvl="7" w:tplc="CD2CB7C2">
      <w:numFmt w:val="decimal"/>
      <w:lvlText w:val=""/>
      <w:lvlJc w:val="left"/>
    </w:lvl>
    <w:lvl w:ilvl="8" w:tplc="33B0595E">
      <w:numFmt w:val="decimal"/>
      <w:lvlText w:val=""/>
      <w:lvlJc w:val="left"/>
    </w:lvl>
  </w:abstractNum>
  <w:abstractNum w:abstractNumId="26" w15:restartNumberingAfterBreak="0">
    <w:nsid w:val="7C83E458"/>
    <w:multiLevelType w:val="hybridMultilevel"/>
    <w:tmpl w:val="D59071B2"/>
    <w:lvl w:ilvl="0" w:tplc="59F47F26">
      <w:start w:val="1"/>
      <w:numFmt w:val="upperLetter"/>
      <w:lvlText w:val="(%1)"/>
      <w:lvlJc w:val="left"/>
    </w:lvl>
    <w:lvl w:ilvl="1" w:tplc="3CA4C038">
      <w:numFmt w:val="decimal"/>
      <w:lvlText w:val=""/>
      <w:lvlJc w:val="left"/>
    </w:lvl>
    <w:lvl w:ilvl="2" w:tplc="DE5E3D1A">
      <w:numFmt w:val="decimal"/>
      <w:lvlText w:val=""/>
      <w:lvlJc w:val="left"/>
    </w:lvl>
    <w:lvl w:ilvl="3" w:tplc="596CE146">
      <w:numFmt w:val="decimal"/>
      <w:lvlText w:val=""/>
      <w:lvlJc w:val="left"/>
    </w:lvl>
    <w:lvl w:ilvl="4" w:tplc="008EAE92">
      <w:numFmt w:val="decimal"/>
      <w:lvlText w:val=""/>
      <w:lvlJc w:val="left"/>
    </w:lvl>
    <w:lvl w:ilvl="5" w:tplc="C3426FE2">
      <w:numFmt w:val="decimal"/>
      <w:lvlText w:val=""/>
      <w:lvlJc w:val="left"/>
    </w:lvl>
    <w:lvl w:ilvl="6" w:tplc="D02A8DC4">
      <w:numFmt w:val="decimal"/>
      <w:lvlText w:val=""/>
      <w:lvlJc w:val="left"/>
    </w:lvl>
    <w:lvl w:ilvl="7" w:tplc="03680304">
      <w:numFmt w:val="decimal"/>
      <w:lvlText w:val=""/>
      <w:lvlJc w:val="left"/>
    </w:lvl>
    <w:lvl w:ilvl="8" w:tplc="1A523934">
      <w:numFmt w:val="decimal"/>
      <w:lvlText w:val=""/>
      <w:lvlJc w:val="left"/>
    </w:lvl>
  </w:abstractNum>
  <w:abstractNum w:abstractNumId="27" w15:restartNumberingAfterBreak="0">
    <w:nsid w:val="7FDCC233"/>
    <w:multiLevelType w:val="hybridMultilevel"/>
    <w:tmpl w:val="66683812"/>
    <w:lvl w:ilvl="0" w:tplc="8AE02096">
      <w:start w:val="1"/>
      <w:numFmt w:val="upperLetter"/>
      <w:lvlText w:val="%1."/>
      <w:lvlJc w:val="left"/>
    </w:lvl>
    <w:lvl w:ilvl="1" w:tplc="745091B8">
      <w:numFmt w:val="decimal"/>
      <w:lvlText w:val=""/>
      <w:lvlJc w:val="left"/>
    </w:lvl>
    <w:lvl w:ilvl="2" w:tplc="D94A686A">
      <w:numFmt w:val="decimal"/>
      <w:lvlText w:val=""/>
      <w:lvlJc w:val="left"/>
    </w:lvl>
    <w:lvl w:ilvl="3" w:tplc="4230BD40">
      <w:numFmt w:val="decimal"/>
      <w:lvlText w:val=""/>
      <w:lvlJc w:val="left"/>
    </w:lvl>
    <w:lvl w:ilvl="4" w:tplc="DF507C90">
      <w:numFmt w:val="decimal"/>
      <w:lvlText w:val=""/>
      <w:lvlJc w:val="left"/>
    </w:lvl>
    <w:lvl w:ilvl="5" w:tplc="FF3A06E8">
      <w:numFmt w:val="decimal"/>
      <w:lvlText w:val=""/>
      <w:lvlJc w:val="left"/>
    </w:lvl>
    <w:lvl w:ilvl="6" w:tplc="384AD608">
      <w:numFmt w:val="decimal"/>
      <w:lvlText w:val=""/>
      <w:lvlJc w:val="left"/>
    </w:lvl>
    <w:lvl w:ilvl="7" w:tplc="6ABE9DB6">
      <w:numFmt w:val="decimal"/>
      <w:lvlText w:val=""/>
      <w:lvlJc w:val="left"/>
    </w:lvl>
    <w:lvl w:ilvl="8" w:tplc="D514DFD0">
      <w:numFmt w:val="decimal"/>
      <w:lvlText w:val=""/>
      <w:lvlJc w:val="left"/>
    </w:lvl>
  </w:abstractNum>
  <w:num w:numId="1">
    <w:abstractNumId w:val="27"/>
  </w:num>
  <w:num w:numId="2">
    <w:abstractNumId w:val="3"/>
  </w:num>
  <w:num w:numId="3">
    <w:abstractNumId w:val="11"/>
  </w:num>
  <w:num w:numId="4">
    <w:abstractNumId w:val="21"/>
  </w:num>
  <w:num w:numId="5">
    <w:abstractNumId w:val="15"/>
  </w:num>
  <w:num w:numId="6">
    <w:abstractNumId w:val="6"/>
  </w:num>
  <w:num w:numId="7">
    <w:abstractNumId w:val="16"/>
  </w:num>
  <w:num w:numId="8">
    <w:abstractNumId w:val="12"/>
  </w:num>
  <w:num w:numId="9">
    <w:abstractNumId w:val="10"/>
  </w:num>
  <w:num w:numId="10">
    <w:abstractNumId w:val="26"/>
  </w:num>
  <w:num w:numId="11">
    <w:abstractNumId w:val="5"/>
  </w:num>
  <w:num w:numId="12">
    <w:abstractNumId w:val="19"/>
  </w:num>
  <w:num w:numId="13">
    <w:abstractNumId w:val="14"/>
  </w:num>
  <w:num w:numId="14">
    <w:abstractNumId w:val="18"/>
  </w:num>
  <w:num w:numId="15">
    <w:abstractNumId w:val="9"/>
  </w:num>
  <w:num w:numId="16">
    <w:abstractNumId w:val="23"/>
  </w:num>
  <w:num w:numId="17">
    <w:abstractNumId w:val="4"/>
  </w:num>
  <w:num w:numId="18">
    <w:abstractNumId w:val="8"/>
  </w:num>
  <w:num w:numId="19">
    <w:abstractNumId w:val="20"/>
  </w:num>
  <w:num w:numId="20">
    <w:abstractNumId w:val="24"/>
  </w:num>
  <w:num w:numId="21">
    <w:abstractNumId w:val="0"/>
  </w:num>
  <w:num w:numId="22">
    <w:abstractNumId w:val="25"/>
  </w:num>
  <w:num w:numId="23">
    <w:abstractNumId w:val="13"/>
  </w:num>
  <w:num w:numId="24">
    <w:abstractNumId w:val="1"/>
  </w:num>
  <w:num w:numId="25">
    <w:abstractNumId w:val="2"/>
  </w:num>
  <w:num w:numId="26">
    <w:abstractNumId w:val="17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EB8"/>
    <w:rsid w:val="00117E97"/>
    <w:rsid w:val="005B3044"/>
    <w:rsid w:val="008608A7"/>
    <w:rsid w:val="00892A44"/>
    <w:rsid w:val="009C5EB8"/>
    <w:rsid w:val="00B55FFE"/>
    <w:rsid w:val="00D1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B46F"/>
  <w15:docId w15:val="{927F9978-0983-4B07-B063-257709F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Ayush Sood</cp:lastModifiedBy>
  <cp:revision>2</cp:revision>
  <dcterms:created xsi:type="dcterms:W3CDTF">2020-09-29T07:52:00Z</dcterms:created>
  <dcterms:modified xsi:type="dcterms:W3CDTF">2020-09-29T10:00:00Z</dcterms:modified>
</cp:coreProperties>
</file>