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9" w:rsidRDefault="001C7539">
      <w:pPr>
        <w:rPr>
          <w:bCs/>
        </w:rPr>
      </w:pPr>
      <w:bookmarkStart w:id="0" w:name="_GoBack"/>
      <w:r>
        <w:rPr>
          <w:bCs/>
        </w:rPr>
        <w:t>Classification loss functions:</w:t>
      </w:r>
    </w:p>
    <w:p w:rsidR="00264E42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rPr>
          <w:bCs/>
        </w:rPr>
        <w:t xml:space="preserve">Cross Entropy Loss/Negative Log Likelihood and </w:t>
      </w:r>
      <w:r w:rsidRPr="001C7539">
        <w:t>Log loss</w:t>
      </w:r>
      <w:r>
        <w:t xml:space="preserve"> s</w:t>
      </w:r>
      <w:r w:rsidRPr="001C7539">
        <w:t xml:space="preserve">eem </w:t>
      </w:r>
      <w:r w:rsidRPr="001C7539">
        <w:rPr>
          <w:bCs/>
        </w:rPr>
        <w:t>to be same.</w:t>
      </w:r>
    </w:p>
    <w:p w:rsidR="001C7539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t>Hinge Loss/Multi class SVM Loss</w:t>
      </w:r>
      <w:r>
        <w:t>.</w:t>
      </w:r>
    </w:p>
    <w:p w:rsidR="001C7539" w:rsidRDefault="001C7539" w:rsidP="001C7539">
      <w:pPr>
        <w:rPr>
          <w:bCs/>
        </w:rPr>
      </w:pP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Logarithmic loss minimization leads to well-behaved probabilistic outputs.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Hinge loss leads to some (not guaranteed)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sparsity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 the dual, but it doesn't help at probability estimation. Instead, it punishes misclassifications (that's why it's so useful to determine margins): diminishing hinge-loss comes with diminishing across margin misclassifications.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summarizing: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Logarithmic loss leads to better probability estimation at the cost of accuracy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Hinge loss leads to better accuracy and some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sparsity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at the cost of much less sensitivity regarding probabilities</w:t>
      </w:r>
    </w:p>
    <w:p w:rsidR="001C7539" w:rsidRDefault="001C7539" w:rsidP="001C7539">
      <w:pPr>
        <w:rPr>
          <w:bCs/>
        </w:rPr>
      </w:pPr>
    </w:p>
    <w:p w:rsidR="001C7539" w:rsidRDefault="001C7539" w:rsidP="001C7539">
      <w:hyperlink r:id="rId5" w:history="1">
        <w:r>
          <w:rPr>
            <w:rStyle w:val="Hyperlink"/>
          </w:rPr>
          <w:t>https://towardsdatascience.com/common-loss-functions-in-machine-learning-46af0ffc4d23</w:t>
        </w:r>
      </w:hyperlink>
    </w:p>
    <w:p w:rsidR="001C7539" w:rsidRDefault="001C7539" w:rsidP="001C7539"/>
    <w:p w:rsidR="001C7539" w:rsidRDefault="001C7539" w:rsidP="001C7539">
      <w:hyperlink r:id="rId6" w:history="1">
        <w:r>
          <w:rPr>
            <w:rStyle w:val="Hyperlink"/>
          </w:rPr>
          <w:t>https://medium.com/mlreview/gradient-boosting-from-scratch-1e317ae4587d</w:t>
        </w:r>
      </w:hyperlink>
    </w:p>
    <w:p w:rsidR="001C7539" w:rsidRDefault="00C35D3A" w:rsidP="001C7539">
      <w:pPr>
        <w:rPr>
          <w:bCs/>
        </w:rPr>
      </w:pPr>
      <w:r>
        <w:rPr>
          <w:bCs/>
        </w:rPr>
        <w:t>=============================================================================</w:t>
      </w:r>
    </w:p>
    <w:p w:rsidR="00C35D3A" w:rsidRDefault="00C35D3A" w:rsidP="001C7539">
      <w:pPr>
        <w:rPr>
          <w:bCs/>
        </w:rPr>
      </w:pPr>
      <w:hyperlink r:id="rId7" w:history="1">
        <w:r w:rsidRPr="000816EF">
          <w:rPr>
            <w:rStyle w:val="Hyperlink"/>
            <w:bCs/>
          </w:rPr>
          <w:t>https://www.linkedin.com/posts/srivatsan-srinivasan-b8131b_datascience-end2endds-activity-6567018330446794752-v1BX</w:t>
        </w:r>
      </w:hyperlink>
    </w:p>
    <w:bookmarkEnd w:id="0"/>
    <w:p w:rsidR="00C35D3A" w:rsidRPr="001C7539" w:rsidRDefault="00C35D3A" w:rsidP="001C7539">
      <w:pPr>
        <w:rPr>
          <w:bCs/>
        </w:rPr>
      </w:pPr>
    </w:p>
    <w:sectPr w:rsidR="00C35D3A" w:rsidRPr="001C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E0E7E"/>
    <w:multiLevelType w:val="hybridMultilevel"/>
    <w:tmpl w:val="17D00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3BF"/>
    <w:multiLevelType w:val="multilevel"/>
    <w:tmpl w:val="22B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74A6A"/>
    <w:multiLevelType w:val="hybridMultilevel"/>
    <w:tmpl w:val="15CCA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1C"/>
    <w:rsid w:val="001C7539"/>
    <w:rsid w:val="0089731C"/>
    <w:rsid w:val="009C1F28"/>
    <w:rsid w:val="00C35D3A"/>
    <w:rsid w:val="00CF2C31"/>
    <w:rsid w:val="00D76909"/>
    <w:rsid w:val="00E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EBB06-F3F2-489B-8637-DCC14CA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1C"/>
    <w:pPr>
      <w:spacing w:after="0" w:line="240" w:lineRule="auto"/>
      <w:ind w:left="720"/>
    </w:pPr>
  </w:style>
  <w:style w:type="character" w:styleId="Strong">
    <w:name w:val="Strong"/>
    <w:basedOn w:val="DefaultParagraphFont"/>
    <w:uiPriority w:val="22"/>
    <w:qFormat/>
    <w:rsid w:val="001C75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srivatsan-srinivasan-b8131b_datascience-end2endds-activity-6567018330446794752-v1B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mlreview/gradient-boosting-from-scratch-1e317ae4587d" TargetMode="External"/><Relationship Id="rId5" Type="http://schemas.openxmlformats.org/officeDocument/2006/relationships/hyperlink" Target="https://towardsdatascience.com/common-loss-functions-in-machine-learning-46af0ffc4d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Nardekar, Shashank</cp:lastModifiedBy>
  <cp:revision>2</cp:revision>
  <dcterms:created xsi:type="dcterms:W3CDTF">2019-08-06T10:23:00Z</dcterms:created>
  <dcterms:modified xsi:type="dcterms:W3CDTF">2019-08-13T13:34:00Z</dcterms:modified>
</cp:coreProperties>
</file>