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59792" w14:textId="24FCAE89" w:rsidR="000A48A0" w:rsidRDefault="000A48A0" w:rsidP="000A48A0">
      <w:pPr>
        <w:rPr>
          <w:b/>
          <w:bCs/>
        </w:rPr>
      </w:pPr>
      <w:r w:rsidRPr="000A48A0">
        <w:rPr>
          <w:b/>
          <w:bCs/>
        </w:rPr>
        <w:t>Breed Descriptor of Ladakhi (Cattle) </w:t>
      </w:r>
    </w:p>
    <w:tbl>
      <w:tblPr>
        <w:tblStyle w:val="TableGrid"/>
        <w:tblW w:w="0" w:type="auto"/>
        <w:tblLook w:val="04A0" w:firstRow="1" w:lastRow="0" w:firstColumn="1" w:lastColumn="0" w:noHBand="0" w:noVBand="1"/>
      </w:tblPr>
      <w:tblGrid>
        <w:gridCol w:w="4535"/>
        <w:gridCol w:w="4481"/>
      </w:tblGrid>
      <w:tr w:rsidR="004D49F7" w14:paraId="16D6FB4B" w14:textId="77777777" w:rsidTr="004D49F7">
        <w:tc>
          <w:tcPr>
            <w:tcW w:w="4508" w:type="dxa"/>
          </w:tcPr>
          <w:p w14:paraId="3CDD3A53" w14:textId="57D69850" w:rsidR="004D49F7" w:rsidRDefault="004D49F7" w:rsidP="000A48A0">
            <w:r>
              <w:t>Male</w:t>
            </w:r>
          </w:p>
        </w:tc>
        <w:tc>
          <w:tcPr>
            <w:tcW w:w="4508" w:type="dxa"/>
          </w:tcPr>
          <w:p w14:paraId="0E135600" w14:textId="5D3A9427" w:rsidR="004D49F7" w:rsidRDefault="004D49F7" w:rsidP="000A48A0">
            <w:r>
              <w:t>Female</w:t>
            </w:r>
          </w:p>
        </w:tc>
      </w:tr>
      <w:tr w:rsidR="004D49F7" w14:paraId="24A24D8C" w14:textId="77777777" w:rsidTr="004D49F7">
        <w:tc>
          <w:tcPr>
            <w:tcW w:w="4508" w:type="dxa"/>
          </w:tcPr>
          <w:p w14:paraId="5073360D" w14:textId="33EF228C" w:rsidR="004D49F7" w:rsidRDefault="004D49F7" w:rsidP="000A48A0">
            <w:r>
              <w:rPr>
                <w:noProof/>
              </w:rPr>
              <w:drawing>
                <wp:inline distT="0" distB="0" distL="0" distR="0" wp14:anchorId="52F6E6FE" wp14:editId="7B22E20D">
                  <wp:extent cx="2781300" cy="2470150"/>
                  <wp:effectExtent l="0" t="0" r="0" b="6350"/>
                  <wp:docPr id="20733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2470150"/>
                          </a:xfrm>
                          <a:prstGeom prst="rect">
                            <a:avLst/>
                          </a:prstGeom>
                          <a:noFill/>
                          <a:ln>
                            <a:noFill/>
                          </a:ln>
                        </pic:spPr>
                      </pic:pic>
                    </a:graphicData>
                  </a:graphic>
                </wp:inline>
              </w:drawing>
            </w:r>
          </w:p>
        </w:tc>
        <w:tc>
          <w:tcPr>
            <w:tcW w:w="4508" w:type="dxa"/>
          </w:tcPr>
          <w:p w14:paraId="6EED6756" w14:textId="7E9A65CE" w:rsidR="004D49F7" w:rsidRDefault="004D49F7" w:rsidP="000A48A0">
            <w:r>
              <w:rPr>
                <w:noProof/>
              </w:rPr>
              <w:drawing>
                <wp:inline distT="0" distB="0" distL="0" distR="0" wp14:anchorId="1E3610C4" wp14:editId="0E0CFF77">
                  <wp:extent cx="2747010" cy="2470150"/>
                  <wp:effectExtent l="0" t="0" r="0" b="6350"/>
                  <wp:docPr id="68091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7010" cy="2470150"/>
                          </a:xfrm>
                          <a:prstGeom prst="rect">
                            <a:avLst/>
                          </a:prstGeom>
                          <a:noFill/>
                          <a:ln>
                            <a:noFill/>
                          </a:ln>
                        </pic:spPr>
                      </pic:pic>
                    </a:graphicData>
                  </a:graphic>
                </wp:inline>
              </w:drawing>
            </w:r>
          </w:p>
        </w:tc>
      </w:tr>
    </w:tbl>
    <w:p w14:paraId="4DCB0F4D" w14:textId="77777777" w:rsidR="000A48A0" w:rsidRPr="000A48A0" w:rsidRDefault="000A48A0" w:rsidP="000A48A0"/>
    <w:tbl>
      <w:tblPr>
        <w:tblW w:w="0" w:type="auto"/>
        <w:tblCellMar>
          <w:top w:w="15" w:type="dxa"/>
          <w:left w:w="15" w:type="dxa"/>
          <w:bottom w:w="15" w:type="dxa"/>
          <w:right w:w="15" w:type="dxa"/>
        </w:tblCellMar>
        <w:tblLook w:val="04A0" w:firstRow="1" w:lastRow="0" w:firstColumn="1" w:lastColumn="0" w:noHBand="0" w:noVBand="1"/>
      </w:tblPr>
      <w:tblGrid>
        <w:gridCol w:w="1533"/>
        <w:gridCol w:w="7477"/>
      </w:tblGrid>
      <w:tr w:rsidR="000A48A0" w:rsidRPr="000A48A0" w14:paraId="1E8E4E47"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54864B" w14:textId="77777777" w:rsidR="000A48A0" w:rsidRPr="000A48A0" w:rsidRDefault="000A48A0" w:rsidP="000A48A0">
            <w:r w:rsidRPr="000A48A0">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B0C54F" w14:textId="77777777" w:rsidR="000A48A0" w:rsidRPr="000A48A0" w:rsidRDefault="000A48A0" w:rsidP="000A48A0"/>
        </w:tc>
      </w:tr>
      <w:tr w:rsidR="000A48A0" w:rsidRPr="000A48A0" w14:paraId="3F9395C4"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5DC6D1" w14:textId="77777777" w:rsidR="000A48A0" w:rsidRPr="000A48A0" w:rsidRDefault="000A48A0" w:rsidP="000A48A0">
            <w:r w:rsidRPr="000A48A0">
              <w:t>State: Jammu &amp; Kashmir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A135A4" w14:textId="77777777" w:rsidR="000A48A0" w:rsidRPr="000A48A0" w:rsidRDefault="000A48A0" w:rsidP="000A48A0">
            <w:r w:rsidRPr="000A48A0">
              <w:t>Kargil</w:t>
            </w:r>
          </w:p>
        </w:tc>
      </w:tr>
      <w:tr w:rsidR="000A48A0" w:rsidRPr="000A48A0" w14:paraId="7D7128FA"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E55B18"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E467DB" w14:textId="77777777" w:rsidR="000A48A0" w:rsidRPr="000A48A0" w:rsidRDefault="000A48A0" w:rsidP="000A48A0">
            <w:r w:rsidRPr="000A48A0">
              <w:t>Leh</w:t>
            </w:r>
          </w:p>
        </w:tc>
      </w:tr>
      <w:tr w:rsidR="000A48A0" w:rsidRPr="000A48A0" w14:paraId="12E7CDB3"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3DF8A7" w14:textId="77777777" w:rsidR="000A48A0" w:rsidRPr="000A48A0" w:rsidRDefault="000A48A0" w:rsidP="000A48A0">
            <w:r w:rsidRPr="000A48A0">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7905FE" w14:textId="77777777" w:rsidR="000A48A0" w:rsidRPr="000A48A0" w:rsidRDefault="000A48A0" w:rsidP="000A48A0"/>
        </w:tc>
      </w:tr>
      <w:tr w:rsidR="000A48A0" w:rsidRPr="000A48A0" w14:paraId="05B73D75"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CAF922" w14:textId="77777777" w:rsidR="000A48A0" w:rsidRPr="000A48A0" w:rsidRDefault="000A48A0" w:rsidP="000A48A0">
            <w:r w:rsidRPr="000A48A0">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C47487" w14:textId="77777777" w:rsidR="000A48A0" w:rsidRPr="000A48A0" w:rsidRDefault="000A48A0" w:rsidP="000A48A0">
            <w:r w:rsidRPr="000A48A0">
              <w:t>77. - 79.</w:t>
            </w:r>
          </w:p>
        </w:tc>
      </w:tr>
      <w:tr w:rsidR="000A48A0" w:rsidRPr="000A48A0" w14:paraId="5AA70462"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BD5FE2" w14:textId="77777777" w:rsidR="000A48A0" w:rsidRPr="000A48A0" w:rsidRDefault="000A48A0" w:rsidP="000A48A0">
            <w:r w:rsidRPr="000A48A0">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144BA6" w14:textId="77777777" w:rsidR="000A48A0" w:rsidRPr="000A48A0" w:rsidRDefault="000A48A0" w:rsidP="000A48A0">
            <w:r w:rsidRPr="000A48A0">
              <w:t>32.50 - 35.50</w:t>
            </w:r>
          </w:p>
        </w:tc>
      </w:tr>
      <w:tr w:rsidR="000A48A0" w:rsidRPr="000A48A0" w14:paraId="124AFFBE"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5FFEB7" w14:textId="77777777" w:rsidR="000A48A0" w:rsidRPr="000A48A0" w:rsidRDefault="000A48A0" w:rsidP="000A48A0">
            <w:r w:rsidRPr="000A48A0">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BB8787" w14:textId="77777777" w:rsidR="000A48A0" w:rsidRPr="000A48A0" w:rsidRDefault="000A48A0" w:rsidP="000A48A0"/>
        </w:tc>
      </w:tr>
      <w:tr w:rsidR="000A48A0" w:rsidRPr="000A48A0" w14:paraId="3E637C53"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241CA41" w14:textId="77777777" w:rsidR="000A48A0" w:rsidRPr="000A48A0" w:rsidRDefault="000A48A0" w:rsidP="000A48A0">
            <w:r w:rsidRPr="000A48A0">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F9133B" w14:textId="77777777" w:rsidR="000A48A0" w:rsidRPr="000A48A0" w:rsidRDefault="000A48A0" w:rsidP="000A48A0">
            <w:r w:rsidRPr="000A48A0">
              <w:t>-</w:t>
            </w:r>
          </w:p>
        </w:tc>
      </w:tr>
      <w:tr w:rsidR="000A48A0" w:rsidRPr="000A48A0" w14:paraId="58970956"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A55758" w14:textId="77777777" w:rsidR="000A48A0" w:rsidRPr="000A48A0" w:rsidRDefault="000A48A0" w:rsidP="000A48A0">
            <w:r w:rsidRPr="000A48A0">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14809F" w14:textId="77777777" w:rsidR="000A48A0" w:rsidRPr="000A48A0" w:rsidRDefault="000A48A0" w:rsidP="000A48A0">
            <w:r w:rsidRPr="000A48A0">
              <w:t>Local. Originated from Ladakh region of J&amp;K.</w:t>
            </w:r>
          </w:p>
        </w:tc>
      </w:tr>
      <w:tr w:rsidR="000A48A0" w:rsidRPr="000A48A0" w14:paraId="3E67CD78"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4DFD36" w14:textId="77777777" w:rsidR="000A48A0" w:rsidRPr="000A48A0" w:rsidRDefault="000A48A0" w:rsidP="000A48A0">
            <w:r w:rsidRPr="000A48A0">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F7D9B6" w14:textId="77777777" w:rsidR="000A48A0" w:rsidRPr="000A48A0" w:rsidRDefault="000A48A0" w:rsidP="000A48A0">
            <w:r w:rsidRPr="000A48A0">
              <w:t>Milk, draught and manure</w:t>
            </w:r>
          </w:p>
        </w:tc>
      </w:tr>
      <w:tr w:rsidR="000A48A0" w:rsidRPr="000A48A0" w14:paraId="5D6A5187"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F4250D5" w14:textId="77777777" w:rsidR="000A48A0" w:rsidRPr="000A48A0" w:rsidRDefault="000A48A0" w:rsidP="000A48A0">
            <w:r w:rsidRPr="000A48A0">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23C5DC" w14:textId="77777777" w:rsidR="000A48A0" w:rsidRPr="000A48A0" w:rsidRDefault="000A48A0" w:rsidP="000A48A0">
            <w:r w:rsidRPr="000A48A0">
              <w:t xml:space="preserve">Milk of this cattle serves as an important protein source for local people, particularly during lean winter period. Milk has high fat percentage of around 5% and is used mainly for producing butter and </w:t>
            </w:r>
            <w:proofErr w:type="spellStart"/>
            <w:r w:rsidRPr="000A48A0">
              <w:t>churpi</w:t>
            </w:r>
            <w:proofErr w:type="spellEnd"/>
            <w:r w:rsidRPr="000A48A0">
              <w:t>, important part of diet of local people.</w:t>
            </w:r>
          </w:p>
        </w:tc>
      </w:tr>
      <w:tr w:rsidR="000A48A0" w:rsidRPr="000A48A0" w14:paraId="5A9272C5"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C68241" w14:textId="77777777" w:rsidR="000A48A0" w:rsidRPr="000A48A0" w:rsidRDefault="000A48A0" w:rsidP="000A48A0">
            <w:r w:rsidRPr="000A48A0">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7FEC21" w14:textId="77777777" w:rsidR="000A48A0" w:rsidRPr="000A48A0" w:rsidRDefault="000A48A0" w:rsidP="000A48A0">
            <w:r w:rsidRPr="000A48A0">
              <w:t xml:space="preserve">It is a </w:t>
            </w:r>
            <w:proofErr w:type="gramStart"/>
            <w:r w:rsidRPr="000A48A0">
              <w:t>high altitude</w:t>
            </w:r>
            <w:proofErr w:type="gramEnd"/>
            <w:r w:rsidRPr="000A48A0">
              <w:t xml:space="preserve"> desert. The main source of water is the winter snowfall on the mountains. The regions on the north flank of the </w:t>
            </w:r>
            <w:proofErr w:type="spellStart"/>
            <w:r w:rsidRPr="000A48A0">
              <w:t>Himalayas</w:t>
            </w:r>
            <w:r w:rsidRPr="000A48A0">
              <w:rPr>
                <w:rFonts w:ascii="Calibri" w:hAnsi="Calibri" w:cs="Calibri"/>
              </w:rPr>
              <w:t>�</w:t>
            </w:r>
            <w:r w:rsidRPr="000A48A0">
              <w:t>Dras</w:t>
            </w:r>
            <w:proofErr w:type="spellEnd"/>
            <w:r w:rsidRPr="000A48A0">
              <w:t xml:space="preserve">, the Suru valley and </w:t>
            </w:r>
            <w:proofErr w:type="spellStart"/>
            <w:r w:rsidRPr="000A48A0">
              <w:t>Zanskar</w:t>
            </w:r>
            <w:r w:rsidRPr="000A48A0">
              <w:rPr>
                <w:rFonts w:ascii="Calibri" w:hAnsi="Calibri" w:cs="Calibri"/>
              </w:rPr>
              <w:t>�</w:t>
            </w:r>
            <w:r w:rsidRPr="000A48A0">
              <w:t>experience</w:t>
            </w:r>
            <w:proofErr w:type="spellEnd"/>
            <w:r w:rsidRPr="000A48A0">
              <w:t xml:space="preserve"> heavy snowfall and remain virtually cut off from the rest of the country for several months in the year. Summers are short, although long enough to grow crops. The proportion of oxygen is less than in many other places at a comparable altitude because of lack of vegetation. Naked barley, normal barley and wheat are the staple crops all over Ladakh, along with mustard (for oil), lentils and other pulses, and vegetables.</w:t>
            </w:r>
          </w:p>
        </w:tc>
      </w:tr>
      <w:tr w:rsidR="000A48A0" w:rsidRPr="000A48A0" w14:paraId="5A1F79C3"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49E607" w14:textId="77777777" w:rsidR="000A48A0" w:rsidRPr="000A48A0" w:rsidRDefault="000A48A0" w:rsidP="000A48A0">
            <w:r w:rsidRPr="000A48A0">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0A7B0E" w14:textId="77777777" w:rsidR="000A48A0" w:rsidRPr="000A48A0" w:rsidRDefault="000A48A0" w:rsidP="000A48A0">
            <w:r w:rsidRPr="000A48A0">
              <w:t>Well adapted to high altitude, extreme cold climatic and hypoxic conditions. Body is compact with short legs that make it more adapted to mountainous terrains.</w:t>
            </w:r>
          </w:p>
        </w:tc>
      </w:tr>
    </w:tbl>
    <w:p w14:paraId="048F1818" w14:textId="77777777" w:rsidR="000A48A0" w:rsidRPr="000A48A0" w:rsidRDefault="000A48A0" w:rsidP="000A48A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0A48A0" w:rsidRPr="000A48A0" w14:paraId="76E6A1A1"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9BF391" w14:textId="77777777" w:rsidR="000A48A0" w:rsidRPr="000A48A0" w:rsidRDefault="000A48A0" w:rsidP="000A48A0">
            <w:r w:rsidRPr="000A48A0">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DBA08B"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AAEE67"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88DF2E" w14:textId="77777777" w:rsidR="000A48A0" w:rsidRPr="000A48A0" w:rsidRDefault="000A48A0" w:rsidP="000A48A0"/>
        </w:tc>
      </w:tr>
      <w:tr w:rsidR="000A48A0" w:rsidRPr="000A48A0" w14:paraId="47CB5A65"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D386FE"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EE6829" w14:textId="77777777" w:rsidR="000A48A0" w:rsidRPr="000A48A0" w:rsidRDefault="000A48A0" w:rsidP="000A48A0">
            <w:r w:rsidRPr="000A48A0">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1EB4FA" w14:textId="77777777" w:rsidR="000A48A0" w:rsidRPr="000A48A0" w:rsidRDefault="000A48A0" w:rsidP="000A48A0">
            <w:r w:rsidRPr="000A48A0">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11AA9F" w14:textId="77777777" w:rsidR="000A48A0" w:rsidRPr="000A48A0" w:rsidRDefault="000A48A0" w:rsidP="000A48A0">
            <w:r w:rsidRPr="000A48A0">
              <w:t>Other information</w:t>
            </w:r>
          </w:p>
        </w:tc>
      </w:tr>
      <w:tr w:rsidR="000A48A0" w:rsidRPr="000A48A0" w14:paraId="2647680E"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57BD37"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02CFBB" w14:textId="77777777" w:rsidR="000A48A0" w:rsidRPr="000A48A0" w:rsidRDefault="000A48A0" w:rsidP="000A48A0">
            <w:r w:rsidRPr="000A48A0">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E8103A" w14:textId="77777777" w:rsidR="000A48A0" w:rsidRPr="000A48A0" w:rsidRDefault="000A48A0" w:rsidP="000A48A0">
            <w:r w:rsidRPr="000A48A0">
              <w:t>54000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C34BFF" w14:textId="77777777" w:rsidR="000A48A0" w:rsidRPr="000A48A0" w:rsidRDefault="000A48A0" w:rsidP="000A48A0">
            <w:r w:rsidRPr="000A48A0">
              <w:t>Source: State Animal Husbandry Department, National Livestock Census, 2012</w:t>
            </w:r>
          </w:p>
        </w:tc>
      </w:tr>
    </w:tbl>
    <w:p w14:paraId="1C6FA2A7" w14:textId="77777777" w:rsidR="000A48A0" w:rsidRPr="000A48A0" w:rsidRDefault="000A48A0" w:rsidP="000A48A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7323"/>
      </w:tblGrid>
      <w:tr w:rsidR="000A48A0" w:rsidRPr="000A48A0" w14:paraId="2F268889"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BF91AD" w14:textId="77777777" w:rsidR="000A48A0" w:rsidRPr="000A48A0" w:rsidRDefault="000A48A0" w:rsidP="000A48A0">
            <w:r w:rsidRPr="000A48A0">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444562" w14:textId="77777777" w:rsidR="000A48A0" w:rsidRPr="000A48A0" w:rsidRDefault="000A48A0" w:rsidP="000A48A0"/>
        </w:tc>
      </w:tr>
      <w:tr w:rsidR="000A48A0" w:rsidRPr="000A48A0" w14:paraId="2BEBA3DB"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50C8A2" w14:textId="77777777" w:rsidR="000A48A0" w:rsidRPr="000A48A0" w:rsidRDefault="000A48A0" w:rsidP="000A48A0">
            <w:r w:rsidRPr="000A48A0">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2DD906" w14:textId="77777777" w:rsidR="000A48A0" w:rsidRPr="000A48A0" w:rsidRDefault="000A48A0" w:rsidP="000A48A0">
            <w:r w:rsidRPr="000A48A0">
              <w:t>Extensive</w:t>
            </w:r>
          </w:p>
        </w:tc>
      </w:tr>
      <w:tr w:rsidR="000A48A0" w:rsidRPr="000A48A0" w14:paraId="5A5814D8"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F9D8E3" w14:textId="77777777" w:rsidR="000A48A0" w:rsidRPr="000A48A0" w:rsidRDefault="000A48A0" w:rsidP="000A48A0">
            <w:r w:rsidRPr="000A48A0">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022526" w14:textId="77777777" w:rsidR="000A48A0" w:rsidRPr="000A48A0" w:rsidRDefault="000A48A0" w:rsidP="000A48A0">
            <w:r w:rsidRPr="000A48A0">
              <w:t>Stationary</w:t>
            </w:r>
          </w:p>
        </w:tc>
      </w:tr>
      <w:tr w:rsidR="000A48A0" w:rsidRPr="000A48A0" w14:paraId="788E4451"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0248DD8" w14:textId="77777777" w:rsidR="000A48A0" w:rsidRPr="000A48A0" w:rsidRDefault="000A48A0" w:rsidP="000A48A0">
            <w:r w:rsidRPr="000A48A0">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62561D" w14:textId="77777777" w:rsidR="000A48A0" w:rsidRPr="000A48A0" w:rsidRDefault="000A48A0" w:rsidP="000A48A0">
            <w:r w:rsidRPr="000A48A0">
              <w:t>Grazing</w:t>
            </w:r>
          </w:p>
        </w:tc>
      </w:tr>
      <w:tr w:rsidR="000A48A0" w:rsidRPr="000A48A0" w14:paraId="1DD99EA0"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DFBEF6" w14:textId="77777777" w:rsidR="000A48A0" w:rsidRPr="000A48A0" w:rsidRDefault="000A48A0" w:rsidP="000A48A0">
            <w:r w:rsidRPr="000A48A0">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AD9FD6" w14:textId="77777777" w:rsidR="000A48A0" w:rsidRPr="000A48A0" w:rsidRDefault="000A48A0" w:rsidP="000A48A0">
            <w:r w:rsidRPr="000A48A0">
              <w:t xml:space="preserve">Lactating cows are additionally provided with feed called </w:t>
            </w:r>
            <w:proofErr w:type="spellStart"/>
            <w:r w:rsidRPr="000A48A0">
              <w:t>Thuchu</w:t>
            </w:r>
            <w:proofErr w:type="spellEnd"/>
            <w:r w:rsidRPr="000A48A0">
              <w:t xml:space="preserve"> that includes left over food (rice, raw vegetables, </w:t>
            </w:r>
            <w:proofErr w:type="spellStart"/>
            <w:r w:rsidRPr="000A48A0">
              <w:t>sattu</w:t>
            </w:r>
            <w:proofErr w:type="spellEnd"/>
            <w:r w:rsidRPr="000A48A0">
              <w:t xml:space="preserve">, </w:t>
            </w:r>
            <w:proofErr w:type="gramStart"/>
            <w:r w:rsidRPr="000A48A0">
              <w:t>etc)along</w:t>
            </w:r>
            <w:proofErr w:type="gramEnd"/>
            <w:r w:rsidRPr="000A48A0">
              <w:t xml:space="preserve"> with local barley straw. In winter, farmers mix local barley grains/</w:t>
            </w:r>
            <w:proofErr w:type="spellStart"/>
            <w:r w:rsidRPr="000A48A0">
              <w:t>sattu</w:t>
            </w:r>
            <w:proofErr w:type="spellEnd"/>
            <w:r w:rsidRPr="000A48A0">
              <w:t xml:space="preserve"> in hot salted water and feed to animals particularly lactating cows.</w:t>
            </w:r>
          </w:p>
        </w:tc>
      </w:tr>
    </w:tbl>
    <w:p w14:paraId="40A71759" w14:textId="77777777" w:rsidR="000A48A0" w:rsidRPr="000A48A0" w:rsidRDefault="000A48A0" w:rsidP="000A48A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746"/>
        <w:gridCol w:w="2365"/>
        <w:gridCol w:w="2478"/>
        <w:gridCol w:w="2421"/>
      </w:tblGrid>
      <w:tr w:rsidR="000A48A0" w:rsidRPr="000A48A0" w14:paraId="259697C0"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378626" w14:textId="77777777" w:rsidR="000A48A0" w:rsidRPr="000A48A0" w:rsidRDefault="000A48A0" w:rsidP="000A48A0">
            <w:r w:rsidRPr="000A48A0">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225153" w14:textId="77777777" w:rsidR="000A48A0" w:rsidRPr="000A48A0" w:rsidRDefault="000A48A0" w:rsidP="000A48A0"/>
        </w:tc>
      </w:tr>
      <w:tr w:rsidR="000A48A0" w:rsidRPr="000A48A0" w14:paraId="2D209A02"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4855E0" w14:textId="77777777" w:rsidR="000A48A0" w:rsidRPr="000A48A0" w:rsidRDefault="000A48A0" w:rsidP="000A48A0">
            <w:r w:rsidRPr="000A48A0">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1343E5" w14:textId="77777777" w:rsidR="000A48A0" w:rsidRPr="000A48A0" w:rsidRDefault="000A48A0" w:rsidP="000A48A0">
            <w:r w:rsidRPr="000A48A0">
              <w:t>Mostly black followed by brown</w:t>
            </w:r>
          </w:p>
        </w:tc>
      </w:tr>
      <w:tr w:rsidR="000A48A0" w:rsidRPr="000A48A0" w14:paraId="37A8B088"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C11545" w14:textId="77777777" w:rsidR="000A48A0" w:rsidRPr="000A48A0" w:rsidRDefault="000A48A0" w:rsidP="000A48A0">
            <w:r w:rsidRPr="000A48A0">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59CA0A" w14:textId="77777777" w:rsidR="000A48A0" w:rsidRPr="000A48A0" w:rsidRDefault="000A48A0" w:rsidP="000A48A0">
            <w:r w:rsidRPr="000A48A0">
              <w:t>Mostly curved, directed slightly upward and forward ending with pointed tips over the forehead. Average size: 16cm in male and 11cm in female</w:t>
            </w:r>
          </w:p>
        </w:tc>
      </w:tr>
      <w:tr w:rsidR="000A48A0" w:rsidRPr="000A48A0" w14:paraId="0E24AF5D"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893582" w14:textId="77777777" w:rsidR="000A48A0" w:rsidRPr="000A48A0" w:rsidRDefault="000A48A0" w:rsidP="000A48A0">
            <w:r w:rsidRPr="000A48A0">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D6AFD7" w14:textId="77777777" w:rsidR="000A48A0" w:rsidRPr="000A48A0" w:rsidRDefault="000A48A0" w:rsidP="000A48A0">
            <w:r w:rsidRPr="000A48A0">
              <w:t>Small hairy, forehead with slightly long face. Small hump. small statured with short legs</w:t>
            </w:r>
          </w:p>
        </w:tc>
      </w:tr>
      <w:tr w:rsidR="000A48A0" w:rsidRPr="000A48A0" w14:paraId="49AE63C7"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6837C3"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2FF76D" w14:textId="77777777" w:rsidR="000A48A0" w:rsidRPr="000A48A0" w:rsidRDefault="000A48A0" w:rsidP="000A48A0">
            <w:r w:rsidRPr="000A48A0">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33E44B" w14:textId="77777777" w:rsidR="000A48A0" w:rsidRPr="000A48A0" w:rsidRDefault="000A48A0" w:rsidP="000A48A0">
            <w:r w:rsidRPr="000A48A0">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C9E6F7" w14:textId="77777777" w:rsidR="000A48A0" w:rsidRPr="000A48A0" w:rsidRDefault="000A48A0" w:rsidP="000A48A0">
            <w:r w:rsidRPr="000A48A0">
              <w:t>Overall</w:t>
            </w:r>
          </w:p>
        </w:tc>
      </w:tr>
      <w:tr w:rsidR="000A48A0" w:rsidRPr="000A48A0" w14:paraId="708594E5"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369F29" w14:textId="77777777" w:rsidR="000A48A0" w:rsidRPr="000A48A0" w:rsidRDefault="000A48A0" w:rsidP="000A48A0">
            <w:r w:rsidRPr="000A48A0">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84C7E1" w14:textId="77777777" w:rsidR="000A48A0" w:rsidRPr="000A48A0" w:rsidRDefault="000A48A0" w:rsidP="000A48A0">
            <w:r w:rsidRPr="000A48A0">
              <w:t>92.63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F4D05D" w14:textId="77777777" w:rsidR="000A48A0" w:rsidRPr="000A48A0" w:rsidRDefault="000A48A0" w:rsidP="000A48A0">
            <w:r w:rsidRPr="000A48A0">
              <w:t>92.6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EA6085" w14:textId="77777777" w:rsidR="000A48A0" w:rsidRPr="000A48A0" w:rsidRDefault="000A48A0" w:rsidP="000A48A0"/>
        </w:tc>
      </w:tr>
      <w:tr w:rsidR="000A48A0" w:rsidRPr="000A48A0" w14:paraId="78692748"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AE1970" w14:textId="77777777" w:rsidR="000A48A0" w:rsidRPr="000A48A0" w:rsidRDefault="000A48A0" w:rsidP="000A48A0">
            <w:r w:rsidRPr="000A48A0">
              <w:lastRenderedPageBreak/>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12CE74" w14:textId="77777777" w:rsidR="000A48A0" w:rsidRPr="000A48A0" w:rsidRDefault="000A48A0" w:rsidP="000A48A0">
            <w:r w:rsidRPr="000A48A0">
              <w:t>89.0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872025" w14:textId="77777777" w:rsidR="000A48A0" w:rsidRPr="000A48A0" w:rsidRDefault="000A48A0" w:rsidP="000A48A0">
            <w:r w:rsidRPr="000A48A0">
              <w:t>87.93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E8E369" w14:textId="77777777" w:rsidR="000A48A0" w:rsidRPr="000A48A0" w:rsidRDefault="000A48A0" w:rsidP="000A48A0"/>
        </w:tc>
      </w:tr>
      <w:tr w:rsidR="000A48A0" w:rsidRPr="000A48A0" w14:paraId="0136808F"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14E3D3" w14:textId="77777777" w:rsidR="000A48A0" w:rsidRPr="000A48A0" w:rsidRDefault="000A48A0" w:rsidP="000A48A0">
            <w:r w:rsidRPr="000A48A0">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74FA6E" w14:textId="77777777" w:rsidR="000A48A0" w:rsidRPr="000A48A0" w:rsidRDefault="000A48A0" w:rsidP="000A48A0">
            <w:r w:rsidRPr="000A48A0">
              <w:t>118.88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B833A3" w14:textId="77777777" w:rsidR="000A48A0" w:rsidRPr="000A48A0" w:rsidRDefault="000A48A0" w:rsidP="000A48A0">
            <w:r w:rsidRPr="000A48A0">
              <w:t>116.76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A1E0B5" w14:textId="77777777" w:rsidR="000A48A0" w:rsidRPr="000A48A0" w:rsidRDefault="000A48A0" w:rsidP="000A48A0"/>
        </w:tc>
      </w:tr>
    </w:tbl>
    <w:p w14:paraId="22EEAAB8" w14:textId="77777777" w:rsidR="000A48A0" w:rsidRPr="000A48A0" w:rsidRDefault="000A48A0" w:rsidP="000A48A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979"/>
        <w:gridCol w:w="2065"/>
        <w:gridCol w:w="2442"/>
        <w:gridCol w:w="2524"/>
      </w:tblGrid>
      <w:tr w:rsidR="000A48A0" w:rsidRPr="000A48A0" w14:paraId="367AA00F"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18143C" w14:textId="77777777" w:rsidR="000A48A0" w:rsidRPr="000A48A0" w:rsidRDefault="000A48A0" w:rsidP="000A48A0">
            <w:r w:rsidRPr="000A48A0">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CD1A66" w14:textId="77777777" w:rsidR="000A48A0" w:rsidRPr="000A48A0" w:rsidRDefault="000A48A0" w:rsidP="000A48A0"/>
        </w:tc>
      </w:tr>
      <w:tr w:rsidR="000A48A0" w:rsidRPr="000A48A0" w14:paraId="4E5AEA11"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5B3399"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D72762" w14:textId="77777777" w:rsidR="000A48A0" w:rsidRPr="000A48A0" w:rsidRDefault="000A48A0" w:rsidP="000A48A0">
            <w:r w:rsidRPr="000A48A0">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0EBA4A" w14:textId="77777777" w:rsidR="000A48A0" w:rsidRPr="000A48A0" w:rsidRDefault="000A48A0" w:rsidP="000A48A0">
            <w:r w:rsidRPr="000A48A0">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0D5AA2" w14:textId="77777777" w:rsidR="000A48A0" w:rsidRPr="000A48A0" w:rsidRDefault="000A48A0" w:rsidP="000A48A0">
            <w:r w:rsidRPr="000A48A0">
              <w:t>Maximum</w:t>
            </w:r>
          </w:p>
        </w:tc>
      </w:tr>
      <w:tr w:rsidR="000A48A0" w:rsidRPr="000A48A0" w14:paraId="7C1A89AD"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D279A0" w14:textId="77777777" w:rsidR="000A48A0" w:rsidRPr="000A48A0" w:rsidRDefault="000A48A0" w:rsidP="000A48A0">
            <w:r w:rsidRPr="000A48A0">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90B4BB" w14:textId="77777777" w:rsidR="000A48A0" w:rsidRPr="000A48A0" w:rsidRDefault="000A48A0" w:rsidP="000A48A0">
            <w:r w:rsidRPr="000A48A0">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726052"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E60353" w14:textId="77777777" w:rsidR="000A48A0" w:rsidRPr="000A48A0" w:rsidRDefault="000A48A0" w:rsidP="000A48A0"/>
        </w:tc>
      </w:tr>
      <w:tr w:rsidR="000A48A0" w:rsidRPr="000A48A0" w14:paraId="2D21F109"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209BE0" w14:textId="77777777" w:rsidR="000A48A0" w:rsidRPr="000A48A0" w:rsidRDefault="000A48A0" w:rsidP="000A48A0">
            <w:r w:rsidRPr="000A48A0">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0894BF" w14:textId="77777777" w:rsidR="000A48A0" w:rsidRPr="000A48A0" w:rsidRDefault="000A48A0" w:rsidP="000A48A0">
            <w:r w:rsidRPr="000A48A0">
              <w:t>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3F6251" w14:textId="77777777" w:rsidR="000A48A0" w:rsidRPr="000A48A0" w:rsidRDefault="000A48A0" w:rsidP="000A48A0">
            <w:r w:rsidRPr="000A48A0">
              <w:t>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AB8BE1" w14:textId="77777777" w:rsidR="000A48A0" w:rsidRPr="000A48A0" w:rsidRDefault="000A48A0" w:rsidP="000A48A0">
            <w:r w:rsidRPr="000A48A0">
              <w:t>60.0</w:t>
            </w:r>
          </w:p>
        </w:tc>
      </w:tr>
      <w:tr w:rsidR="000A48A0" w:rsidRPr="000A48A0" w14:paraId="670224A8"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28A5E4" w14:textId="77777777" w:rsidR="000A48A0" w:rsidRPr="000A48A0" w:rsidRDefault="000A48A0" w:rsidP="000A48A0">
            <w:r w:rsidRPr="000A48A0">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70C81C" w14:textId="77777777" w:rsidR="000A48A0" w:rsidRPr="000A48A0" w:rsidRDefault="000A48A0" w:rsidP="000A48A0">
            <w:r w:rsidRPr="000A48A0">
              <w:t>11.8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B9C16D" w14:textId="77777777" w:rsidR="000A48A0" w:rsidRPr="000A48A0" w:rsidRDefault="000A48A0" w:rsidP="000A48A0">
            <w:r w:rsidRPr="000A48A0">
              <w:t>10.2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3E319D" w14:textId="77777777" w:rsidR="000A48A0" w:rsidRPr="000A48A0" w:rsidRDefault="000A48A0" w:rsidP="000A48A0">
            <w:r w:rsidRPr="000A48A0">
              <w:t>14.8</w:t>
            </w:r>
          </w:p>
        </w:tc>
      </w:tr>
      <w:tr w:rsidR="000A48A0" w:rsidRPr="000A48A0" w14:paraId="1931A7C3" w14:textId="77777777" w:rsidTr="000A48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452BF4" w14:textId="77777777" w:rsidR="000A48A0" w:rsidRPr="000A48A0" w:rsidRDefault="000A48A0" w:rsidP="000A48A0">
            <w:r w:rsidRPr="000A48A0">
              <w:t>Milk Fat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B41132" w14:textId="77777777" w:rsidR="000A48A0" w:rsidRPr="000A48A0" w:rsidRDefault="000A48A0" w:rsidP="000A48A0">
            <w:r w:rsidRPr="000A48A0">
              <w:t>5.24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049809" w14:textId="77777777" w:rsidR="000A48A0" w:rsidRPr="000A48A0" w:rsidRDefault="000A48A0" w:rsidP="000A48A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496844" w14:textId="77777777" w:rsidR="000A48A0" w:rsidRPr="000A48A0" w:rsidRDefault="000A48A0" w:rsidP="000A48A0"/>
        </w:tc>
      </w:tr>
      <w:tr w:rsidR="000A48A0" w:rsidRPr="000A48A0" w14:paraId="71FD0C88" w14:textId="77777777" w:rsidTr="000A48A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FD9A04" w14:textId="77777777" w:rsidR="000A48A0" w:rsidRPr="000A48A0" w:rsidRDefault="000A48A0" w:rsidP="000A48A0">
            <w:r w:rsidRPr="000A48A0">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0A4B71" w14:textId="77777777" w:rsidR="000A48A0" w:rsidRPr="000A48A0" w:rsidRDefault="000A48A0" w:rsidP="000A48A0">
            <w:r w:rsidRPr="000A48A0">
              <w:t>In spite of extreme climatic conditions, subsistence on poor quality feed and low availability of water, it produces around 2 to 5 kg of milk per day</w:t>
            </w:r>
          </w:p>
        </w:tc>
      </w:tr>
    </w:tbl>
    <w:p w14:paraId="32B14434"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4A"/>
    <w:rsid w:val="000A48A0"/>
    <w:rsid w:val="004D49F7"/>
    <w:rsid w:val="00785C28"/>
    <w:rsid w:val="0084593D"/>
    <w:rsid w:val="00916B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CDC0"/>
  <w15:chartTrackingRefBased/>
  <w15:docId w15:val="{743A7CC8-ED4A-4231-BADC-7040F439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214232">
      <w:bodyDiv w:val="1"/>
      <w:marLeft w:val="0"/>
      <w:marRight w:val="0"/>
      <w:marTop w:val="0"/>
      <w:marBottom w:val="0"/>
      <w:divBdr>
        <w:top w:val="none" w:sz="0" w:space="0" w:color="auto"/>
        <w:left w:val="none" w:sz="0" w:space="0" w:color="auto"/>
        <w:bottom w:val="none" w:sz="0" w:space="0" w:color="auto"/>
        <w:right w:val="none" w:sz="0" w:space="0" w:color="auto"/>
      </w:divBdr>
    </w:div>
    <w:div w:id="20149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2024-12-03T10:07:00Z</dcterms:created>
  <dcterms:modified xsi:type="dcterms:W3CDTF">2024-12-03T10:09:00Z</dcterms:modified>
</cp:coreProperties>
</file>