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FC8338C" w14:paraId="545E6CAB" wp14:textId="7C7A5EDF">
      <w:pPr>
        <w:pStyle w:val="Normal"/>
        <w:spacing w:before="0" w:beforeAutospacing="on"/>
        <w:ind w:left="-432"/>
        <w:jc w:val="center"/>
        <w:rPr>
          <w:rFonts w:ascii="Times New Roman" w:hAnsi="Times New Roman" w:eastAsia="Times New Roman" w:cs="Times New Roman"/>
          <w:b w:val="1"/>
          <w:bCs w:val="1"/>
          <w:color w:val="1E3A5F"/>
          <w:sz w:val="40"/>
          <w:szCs w:val="40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1E3A5F"/>
          <w:sz w:val="40"/>
          <w:szCs w:val="40"/>
        </w:rPr>
        <w:t>Docker Containerization &amp; DevOps</w:t>
      </w:r>
    </w:p>
    <w:p xmlns:wp14="http://schemas.microsoft.com/office/word/2010/wordml" w:rsidP="3FC8338C" w14:paraId="45D168D9" wp14:textId="77777777">
      <w:pPr>
        <w:spacing w:before="240" w:after="120"/>
        <w:ind w:left="-432"/>
        <w:jc w:val="center"/>
        <w:rPr>
          <w:rFonts w:ascii="Times New Roman" w:hAnsi="Times New Roman" w:eastAsia="Times New Roman" w:cs="Times New Roman"/>
          <w:color w:val="2563EB"/>
          <w:sz w:val="36"/>
          <w:szCs w:val="36"/>
        </w:rPr>
      </w:pPr>
      <w:r w:rsidRPr="3FC8338C" w:rsidR="3FC8338C">
        <w:rPr>
          <w:rFonts w:ascii="Times New Roman" w:hAnsi="Times New Roman" w:eastAsia="Times New Roman" w:cs="Times New Roman"/>
          <w:color w:val="2563EB"/>
          <w:sz w:val="36"/>
          <w:szCs w:val="36"/>
        </w:rPr>
        <w:t>Short Technical Report</w:t>
      </w:r>
    </w:p>
    <w:p xmlns:wp14="http://schemas.microsoft.com/office/word/2010/wordml" w:rsidP="3FC8338C" w14:paraId="79AAED3A" wp14:textId="4ED85965">
      <w:pPr>
        <w:spacing w:before="120" w:after="480"/>
        <w:jc w:val="center"/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</w:pP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 xml:space="preserve">Build </w:t>
      </w: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>Optimization  |</w:t>
      </w: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 xml:space="preserve">  Network </w:t>
      </w: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>Design  |</w:t>
      </w: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 xml:space="preserve">  Image Size </w:t>
      </w:r>
      <w:r w:rsidRPr="3FC8338C" w:rsidR="3FC8338C">
        <w:rPr>
          <w:rFonts w:ascii="Times New Roman" w:hAnsi="Times New Roman" w:eastAsia="Times New Roman" w:cs="Times New Roman"/>
          <w:i w:val="1"/>
          <w:iCs w:val="1"/>
          <w:color w:val="555555"/>
          <w:sz w:val="28"/>
          <w:szCs w:val="28"/>
          <w:lang w:val="en-US"/>
        </w:rPr>
        <w:t>Comparison</w:t>
      </w:r>
    </w:p>
    <w:p xmlns:wp14="http://schemas.microsoft.com/office/word/2010/wordml" w:rsidP="3FC8338C" w14:paraId="3F71CACB" wp14:textId="1BE92C4C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  <w:t>1. Build Optimization Explanation</w:t>
      </w:r>
    </w:p>
    <w:p xmlns:wp14="http://schemas.microsoft.com/office/word/2010/wordml" w:rsidP="3FC8338C" w14:paraId="67CA1C56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1.1 Overview</w:t>
      </w:r>
    </w:p>
    <w:p xmlns:wp14="http://schemas.microsoft.com/office/word/2010/wordml" w:rsidP="3FC8338C" w14:paraId="4BF84261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Docker build optimization is the practice of structuring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Dockerfiles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build processes to reduce image size, speed up build times, and improve deployment efficiency. Optimized images are leaner, more secure, and faster to push/pull across environments.</w:t>
      </w:r>
    </w:p>
    <w:p xmlns:wp14="http://schemas.microsoft.com/office/word/2010/wordml" w:rsidP="3FC8338C" w14:paraId="1A2F634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1.2 Key Optimization Techniques</w:t>
      </w:r>
    </w:p>
    <w:p xmlns:wp14="http://schemas.microsoft.com/office/word/2010/wordml" w:rsidP="3FC8338C" w14:paraId="1D615E53" wp14:textId="77777777">
      <w:pPr>
        <w:spacing w:before="80" w:after="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Multi-Stage Builds</w:t>
      </w:r>
    </w:p>
    <w:p xmlns:wp14="http://schemas.microsoft.com/office/word/2010/wordml" w:rsidP="3FC8338C" w14:paraId="27D73D1E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Multi-stage builds allow the use of multiple FROM statements in a single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Dockerfile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Each stage can copy only the necessary artifacts from the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previous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stage, discarding all build-time dependencies from the final image.</w:t>
      </w:r>
    </w:p>
    <w:p xmlns:wp14="http://schemas.microsoft.com/office/word/2010/wordml" w:rsidP="3FC8338C" w14:paraId="0B9280AD" wp14:textId="77777777">
      <w:pPr>
        <w:spacing w:before="120" w:after="6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 xml:space="preserve">Example </w:t>
      </w: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>Dockerfile</w:t>
      </w: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 xml:space="preserve"> (multi-stage):</w:t>
      </w:r>
    </w:p>
    <w:p xmlns:wp14="http://schemas.microsoft.com/office/word/2010/wordml" w:rsidP="3FC8338C" w14:paraId="2189BED8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# Stage 1: Build</w:t>
      </w:r>
    </w:p>
    <w:p xmlns:wp14="http://schemas.microsoft.com/office/word/2010/wordml" w:rsidP="3FC8338C" w14:paraId="6755FA87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FROM node:18-alpine AS builder</w:t>
      </w:r>
    </w:p>
    <w:p xmlns:wp14="http://schemas.microsoft.com/office/word/2010/wordml" w:rsidP="3FC8338C" w14:paraId="3455F79A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WORKDIR /app</w:t>
      </w:r>
    </w:p>
    <w:p xmlns:wp14="http://schemas.microsoft.com/office/word/2010/wordml" w:rsidP="3FC8338C" w14:paraId="3ECC0775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COPY package*.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json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./</w:t>
      </w:r>
    </w:p>
    <w:p xmlns:wp14="http://schemas.microsoft.com/office/word/2010/wordml" w:rsidP="3FC8338C" w14:paraId="21B5B4C2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RUN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npm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install</w:t>
      </w:r>
    </w:p>
    <w:p xmlns:wp14="http://schemas.microsoft.com/office/word/2010/wordml" w:rsidP="3FC8338C" w14:paraId="22D597BF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COPY .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.</w:t>
      </w:r>
    </w:p>
    <w:p xmlns:wp14="http://schemas.microsoft.com/office/word/2010/wordml" w:rsidP="3FC8338C" w14:paraId="1DCF078C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RUN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npm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run build</w:t>
      </w:r>
    </w:p>
    <w:p xmlns:wp14="http://schemas.microsoft.com/office/word/2010/wordml" w:rsidP="3FC8338C" w14:paraId="5DAB6C7B" wp14:textId="77777777">
      <w:pPr>
        <w:spacing w:before="40" w:after="4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1E15CE37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# Stage 2: Production</w:t>
      </w:r>
    </w:p>
    <w:p xmlns:wp14="http://schemas.microsoft.com/office/word/2010/wordml" w:rsidP="3FC8338C" w14:paraId="1A811A11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FROM node:18-alpine</w:t>
      </w:r>
    </w:p>
    <w:p xmlns:wp14="http://schemas.microsoft.com/office/word/2010/wordml" w:rsidP="3FC8338C" w14:paraId="4268CA86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WORKDIR /app</w:t>
      </w:r>
    </w:p>
    <w:p xmlns:wp14="http://schemas.microsoft.com/office/word/2010/wordml" w:rsidP="3FC8338C" w14:paraId="7B45488E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COPY --from=builder /app/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dist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./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dist</w:t>
      </w:r>
    </w:p>
    <w:p xmlns:wp14="http://schemas.microsoft.com/office/word/2010/wordml" w:rsidP="3FC8338C" w14:paraId="2DEFCB0A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COPY --from=builder /app/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node_modules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./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node_modules</w:t>
      </w:r>
    </w:p>
    <w:p xmlns:wp14="http://schemas.microsoft.com/office/word/2010/wordml" w:rsidP="3FC8338C" w14:paraId="2CC82CBA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EXPOSE 3000</w:t>
      </w:r>
    </w:p>
    <w:p xmlns:wp14="http://schemas.microsoft.com/office/word/2010/wordml" w:rsidP="3FC8338C" w14:paraId="31D5008B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CMD ["node", "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dist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/index.js"]</w:t>
      </w:r>
    </w:p>
    <w:p xmlns:wp14="http://schemas.microsoft.com/office/word/2010/wordml" w:rsidP="3FC8338C" w14:paraId="02EB378F" wp14:textId="77777777">
      <w:pPr>
        <w:spacing w:before="1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5E7A6A6B" wp14:textId="77777777">
      <w:pPr>
        <w:spacing w:before="80" w:after="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Layer Caching Strategy</w:t>
      </w:r>
    </w:p>
    <w:p xmlns:wp14="http://schemas.microsoft.com/office/word/2010/wordml" w:rsidP="3FC8338C" w14:paraId="3EAB134A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Docker caches each layer. Placing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frequently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changing instructions (like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COPY .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.) after stable ones (like RUN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npm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install) maximizes cache reuse and reduces rebuild time.</w:t>
      </w:r>
    </w:p>
    <w:p xmlns:wp14="http://schemas.microsoft.com/office/word/2010/wordml" w:rsidP="3FC8338C" w14:paraId="343B7861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Copy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package.json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first, then run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npm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install — these rarely change</w:t>
      </w:r>
    </w:p>
    <w:p xmlns:wp14="http://schemas.microsoft.com/office/word/2010/wordml" w:rsidP="3FC8338C" w14:paraId="4CB0240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Copy source code last — changes most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frequently</w:t>
      </w:r>
    </w:p>
    <w:p xmlns:wp14="http://schemas.microsoft.com/office/word/2010/wordml" w:rsidP="3FC8338C" w14:paraId="0498CC0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Combine RUN commands with &amp;&amp; to reduce layer count</w:t>
      </w:r>
    </w:p>
    <w:p xmlns:wp14="http://schemas.microsoft.com/office/word/2010/wordml" w:rsidP="3FC8338C" w14:paraId="6A05A809" wp14:textId="77777777">
      <w:pPr>
        <w:spacing w:before="1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37D95505" wp14:textId="77777777">
      <w:pPr>
        <w:spacing w:before="80" w:after="8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Choosing a Lightweight Base Image</w:t>
      </w:r>
    </w:p>
    <w:p xmlns:wp14="http://schemas.microsoft.com/office/word/2010/wordml" w:rsidP="3FC8338C" w14:paraId="5E7199BA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Base image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selection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has the single largest impact on final image size. Using Alpine-based images instead of full Debian/Ubuntu images can reduce image size by over 80%.</w:t>
      </w:r>
    </w:p>
    <w:p xmlns:wp14="http://schemas.microsoft.com/office/word/2010/wordml" w:rsidP="3FC8338C" w14:paraId="66E716D7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node:18 (full Debian) → ~900 MB</w:t>
      </w:r>
    </w:p>
    <w:p xmlns:wp14="http://schemas.microsoft.com/office/word/2010/wordml" w:rsidP="3FC8338C" w14:paraId="49C50F2F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node:18-slim → ~180 MB</w:t>
      </w:r>
    </w:p>
    <w:p xmlns:wp14="http://schemas.microsoft.com/office/word/2010/wordml" w:rsidP="3FC8338C" w14:paraId="03E87174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node:18-alpine → ~50 MB</w:t>
      </w:r>
    </w:p>
    <w:p xmlns:wp14="http://schemas.microsoft.com/office/word/2010/wordml" w:rsidP="3FC8338C" w14:paraId="2C171288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>1.3 .</w:t>
      </w: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>dockerignore</w:t>
      </w: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  <w:lang w:val="en-US"/>
        </w:rPr>
        <w:t xml:space="preserve"> File</w:t>
      </w:r>
    </w:p>
    <w:p xmlns:wp14="http://schemas.microsoft.com/office/word/2010/wordml" w:rsidP="3FC8338C" w14:paraId="101EADF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A .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dockerignore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file prevents unnecessary files from being sent to the build context, speeding up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builds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keeping images clean.</w:t>
      </w:r>
    </w:p>
    <w:p xmlns:wp14="http://schemas.microsoft.com/office/word/2010/wordml" w:rsidP="3FC8338C" w14:paraId="1C8A7908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node_modules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/</w:t>
      </w:r>
    </w:p>
    <w:p xmlns:wp14="http://schemas.microsoft.com/office/word/2010/wordml" w:rsidP="3FC8338C" w14:paraId="673E3BF9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.git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/</w:t>
      </w:r>
    </w:p>
    <w:p xmlns:wp14="http://schemas.microsoft.com/office/word/2010/wordml" w:rsidP="3FC8338C" w14:paraId="020F8734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.env</w:t>
      </w:r>
    </w:p>
    <w:p xmlns:wp14="http://schemas.microsoft.com/office/word/2010/wordml" w:rsidP="3FC8338C" w14:paraId="7F8CEE57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*.log</w:t>
      </w:r>
    </w:p>
    <w:p xmlns:wp14="http://schemas.microsoft.com/office/word/2010/wordml" w:rsidP="3FC8338C" w14:paraId="3EA1DFCC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dist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/</w:t>
      </w:r>
    </w:p>
    <w:p xmlns:wp14="http://schemas.microsoft.com/office/word/2010/wordml" w:rsidP="3FC8338C" w14:paraId="3C6ABE4D" wp14:textId="3CEDEF7D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1E3A5F"/>
          <w:sz w:val="24"/>
          <w:szCs w:val="24"/>
        </w:rPr>
        <w:t>2. Network Design Diagram</w:t>
      </w:r>
    </w:p>
    <w:p xmlns:wp14="http://schemas.microsoft.com/office/word/2010/wordml" w:rsidP="3FC8338C" w14:paraId="38F52461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2.1 Overview</w:t>
      </w:r>
    </w:p>
    <w:p xmlns:wp14="http://schemas.microsoft.com/office/word/2010/wordml" w:rsidP="3FC8338C" w14:paraId="72607D05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Docker networking enables containers to communicate with each other and with the outside world. In a typical Docker Compose setup, a custom bridge network is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created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all services are connected to it, enabling service discovery by container name.</w:t>
      </w:r>
    </w:p>
    <w:p xmlns:wp14="http://schemas.microsoft.com/office/word/2010/wordml" w:rsidP="3FC8338C" w14:paraId="3626836A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2.2 Network Architecture</w:t>
      </w:r>
    </w:p>
    <w:p xmlns:wp14="http://schemas.microsoft.com/office/word/2010/wordml" w:rsidP="3FC8338C" w14:paraId="3E035F1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The following describes the container network topology used in this project:</w:t>
      </w:r>
    </w:p>
    <w:p xmlns:wp14="http://schemas.microsoft.com/office/word/2010/wordml" w:rsidP="3FC8338C" w14:paraId="712BD90A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A custom bridge network named app-network was created</w:t>
      </w:r>
    </w:p>
    <w:p xmlns:wp14="http://schemas.microsoft.com/office/word/2010/wordml" w:rsidP="3FC8338C" w14:paraId="144A146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All containers (web,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api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db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) are attached to this network</w:t>
      </w:r>
    </w:p>
    <w:p xmlns:wp14="http://schemas.microsoft.com/office/word/2010/wordml" w:rsidP="3FC8338C" w14:paraId="2718DE59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Only the web service exposes ports to the host machine</w:t>
      </w:r>
    </w:p>
    <w:p xmlns:wp14="http://schemas.microsoft.com/office/word/2010/wordml" w:rsidP="3FC8338C" w14:paraId="1BFCA3BD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Internal services (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api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db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) communicate via Docker DNS names</w:t>
      </w:r>
    </w:p>
    <w:p xmlns:wp14="http://schemas.microsoft.com/office/word/2010/wordml" w:rsidP="3FC8338C" w14:paraId="2EE3A3F5" wp14:textId="0F040C63">
      <w:pPr>
        <w:pStyle w:val="Normal"/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P="3FC8338C" w14:paraId="5C0DDD5C" wp14:textId="423144BD">
      <w:pPr>
        <w:pStyle w:val="Normal"/>
        <w:spacing w:before="60" w:after="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Network Topology Diagram:</w:t>
      </w:r>
    </w:p>
    <w:p xmlns:wp14="http://schemas.microsoft.com/office/word/2010/wordml" w:rsidP="3FC8338C" w14:paraId="26A69FB1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┌─────────────────────────────────────────────────┐</w:t>
      </w:r>
    </w:p>
    <w:p xmlns:wp14="http://schemas.microsoft.com/office/word/2010/wordml" w:rsidP="3FC8338C" w14:paraId="6B54A2D6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│              HOST MACHINE                       │</w:t>
      </w:r>
    </w:p>
    <w:p xmlns:wp14="http://schemas.microsoft.com/office/word/2010/wordml" w:rsidP="3FC8338C" w14:paraId="6B8A21D2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│  Port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80 ──► [web:80]                          │</w:t>
      </w:r>
    </w:p>
    <w:p xmlns:wp14="http://schemas.microsoft.com/office/word/2010/wordml" w:rsidP="3FC8338C" w14:paraId="7E73A6A0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│                  │                             │</w:t>
      </w:r>
    </w:p>
    <w:p xmlns:wp14="http://schemas.microsoft.com/office/word/2010/wordml" w:rsidP="3FC8338C" w14:paraId="3F7F1250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│         ┌────────▼────────┐                   │</w:t>
      </w:r>
    </w:p>
    <w:p xmlns:wp14="http://schemas.microsoft.com/office/word/2010/wordml" w:rsidP="3FC8338C" w14:paraId="72BC410E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│         │   app-network 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│  (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bridge) 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    │</w:t>
      </w:r>
    </w:p>
    <w:p xmlns:wp14="http://schemas.microsoft.com/office/word/2010/wordml" w:rsidP="3FC8338C" w14:paraId="7F5D4953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│         │                 │                   │</w:t>
      </w:r>
    </w:p>
    <w:p xmlns:wp14="http://schemas.microsoft.com/office/word/2010/wordml" w:rsidP="3FC8338C" w14:paraId="72350347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│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 [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web:3000] ──► [api:5000] ──► [db:5432]   │</w:t>
      </w:r>
    </w:p>
    <w:p xmlns:wp14="http://schemas.microsoft.com/office/word/2010/wordml" w:rsidP="3FC8338C" w14:paraId="0958DE10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│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 (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nginx) 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 (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node/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flask) 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(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postgres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)   │</w:t>
      </w:r>
    </w:p>
    <w:p xmlns:wp14="http://schemas.microsoft.com/office/word/2010/wordml" w:rsidP="3FC8338C" w14:paraId="3A1E5823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│                                               │</w:t>
      </w:r>
    </w:p>
    <w:p xmlns:wp14="http://schemas.microsoft.com/office/word/2010/wordml" w:rsidP="3FC8338C" w14:paraId="49A03794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└───────────────────────────────────────────────┘</w:t>
      </w:r>
    </w:p>
    <w:p xmlns:wp14="http://schemas.microsoft.com/office/word/2010/wordml" w:rsidP="3FC8338C" w14:paraId="41C8F396" wp14:textId="77777777">
      <w:pPr>
        <w:spacing w:before="16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4F860BE1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2.3 Docker Compose Network Configuration</w:t>
      </w:r>
    </w:p>
    <w:p xmlns:wp14="http://schemas.microsoft.com/office/word/2010/wordml" w:rsidP="3FC8338C" w14:paraId="51A7ADC3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Below is the relevant network section from docker-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compose.yml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:</w:t>
      </w:r>
    </w:p>
    <w:p xmlns:wp14="http://schemas.microsoft.com/office/word/2010/wordml" w:rsidP="3FC8338C" w14:paraId="4369DD4E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networks:</w:t>
      </w:r>
    </w:p>
    <w:p xmlns:wp14="http://schemas.microsoft.com/office/word/2010/wordml" w:rsidP="3FC8338C" w14:paraId="62F69E61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app-network:</w:t>
      </w:r>
    </w:p>
    <w:p xmlns:wp14="http://schemas.microsoft.com/office/word/2010/wordml" w:rsidP="3FC8338C" w14:paraId="13CBFB1D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  driver: bridge</w:t>
      </w:r>
    </w:p>
    <w:p xmlns:wp14="http://schemas.microsoft.com/office/word/2010/wordml" w:rsidP="3FC8338C" w14:paraId="72A3D3EC" wp14:textId="77777777">
      <w:pPr>
        <w:spacing w:before="40" w:after="4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6E9D9523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services:</w:t>
      </w:r>
    </w:p>
    <w:p xmlns:wp14="http://schemas.microsoft.com/office/word/2010/wordml" w:rsidP="3FC8338C" w14:paraId="0D32D9CA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web:</w:t>
      </w:r>
    </w:p>
    <w:p xmlns:wp14="http://schemas.microsoft.com/office/word/2010/wordml" w:rsidP="3FC8338C" w14:paraId="68B84202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  networks: [app-network]</w:t>
      </w:r>
    </w:p>
    <w:p xmlns:wp14="http://schemas.microsoft.com/office/word/2010/wordml" w:rsidP="3FC8338C" w14:paraId="0369F4F9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  ports: ['80:3000']</w:t>
      </w:r>
    </w:p>
    <w:p xmlns:wp14="http://schemas.microsoft.com/office/word/2010/wordml" w:rsidP="3FC8338C" w14:paraId="0EBD3211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api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:</w:t>
      </w:r>
    </w:p>
    <w:p xmlns:wp14="http://schemas.microsoft.com/office/word/2010/wordml" w:rsidP="3FC8338C" w14:paraId="02CA3063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  networks: [app-network]</w:t>
      </w:r>
    </w:p>
    <w:p xmlns:wp14="http://schemas.microsoft.com/office/word/2010/wordml" w:rsidP="3FC8338C" w14:paraId="3705CEED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 xml:space="preserve">  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db</w:t>
      </w: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  <w:lang w:val="en-US"/>
        </w:rPr>
        <w:t>:</w:t>
      </w:r>
    </w:p>
    <w:p xmlns:wp14="http://schemas.microsoft.com/office/word/2010/wordml" w:rsidP="3FC8338C" w14:paraId="2428B320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 xml:space="preserve">    networks: [app-network]</w:t>
      </w:r>
    </w:p>
    <w:p xmlns:wp14="http://schemas.microsoft.com/office/word/2010/wordml" w:rsidP="3FC8338C" w14:paraId="7716A66A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2.4 Network Inspection Commands</w:t>
      </w:r>
    </w:p>
    <w:p xmlns:wp14="http://schemas.microsoft.com/office/word/2010/wordml" w:rsidP="3FC8338C" w14:paraId="3357EE2B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The following commands were used to verify network configuration and container connectivity:</w:t>
      </w:r>
    </w:p>
    <w:p xmlns:wp14="http://schemas.microsoft.com/office/word/2010/wordml" w:rsidP="3FC8338C" w14:paraId="533A817B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docker network inspect app-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network  —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confirms all containers are attached</w:t>
      </w:r>
    </w:p>
    <w:p xmlns:wp14="http://schemas.microsoft.com/office/word/2010/wordml" w:rsidP="3FC8338C" w14:paraId="263C3DCA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docker inspect &lt;container&gt; | grep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IPAddress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— gets assigned container IP</w:t>
      </w:r>
    </w:p>
    <w:p xmlns:wp14="http://schemas.microsoft.com/office/word/2010/wordml" w:rsidP="3FC8338C" w14:paraId="060C74E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docker exec web ping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api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— tests DNS-based container connectivity</w:t>
      </w:r>
    </w:p>
    <w:p xmlns:wp14="http://schemas.microsoft.com/office/word/2010/wordml" w:rsidP="3FC8338C" w14:paraId="44D43E09" wp14:textId="5071B861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  <w:t>3. Image Size Comparison</w:t>
      </w:r>
    </w:p>
    <w:p xmlns:wp14="http://schemas.microsoft.com/office/word/2010/wordml" w:rsidP="3FC8338C" w14:paraId="01CFA6C8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3.1 Overview</w:t>
      </w:r>
    </w:p>
    <w:p xmlns:wp14="http://schemas.microsoft.com/office/word/2010/wordml" w:rsidP="3FC8338C" w14:paraId="59510462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Image size directly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impacts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deployment speed, storage cost, and security footprint. Smaller images have fewer packages, meaning fewer vulnerabilities and faster pull times in CI/CD pipelines.</w:t>
      </w:r>
    </w:p>
    <w:p w:rsidR="3FC8338C" w:rsidP="3FC8338C" w:rsidRDefault="3FC8338C" w14:paraId="545384C9" w14:textId="3ACB4DAE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P="3FC8338C" w14:paraId="1D32310C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3.2 Comparison Table</w:t>
      </w:r>
    </w:p>
    <w:p xmlns:wp14="http://schemas.microsoft.com/office/word/2010/wordml" w:rsidP="3FC8338C" w14:paraId="0E27B00A" wp14:textId="77777777">
      <w:pPr>
        <w:spacing w:before="120" w:after="80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8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1560"/>
      </w:tblGrid>
      <w:tr xmlns:wp14="http://schemas.microsoft.com/office/word/2010/wordml" w:rsidTr="3FC8338C" w14:paraId="2F426C91" wp14:textId="77777777">
        <w:trPr>
          <w:tblHeader/>
        </w:trPr>
        <w:tc>
          <w:tcPr>
            <w:tcW w:w="3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110F746B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Build Strategy</w:t>
            </w:r>
          </w:p>
        </w:tc>
        <w:tc>
          <w:tcPr>
            <w:tcW w:w="2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6D9A0AA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Base Image</w:t>
            </w:r>
          </w:p>
        </w:tc>
        <w:tc>
          <w:tcPr>
            <w:tcW w:w="16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03022F2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Image Size</w:t>
            </w:r>
          </w:p>
        </w:tc>
        <w:tc>
          <w:tcPr>
            <w:tcW w:w="15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2B07045B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Reduction</w:t>
            </w:r>
          </w:p>
        </w:tc>
      </w:tr>
      <w:tr xmlns:wp14="http://schemas.microsoft.com/office/word/2010/wordml" w:rsidTr="3FC8338C" w14:paraId="79EF589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55BF533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Unoptimized (single stage)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035D831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node:18 (Debian)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065F492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~1.2 GB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7D9F17E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Baseline</w:t>
            </w:r>
          </w:p>
        </w:tc>
      </w:tr>
      <w:tr xmlns:wp14="http://schemas.microsoft.com/office/word/2010/wordml" w:rsidTr="3FC8338C" w14:paraId="220980D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65741CC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Slim base image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5A10A623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node:18-slim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061B2A6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~320 MB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1A80052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-73%</w:t>
            </w:r>
          </w:p>
        </w:tc>
      </w:tr>
      <w:tr xmlns:wp14="http://schemas.microsoft.com/office/word/2010/wordml" w:rsidTr="3FC8338C" w14:paraId="7B5369E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27BB070A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Alpine base image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1DA8D74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node:18-alpine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639F79B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~180 MB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7509EB6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-85%</w:t>
            </w:r>
          </w:p>
        </w:tc>
      </w:tr>
      <w:tr xmlns:wp14="http://schemas.microsoft.com/office/word/2010/wordml" w:rsidTr="3FC8338C" w14:paraId="3EAF3E0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2311F2C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Multi-stage + Alpine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7C1CF25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node:18-alpine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2F2380C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~95 MB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5A733FC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-92%</w:t>
            </w:r>
          </w:p>
        </w:tc>
      </w:tr>
      <w:tr xmlns:wp14="http://schemas.microsoft.com/office/word/2010/wordml" w:rsidTr="3FC8338C" w14:paraId="479DAC3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67E9890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Multi-stage + Alpine + .</w:t>
            </w: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dockerignore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7C3195FF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node:18-alpine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1F1D3E3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~82 MB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4B9A9FA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-93%</w:t>
            </w:r>
          </w:p>
        </w:tc>
      </w:tr>
    </w:tbl>
    <w:p xmlns:wp14="http://schemas.microsoft.com/office/word/2010/wordml" w:rsidP="3FC8338C" w14:paraId="60061E4C" wp14:textId="77777777">
      <w:pPr>
        <w:spacing w:before="24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2E67B4D2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3.3 How to Check Image Size</w:t>
      </w:r>
    </w:p>
    <w:p xmlns:wp14="http://schemas.microsoft.com/office/word/2010/wordml" w:rsidP="3FC8338C" w14:paraId="7602107C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Use the following command after building to compare image sizes:</w:t>
      </w:r>
    </w:p>
    <w:p xmlns:wp14="http://schemas.microsoft.com/office/word/2010/wordml" w:rsidP="3FC8338C" w14:paraId="369A3596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docker images | grep my-app</w:t>
      </w:r>
    </w:p>
    <w:p xmlns:wp14="http://schemas.microsoft.com/office/word/2010/wordml" w:rsidP="3FC8338C" w14:paraId="44EAFD9C" wp14:textId="77777777">
      <w:pPr>
        <w:spacing w:before="40" w:after="4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5F74E609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# Output example:</w:t>
      </w:r>
    </w:p>
    <w:p xmlns:wp14="http://schemas.microsoft.com/office/word/2010/wordml" w:rsidP="3FC8338C" w14:paraId="50172576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# my-app   optimized   a1b2c3d4e5f6   2 minutes ago   82MB</w:t>
      </w:r>
    </w:p>
    <w:p xmlns:wp14="http://schemas.microsoft.com/office/word/2010/wordml" w:rsidP="3FC8338C" w14:paraId="084A1005" wp14:textId="77777777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color w:val="1E3A5F"/>
          <w:sz w:val="24"/>
          <w:szCs w:val="24"/>
        </w:rPr>
        <w:t># my-app   unoptimized 9z8y7x6w5v4u   5 minutes ago   1.21GB</w:t>
      </w:r>
    </w:p>
    <w:p w:rsidR="3FC8338C" w:rsidP="3FC8338C" w:rsidRDefault="3FC8338C" w14:paraId="75D241BE" w14:textId="5AFF1A25">
      <w:pPr>
        <w:spacing w:before="40" w:after="40"/>
        <w:ind w:left="720"/>
        <w:rPr>
          <w:rFonts w:ascii="Times New Roman" w:hAnsi="Times New Roman" w:eastAsia="Times New Roman" w:cs="Times New Roman"/>
          <w:color w:val="1E3A5F"/>
          <w:sz w:val="24"/>
          <w:szCs w:val="24"/>
        </w:rPr>
      </w:pPr>
    </w:p>
    <w:p xmlns:wp14="http://schemas.microsoft.com/office/word/2010/wordml" w:rsidP="3FC8338C" w14:paraId="76E125D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2563EB"/>
          <w:sz w:val="28"/>
          <w:szCs w:val="28"/>
        </w:rPr>
        <w:t>3.4 Key Findings</w:t>
      </w:r>
    </w:p>
    <w:p xmlns:wp14="http://schemas.microsoft.com/office/word/2010/wordml" w:rsidP="3FC8338C" w14:paraId="32B6719A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Multi-stage builds were the single most impactful optimization, reducing size by over 80%</w:t>
      </w:r>
    </w:p>
    <w:p xmlns:wp14="http://schemas.microsoft.com/office/word/2010/wordml" w:rsidP="3FC8338C" w14:paraId="47C1AE31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Switching from node:18 to node:18-alpine eliminated hundreds of unused system packages</w:t>
      </w:r>
    </w:p>
    <w:p xmlns:wp14="http://schemas.microsoft.com/office/word/2010/wordml" w:rsidP="3FC8338C" w14:paraId="7310726A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A proper .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dockerignore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removed build artifacts and dev dependencies from the final context</w:t>
      </w:r>
    </w:p>
    <w:p xmlns:wp14="http://schemas.microsoft.com/office/word/2010/wordml" w:rsidP="3FC8338C" w14:paraId="3DFA946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The final optimized image is ~15x smaller than the original unoptimized version</w:t>
      </w:r>
    </w:p>
    <w:p xmlns:wp14="http://schemas.microsoft.com/office/word/2010/wordml" w:rsidP="3FC8338C" w14:paraId="584F9CB5" wp14:textId="565FBBE2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</w:pPr>
      <w:r w:rsidRPr="3FC8338C" w:rsidR="3FC8338C">
        <w:rPr>
          <w:rFonts w:ascii="Times New Roman" w:hAnsi="Times New Roman" w:eastAsia="Times New Roman" w:cs="Times New Roman"/>
          <w:b w:val="1"/>
          <w:bCs w:val="1"/>
          <w:color w:val="1E3A5F"/>
          <w:sz w:val="32"/>
          <w:szCs w:val="32"/>
        </w:rPr>
        <w:t>4. Conclusion</w:t>
      </w:r>
    </w:p>
    <w:p xmlns:wp14="http://schemas.microsoft.com/office/word/2010/wordml" w:rsidP="3FC8338C" w14:paraId="15DDE368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report 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>demonstrated</w:t>
      </w:r>
      <w:r w:rsidRPr="3FC8338C" w:rsidR="3FC8338C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three core Docker optimization practices: build optimization through multi-stage builds and layer caching, network design using custom bridge networks for secure inter-container communication, and image size reduction using lightweight base images.</w:t>
      </w:r>
    </w:p>
    <w:p xmlns:wp14="http://schemas.microsoft.com/office/word/2010/wordml" w:rsidP="3FC8338C" w14:paraId="3DEEC669" wp14:textId="77777777">
      <w:pPr>
        <w:spacing w:before="1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FC8338C" w14:paraId="442E361C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FC8338C" w:rsidR="3FC8338C">
        <w:rPr>
          <w:rFonts w:ascii="Times New Roman" w:hAnsi="Times New Roman" w:eastAsia="Times New Roman" w:cs="Times New Roman"/>
          <w:sz w:val="24"/>
          <w:szCs w:val="24"/>
        </w:rPr>
        <w:t>The combined result of these techniques produced an image that is over 93% smaller than the unoptimized baseline, with clean network isolation and faster build times. These practices are essential for production-grade containerized applications.</w:t>
      </w:r>
    </w:p>
    <w:p xmlns:wp14="http://schemas.microsoft.com/office/word/2010/wordml" w:rsidP="3FC8338C" w14:paraId="3656B9AB" wp14:textId="77777777">
      <w:pPr>
        <w:spacing w:before="240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 xmlns:wp14="http://schemas.microsoft.com/office/word/2010/wordml" w:rsidTr="3FC8338C" w14:paraId="51BE5C4F" wp14:textId="77777777">
        <w:trPr>
          <w:tblHeader/>
        </w:trPr>
        <w:tc>
          <w:tcPr>
            <w:tcW w:w="28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636423D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36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245B8579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Technique Used</w:t>
            </w:r>
          </w:p>
        </w:tc>
        <w:tc>
          <w:tcPr>
            <w:tcW w:w="29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C8338C" w14:paraId="0590C46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4"/>
                <w:szCs w:val="24"/>
              </w:rPr>
              <w:t>Impact</w:t>
            </w:r>
          </w:p>
        </w:tc>
      </w:tr>
      <w:tr xmlns:wp14="http://schemas.microsoft.com/office/word/2010/wordml" w:rsidTr="3FC8338C" w14:paraId="0A797F5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584F229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Build Optimization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39B3B4CC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Multi-stage builds + layer caching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3D994B6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Faster builds, clean artifacts</w:t>
            </w:r>
          </w:p>
        </w:tc>
      </w:tr>
      <w:tr xmlns:wp14="http://schemas.microsoft.com/office/word/2010/wordml" w:rsidTr="3FC8338C" w14:paraId="6730712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3F9A105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Network Design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490988F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Custom bridge network (app-network)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4114D5E9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Secure DNS-based communication</w:t>
            </w:r>
          </w:p>
        </w:tc>
      </w:tr>
      <w:tr xmlns:wp14="http://schemas.microsoft.com/office/word/2010/wordml" w:rsidTr="3FC8338C" w14:paraId="63A0A71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11EF613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Image Size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51661196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Alpine base + .</w:t>
            </w: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dockerignore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C8338C" w14:paraId="60BAA492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C8338C" w:rsidR="3FC8338C">
              <w:rPr>
                <w:rFonts w:ascii="Times New Roman" w:hAnsi="Times New Roman" w:eastAsia="Times New Roman" w:cs="Times New Roman"/>
                <w:sz w:val="24"/>
                <w:szCs w:val="24"/>
              </w:rPr>
              <w:t>82 MB vs 1.2 GB baseline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729f2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f8c48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2A980022"/>
  <w15:docId w15:val="{C1CEA596-6A2C-4023-A491-76427515F656}"/>
  <w:rsids>
    <w:rsidRoot w:val="08CBD025"/>
    <w:rsid w:val="08CBD025"/>
    <w:rsid w:val="1EB20B69"/>
    <w:rsid w:val="298CCFD1"/>
    <w:rsid w:val="3FC8338C"/>
    <w:rsid w:val="47A23DF0"/>
    <w:rsid w:val="47A23DF0"/>
    <w:rsid w:val="664E250F"/>
    <w:rsid w:val="6A8C2917"/>
    <w:rsid w:val="74C7591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563EB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Adarsh Gusain</lastModifiedBy>
  <revision>2</revision>
  <dcterms:created xsi:type="dcterms:W3CDTF">2026-03-20T16:59:21.8690000Z</dcterms:created>
  <dcterms:modified xsi:type="dcterms:W3CDTF">2026-03-20T17:05:29.0361237Z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