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E5" w:rsidRDefault="00FE10E5">
      <w:pPr>
        <w:pStyle w:val="keywords"/>
        <w:ind w:firstLine="0"/>
        <w:rPr>
          <w:b w:val="0"/>
        </w:rPr>
      </w:pPr>
    </w:p>
    <w:tbl>
      <w:tblPr>
        <w:tblStyle w:val="TableGrid"/>
        <w:tblW w:w="0" w:type="auto"/>
        <w:tblLook w:val="04A0" w:firstRow="1" w:lastRow="0" w:firstColumn="1" w:lastColumn="0" w:noHBand="0" w:noVBand="1"/>
      </w:tblPr>
      <w:tblGrid>
        <w:gridCol w:w="10457"/>
      </w:tblGrid>
      <w:tr w:rsidR="00FE10E5">
        <w:tc>
          <w:tcPr>
            <w:tcW w:w="10683" w:type="dxa"/>
          </w:tcPr>
          <w:p w:rsidR="00BB16CD" w:rsidRDefault="001B270A" w:rsidP="00BB16CD">
            <w:pPr>
              <w:pStyle w:val="keywords"/>
              <w:spacing w:after="0"/>
              <w:jc w:val="center"/>
              <w:rPr>
                <w:b w:val="0"/>
                <w:i w:val="0"/>
                <w:iCs w:val="0"/>
                <w:sz w:val="40"/>
                <w:szCs w:val="40"/>
              </w:rPr>
            </w:pPr>
            <w:r>
              <w:rPr>
                <w:b w:val="0"/>
                <w:i w:val="0"/>
                <w:iCs w:val="0"/>
              </w:rPr>
              <w:br/>
            </w:r>
            <w:r w:rsidR="00BB16CD">
              <w:rPr>
                <w:b w:val="0"/>
                <w:i w:val="0"/>
                <w:iCs w:val="0"/>
                <w:sz w:val="48"/>
                <w:szCs w:val="48"/>
              </w:rPr>
              <w:t>An Efficient and Improved Algorithm for a Recommender System to Detect &amp; Recognize Communities in Social Networks</w:t>
            </w:r>
          </w:p>
          <w:p w:rsidR="00BB16CD" w:rsidRDefault="00BB16CD" w:rsidP="00BB16CD">
            <w:pPr>
              <w:pStyle w:val="keywords"/>
              <w:rPr>
                <w:b w:val="0"/>
                <w:i w:val="0"/>
                <w:iCs w:val="0"/>
              </w:rPr>
            </w:pPr>
            <w:r>
              <w:rPr>
                <w:b w:val="0"/>
                <w:i w:val="0"/>
                <w:iCs w:val="0"/>
              </w:rPr>
              <w:t xml:space="preserve"> </w:t>
            </w:r>
          </w:p>
          <w:p w:rsidR="00BB16CD" w:rsidRPr="00D800E8" w:rsidRDefault="00BB16CD" w:rsidP="00BB16CD">
            <w:pPr>
              <w:pStyle w:val="keywords"/>
              <w:spacing w:after="0"/>
              <w:jc w:val="center"/>
              <w:rPr>
                <w:bCs w:val="0"/>
                <w:i w:val="0"/>
                <w:iCs w:val="0"/>
                <w:sz w:val="20"/>
                <w:szCs w:val="20"/>
                <w:vertAlign w:val="superscript"/>
              </w:rPr>
            </w:pPr>
            <w:r>
              <w:rPr>
                <w:bCs w:val="0"/>
                <w:i w:val="0"/>
                <w:iCs w:val="0"/>
                <w:sz w:val="20"/>
                <w:szCs w:val="20"/>
              </w:rPr>
              <w:t>Shashank Reddy V</w:t>
            </w:r>
            <w:r>
              <w:rPr>
                <w:bCs w:val="0"/>
                <w:i w:val="0"/>
                <w:iCs w:val="0"/>
                <w:sz w:val="20"/>
                <w:szCs w:val="20"/>
                <w:vertAlign w:val="superscript"/>
              </w:rPr>
              <w:t>1</w:t>
            </w:r>
            <w:r>
              <w:rPr>
                <w:bCs w:val="0"/>
                <w:i w:val="0"/>
                <w:iCs w:val="0"/>
                <w:sz w:val="20"/>
                <w:szCs w:val="20"/>
              </w:rPr>
              <w:t>,  Dr. Kranthi Kumar K</w:t>
            </w:r>
            <w:r>
              <w:rPr>
                <w:bCs w:val="0"/>
                <w:i w:val="0"/>
                <w:iCs w:val="0"/>
                <w:sz w:val="20"/>
                <w:szCs w:val="20"/>
                <w:vertAlign w:val="superscript"/>
              </w:rPr>
              <w:t>2</w:t>
            </w:r>
            <w:r>
              <w:rPr>
                <w:bCs w:val="0"/>
                <w:i w:val="0"/>
                <w:iCs w:val="0"/>
                <w:sz w:val="20"/>
                <w:szCs w:val="20"/>
              </w:rPr>
              <w:t>, D</w:t>
            </w:r>
            <w:r w:rsidRPr="00D800E8">
              <w:rPr>
                <w:bCs w:val="0"/>
                <w:i w:val="0"/>
                <w:iCs w:val="0"/>
                <w:sz w:val="20"/>
                <w:szCs w:val="20"/>
              </w:rPr>
              <w:t>r</w:t>
            </w:r>
            <w:r>
              <w:rPr>
                <w:bCs w:val="0"/>
                <w:i w:val="0"/>
                <w:iCs w:val="0"/>
                <w:sz w:val="20"/>
                <w:szCs w:val="20"/>
              </w:rPr>
              <w:t>. Sunil Bhutada</w:t>
            </w:r>
            <w:r w:rsidRPr="00D800E8">
              <w:rPr>
                <w:bCs w:val="0"/>
                <w:i w:val="0"/>
                <w:iCs w:val="0"/>
                <w:sz w:val="20"/>
                <w:szCs w:val="20"/>
                <w:vertAlign w:val="superscript"/>
              </w:rPr>
              <w:t>3</w:t>
            </w:r>
          </w:p>
          <w:p w:rsidR="00BB16CD" w:rsidRPr="00264765" w:rsidRDefault="00BB16CD" w:rsidP="00BB16CD">
            <w:pPr>
              <w:pStyle w:val="keywords"/>
              <w:ind w:firstLine="0"/>
              <w:rPr>
                <w:b w:val="0"/>
                <w:i w:val="0"/>
                <w:iCs w:val="0"/>
                <w:sz w:val="8"/>
                <w:szCs w:val="8"/>
                <w:vertAlign w:val="superscript"/>
              </w:rPr>
            </w:pPr>
          </w:p>
          <w:p w:rsidR="00BB16CD" w:rsidRDefault="00BB16CD" w:rsidP="00BB16CD">
            <w:pPr>
              <w:pStyle w:val="keywords"/>
              <w:jc w:val="center"/>
              <w:rPr>
                <w:b w:val="0"/>
                <w:i w:val="0"/>
                <w:iCs w:val="0"/>
              </w:rPr>
            </w:pPr>
            <w:r>
              <w:rPr>
                <w:b w:val="0"/>
                <w:i w:val="0"/>
                <w:iCs w:val="0"/>
                <w:vertAlign w:val="superscript"/>
              </w:rPr>
              <w:t>1</w:t>
            </w:r>
            <w:r>
              <w:rPr>
                <w:b w:val="0"/>
                <w:i w:val="0"/>
                <w:iCs w:val="0"/>
              </w:rPr>
              <w:t>Sreenidhi Institute of Science and Technology,</w:t>
            </w:r>
          </w:p>
          <w:p w:rsidR="00BB16CD" w:rsidRDefault="00BB16CD" w:rsidP="00BB16CD">
            <w:pPr>
              <w:pStyle w:val="keywords"/>
              <w:jc w:val="center"/>
              <w:rPr>
                <w:b w:val="0"/>
                <w:i w:val="0"/>
                <w:iCs w:val="0"/>
              </w:rPr>
            </w:pPr>
            <w:r>
              <w:rPr>
                <w:b w:val="0"/>
                <w:i w:val="0"/>
                <w:iCs w:val="0"/>
              </w:rPr>
              <w:t>Yamnampet, Ghatkesar, Hyderabad, Telangana-501301.</w:t>
            </w:r>
          </w:p>
          <w:p w:rsidR="00BB16CD" w:rsidRDefault="00BB16CD" w:rsidP="00BB16CD">
            <w:pPr>
              <w:pStyle w:val="keywords"/>
              <w:jc w:val="center"/>
              <w:rPr>
                <w:b w:val="0"/>
                <w:i w:val="0"/>
                <w:iCs w:val="0"/>
              </w:rPr>
            </w:pPr>
            <w:hyperlink r:id="rId8" w:history="1">
              <w:r w:rsidRPr="0059102C">
                <w:rPr>
                  <w:rStyle w:val="Hyperlink"/>
                  <w:b w:val="0"/>
                  <w:i w:val="0"/>
                  <w:iCs w:val="0"/>
                </w:rPr>
                <w:t>shashankreddyvoorelli.1@gmail.com</w:t>
              </w:r>
            </w:hyperlink>
            <w:r>
              <w:rPr>
                <w:b w:val="0"/>
                <w:i w:val="0"/>
                <w:iCs w:val="0"/>
              </w:rPr>
              <w:t xml:space="preserve"> ,</w:t>
            </w:r>
          </w:p>
          <w:p w:rsidR="00BB16CD" w:rsidRDefault="00BB16CD" w:rsidP="00BB16CD">
            <w:pPr>
              <w:pStyle w:val="keywords"/>
              <w:jc w:val="center"/>
              <w:rPr>
                <w:b w:val="0"/>
                <w:i w:val="0"/>
                <w:iCs w:val="0"/>
              </w:rPr>
            </w:pPr>
            <w:r>
              <w:rPr>
                <w:b w:val="0"/>
                <w:i w:val="0"/>
                <w:iCs w:val="0"/>
                <w:vertAlign w:val="superscript"/>
              </w:rPr>
              <w:t>2</w:t>
            </w:r>
            <w:r>
              <w:rPr>
                <w:b w:val="0"/>
                <w:i w:val="0"/>
                <w:iCs w:val="0"/>
              </w:rPr>
              <w:t>Sreenidhi Institute of Science and Technology,</w:t>
            </w:r>
          </w:p>
          <w:p w:rsidR="00BB16CD" w:rsidRDefault="00BB16CD" w:rsidP="00BB16CD">
            <w:pPr>
              <w:pStyle w:val="keywords"/>
              <w:jc w:val="center"/>
              <w:rPr>
                <w:b w:val="0"/>
                <w:i w:val="0"/>
                <w:iCs w:val="0"/>
              </w:rPr>
            </w:pPr>
            <w:r>
              <w:rPr>
                <w:b w:val="0"/>
                <w:i w:val="0"/>
                <w:iCs w:val="0"/>
              </w:rPr>
              <w:t>Yamnampet, Ghatkesar, Hyderabad, Telangana-501301.</w:t>
            </w:r>
          </w:p>
          <w:p w:rsidR="00BB16CD" w:rsidRDefault="00BB16CD" w:rsidP="00BB16CD">
            <w:pPr>
              <w:pStyle w:val="keywords"/>
              <w:jc w:val="center"/>
              <w:rPr>
                <w:b w:val="0"/>
                <w:i w:val="0"/>
                <w:iCs w:val="0"/>
              </w:rPr>
            </w:pPr>
            <w:hyperlink r:id="rId9" w:history="1">
              <w:r w:rsidRPr="0059102C">
                <w:rPr>
                  <w:rStyle w:val="Hyperlink"/>
                  <w:b w:val="0"/>
                  <w:i w:val="0"/>
                  <w:iCs w:val="0"/>
                </w:rPr>
                <w:t>kranthikumark@sreenidhi.edu.in</w:t>
              </w:r>
            </w:hyperlink>
          </w:p>
          <w:p w:rsidR="00BB16CD" w:rsidRDefault="00BB16CD" w:rsidP="00BB16CD">
            <w:pPr>
              <w:pStyle w:val="keywords"/>
              <w:jc w:val="center"/>
              <w:rPr>
                <w:b w:val="0"/>
                <w:i w:val="0"/>
                <w:iCs w:val="0"/>
              </w:rPr>
            </w:pPr>
            <w:r>
              <w:rPr>
                <w:b w:val="0"/>
                <w:i w:val="0"/>
                <w:iCs w:val="0"/>
                <w:vertAlign w:val="superscript"/>
              </w:rPr>
              <w:t>3</w:t>
            </w:r>
            <w:r>
              <w:rPr>
                <w:b w:val="0"/>
                <w:i w:val="0"/>
                <w:iCs w:val="0"/>
              </w:rPr>
              <w:t>Sreenidhi Institute of Science and Technology,</w:t>
            </w:r>
          </w:p>
          <w:p w:rsidR="00BB16CD" w:rsidRDefault="00BB16CD" w:rsidP="00BB16CD">
            <w:pPr>
              <w:pStyle w:val="keywords"/>
              <w:jc w:val="center"/>
              <w:rPr>
                <w:b w:val="0"/>
                <w:i w:val="0"/>
                <w:iCs w:val="0"/>
              </w:rPr>
            </w:pPr>
            <w:r>
              <w:rPr>
                <w:b w:val="0"/>
                <w:i w:val="0"/>
                <w:iCs w:val="0"/>
              </w:rPr>
              <w:t>Yamnampet, Ghatkesar, Hyderabad, Telangana-501301.</w:t>
            </w:r>
          </w:p>
          <w:p w:rsidR="00BB16CD" w:rsidRDefault="00BB16CD" w:rsidP="00BB16CD">
            <w:pPr>
              <w:pStyle w:val="keywords"/>
              <w:jc w:val="center"/>
              <w:rPr>
                <w:b w:val="0"/>
                <w:i w:val="0"/>
                <w:iCs w:val="0"/>
              </w:rPr>
            </w:pPr>
            <w:hyperlink r:id="rId10" w:history="1">
              <w:r w:rsidRPr="0059102C">
                <w:rPr>
                  <w:rStyle w:val="Hyperlink"/>
                  <w:b w:val="0"/>
                  <w:i w:val="0"/>
                  <w:iCs w:val="0"/>
                </w:rPr>
                <w:t>sunilb@sreenidhi.edu.in</w:t>
              </w:r>
            </w:hyperlink>
            <w:r>
              <w:rPr>
                <w:b w:val="0"/>
                <w:i w:val="0"/>
                <w:iCs w:val="0"/>
              </w:rPr>
              <w:t xml:space="preserve"> </w:t>
            </w:r>
          </w:p>
          <w:p w:rsidR="00BB16CD" w:rsidRDefault="00BB16CD" w:rsidP="00BB16CD">
            <w:pPr>
              <w:pStyle w:val="keywords"/>
              <w:rPr>
                <w:b w:val="0"/>
                <w:i w:val="0"/>
                <w:iCs w:val="0"/>
              </w:rPr>
            </w:pPr>
          </w:p>
          <w:p w:rsidR="00BB16CD" w:rsidRDefault="00BB16CD" w:rsidP="00BB16CD">
            <w:pPr>
              <w:pStyle w:val="keywords"/>
              <w:ind w:firstLine="0"/>
              <w:rPr>
                <w:b w:val="0"/>
                <w:i w:val="0"/>
                <w:iCs w:val="0"/>
              </w:rPr>
            </w:pPr>
            <w:r>
              <w:rPr>
                <w:bCs w:val="0"/>
                <w:i w:val="0"/>
                <w:iCs w:val="0"/>
              </w:rPr>
              <w:t>Abstract</w:t>
            </w:r>
            <w:r>
              <w:rPr>
                <w:b w:val="0"/>
                <w:i w:val="0"/>
                <w:iCs w:val="0"/>
              </w:rPr>
              <w:t>— Social Network is a communicative platform which is a part of social media, useful for interaction of information among people i.e. users. There will be millions of users over online Social Networks, they might or might not have similar interests. People with similar interests / mindset would like to have friendly relationship among themselves. Connections with many similar mindset people forms groups or communities. These Communities will be helpful for gaining knowledge/information transmission. In this paper, we will observe efficient methods for recommending groups or communities to users based on their similarities with their friend's or user’s similar to them and groups followed by their friend's, using Hybrid Recommendation Filtering System combined with Singular Value Decomposition.</w:t>
            </w:r>
          </w:p>
          <w:p w:rsidR="00FE10E5" w:rsidRDefault="00BB16CD" w:rsidP="00BB16CD">
            <w:pPr>
              <w:pStyle w:val="keywords"/>
              <w:ind w:firstLine="0"/>
              <w:rPr>
                <w:b w:val="0"/>
                <w:i w:val="0"/>
                <w:iCs w:val="0"/>
              </w:rPr>
            </w:pPr>
            <w:r>
              <w:rPr>
                <w:bCs w:val="0"/>
                <w:i w:val="0"/>
                <w:iCs w:val="0"/>
              </w:rPr>
              <w:t>Keywords</w:t>
            </w:r>
            <w:r>
              <w:rPr>
                <w:b w:val="0"/>
                <w:i w:val="0"/>
                <w:iCs w:val="0"/>
              </w:rPr>
              <w:t>- Nodes, Edges, Social Networks, Network-Graph, Community, Recommendation, SVD (Singular Value Decomposition).</w:t>
            </w:r>
          </w:p>
        </w:tc>
      </w:tr>
    </w:tbl>
    <w:p w:rsidR="00FE10E5" w:rsidRDefault="00FE10E5">
      <w:pPr>
        <w:spacing w:line="276" w:lineRule="auto"/>
        <w:jc w:val="both"/>
        <w:rPr>
          <w:color w:val="0070C0"/>
        </w:rPr>
      </w:pPr>
    </w:p>
    <w:p w:rsidR="00FE10E5" w:rsidRDefault="00FE10E5">
      <w:pPr>
        <w:pStyle w:val="Heading1"/>
        <w:sectPr w:rsidR="00FE10E5">
          <w:headerReference w:type="default" r:id="rId11"/>
          <w:footerReference w:type="default" r:id="rId12"/>
          <w:type w:val="continuous"/>
          <w:pgSz w:w="11907" w:h="16839"/>
          <w:pgMar w:top="1366" w:right="805" w:bottom="1077" w:left="635" w:header="720" w:footer="720" w:gutter="0"/>
          <w:cols w:space="360"/>
          <w:docGrid w:linePitch="360"/>
        </w:sectPr>
      </w:pPr>
    </w:p>
    <w:p w:rsidR="00FE10E5" w:rsidRDefault="001B270A">
      <w:pPr>
        <w:pStyle w:val="Heading1"/>
        <w:rPr>
          <w:b/>
          <w:bCs/>
        </w:rPr>
      </w:pPr>
      <w:r>
        <w:rPr>
          <w:b/>
          <w:bCs/>
        </w:rPr>
        <w:t xml:space="preserve"> I</w:t>
      </w:r>
      <w:r>
        <w:rPr>
          <w:b/>
          <w:bCs/>
        </w:rPr>
        <w:t>NTRODUCTION</w:t>
      </w:r>
    </w:p>
    <w:p w:rsidR="00FE10E5" w:rsidRDefault="001B270A">
      <w:pPr>
        <w:jc w:val="both"/>
        <w:rPr>
          <w:rStyle w:val="Title1"/>
        </w:rPr>
      </w:pPr>
      <w:r>
        <w:rPr>
          <w:rStyle w:val="Title1"/>
        </w:rPr>
        <w:t xml:space="preserve">Social </w:t>
      </w:r>
      <w:r>
        <w:rPr>
          <w:rStyle w:val="Title1"/>
        </w:rPr>
        <w:t>N</w:t>
      </w:r>
      <w:r>
        <w:rPr>
          <w:rStyle w:val="Title1"/>
        </w:rPr>
        <w:t>etworks</w:t>
      </w:r>
      <w:r>
        <w:rPr>
          <w:rStyle w:val="Title1"/>
        </w:rPr>
        <w:t xml:space="preserve"> (SN’s)</w:t>
      </w:r>
      <w:r>
        <w:rPr>
          <w:rStyle w:val="Title1"/>
        </w:rPr>
        <w:t xml:space="preserve"> have turned into a vital habit of our lives, a medium for people to communicate, share thoughts, and interface with similar users. The need for personalized recommendations to increase user engagement has become crucial as the number of users on these pla</w:t>
      </w:r>
      <w:r>
        <w:rPr>
          <w:rStyle w:val="Title1"/>
        </w:rPr>
        <w:t>tforms continues to rise [1</w:t>
      </w:r>
      <w:proofErr w:type="gramStart"/>
      <w:r>
        <w:rPr>
          <w:rStyle w:val="Title1"/>
        </w:rPr>
        <w:t>][</w:t>
      </w:r>
      <w:proofErr w:type="gramEnd"/>
      <w:r>
        <w:rPr>
          <w:rStyle w:val="Title1"/>
        </w:rPr>
        <w:t xml:space="preserve">2]. Recommender filters have been created to address this need, determined to propose content to </w:t>
      </w:r>
      <w:r>
        <w:rPr>
          <w:rStyle w:val="Title1"/>
        </w:rPr>
        <w:t>user</w:t>
      </w:r>
      <w:r>
        <w:rPr>
          <w:rStyle w:val="Title1"/>
        </w:rPr>
        <w:t>s in view of their likes and past activities.</w:t>
      </w:r>
      <w:r>
        <w:rPr>
          <w:rStyle w:val="Title1"/>
        </w:rPr>
        <w:t xml:space="preserve"> </w:t>
      </w:r>
      <w:r>
        <w:rPr>
          <w:rStyle w:val="Title1"/>
        </w:rPr>
        <w:t>Communities are networks where users tend to interact more frequently with one a</w:t>
      </w:r>
      <w:r>
        <w:rPr>
          <w:rStyle w:val="Title1"/>
        </w:rPr>
        <w:t>nother than with other network members because they share common interests, values, and beliefs</w:t>
      </w:r>
      <w:r>
        <w:rPr>
          <w:rStyle w:val="Title1"/>
        </w:rPr>
        <w:t xml:space="preserve"> [2]</w:t>
      </w:r>
      <w:r>
        <w:rPr>
          <w:rStyle w:val="Title1"/>
        </w:rPr>
        <w:t>. We can improve the quality of recommendations and learn more about the structure of the network by locating communities</w:t>
      </w:r>
      <w:r>
        <w:rPr>
          <w:rStyle w:val="Title1"/>
        </w:rPr>
        <w:t xml:space="preserve"> [3]</w:t>
      </w:r>
      <w:r>
        <w:rPr>
          <w:rStyle w:val="Title1"/>
        </w:rPr>
        <w:t xml:space="preserve"> </w:t>
      </w:r>
      <w:r>
        <w:rPr>
          <w:rStyle w:val="Title1"/>
        </w:rPr>
        <w:t>[4]</w:t>
      </w:r>
      <w:r>
        <w:rPr>
          <w:rStyle w:val="Title1"/>
        </w:rPr>
        <w:t>.</w:t>
      </w:r>
      <w:r>
        <w:rPr>
          <w:rStyle w:val="Title1"/>
        </w:rPr>
        <w:t xml:space="preserve"> </w:t>
      </w:r>
      <w:r>
        <w:rPr>
          <w:rStyle w:val="Title1"/>
        </w:rPr>
        <w:t xml:space="preserve">In Social Networks, users </w:t>
      </w:r>
      <w:r>
        <w:rPr>
          <w:rStyle w:val="Title1"/>
        </w:rPr>
        <w:t xml:space="preserve">are referred as nodes, </w:t>
      </w:r>
      <w:r>
        <w:rPr>
          <w:rStyle w:val="Title1"/>
        </w:rPr>
        <w:t xml:space="preserve">edges are representation of </w:t>
      </w:r>
      <w:r>
        <w:rPr>
          <w:rStyle w:val="Title1"/>
        </w:rPr>
        <w:t>relation between users</w:t>
      </w:r>
      <w:r>
        <w:rPr>
          <w:rStyle w:val="Title1"/>
        </w:rPr>
        <w:t>.</w:t>
      </w:r>
      <w:r>
        <w:rPr>
          <w:rStyle w:val="Title1"/>
        </w:rPr>
        <w:t xml:space="preserve"> </w:t>
      </w:r>
      <w:r>
        <w:rPr>
          <w:rStyle w:val="Title1"/>
        </w:rPr>
        <w:t>T</w:t>
      </w:r>
      <w:r>
        <w:rPr>
          <w:rStyle w:val="Title1"/>
        </w:rPr>
        <w:t xml:space="preserve">he </w:t>
      </w:r>
      <w:r>
        <w:rPr>
          <w:rStyle w:val="Title1"/>
        </w:rPr>
        <w:t xml:space="preserve">network graphs are made of </w:t>
      </w:r>
      <w:r>
        <w:rPr>
          <w:rStyle w:val="Title1"/>
        </w:rPr>
        <w:t>nodes and edges, denser sub-graph tell</w:t>
      </w:r>
      <w:r>
        <w:rPr>
          <w:rStyle w:val="Title1"/>
        </w:rPr>
        <w:t>s</w:t>
      </w:r>
      <w:r>
        <w:rPr>
          <w:rStyle w:val="Title1"/>
        </w:rPr>
        <w:t xml:space="preserve"> about presence of communities, communication between nodes will be referred as transitivity.</w:t>
      </w:r>
    </w:p>
    <w:p w:rsidR="00FE10E5" w:rsidRDefault="00FE10E5">
      <w:pPr>
        <w:jc w:val="both"/>
        <w:rPr>
          <w:rStyle w:val="Title1"/>
          <w:sz w:val="12"/>
          <w:szCs w:val="12"/>
        </w:rPr>
      </w:pPr>
    </w:p>
    <w:p w:rsidR="00FE10E5" w:rsidRDefault="001B270A">
      <w:pPr>
        <w:jc w:val="both"/>
        <w:rPr>
          <w:rStyle w:val="Title1"/>
        </w:rPr>
      </w:pPr>
      <w:r>
        <w:rPr>
          <w:rStyle w:val="Title1"/>
        </w:rPr>
        <w:t>The proposal pre</w:t>
      </w:r>
      <w:r>
        <w:rPr>
          <w:rStyle w:val="Title1"/>
        </w:rPr>
        <w:t>sented in this paper is</w:t>
      </w:r>
      <w:r>
        <w:rPr>
          <w:rStyle w:val="Title1"/>
        </w:rPr>
        <w:t xml:space="preserve"> an</w:t>
      </w:r>
      <w:r>
        <w:rPr>
          <w:rStyle w:val="Title1"/>
        </w:rPr>
        <w:t xml:space="preserve"> </w:t>
      </w:r>
      <w:r>
        <w:rPr>
          <w:rStyle w:val="Title1"/>
        </w:rPr>
        <w:t xml:space="preserve">efficient recommender </w:t>
      </w:r>
      <w:r>
        <w:rPr>
          <w:rStyle w:val="Title1"/>
        </w:rPr>
        <w:t xml:space="preserve">system that can detect and recognize communities in social networks. To identify communities, our algorithm takes </w:t>
      </w:r>
      <w:r>
        <w:rPr>
          <w:rStyle w:val="Title1"/>
        </w:rPr>
        <w:t xml:space="preserve">social structure of the network </w:t>
      </w:r>
      <w:r>
        <w:rPr>
          <w:rStyle w:val="Title1"/>
        </w:rPr>
        <w:t>into account</w:t>
      </w:r>
      <w:r>
        <w:rPr>
          <w:rStyle w:val="Title1"/>
        </w:rPr>
        <w:t>,</w:t>
      </w:r>
      <w:r>
        <w:rPr>
          <w:rStyle w:val="Title1"/>
        </w:rPr>
        <w:t xml:space="preserve"> as well as user interactions. After that, we ma</w:t>
      </w:r>
      <w:r>
        <w:rPr>
          <w:rStyle w:val="Title1"/>
        </w:rPr>
        <w:t xml:space="preserve">ke use of this </w:t>
      </w:r>
      <w:r>
        <w:rPr>
          <w:rStyle w:val="Title1"/>
        </w:rPr>
        <w:t>information to suggest content that is relevant to particular communities to boost the accuracy of our recommendations.</w:t>
      </w:r>
    </w:p>
    <w:p w:rsidR="00FE10E5" w:rsidRDefault="00FE10E5">
      <w:pPr>
        <w:jc w:val="both"/>
        <w:rPr>
          <w:rStyle w:val="Title1"/>
          <w:sz w:val="12"/>
          <w:szCs w:val="12"/>
        </w:rPr>
      </w:pPr>
    </w:p>
    <w:p w:rsidR="00FE10E5" w:rsidRDefault="001B270A">
      <w:pPr>
        <w:jc w:val="both"/>
        <w:rPr>
          <w:rStyle w:val="Title1"/>
        </w:rPr>
      </w:pPr>
      <w:r>
        <w:rPr>
          <w:rStyle w:val="Title1"/>
        </w:rPr>
        <w:t>There are a number of advantages that the proposed algorithm has over conventional recommender systems</w:t>
      </w:r>
      <w:r>
        <w:rPr>
          <w:rStyle w:val="Title1"/>
        </w:rPr>
        <w:t xml:space="preserve"> [23]</w:t>
      </w:r>
      <w:r>
        <w:rPr>
          <w:rStyle w:val="Title1"/>
        </w:rPr>
        <w:t>. It takes in</w:t>
      </w:r>
      <w:r>
        <w:rPr>
          <w:rStyle w:val="Title1"/>
        </w:rPr>
        <w:t xml:space="preserve">to account the network's social structure, which may result in more precise recommendations. It additionally identify the significance of networks in forming </w:t>
      </w:r>
      <w:r w:rsidR="004568A3">
        <w:rPr>
          <w:rStyle w:val="Title1"/>
        </w:rPr>
        <w:t>users’</w:t>
      </w:r>
      <w:r>
        <w:rPr>
          <w:rStyle w:val="Title1"/>
        </w:rPr>
        <w:t xml:space="preserve"> interests, which can lead to increased user engagement and satisfaction</w:t>
      </w:r>
      <w:r>
        <w:rPr>
          <w:rStyle w:val="Title1"/>
        </w:rPr>
        <w:t xml:space="preserve"> [24]</w:t>
      </w:r>
      <w:r>
        <w:rPr>
          <w:rStyle w:val="Title1"/>
        </w:rPr>
        <w:t>.</w:t>
      </w:r>
    </w:p>
    <w:p w:rsidR="00FE10E5" w:rsidRDefault="001B270A">
      <w:pPr>
        <w:pStyle w:val="Heading1"/>
        <w:rPr>
          <w:b/>
          <w:bCs/>
        </w:rPr>
      </w:pPr>
      <w:r>
        <w:rPr>
          <w:b/>
          <w:bCs/>
        </w:rPr>
        <w:t>RELATED WORK</w:t>
      </w:r>
    </w:p>
    <w:p w:rsidR="00FE10E5" w:rsidRDefault="001B270A">
      <w:pPr>
        <w:jc w:val="both"/>
        <w:rPr>
          <w:rStyle w:val="Title1"/>
          <w:color w:val="000000" w:themeColor="text1"/>
        </w:rPr>
      </w:pPr>
      <w:r>
        <w:rPr>
          <w:rStyle w:val="Title1"/>
          <w:color w:val="000000" w:themeColor="text1"/>
        </w:rPr>
        <w:t>A</w:t>
      </w:r>
      <w:r>
        <w:rPr>
          <w:rStyle w:val="Title1"/>
          <w:color w:val="000000" w:themeColor="text1"/>
        </w:rPr>
        <w:t xml:space="preserve"> few past examinations have explored </w:t>
      </w:r>
      <w:r>
        <w:rPr>
          <w:rStyle w:val="Title1"/>
          <w:color w:val="000000" w:themeColor="text1"/>
        </w:rPr>
        <w:t xml:space="preserve">community detection </w:t>
      </w:r>
      <w:r>
        <w:rPr>
          <w:rStyle w:val="Title1"/>
          <w:color w:val="000000" w:themeColor="text1"/>
        </w:rPr>
        <w:t>recommender filter</w:t>
      </w:r>
      <w:r>
        <w:rPr>
          <w:rStyle w:val="Title1"/>
          <w:color w:val="000000" w:themeColor="text1"/>
        </w:rPr>
        <w:t xml:space="preserve">ing </w:t>
      </w:r>
      <w:r>
        <w:rPr>
          <w:rStyle w:val="Title1"/>
        </w:rPr>
        <w:t xml:space="preserve">algorithms in </w:t>
      </w:r>
      <w:r>
        <w:rPr>
          <w:rStyle w:val="Title1"/>
        </w:rPr>
        <w:t>SN’</w:t>
      </w:r>
      <w:r>
        <w:rPr>
          <w:rStyle w:val="Title1"/>
        </w:rPr>
        <w:t>s</w:t>
      </w:r>
      <w:r>
        <w:rPr>
          <w:rStyle w:val="Title1"/>
          <w:color w:val="000000" w:themeColor="text1"/>
        </w:rPr>
        <w:t>. The below steps tells about the flow of the process.</w:t>
      </w:r>
    </w:p>
    <w:p w:rsidR="00FE10E5" w:rsidRDefault="00FE10E5">
      <w:pPr>
        <w:jc w:val="both"/>
        <w:rPr>
          <w:sz w:val="12"/>
          <w:szCs w:val="12"/>
        </w:rPr>
      </w:pPr>
    </w:p>
    <w:p w:rsidR="00FE10E5" w:rsidRDefault="001B270A">
      <w:pPr>
        <w:jc w:val="both"/>
        <w:rPr>
          <w:rStyle w:val="Title1"/>
        </w:rPr>
      </w:pPr>
      <w:r>
        <w:rPr>
          <w:rStyle w:val="Title1"/>
          <w:color w:val="000000" w:themeColor="text1"/>
        </w:rPr>
        <w:t xml:space="preserve">1. </w:t>
      </w:r>
      <w:r>
        <w:rPr>
          <w:rStyle w:val="Title1"/>
        </w:rPr>
        <w:t>Collaborative Filtering: It</w:t>
      </w:r>
      <w:r>
        <w:rPr>
          <w:rStyle w:val="Title1"/>
          <w:color w:val="000000" w:themeColor="text1"/>
        </w:rPr>
        <w:t xml:space="preserve"> is a typical method utilized in recommender filtering. To make recommendations, it involves analyzing user preferences and behavior (i.e. past activity)</w:t>
      </w:r>
      <w:r>
        <w:rPr>
          <w:rStyle w:val="Title1"/>
          <w:color w:val="000000" w:themeColor="text1"/>
        </w:rPr>
        <w:t xml:space="preserve"> [25]</w:t>
      </w:r>
      <w:r>
        <w:rPr>
          <w:rStyle w:val="Title1"/>
          <w:color w:val="000000" w:themeColor="text1"/>
        </w:rPr>
        <w:t xml:space="preserve">. </w:t>
      </w:r>
      <w:r>
        <w:rPr>
          <w:rStyle w:val="Title1"/>
        </w:rPr>
        <w:t xml:space="preserve">Some studies have explored different variations of collaborative filtering, such </w:t>
      </w:r>
      <w:r>
        <w:rPr>
          <w:rStyle w:val="Title1"/>
        </w:rPr>
        <w:t>as</w:t>
      </w:r>
      <w:r>
        <w:rPr>
          <w:rStyle w:val="Title1"/>
        </w:rPr>
        <w:t xml:space="preserve"> matrix facto</w:t>
      </w:r>
      <w:r>
        <w:rPr>
          <w:rStyle w:val="Title1"/>
        </w:rPr>
        <w:t>rization</w:t>
      </w:r>
      <w:r>
        <w:rPr>
          <w:rStyle w:val="Title1"/>
        </w:rPr>
        <w:t xml:space="preserve"> methods</w:t>
      </w:r>
      <w:r>
        <w:rPr>
          <w:rStyle w:val="Title1"/>
        </w:rPr>
        <w:t>, neighborhood-based methods, and probabilistic models</w:t>
      </w:r>
      <w:r>
        <w:rPr>
          <w:rStyle w:val="Title1"/>
        </w:rPr>
        <w:t xml:space="preserve"> [7]</w:t>
      </w:r>
      <w:r>
        <w:rPr>
          <w:rStyle w:val="Title1"/>
        </w:rPr>
        <w:t>.</w:t>
      </w:r>
    </w:p>
    <w:p w:rsidR="00FE10E5" w:rsidRDefault="00FE10E5">
      <w:pPr>
        <w:jc w:val="both"/>
        <w:rPr>
          <w:rStyle w:val="Title1"/>
          <w:color w:val="000000" w:themeColor="text1"/>
          <w:sz w:val="12"/>
          <w:szCs w:val="12"/>
        </w:rPr>
      </w:pPr>
    </w:p>
    <w:p w:rsidR="00FE10E5" w:rsidRDefault="001B270A">
      <w:pPr>
        <w:numPr>
          <w:ilvl w:val="0"/>
          <w:numId w:val="7"/>
        </w:numPr>
        <w:jc w:val="both"/>
        <w:rPr>
          <w:rStyle w:val="Title1"/>
          <w:color w:val="000000" w:themeColor="text1"/>
        </w:rPr>
      </w:pPr>
      <w:r>
        <w:rPr>
          <w:rStyle w:val="Title1"/>
          <w:color w:val="000000" w:themeColor="text1"/>
        </w:rPr>
        <w:t xml:space="preserve">Community Detection: There are a number of different algorithms to recognize communities within social networks. Label propagation, spectral clustering, and modularity </w:t>
      </w:r>
      <w:r>
        <w:rPr>
          <w:rStyle w:val="Title1"/>
          <w:color w:val="000000" w:themeColor="text1"/>
        </w:rPr>
        <w:lastRenderedPageBreak/>
        <w:t>optimization are a few of the most well-liked approaches</w:t>
      </w:r>
      <w:r>
        <w:rPr>
          <w:rStyle w:val="Title1"/>
          <w:color w:val="000000" w:themeColor="text1"/>
        </w:rPr>
        <w:t xml:space="preserve"> [26]</w:t>
      </w:r>
      <w:r>
        <w:rPr>
          <w:rStyle w:val="Title1"/>
          <w:color w:val="000000" w:themeColor="text1"/>
        </w:rPr>
        <w:t xml:space="preserve">. </w:t>
      </w:r>
      <w:r>
        <w:rPr>
          <w:rStyle w:val="Title1"/>
        </w:rPr>
        <w:t xml:space="preserve">Past studies have compared and evaluated these methods in terms of their </w:t>
      </w:r>
      <w:r>
        <w:rPr>
          <w:rStyle w:val="Title1"/>
          <w:color w:val="000000" w:themeColor="text1"/>
        </w:rPr>
        <w:t>precision and proficiency.</w:t>
      </w:r>
    </w:p>
    <w:p w:rsidR="00FE10E5" w:rsidRDefault="00FE10E5">
      <w:pPr>
        <w:jc w:val="both"/>
        <w:rPr>
          <w:rStyle w:val="Title1"/>
          <w:color w:val="000000" w:themeColor="text1"/>
          <w:sz w:val="12"/>
          <w:szCs w:val="12"/>
        </w:rPr>
      </w:pPr>
    </w:p>
    <w:p w:rsidR="00FE10E5" w:rsidRDefault="001B270A">
      <w:pPr>
        <w:jc w:val="both"/>
        <w:rPr>
          <w:rStyle w:val="Title1"/>
          <w:sz w:val="12"/>
          <w:szCs w:val="12"/>
        </w:rPr>
      </w:pPr>
      <w:r>
        <w:rPr>
          <w:rStyle w:val="Title1"/>
          <w:color w:val="000000" w:themeColor="text1"/>
        </w:rPr>
        <w:t xml:space="preserve">3. </w:t>
      </w:r>
      <w:r>
        <w:rPr>
          <w:rStyle w:val="Title1"/>
          <w:color w:val="000000" w:themeColor="text1"/>
        </w:rPr>
        <w:t xml:space="preserve">Hybrid Methods: In some studies, content-based filtering, collaborative filtering, and </w:t>
      </w:r>
      <w:r>
        <w:rPr>
          <w:rStyle w:val="Title1"/>
          <w:color w:val="000000" w:themeColor="text1"/>
        </w:rPr>
        <w:t>community detection algorithms have been combined into hybrid approaches</w:t>
      </w:r>
      <w:r>
        <w:rPr>
          <w:rStyle w:val="Title1"/>
          <w:color w:val="000000" w:themeColor="text1"/>
        </w:rPr>
        <w:t xml:space="preserve"> [5]</w:t>
      </w:r>
      <w:r>
        <w:rPr>
          <w:rStyle w:val="Title1"/>
          <w:color w:val="000000" w:themeColor="text1"/>
        </w:rPr>
        <w:t xml:space="preserve">. These methodologies mean to work on the precision of proposals by considering both </w:t>
      </w:r>
      <w:r>
        <w:rPr>
          <w:rStyle w:val="Title1"/>
        </w:rPr>
        <w:t>users behavior and the structure of the social network</w:t>
      </w:r>
      <w:r>
        <w:rPr>
          <w:rStyle w:val="Title1"/>
        </w:rPr>
        <w:t xml:space="preserve"> [11]</w:t>
      </w:r>
      <w:r>
        <w:rPr>
          <w:rStyle w:val="Title1"/>
        </w:rPr>
        <w:t xml:space="preserve"> </w:t>
      </w:r>
      <w:r>
        <w:rPr>
          <w:rStyle w:val="Title1"/>
        </w:rPr>
        <w:t>[12]</w:t>
      </w:r>
      <w:r>
        <w:rPr>
          <w:rStyle w:val="Title1"/>
        </w:rPr>
        <w:t>.</w:t>
      </w:r>
    </w:p>
    <w:p w:rsidR="00FE10E5" w:rsidRDefault="001B270A">
      <w:pPr>
        <w:jc w:val="both"/>
        <w:rPr>
          <w:rStyle w:val="Title1"/>
          <w:color w:val="000000" w:themeColor="text1"/>
        </w:rPr>
      </w:pPr>
      <w:r>
        <w:rPr>
          <w:rStyle w:val="Title1"/>
          <w:color w:val="000000" w:themeColor="text1"/>
        </w:rPr>
        <w:t xml:space="preserve">4. Recommender Systems Based </w:t>
      </w:r>
      <w:r>
        <w:rPr>
          <w:rStyle w:val="Title1"/>
          <w:color w:val="000000" w:themeColor="text1"/>
        </w:rPr>
        <w:t>on SVD: The application of Singular Value Decomposition (SVD) in recommender systems has been the subject of numerous previous investigations</w:t>
      </w:r>
      <w:r>
        <w:rPr>
          <w:rStyle w:val="Title1"/>
          <w:color w:val="000000" w:themeColor="text1"/>
        </w:rPr>
        <w:t xml:space="preserve"> [27]</w:t>
      </w:r>
      <w:r>
        <w:rPr>
          <w:rStyle w:val="Title1"/>
          <w:color w:val="000000" w:themeColor="text1"/>
        </w:rPr>
        <w:t>. SVD is a method of matrix factorization that can find hidden patterns in data and use those patterns to make</w:t>
      </w:r>
      <w:r>
        <w:rPr>
          <w:rStyle w:val="Title1"/>
          <w:color w:val="000000" w:themeColor="text1"/>
        </w:rPr>
        <w:t xml:space="preserve"> recommendations</w:t>
      </w:r>
      <w:r>
        <w:rPr>
          <w:rStyle w:val="Title1"/>
          <w:color w:val="000000" w:themeColor="text1"/>
        </w:rPr>
        <w:t xml:space="preserve"> [9]</w:t>
      </w:r>
      <w:r>
        <w:rPr>
          <w:rStyle w:val="Title1"/>
          <w:color w:val="000000" w:themeColor="text1"/>
        </w:rPr>
        <w:t>. In terms of accuracy, these studies have demonstrated that SVD-based approaches can perform better than others</w:t>
      </w:r>
      <w:r>
        <w:rPr>
          <w:rStyle w:val="Title1"/>
          <w:color w:val="000000" w:themeColor="text1"/>
        </w:rPr>
        <w:t xml:space="preserve"> [10</w:t>
      </w:r>
      <w:proofErr w:type="gramStart"/>
      <w:r>
        <w:rPr>
          <w:rStyle w:val="Title1"/>
          <w:color w:val="000000" w:themeColor="text1"/>
        </w:rPr>
        <w:t>][</w:t>
      </w:r>
      <w:proofErr w:type="gramEnd"/>
      <w:r>
        <w:rPr>
          <w:rStyle w:val="Title1"/>
          <w:color w:val="000000" w:themeColor="text1"/>
        </w:rPr>
        <w:t>13]</w:t>
      </w:r>
      <w:r>
        <w:rPr>
          <w:rStyle w:val="Title1"/>
          <w:color w:val="000000" w:themeColor="text1"/>
        </w:rPr>
        <w:t>.</w:t>
      </w:r>
    </w:p>
    <w:p w:rsidR="00FE10E5" w:rsidRDefault="00FE10E5">
      <w:pPr>
        <w:jc w:val="both"/>
        <w:rPr>
          <w:rStyle w:val="Title1"/>
          <w:color w:val="000000" w:themeColor="text1"/>
          <w:sz w:val="12"/>
          <w:szCs w:val="12"/>
        </w:rPr>
      </w:pPr>
    </w:p>
    <w:p w:rsidR="00FE10E5" w:rsidRDefault="001B270A">
      <w:pPr>
        <w:jc w:val="both"/>
        <w:rPr>
          <w:rStyle w:val="Title1"/>
          <w:color w:val="000000" w:themeColor="text1"/>
        </w:rPr>
      </w:pPr>
      <w:r>
        <w:rPr>
          <w:rStyle w:val="Title1"/>
          <w:color w:val="000000" w:themeColor="text1"/>
        </w:rPr>
        <w:t xml:space="preserve">A Social network recommender system built using SVD-based, collaborative filtering, and community detection </w:t>
      </w:r>
      <w:r>
        <w:rPr>
          <w:rStyle w:val="Title1"/>
          <w:color w:val="000000" w:themeColor="text1"/>
        </w:rPr>
        <w:t>methods, all three of these components to produce a more efficient and more focused.</w:t>
      </w:r>
    </w:p>
    <w:p w:rsidR="00FE10E5" w:rsidRDefault="001B270A">
      <w:pPr>
        <w:pStyle w:val="Heading1"/>
        <w:rPr>
          <w:b/>
          <w:bCs/>
        </w:rPr>
      </w:pPr>
      <w:r>
        <w:rPr>
          <w:b/>
          <w:bCs/>
        </w:rPr>
        <w:t>PROPOSED SYSTEM</w:t>
      </w:r>
    </w:p>
    <w:p w:rsidR="00FE10E5" w:rsidRDefault="001B270A">
      <w:pPr>
        <w:pStyle w:val="BodyText"/>
        <w:jc w:val="center"/>
      </w:pPr>
      <w:r>
        <w:rPr>
          <w:rStyle w:val="Title1"/>
          <w:noProof/>
          <w:lang w:val="en-IN" w:eastAsia="en-IN"/>
        </w:rPr>
        <w:drawing>
          <wp:inline distT="0" distB="0" distL="114300" distR="114300">
            <wp:extent cx="2417243" cy="4961467"/>
            <wp:effectExtent l="0" t="0" r="2540" b="0"/>
            <wp:docPr id="5" name="Picture 5" descr="System Architecture using Hybrid and S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Architecture using Hybrid and SVD"/>
                    <pic:cNvPicPr>
                      <a:picLocks noChangeAspect="1"/>
                    </pic:cNvPicPr>
                  </pic:nvPicPr>
                  <pic:blipFill>
                    <a:blip r:embed="rId13"/>
                    <a:stretch>
                      <a:fillRect/>
                    </a:stretch>
                  </pic:blipFill>
                  <pic:spPr>
                    <a:xfrm>
                      <a:off x="0" y="0"/>
                      <a:ext cx="2423368" cy="4974039"/>
                    </a:xfrm>
                    <a:prstGeom prst="rect">
                      <a:avLst/>
                    </a:prstGeom>
                  </pic:spPr>
                </pic:pic>
              </a:graphicData>
            </a:graphic>
          </wp:inline>
        </w:drawing>
      </w:r>
    </w:p>
    <w:p w:rsidR="00FE10E5" w:rsidRDefault="00FE10E5">
      <w:pPr>
        <w:pStyle w:val="BodyText"/>
      </w:pPr>
    </w:p>
    <w:p w:rsidR="00FE10E5" w:rsidRDefault="004568A3">
      <w:pPr>
        <w:rPr>
          <w:rStyle w:val="Title1"/>
          <w:sz w:val="16"/>
          <w:szCs w:val="16"/>
        </w:rPr>
      </w:pPr>
      <w:r>
        <w:rPr>
          <w:rStyle w:val="Title1"/>
          <w:sz w:val="16"/>
          <w:szCs w:val="16"/>
        </w:rPr>
        <w:t>Fig 1</w:t>
      </w:r>
      <w:r w:rsidR="001B270A">
        <w:rPr>
          <w:rStyle w:val="Title1"/>
          <w:sz w:val="16"/>
          <w:szCs w:val="16"/>
        </w:rPr>
        <w:t xml:space="preserve">: </w:t>
      </w:r>
      <w:r w:rsidR="001B270A">
        <w:rPr>
          <w:rStyle w:val="Title1"/>
          <w:sz w:val="16"/>
          <w:szCs w:val="16"/>
        </w:rPr>
        <w:t xml:space="preserve">Proposed </w:t>
      </w:r>
      <w:r w:rsidR="001B270A">
        <w:rPr>
          <w:rStyle w:val="Title1"/>
          <w:sz w:val="16"/>
          <w:szCs w:val="16"/>
        </w:rPr>
        <w:t>System Architecture</w:t>
      </w:r>
    </w:p>
    <w:p w:rsidR="00FE10E5" w:rsidRDefault="00FE10E5">
      <w:pPr>
        <w:rPr>
          <w:rStyle w:val="Title1"/>
          <w:sz w:val="8"/>
          <w:szCs w:val="8"/>
        </w:rPr>
      </w:pPr>
    </w:p>
    <w:p w:rsidR="00FE10E5" w:rsidRDefault="001B270A">
      <w:pPr>
        <w:jc w:val="both"/>
        <w:rPr>
          <w:rStyle w:val="Title1"/>
        </w:rPr>
      </w:pPr>
      <w:r>
        <w:rPr>
          <w:rStyle w:val="Title1"/>
        </w:rPr>
        <w:t>The proposed system for suggesting networks in social networks use Hybrid recommend</w:t>
      </w:r>
      <w:r>
        <w:rPr>
          <w:rStyle w:val="Title1"/>
        </w:rPr>
        <w:t>ation</w:t>
      </w:r>
      <w:r>
        <w:rPr>
          <w:rStyle w:val="Title1"/>
        </w:rPr>
        <w:t xml:space="preserve"> filtering approach </w:t>
      </w:r>
      <w:r>
        <w:rPr>
          <w:rStyle w:val="Title1"/>
        </w:rPr>
        <w:t xml:space="preserve">in </w:t>
      </w:r>
      <w:r>
        <w:rPr>
          <w:rStyle w:val="Title1"/>
        </w:rPr>
        <w:t>combination with</w:t>
      </w:r>
      <w:r>
        <w:rPr>
          <w:rStyle w:val="Title1"/>
        </w:rPr>
        <w:t xml:space="preserve"> SVD to recognize and prescribe networks to </w:t>
      </w:r>
      <w:r>
        <w:rPr>
          <w:rStyle w:val="Title1"/>
        </w:rPr>
        <w:t>user</w:t>
      </w:r>
      <w:r>
        <w:rPr>
          <w:rStyle w:val="Title1"/>
        </w:rPr>
        <w:t xml:space="preserve">s. There are two main phases to the system: identifying and recommending </w:t>
      </w:r>
      <w:r w:rsidR="004568A3">
        <w:rPr>
          <w:rStyle w:val="Title1"/>
        </w:rPr>
        <w:t>communities [</w:t>
      </w:r>
      <w:r>
        <w:rPr>
          <w:rStyle w:val="Title1"/>
        </w:rPr>
        <w:t>14]</w:t>
      </w:r>
      <w:r>
        <w:rPr>
          <w:rStyle w:val="Title1"/>
        </w:rPr>
        <w:t>.</w:t>
      </w:r>
    </w:p>
    <w:p w:rsidR="00FE10E5" w:rsidRDefault="00FE10E5">
      <w:pPr>
        <w:jc w:val="both"/>
        <w:rPr>
          <w:rStyle w:val="Title1"/>
          <w:sz w:val="12"/>
          <w:szCs w:val="12"/>
        </w:rPr>
      </w:pPr>
    </w:p>
    <w:p w:rsidR="00FE10E5" w:rsidRDefault="001B270A">
      <w:pPr>
        <w:jc w:val="both"/>
        <w:rPr>
          <w:rStyle w:val="Title1"/>
        </w:rPr>
      </w:pPr>
      <w:r>
        <w:rPr>
          <w:rStyle w:val="Title1"/>
        </w:rPr>
        <w:t xml:space="preserve">Hybrid recommendation filters consolidate at least two </w:t>
      </w:r>
      <w:r>
        <w:rPr>
          <w:rStyle w:val="Title1"/>
        </w:rPr>
        <w:t>recommender filters</w:t>
      </w:r>
      <w:r>
        <w:rPr>
          <w:rStyle w:val="Title1"/>
        </w:rPr>
        <w:t xml:space="preserve"> to work on the exactness a</w:t>
      </w:r>
      <w:r>
        <w:rPr>
          <w:rStyle w:val="Title1"/>
        </w:rPr>
        <w:t xml:space="preserve">nd inclusion of suggestions. </w:t>
      </w:r>
      <w:r>
        <w:rPr>
          <w:rStyle w:val="Title1"/>
        </w:rPr>
        <w:t xml:space="preserve">Content-Based (CB), Collaborative Filtering (CB) methods and </w:t>
      </w:r>
      <w:r>
        <w:rPr>
          <w:rStyle w:val="Title1"/>
        </w:rPr>
        <w:t>Singular Value Decomposition (SVD) will be</w:t>
      </w:r>
      <w:r>
        <w:rPr>
          <w:rStyle w:val="Title1"/>
        </w:rPr>
        <w:t xml:space="preserve"> integrated</w:t>
      </w:r>
      <w:r>
        <w:rPr>
          <w:rStyle w:val="Title1"/>
        </w:rPr>
        <w:t xml:space="preserve"> in this proposed system to recommend communities to users</w:t>
      </w:r>
      <w:r>
        <w:rPr>
          <w:rStyle w:val="Title1"/>
        </w:rPr>
        <w:t xml:space="preserve"> [28]</w:t>
      </w:r>
      <w:r>
        <w:rPr>
          <w:rStyle w:val="Title1"/>
        </w:rPr>
        <w:t>.</w:t>
      </w:r>
    </w:p>
    <w:p w:rsidR="00FE10E5" w:rsidRDefault="00FE10E5">
      <w:pPr>
        <w:jc w:val="both"/>
        <w:rPr>
          <w:rStyle w:val="Title1"/>
          <w:sz w:val="12"/>
          <w:szCs w:val="12"/>
        </w:rPr>
      </w:pPr>
    </w:p>
    <w:p w:rsidR="00FE10E5" w:rsidRDefault="001B270A">
      <w:pPr>
        <w:jc w:val="both"/>
        <w:rPr>
          <w:rStyle w:val="Title1"/>
        </w:rPr>
      </w:pPr>
      <w:r>
        <w:rPr>
          <w:rStyle w:val="Title1"/>
        </w:rPr>
        <w:t>Here is the proposed method for suggesting comm</w:t>
      </w:r>
      <w:r>
        <w:rPr>
          <w:rStyle w:val="Title1"/>
        </w:rPr>
        <w:t xml:space="preserve">unities using Hybrid recommendation filtering </w:t>
      </w:r>
      <w:r w:rsidR="004568A3">
        <w:rPr>
          <w:rStyle w:val="Title1"/>
        </w:rPr>
        <w:t>w</w:t>
      </w:r>
      <w:r>
        <w:rPr>
          <w:rStyle w:val="Title1"/>
        </w:rPr>
        <w:t>ith SVD:</w:t>
      </w:r>
    </w:p>
    <w:p w:rsidR="00FE10E5" w:rsidRDefault="00FE10E5">
      <w:pPr>
        <w:jc w:val="both"/>
        <w:rPr>
          <w:rStyle w:val="Title1"/>
          <w:sz w:val="12"/>
          <w:szCs w:val="12"/>
        </w:rPr>
      </w:pPr>
    </w:p>
    <w:p w:rsidR="00FE10E5" w:rsidRDefault="001B270A">
      <w:pPr>
        <w:numPr>
          <w:ilvl w:val="0"/>
          <w:numId w:val="8"/>
        </w:numPr>
        <w:jc w:val="both"/>
        <w:rPr>
          <w:rStyle w:val="Title1"/>
        </w:rPr>
      </w:pPr>
      <w:r>
        <w:rPr>
          <w:rStyle w:val="Title1"/>
        </w:rPr>
        <w:t>Data Gathering: Gather data about how nodes interact within sub-graphs. Memberships in sub-graphs, posts, comments, likes, and shares all of these can be in the data.</w:t>
      </w:r>
    </w:p>
    <w:p w:rsidR="00FE10E5" w:rsidRDefault="00FE10E5">
      <w:pPr>
        <w:jc w:val="both"/>
        <w:rPr>
          <w:rStyle w:val="Title1"/>
          <w:sz w:val="12"/>
          <w:szCs w:val="12"/>
        </w:rPr>
      </w:pPr>
    </w:p>
    <w:p w:rsidR="00FE10E5" w:rsidRDefault="001B270A">
      <w:pPr>
        <w:numPr>
          <w:ilvl w:val="0"/>
          <w:numId w:val="8"/>
        </w:numPr>
        <w:jc w:val="both"/>
        <w:rPr>
          <w:rStyle w:val="Title1"/>
        </w:rPr>
      </w:pPr>
      <w:r>
        <w:rPr>
          <w:rStyle w:val="Title1"/>
        </w:rPr>
        <w:t>Data Preprocessing: The data s</w:t>
      </w:r>
      <w:r>
        <w:rPr>
          <w:rStyle w:val="Title1"/>
        </w:rPr>
        <w:t>hould be preprocessed to get rid of noise, outliers, and missing values. Create a node transitivity matrix from the data, with a sub-graph identity in each column and a node identity in each row. Since the m</w:t>
      </w:r>
      <w:r>
        <w:rPr>
          <w:rStyle w:val="Title1"/>
        </w:rPr>
        <w:t>ost</w:t>
      </w:r>
      <w:r>
        <w:rPr>
          <w:rStyle w:val="Title1"/>
        </w:rPr>
        <w:t xml:space="preserve"> of nodes only interact with a minor number of</w:t>
      </w:r>
      <w:r>
        <w:rPr>
          <w:rStyle w:val="Title1"/>
        </w:rPr>
        <w:t xml:space="preserve"> sub-graphs, the matrix should be sparse.</w:t>
      </w:r>
    </w:p>
    <w:p w:rsidR="00FE10E5" w:rsidRDefault="00FE10E5">
      <w:pPr>
        <w:jc w:val="both"/>
        <w:rPr>
          <w:rStyle w:val="Title1"/>
          <w:sz w:val="12"/>
          <w:szCs w:val="12"/>
        </w:rPr>
      </w:pPr>
    </w:p>
    <w:p w:rsidR="00FE10E5" w:rsidRDefault="001B270A">
      <w:pPr>
        <w:rPr>
          <w:rStyle w:val="Title1"/>
        </w:rPr>
      </w:pPr>
      <w:r>
        <w:rPr>
          <w:noProof/>
          <w:lang w:val="en-IN" w:eastAsia="en-IN"/>
        </w:rPr>
        <w:drawing>
          <wp:inline distT="0" distB="0" distL="114300" distR="114300">
            <wp:extent cx="3259455" cy="626745"/>
            <wp:effectExtent l="0" t="0" r="4445"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3259455" cy="626745"/>
                    </a:xfrm>
                    <a:prstGeom prst="rect">
                      <a:avLst/>
                    </a:prstGeom>
                    <a:noFill/>
                    <a:ln>
                      <a:noFill/>
                    </a:ln>
                  </pic:spPr>
                </pic:pic>
              </a:graphicData>
            </a:graphic>
          </wp:inline>
        </w:drawing>
      </w:r>
    </w:p>
    <w:p w:rsidR="00FE10E5" w:rsidRDefault="00FE10E5">
      <w:pPr>
        <w:rPr>
          <w:rStyle w:val="Title1"/>
          <w:sz w:val="8"/>
          <w:szCs w:val="8"/>
        </w:rPr>
      </w:pPr>
    </w:p>
    <w:p w:rsidR="00FE10E5" w:rsidRDefault="001B270A">
      <w:pPr>
        <w:rPr>
          <w:rStyle w:val="Title1"/>
          <w:sz w:val="16"/>
          <w:szCs w:val="16"/>
        </w:rPr>
      </w:pPr>
      <w:r>
        <w:rPr>
          <w:rStyle w:val="Title1"/>
          <w:sz w:val="16"/>
          <w:szCs w:val="16"/>
        </w:rPr>
        <w:t>Fig</w:t>
      </w:r>
      <w:r>
        <w:rPr>
          <w:rStyle w:val="Title1"/>
          <w:sz w:val="16"/>
          <w:szCs w:val="16"/>
        </w:rPr>
        <w:t>2</w:t>
      </w:r>
      <w:r>
        <w:rPr>
          <w:rStyle w:val="Title1"/>
          <w:sz w:val="16"/>
          <w:szCs w:val="16"/>
        </w:rPr>
        <w:t>: Visual representation of connection/edge between two users/nodes</w:t>
      </w:r>
    </w:p>
    <w:p w:rsidR="00FE10E5" w:rsidRDefault="00FE10E5">
      <w:pPr>
        <w:jc w:val="both"/>
        <w:rPr>
          <w:rStyle w:val="Title1"/>
          <w:sz w:val="12"/>
          <w:szCs w:val="12"/>
        </w:rPr>
      </w:pPr>
    </w:p>
    <w:p w:rsidR="00FE10E5" w:rsidRDefault="001B270A">
      <w:pPr>
        <w:numPr>
          <w:ilvl w:val="0"/>
          <w:numId w:val="8"/>
        </w:numPr>
        <w:jc w:val="both"/>
        <w:rPr>
          <w:rStyle w:val="Title1"/>
        </w:rPr>
      </w:pPr>
      <w:r>
        <w:rPr>
          <w:rStyle w:val="Title1"/>
        </w:rPr>
        <w:t xml:space="preserve">Matrix Factorization: The node transitivity matrix can be broken down into three matrices using SVD: U (user matrix), S (singular value </w:t>
      </w:r>
      <w:r>
        <w:rPr>
          <w:rStyle w:val="Title1"/>
        </w:rPr>
        <w:t>matrix), and V (community matrix) [</w:t>
      </w:r>
      <w:r>
        <w:rPr>
          <w:rStyle w:val="Title1"/>
        </w:rPr>
        <w:t>1</w:t>
      </w:r>
      <w:r>
        <w:rPr>
          <w:rStyle w:val="Title1"/>
        </w:rPr>
        <w:t>5</w:t>
      </w:r>
      <w:r>
        <w:rPr>
          <w:rStyle w:val="Title1"/>
        </w:rPr>
        <w:t>]</w:t>
      </w:r>
      <w:r>
        <w:rPr>
          <w:rStyle w:val="Title1"/>
        </w:rPr>
        <w:t>. The preferences of nodes are represented by the U matrix, the importance of each feature is represented by the S matrix, and sub-graph’s characteristics are represented by the V matrix.</w:t>
      </w:r>
    </w:p>
    <w:p w:rsidR="00FE10E5" w:rsidRDefault="001B270A">
      <w:pPr>
        <w:jc w:val="both"/>
        <w:rPr>
          <w:rStyle w:val="Title1"/>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699770</wp:posOffset>
                </wp:positionH>
                <wp:positionV relativeFrom="paragraph">
                  <wp:posOffset>146050</wp:posOffset>
                </wp:positionV>
                <wp:extent cx="1146810" cy="183515"/>
                <wp:effectExtent l="12700" t="12700" r="21590" b="19685"/>
                <wp:wrapNone/>
                <wp:docPr id="4" name="Rectangles 4"/>
                <wp:cNvGraphicFramePr/>
                <a:graphic xmlns:a="http://schemas.openxmlformats.org/drawingml/2006/main">
                  <a:graphicData uri="http://schemas.microsoft.com/office/word/2010/wordprocessingShape">
                    <wps:wsp>
                      <wps:cNvSpPr/>
                      <wps:spPr>
                        <a:xfrm>
                          <a:off x="4647565" y="7059295"/>
                          <a:ext cx="1146810" cy="18351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5.1pt;margin-top:11.5pt;height:14.45pt;width:90.3pt;z-index:251661312;v-text-anchor:middle;mso-width-relative:page;mso-height-relative:page;" filled="f" stroked="t" coordsize="21600,21600" o:gfxdata="UEsDBAoAAAAAAIdO4kAAAAAAAAAAAAAAAAAEAAAAZHJzL1BLAwQUAAAACACHTuJAV6Pc5tgAAAAJ&#10;AQAADwAAAGRycy9kb3ducmV2LnhtbE2PwU7DMBBE70j8g7VIXFBrOzQVDXF6QOoRCVoQ4ubGSxIa&#10;r0PspuXvWU5wHO1o9r1yffa9mHCMXSADeq5AINXBddQYeNltZncgYrLkbB8IDXxjhHV1eVHawoUT&#10;PeO0TY3gEYqFNdCmNBRSxrpFb+M8DEh8+wijt4nj2Eg32hOP+15mSi2ltx3xh9YO+NBifdgevYGn&#10;hTwsmpvXXD3qt6/8c5N3cno35vpKq3sQCc/prwy/+IwOFTPtw5FcFD1nrTKuGshu2YkL2Uqxy95A&#10;rlcgq1L+N6h+AFBLAwQUAAAACACHTuJAP9i962ACAADEBAAADgAAAGRycy9lMm9Eb2MueG1srVTL&#10;btswELwX6D8QvDeyXMlJDMuBESNFgaAJmhY90xT1APgqSVtOv75DSknctIcc6gO9qx3N7g53tbo6&#10;KkkOwvne6IrmZzNKhOam7nVb0e/fbj5cUOID0zWTRouKPgpPr9bv360GuxRz0xlZC0dAov1ysBXt&#10;QrDLLPO8E4r5M2OFRrAxTrEA17VZ7dgAdiWz+Wy2yAbjausMF97j6XYM0onRvYXQNE3PxdbwvRI6&#10;jKxOSBbQku966+k6Vds0goe7pvEiEFlRdBrSiSSwd/HM1iu2bB2zXc+nEthbSnjVk2K9RtJnqi0L&#10;jOxd/xeV6rkz3jThjBuVjY0kRdBFPnulzUPHrEi9QGpvn0X3/4+WfzncO9LXFS0o0Uzhwr9CNKZb&#10;KTwpoj6D9UvAHuy9mzwPMzZ7bJyK/2iDHMGwKM7LRUnJY0XPZ+Xl/LIc9RXHQDgAeV4sLnJIz4HI&#10;Lz6WeQJkL0zW+fBJGEWiUVGHUpKs7HDrA7ID+gSJibW56aVMdyg1GSo6L4tZ5GcYzAYDAVNZNOd1&#10;SwmTLSaeB5covZF9HV+PRN61u2vpyIHFOUm/WDrS/QGLubfMdyMuhSaY1EBHpUZtorUz9SO0dWYc&#10;Om/5TY/3b5kP98xhylAo9jDc4WikQfVmsijpjPv1r+cRj8tHlJIBU4vOfu6ZE5TIzxpjcZkXBWhD&#10;coryfA7HnUZ2pxG9V9cGDefYeMuTGfFBPpmNM+oH1nUTsyLENEfuUcPJuQ7jNmHhudhsEgyjbVm4&#10;1Q+WR/Lxpjb7YJo+XeKLOpNoGO4k9rSIcXtO/YR6+fis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o9zm2AAAAAkBAAAPAAAAAAAAAAEAIAAAACIAAABkcnMvZG93bnJldi54bWxQSwECFAAUAAAA&#10;CACHTuJAP9i962ACAADEBAAADgAAAAAAAAABACAAAAAnAQAAZHJzL2Uyb0RvYy54bWxQSwUGAAAA&#10;AAYABgBZAQAA+QUAAAAA&#10;">
                <v:fill on="f" focussize="0,0"/>
                <v:stroke weight="2pt" color="#000000 [3213]" joinstyle="round"/>
                <v:imagedata o:title=""/>
                <o:lock v:ext="edit" aspectratio="f"/>
              </v:rect>
            </w:pict>
          </mc:Fallback>
        </mc:AlternateContent>
      </w:r>
    </w:p>
    <w:p w:rsidR="00FE10E5" w:rsidRDefault="001B270A">
      <w:pPr>
        <w:jc w:val="both"/>
        <w:rPr>
          <w:rStyle w:val="Title1"/>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1856105</wp:posOffset>
                </wp:positionH>
                <wp:positionV relativeFrom="paragraph">
                  <wp:posOffset>92075</wp:posOffset>
                </wp:positionV>
                <wp:extent cx="139065" cy="4445"/>
                <wp:effectExtent l="0" t="46355" r="635" b="50800"/>
                <wp:wrapNone/>
                <wp:docPr id="8" name="Straight Arrow Connector 8"/>
                <wp:cNvGraphicFramePr/>
                <a:graphic xmlns:a="http://schemas.openxmlformats.org/drawingml/2006/main">
                  <a:graphicData uri="http://schemas.microsoft.com/office/word/2010/wordprocessingShape">
                    <wps:wsp>
                      <wps:cNvCnPr/>
                      <wps:spPr>
                        <a:xfrm flipV="1">
                          <a:off x="5736590" y="7113905"/>
                          <a:ext cx="139065"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6.15pt;margin-top:7.25pt;height:0.35pt;width:10.95pt;z-index:251660288;mso-width-relative:page;mso-height-relative:page;" filled="f" stroked="t" coordsize="21600,21600" o:gfxdata="UEsDBAoAAAAAAIdO4kAAAAAAAAAAAAAAAAAEAAAAZHJzL1BLAwQUAAAACACHTuJAjInHDdcAAAAJ&#10;AQAADwAAAGRycy9kb3ducmV2LnhtbE2PsU7DMBCGdyTewTokNmonTRCkcTqAmGChRaq6ubEbp8Tn&#10;YLtNeHuOCca7/9N/39Xr2Q3sYkLsPUrIFgKYwdbrHjsJH9uXuwdgMSnUavBoJHybCOvm+qpWlfYT&#10;vpvLJnWMSjBWSoJNaaw4j601TsWFHw1SdvTBqURj6LgOaqJyN/BciHvuVI90warRPFnTfm7OTsLu&#10;TezL2Qd72n8V9rV/7nYnN0l5e5OJFbBk5vQHw68+qUNDTgd/Rh3ZICF/zJeEUlCUwAhYZkUO7ECL&#10;Mgfe1Pz/B80PUEsDBBQAAAAIAIdO4kATzo4YFQIAAC0EAAAOAAAAZHJzL2Uyb0RvYy54bWytU01v&#10;2zAMvQ/YfxB0X+ykcdoEcYohWXfZ1gDddlck2RagL1BqnPz7UVKabd2lh/lgUKT4+B5Jre9PRpOj&#10;hKCcbel0UlMiLXdC2b6lP74/fLijJERmBdPOypaeZaD3m/fv1qNfyZkbnBYSCILYsBp9S4cY/aqq&#10;Ah+kYWHivLQY7BwYFvEIfSWAjYhudDWr60U1OhAeHJchoHdXgvSCCG8BdF2nuNw5/mykjQUVpGYR&#10;JYVB+UA3mW3XSR4fuy7ISHRLUWnMfyyC9iH9q82arXpgflD8QoG9hcIrTYYpi0WvUDsWGXkG9Q+U&#10;URxccF2ccGeqIiR3BFVM61e9eRqYl1kLtjr4a9PD/4Pl3457IEq0FMdumcGBP0Vgqh8i+QjgRrJ1&#10;1mIbHZC71K3RhxUmbe0eLqfg95CknzowpNPK/8S1ys1AeeTU0ub2ZtEssePnlt5OpzfLuil9l6dI&#10;OF5IrkVDCccL8/k8R6sCmIA9hPhZOkOS0dJw4XclVoqx45cQkRImviSkZOselNZ5zNqSsaXLZpZK&#10;MVzdDlcGTeNRfrA9JUz3+CZ4hEw/OK1Eyk44AfrDVgM5srRJ+SuXBiZk8S4bdBdlgcWvThT3tH7x&#10;I7ULTKb5F37ivGNhKDk5VKAiU/qTFSSePQ6HpZnQpMNIQYmWyDdZRbi2CJwmVGaSrIMT5zyq7Mct&#10;yqUvG5/W9M9zzv79yj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yJxw3XAAAACQEAAA8AAAAA&#10;AAAAAQAgAAAAIgAAAGRycy9kb3ducmV2LnhtbFBLAQIUABQAAAAIAIdO4kATzo4YFQIAAC0EAAAO&#10;AAAAAAAAAAEAIAAAACYBAABkcnMvZTJvRG9jLnhtbFBLBQYAAAAABgAGAFkBAACtBQAAAAA=&#10;">
                <v:fill on="f" focussize="0,0"/>
                <v:stroke color="#000000 [3200]" joinstyle="round" endarrow="open"/>
                <v:imagedata o:title=""/>
                <o:lock v:ext="edit" aspectratio="f"/>
              </v:shape>
            </w:pict>
          </mc:Fallback>
        </mc:AlternateContent>
      </w:r>
      <w:r>
        <w:rPr>
          <w:rStyle w:val="Title1"/>
        </w:rPr>
        <w:t xml:space="preserve">SVD </w:t>
      </w:r>
      <w:proofErr w:type="gramStart"/>
      <w:r>
        <w:rPr>
          <w:rStyle w:val="Title1"/>
        </w:rPr>
        <w:t xml:space="preserve">follows  </w:t>
      </w:r>
      <w:proofErr w:type="spellStart"/>
      <w:r>
        <w:rPr>
          <w:b/>
          <w:bCs/>
          <w:color w:val="000000"/>
        </w:rPr>
        <w:t>A</w:t>
      </w:r>
      <w:r>
        <w:rPr>
          <w:b/>
          <w:bCs/>
          <w:color w:val="000000"/>
          <w:vertAlign w:val="subscript"/>
        </w:rPr>
        <w:t>nxp</w:t>
      </w:r>
      <w:proofErr w:type="spellEnd"/>
      <w:proofErr w:type="gramEnd"/>
      <w:r>
        <w:rPr>
          <w:b/>
          <w:bCs/>
          <w:color w:val="000000"/>
        </w:rPr>
        <w:t>= </w:t>
      </w:r>
      <w:proofErr w:type="spellStart"/>
      <w:r>
        <w:rPr>
          <w:b/>
          <w:bCs/>
          <w:color w:val="000000"/>
        </w:rPr>
        <w:t>U</w:t>
      </w:r>
      <w:r>
        <w:rPr>
          <w:b/>
          <w:bCs/>
          <w:color w:val="000000"/>
          <w:vertAlign w:val="subscript"/>
        </w:rPr>
        <w:t>nxn</w:t>
      </w:r>
      <w:proofErr w:type="spellEnd"/>
      <w:r>
        <w:rPr>
          <w:b/>
          <w:bCs/>
          <w:color w:val="000000"/>
        </w:rPr>
        <w:t> </w:t>
      </w:r>
      <w:proofErr w:type="spellStart"/>
      <w:r>
        <w:rPr>
          <w:b/>
          <w:bCs/>
          <w:color w:val="000000"/>
        </w:rPr>
        <w:t>S</w:t>
      </w:r>
      <w:r>
        <w:rPr>
          <w:b/>
          <w:bCs/>
          <w:color w:val="000000"/>
          <w:vertAlign w:val="subscript"/>
        </w:rPr>
        <w:t>nxp</w:t>
      </w:r>
      <w:proofErr w:type="spellEnd"/>
      <w:r>
        <w:rPr>
          <w:b/>
          <w:bCs/>
          <w:color w:val="000000"/>
        </w:rPr>
        <w:t> </w:t>
      </w:r>
      <w:proofErr w:type="spellStart"/>
      <w:r>
        <w:rPr>
          <w:b/>
          <w:bCs/>
          <w:color w:val="000000"/>
        </w:rPr>
        <w:t>V</w:t>
      </w:r>
      <w:r>
        <w:rPr>
          <w:b/>
          <w:bCs/>
          <w:color w:val="000000"/>
          <w:vertAlign w:val="superscript"/>
        </w:rPr>
        <w:t>T</w:t>
      </w:r>
      <w:r>
        <w:rPr>
          <w:b/>
          <w:bCs/>
          <w:color w:val="000000"/>
          <w:vertAlign w:val="subscript"/>
        </w:rPr>
        <w:t>pxp</w:t>
      </w:r>
      <w:proofErr w:type="spellEnd"/>
      <w:r>
        <w:rPr>
          <w:b/>
          <w:bCs/>
          <w:color w:val="000000"/>
          <w:vertAlign w:val="subscript"/>
        </w:rPr>
        <w:t xml:space="preserve"> </w:t>
      </w:r>
      <w:r>
        <w:rPr>
          <w:b/>
          <w:bCs/>
          <w:color w:val="000000"/>
          <w:vertAlign w:val="subscript"/>
        </w:rPr>
        <w:t xml:space="preserve"> </w:t>
      </w:r>
      <w:r>
        <w:rPr>
          <w:b/>
          <w:bCs/>
          <w:color w:val="000000"/>
          <w:vertAlign w:val="subscript"/>
        </w:rPr>
        <w:t xml:space="preserve"> </w:t>
      </w:r>
      <w:r>
        <w:rPr>
          <w:b/>
          <w:bCs/>
          <w:color w:val="000000"/>
          <w:vertAlign w:val="subscript"/>
        </w:rPr>
        <w:t xml:space="preserve">      </w:t>
      </w:r>
      <w:r>
        <w:rPr>
          <w:color w:val="000000"/>
          <w:sz w:val="24"/>
          <w:szCs w:val="24"/>
        </w:rPr>
        <w:t>(</w:t>
      </w:r>
      <w:proofErr w:type="spellStart"/>
      <w:r>
        <w:rPr>
          <w:color w:val="000000"/>
          <w:sz w:val="24"/>
          <w:szCs w:val="24"/>
        </w:rPr>
        <w:t>i</w:t>
      </w:r>
      <w:proofErr w:type="spellEnd"/>
      <w:r>
        <w:rPr>
          <w:color w:val="000000"/>
          <w:sz w:val="24"/>
          <w:szCs w:val="24"/>
        </w:rPr>
        <w:t>)</w:t>
      </w:r>
      <w:r>
        <w:rPr>
          <w:color w:val="000000"/>
        </w:rPr>
        <w:t xml:space="preserve"> p</w:t>
      </w:r>
      <w:r>
        <w:rPr>
          <w:color w:val="000000"/>
        </w:rPr>
        <w:t>attern.</w:t>
      </w:r>
    </w:p>
    <w:p w:rsidR="00FE10E5" w:rsidRDefault="00FE10E5">
      <w:pPr>
        <w:jc w:val="both"/>
        <w:rPr>
          <w:rStyle w:val="Title1"/>
          <w:sz w:val="16"/>
          <w:szCs w:val="16"/>
        </w:rPr>
      </w:pPr>
    </w:p>
    <w:p w:rsidR="00FE10E5" w:rsidRDefault="001B270A">
      <w:pPr>
        <w:jc w:val="both"/>
        <w:rPr>
          <w:rStyle w:val="Title1"/>
        </w:rPr>
      </w:pPr>
      <w:r>
        <w:rPr>
          <w:rStyle w:val="Title1"/>
        </w:rPr>
        <w:t>4. Dimensionality Reduction: By selecting the top k singular values, you can reduce the node and sub-graph matrices dimensionality. This step improves the recommendation’s quality and reduces the noise in the data.</w:t>
      </w:r>
    </w:p>
    <w:p w:rsidR="00FE10E5" w:rsidRDefault="00FE10E5">
      <w:pPr>
        <w:jc w:val="both"/>
        <w:rPr>
          <w:rStyle w:val="Title1"/>
          <w:sz w:val="12"/>
          <w:szCs w:val="12"/>
        </w:rPr>
      </w:pPr>
    </w:p>
    <w:p w:rsidR="00FE10E5" w:rsidRDefault="001B270A">
      <w:pPr>
        <w:jc w:val="both"/>
        <w:rPr>
          <w:rStyle w:val="Title1"/>
        </w:rPr>
      </w:pPr>
      <w:r>
        <w:rPr>
          <w:rStyle w:val="Title1"/>
        </w:rPr>
        <w:t xml:space="preserve">5. </w:t>
      </w:r>
      <w:r>
        <w:rPr>
          <w:rStyle w:val="Title1"/>
        </w:rPr>
        <w:t>Similarity Calculation: Utilize the reduced-dimensional representation of the sub-graphs and nodes to calculate their similarity. One method for computing comparability is to utilize the cosine closeness metric.</w:t>
      </w:r>
    </w:p>
    <w:p w:rsidR="00FE10E5" w:rsidRDefault="001B270A">
      <w:r>
        <w:rPr>
          <w:noProof/>
          <w:lang w:val="en-IN" w:eastAsia="en-IN"/>
        </w:rPr>
        <w:drawing>
          <wp:inline distT="0" distB="0" distL="114300" distR="114300">
            <wp:extent cx="2266950" cy="648970"/>
            <wp:effectExtent l="0" t="0" r="6350" b="1143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5"/>
                    <a:stretch>
                      <a:fillRect/>
                    </a:stretch>
                  </pic:blipFill>
                  <pic:spPr>
                    <a:xfrm>
                      <a:off x="0" y="0"/>
                      <a:ext cx="2266950" cy="648970"/>
                    </a:xfrm>
                    <a:prstGeom prst="rect">
                      <a:avLst/>
                    </a:prstGeom>
                    <a:noFill/>
                    <a:ln>
                      <a:noFill/>
                    </a:ln>
                  </pic:spPr>
                </pic:pic>
              </a:graphicData>
            </a:graphic>
          </wp:inline>
        </w:drawing>
      </w:r>
      <w:r>
        <w:t xml:space="preserve"> </w:t>
      </w:r>
    </w:p>
    <w:p w:rsidR="00FE10E5" w:rsidRDefault="00FE10E5">
      <w:pPr>
        <w:jc w:val="both"/>
        <w:rPr>
          <w:i/>
          <w:iCs/>
          <w:sz w:val="8"/>
          <w:szCs w:val="8"/>
        </w:rPr>
      </w:pPr>
    </w:p>
    <w:p w:rsidR="00FE10E5" w:rsidRDefault="001B270A">
      <w:pPr>
        <w:jc w:val="both"/>
        <w:rPr>
          <w:i/>
          <w:iCs/>
        </w:rPr>
      </w:pPr>
      <w:proofErr w:type="gramStart"/>
      <w:r>
        <w:rPr>
          <w:i/>
          <w:iCs/>
        </w:rPr>
        <w:t>where</w:t>
      </w:r>
      <w:proofErr w:type="gramEnd"/>
      <w:r>
        <w:rPr>
          <w:i/>
          <w:iCs/>
        </w:rPr>
        <w:t xml:space="preserve">, </w:t>
      </w:r>
      <w:r>
        <w:rPr>
          <w:i/>
          <w:iCs/>
        </w:rPr>
        <w:tab/>
      </w:r>
      <w:proofErr w:type="spellStart"/>
      <w:r>
        <w:rPr>
          <w:i/>
          <w:iCs/>
        </w:rPr>
        <w:t>r</w:t>
      </w:r>
      <w:r>
        <w:rPr>
          <w:i/>
          <w:iCs/>
          <w:vertAlign w:val="subscript"/>
        </w:rPr>
        <w:t>ui</w:t>
      </w:r>
      <w:proofErr w:type="spellEnd"/>
      <w:r>
        <w:rPr>
          <w:i/>
          <w:iCs/>
          <w:vertAlign w:val="subscript"/>
        </w:rPr>
        <w:t xml:space="preserve">  </w:t>
      </w:r>
      <w:r>
        <w:rPr>
          <w:i/>
          <w:iCs/>
        </w:rPr>
        <w:t>is Average rating,</w:t>
      </w:r>
    </w:p>
    <w:p w:rsidR="00FE10E5" w:rsidRDefault="001B270A">
      <w:pPr>
        <w:jc w:val="both"/>
        <w:rPr>
          <w:i/>
          <w:iCs/>
        </w:rPr>
      </w:pPr>
      <w:r>
        <w:rPr>
          <w:i/>
          <w:iCs/>
        </w:rPr>
        <w:tab/>
      </w:r>
      <w:proofErr w:type="gramStart"/>
      <w:r>
        <w:rPr>
          <w:i/>
          <w:iCs/>
        </w:rPr>
        <w:t>a</w:t>
      </w:r>
      <w:proofErr w:type="gramEnd"/>
      <w:r>
        <w:rPr>
          <w:i/>
          <w:iCs/>
        </w:rPr>
        <w:t xml:space="preserve"> </w:t>
      </w:r>
      <w:r>
        <w:rPr>
          <w:i/>
          <w:iCs/>
          <w:sz w:val="16"/>
          <w:szCs w:val="16"/>
        </w:rPr>
        <w:t>Ꞓ</w:t>
      </w:r>
      <w:r>
        <w:rPr>
          <w:i/>
          <w:iCs/>
          <w:sz w:val="16"/>
          <w:szCs w:val="16"/>
        </w:rPr>
        <w:t xml:space="preserve"> </w:t>
      </w:r>
      <w:r>
        <w:rPr>
          <w:i/>
          <w:iCs/>
        </w:rPr>
        <w:t>N</w:t>
      </w:r>
      <w:r>
        <w:rPr>
          <w:i/>
          <w:iCs/>
          <w:vertAlign w:val="subscript"/>
        </w:rPr>
        <w:t>u</w:t>
      </w:r>
      <w:r>
        <w:rPr>
          <w:i/>
          <w:iCs/>
        </w:rPr>
        <w:t xml:space="preserve"> is </w:t>
      </w:r>
      <w:proofErr w:type="spellStart"/>
      <w:r>
        <w:rPr>
          <w:i/>
          <w:iCs/>
        </w:rPr>
        <w:t>Neighbourhood</w:t>
      </w:r>
      <w:proofErr w:type="spellEnd"/>
      <w:r>
        <w:rPr>
          <w:i/>
          <w:iCs/>
        </w:rPr>
        <w:t xml:space="preserve"> Selection,</w:t>
      </w:r>
    </w:p>
    <w:p w:rsidR="00FE10E5" w:rsidRDefault="001B270A">
      <w:pPr>
        <w:jc w:val="both"/>
        <w:rPr>
          <w:i/>
          <w:iCs/>
        </w:rPr>
      </w:pPr>
      <w:r>
        <w:rPr>
          <w:i/>
          <w:iCs/>
        </w:rPr>
        <w:tab/>
        <w:t>(</w:t>
      </w:r>
      <w:proofErr w:type="spellStart"/>
      <w:proofErr w:type="gramStart"/>
      <w:r>
        <w:rPr>
          <w:i/>
          <w:iCs/>
        </w:rPr>
        <w:t>r</w:t>
      </w:r>
      <w:r>
        <w:rPr>
          <w:i/>
          <w:iCs/>
          <w:vertAlign w:val="subscript"/>
        </w:rPr>
        <w:t>a,</w:t>
      </w:r>
      <w:proofErr w:type="gramEnd"/>
      <w:r>
        <w:rPr>
          <w:i/>
          <w:iCs/>
          <w:vertAlign w:val="subscript"/>
        </w:rPr>
        <w:t>i</w:t>
      </w:r>
      <w:proofErr w:type="spellEnd"/>
      <w:r>
        <w:rPr>
          <w:i/>
          <w:iCs/>
          <w:vertAlign w:val="subscript"/>
        </w:rPr>
        <w:t xml:space="preserve"> </w:t>
      </w:r>
      <w:r>
        <w:rPr>
          <w:i/>
          <w:iCs/>
        </w:rPr>
        <w:t xml:space="preserve">- </w:t>
      </w:r>
      <w:proofErr w:type="spellStart"/>
      <w:r>
        <w:rPr>
          <w:i/>
          <w:iCs/>
        </w:rPr>
        <w:t>r</w:t>
      </w:r>
      <w:r>
        <w:rPr>
          <w:i/>
          <w:iCs/>
          <w:vertAlign w:val="subscript"/>
        </w:rPr>
        <w:t>a</w:t>
      </w:r>
      <w:proofErr w:type="spellEnd"/>
      <w:r>
        <w:rPr>
          <w:i/>
          <w:iCs/>
        </w:rPr>
        <w:t xml:space="preserve">) is </w:t>
      </w:r>
      <w:proofErr w:type="spellStart"/>
      <w:r>
        <w:rPr>
          <w:i/>
          <w:iCs/>
        </w:rPr>
        <w:t>Neighbourhood</w:t>
      </w:r>
      <w:proofErr w:type="spellEnd"/>
      <w:r>
        <w:rPr>
          <w:i/>
          <w:iCs/>
        </w:rPr>
        <w:t xml:space="preserve"> Contribution,</w:t>
      </w:r>
    </w:p>
    <w:p w:rsidR="00FE10E5" w:rsidRDefault="001B270A">
      <w:pPr>
        <w:jc w:val="both"/>
        <w:rPr>
          <w:i/>
          <w:iCs/>
        </w:rPr>
      </w:pPr>
      <w:r>
        <w:rPr>
          <w:i/>
          <w:iCs/>
        </w:rPr>
        <w:tab/>
      </w:r>
      <w:proofErr w:type="gramStart"/>
      <w:r>
        <w:rPr>
          <w:i/>
          <w:iCs/>
        </w:rPr>
        <w:t>Sim(</w:t>
      </w:r>
      <w:proofErr w:type="spellStart"/>
      <w:proofErr w:type="gramEnd"/>
      <w:r>
        <w:rPr>
          <w:i/>
          <w:iCs/>
        </w:rPr>
        <w:t>a,u</w:t>
      </w:r>
      <w:proofErr w:type="spellEnd"/>
      <w:r>
        <w:rPr>
          <w:i/>
          <w:iCs/>
        </w:rPr>
        <w:t>) is user-community similarity</w:t>
      </w:r>
    </w:p>
    <w:p w:rsidR="00FE10E5" w:rsidRDefault="00FE10E5">
      <w:pPr>
        <w:jc w:val="both"/>
        <w:rPr>
          <w:sz w:val="12"/>
          <w:szCs w:val="12"/>
        </w:rPr>
      </w:pPr>
    </w:p>
    <w:p w:rsidR="00FE10E5" w:rsidRDefault="001B270A">
      <w:pPr>
        <w:numPr>
          <w:ilvl w:val="0"/>
          <w:numId w:val="9"/>
        </w:numPr>
        <w:jc w:val="both"/>
        <w:rPr>
          <w:rStyle w:val="Title1"/>
        </w:rPr>
      </w:pPr>
      <w:r>
        <w:rPr>
          <w:rStyle w:val="Title1"/>
        </w:rPr>
        <w:t xml:space="preserve">Content-Based Filtering: Create a content-based filtering system that recommends sub-graphs based on the descriptions, </w:t>
      </w:r>
      <w:r>
        <w:rPr>
          <w:rStyle w:val="Title1"/>
        </w:rPr>
        <w:lastRenderedPageBreak/>
        <w:t>topics, and tags of thos</w:t>
      </w:r>
      <w:r>
        <w:rPr>
          <w:rStyle w:val="Title1"/>
        </w:rPr>
        <w:t xml:space="preserve">e communities. This step assists with suggesting groups that are like those that the </w:t>
      </w:r>
      <w:r>
        <w:rPr>
          <w:rStyle w:val="Title1"/>
        </w:rPr>
        <w:t>user</w:t>
      </w:r>
      <w:r>
        <w:rPr>
          <w:rStyle w:val="Title1"/>
        </w:rPr>
        <w:t xml:space="preserve"> has proactively communicated with.</w:t>
      </w:r>
    </w:p>
    <w:p w:rsidR="00FE10E5" w:rsidRDefault="00FE10E5">
      <w:pPr>
        <w:jc w:val="both"/>
        <w:rPr>
          <w:rStyle w:val="Title1"/>
          <w:sz w:val="12"/>
          <w:szCs w:val="12"/>
        </w:rPr>
      </w:pPr>
    </w:p>
    <w:p w:rsidR="00FE10E5" w:rsidRDefault="001B270A">
      <w:pPr>
        <w:numPr>
          <w:ilvl w:val="0"/>
          <w:numId w:val="9"/>
        </w:numPr>
        <w:jc w:val="both"/>
        <w:rPr>
          <w:rStyle w:val="Title1"/>
        </w:rPr>
      </w:pPr>
      <w:r>
        <w:rPr>
          <w:rStyle w:val="Title1"/>
        </w:rPr>
        <w:t>Collaborative</w:t>
      </w:r>
      <w:r>
        <w:rPr>
          <w:rStyle w:val="Title1"/>
        </w:rPr>
        <w:t xml:space="preserve"> Filtering: Create a c</w:t>
      </w:r>
      <w:r>
        <w:rPr>
          <w:rStyle w:val="Title1"/>
        </w:rPr>
        <w:t>ollaborative</w:t>
      </w:r>
      <w:r>
        <w:rPr>
          <w:rStyle w:val="Title1"/>
        </w:rPr>
        <w:t xml:space="preserve"> filtering system that recommends sub-graphs based on </w:t>
      </w:r>
      <w:r>
        <w:rPr>
          <w:rStyle w:val="Title1"/>
        </w:rPr>
        <w:t>past users</w:t>
      </w:r>
      <w:r>
        <w:rPr>
          <w:rStyle w:val="Title1"/>
        </w:rPr>
        <w:t xml:space="preserve"> of those communiti</w:t>
      </w:r>
      <w:r>
        <w:rPr>
          <w:rStyle w:val="Title1"/>
        </w:rPr>
        <w:t xml:space="preserve">es. This step assists with suggesting groups that are like those that the </w:t>
      </w:r>
      <w:r>
        <w:rPr>
          <w:rStyle w:val="Title1"/>
        </w:rPr>
        <w:t>user</w:t>
      </w:r>
      <w:r>
        <w:rPr>
          <w:rStyle w:val="Title1"/>
        </w:rPr>
        <w:t xml:space="preserve"> has proactively communicated with.</w:t>
      </w:r>
    </w:p>
    <w:p w:rsidR="00FE10E5" w:rsidRDefault="00FE10E5">
      <w:pPr>
        <w:jc w:val="both"/>
        <w:rPr>
          <w:rStyle w:val="Title1"/>
          <w:sz w:val="12"/>
          <w:szCs w:val="12"/>
        </w:rPr>
      </w:pPr>
    </w:p>
    <w:p w:rsidR="00FE10E5" w:rsidRDefault="001B270A">
      <w:pPr>
        <w:numPr>
          <w:ilvl w:val="0"/>
          <w:numId w:val="9"/>
        </w:numPr>
        <w:jc w:val="both"/>
        <w:rPr>
          <w:rStyle w:val="Title1"/>
        </w:rPr>
      </w:pPr>
      <w:r>
        <w:rPr>
          <w:rStyle w:val="Title1"/>
        </w:rPr>
        <w:t xml:space="preserve">Hybrid Filtering: Using fusion methods, combine the results of </w:t>
      </w:r>
      <w:r>
        <w:rPr>
          <w:rStyle w:val="Title1"/>
        </w:rPr>
        <w:t xml:space="preserve">content-based and </w:t>
      </w:r>
      <w:r>
        <w:rPr>
          <w:rStyle w:val="Title1"/>
        </w:rPr>
        <w:t>collaborative filtering to create the final recommendation l</w:t>
      </w:r>
      <w:r>
        <w:rPr>
          <w:rStyle w:val="Title1"/>
        </w:rPr>
        <w:t>ist</w:t>
      </w:r>
      <w:r>
        <w:rPr>
          <w:rStyle w:val="Title1"/>
        </w:rPr>
        <w:t xml:space="preserve"> [16</w:t>
      </w:r>
      <w:proofErr w:type="gramStart"/>
      <w:r>
        <w:rPr>
          <w:rStyle w:val="Title1"/>
        </w:rPr>
        <w:t>][</w:t>
      </w:r>
      <w:proofErr w:type="gramEnd"/>
      <w:r>
        <w:rPr>
          <w:rStyle w:val="Title1"/>
        </w:rPr>
        <w:t>17]</w:t>
      </w:r>
      <w:r>
        <w:rPr>
          <w:rStyle w:val="Title1"/>
        </w:rPr>
        <w:t>.</w:t>
      </w:r>
    </w:p>
    <w:p w:rsidR="00FE10E5" w:rsidRDefault="00FE10E5">
      <w:pPr>
        <w:jc w:val="both"/>
        <w:rPr>
          <w:rStyle w:val="Title1"/>
          <w:sz w:val="12"/>
          <w:szCs w:val="12"/>
        </w:rPr>
      </w:pPr>
    </w:p>
    <w:p w:rsidR="00FE10E5" w:rsidRDefault="001B270A">
      <w:pPr>
        <w:numPr>
          <w:ilvl w:val="0"/>
          <w:numId w:val="9"/>
        </w:numPr>
        <w:jc w:val="both"/>
        <w:rPr>
          <w:rStyle w:val="Title1"/>
        </w:rPr>
      </w:pPr>
      <w:r>
        <w:rPr>
          <w:rStyle w:val="Title1"/>
        </w:rPr>
        <w:t>Evaluation: Accuracy</w:t>
      </w:r>
      <w:r>
        <w:rPr>
          <w:rStyle w:val="Title1"/>
        </w:rPr>
        <w:t xml:space="preserve"> and MAE</w:t>
      </w:r>
      <w:r>
        <w:rPr>
          <w:rStyle w:val="Title1"/>
        </w:rPr>
        <w:t xml:space="preserve"> </w:t>
      </w:r>
      <w:r w:rsidR="00BB16CD">
        <w:rPr>
          <w:rStyle w:val="Title1"/>
        </w:rPr>
        <w:t>as metrics</w:t>
      </w:r>
      <w:r>
        <w:rPr>
          <w:rStyle w:val="Title1"/>
        </w:rPr>
        <w:t xml:space="preserve"> can be used to evaluate the system's performance. This step contributes to the system's refinement and enhances the recommendations' quality</w:t>
      </w:r>
      <w:r>
        <w:rPr>
          <w:rStyle w:val="Title1"/>
        </w:rPr>
        <w:t xml:space="preserve"> [18]</w:t>
      </w:r>
      <w:r>
        <w:rPr>
          <w:rStyle w:val="Title1"/>
        </w:rPr>
        <w:t>.</w:t>
      </w:r>
    </w:p>
    <w:p w:rsidR="00FE10E5" w:rsidRDefault="001B270A" w:rsidP="00F47ECC">
      <w:pPr>
        <w:rPr>
          <w:rStyle w:val="Title1"/>
        </w:rPr>
      </w:pPr>
      <w:r>
        <w:rPr>
          <w:noProof/>
          <w:lang w:val="en-IN" w:eastAsia="en-IN"/>
        </w:rPr>
        <w:drawing>
          <wp:inline distT="0" distB="0" distL="114300" distR="114300">
            <wp:extent cx="3282326" cy="3494411"/>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6"/>
                    <a:stretch>
                      <a:fillRect/>
                    </a:stretch>
                  </pic:blipFill>
                  <pic:spPr>
                    <a:xfrm>
                      <a:off x="0" y="0"/>
                      <a:ext cx="3327912" cy="3542943"/>
                    </a:xfrm>
                    <a:prstGeom prst="rect">
                      <a:avLst/>
                    </a:prstGeom>
                    <a:noFill/>
                    <a:ln>
                      <a:noFill/>
                    </a:ln>
                  </pic:spPr>
                </pic:pic>
              </a:graphicData>
            </a:graphic>
          </wp:inline>
        </w:drawing>
      </w:r>
    </w:p>
    <w:p w:rsidR="00FE10E5" w:rsidRDefault="001B270A">
      <w:pPr>
        <w:rPr>
          <w:rStyle w:val="Title1"/>
          <w:sz w:val="16"/>
          <w:szCs w:val="16"/>
        </w:rPr>
      </w:pPr>
      <w:r>
        <w:rPr>
          <w:sz w:val="16"/>
          <w:szCs w:val="16"/>
        </w:rPr>
        <w:t xml:space="preserve">Fig </w:t>
      </w:r>
      <w:r>
        <w:rPr>
          <w:sz w:val="16"/>
          <w:szCs w:val="16"/>
        </w:rPr>
        <w:t>3</w:t>
      </w:r>
      <w:r>
        <w:rPr>
          <w:sz w:val="16"/>
          <w:szCs w:val="16"/>
        </w:rPr>
        <w:t>: Flow of recommender filtering systems</w:t>
      </w:r>
    </w:p>
    <w:p w:rsidR="00FE10E5" w:rsidRDefault="00FE10E5">
      <w:pPr>
        <w:jc w:val="both"/>
        <w:rPr>
          <w:rStyle w:val="Title1"/>
          <w:sz w:val="12"/>
          <w:szCs w:val="12"/>
        </w:rPr>
      </w:pPr>
    </w:p>
    <w:p w:rsidR="00FE10E5" w:rsidRDefault="001B270A">
      <w:pPr>
        <w:jc w:val="both"/>
      </w:pPr>
      <w:r>
        <w:rPr>
          <w:rStyle w:val="Title1"/>
        </w:rPr>
        <w:t xml:space="preserve">The </w:t>
      </w:r>
      <w:r>
        <w:rPr>
          <w:rStyle w:val="Title1"/>
        </w:rPr>
        <w:t>coverage and accuracy of recommendations for communities</w:t>
      </w:r>
      <w:r>
        <w:rPr>
          <w:rStyle w:val="Title1"/>
        </w:rPr>
        <w:t>/groups</w:t>
      </w:r>
      <w:r>
        <w:rPr>
          <w:rStyle w:val="Title1"/>
        </w:rPr>
        <w:t xml:space="preserve"> can be enhanced by incorporating content-based</w:t>
      </w:r>
      <w:r>
        <w:rPr>
          <w:rStyle w:val="Title1"/>
        </w:rPr>
        <w:t xml:space="preserve"> recommender with </w:t>
      </w:r>
      <w:r>
        <w:rPr>
          <w:rStyle w:val="Title1"/>
        </w:rPr>
        <w:t xml:space="preserve">collaborative </w:t>
      </w:r>
      <w:r>
        <w:rPr>
          <w:rStyle w:val="Title1"/>
        </w:rPr>
        <w:t xml:space="preserve">recommender </w:t>
      </w:r>
      <w:r>
        <w:rPr>
          <w:rStyle w:val="Title1"/>
        </w:rPr>
        <w:t>filtering</w:t>
      </w:r>
      <w:r>
        <w:rPr>
          <w:rStyle w:val="Title1"/>
        </w:rPr>
        <w:t xml:space="preserve"> i.e.</w:t>
      </w:r>
      <w:r>
        <w:rPr>
          <w:rStyle w:val="Title1"/>
        </w:rPr>
        <w:t xml:space="preserve"> hybrid recommendation systems</w:t>
      </w:r>
      <w:r>
        <w:rPr>
          <w:rStyle w:val="Title1"/>
        </w:rPr>
        <w:t xml:space="preserve"> and integrating with SVD</w:t>
      </w:r>
      <w:r>
        <w:rPr>
          <w:rStyle w:val="Title1"/>
        </w:rPr>
        <w:t>. The proposed framework can be c</w:t>
      </w:r>
      <w:r>
        <w:rPr>
          <w:rStyle w:val="Title1"/>
        </w:rPr>
        <w:t xml:space="preserve">arried out utilizing different programming dialects and </w:t>
      </w:r>
      <w:r w:rsidR="00BB16CD">
        <w:rPr>
          <w:rStyle w:val="Title1"/>
        </w:rPr>
        <w:t>systems [</w:t>
      </w:r>
      <w:r>
        <w:rPr>
          <w:rStyle w:val="Title1"/>
        </w:rPr>
        <w:t>15]</w:t>
      </w:r>
      <w:r>
        <w:rPr>
          <w:rStyle w:val="Title1"/>
        </w:rPr>
        <w:t>.</w:t>
      </w:r>
    </w:p>
    <w:p w:rsidR="00FE10E5" w:rsidRDefault="001B270A">
      <w:pPr>
        <w:pStyle w:val="Heading1"/>
        <w:rPr>
          <w:b/>
          <w:bCs/>
        </w:rPr>
      </w:pPr>
      <w:r>
        <w:rPr>
          <w:b/>
          <w:bCs/>
        </w:rPr>
        <w:t>METHODOLOGY</w:t>
      </w:r>
    </w:p>
    <w:p w:rsidR="00FE10E5" w:rsidRDefault="001B270A">
      <w:pPr>
        <w:pStyle w:val="BodyText"/>
        <w:ind w:firstLine="0"/>
      </w:pPr>
      <w:r>
        <w:t>The proposed methods for a recommender system to distinguish and recognize communities in social networks and SVD comprises of few key parts.</w:t>
      </w:r>
    </w:p>
    <w:p w:rsidR="00FE10E5" w:rsidRDefault="00FE10E5">
      <w:pPr>
        <w:pStyle w:val="BodyText"/>
        <w:rPr>
          <w:sz w:val="12"/>
          <w:szCs w:val="12"/>
        </w:rPr>
      </w:pPr>
    </w:p>
    <w:p w:rsidR="00FE10E5" w:rsidRDefault="001B270A">
      <w:pPr>
        <w:pStyle w:val="BodyText"/>
        <w:ind w:firstLine="0"/>
      </w:pPr>
      <w:r>
        <w:t>1.</w:t>
      </w:r>
      <w:r w:rsidR="00BB16CD">
        <w:t xml:space="preserve"> </w:t>
      </w:r>
      <w:r>
        <w:t xml:space="preserve">Data Collection: Data from </w:t>
      </w:r>
      <w:r>
        <w:t>social networks, such as node profiles, interactions, and edges between nodes, are gathered by this component. Their after data is normalized, processed, and cleaned before being fed into the next part [29].</w:t>
      </w:r>
    </w:p>
    <w:p w:rsidR="00FE10E5" w:rsidRDefault="00FE10E5">
      <w:pPr>
        <w:pStyle w:val="BodyText"/>
        <w:rPr>
          <w:sz w:val="12"/>
          <w:szCs w:val="12"/>
        </w:rPr>
      </w:pPr>
    </w:p>
    <w:p w:rsidR="00FE10E5" w:rsidRDefault="001B270A">
      <w:pPr>
        <w:pStyle w:val="BodyText"/>
        <w:ind w:firstLine="0"/>
      </w:pPr>
      <w:r>
        <w:t>2.</w:t>
      </w:r>
      <w:r w:rsidR="00BB16CD">
        <w:t xml:space="preserve"> </w:t>
      </w:r>
      <w:r>
        <w:t>Network Analysis: This part is answerable for</w:t>
      </w:r>
      <w:r>
        <w:t xml:space="preserve"> investigating the social network data to distinguish nodes, edges, and clusters </w:t>
      </w:r>
      <w:r>
        <w:t>within the graph. This step is crucial for the purpose of detecting potential communities within the online social network [30</w:t>
      </w:r>
      <w:proofErr w:type="gramStart"/>
      <w:r>
        <w:t>][</w:t>
      </w:r>
      <w:proofErr w:type="gramEnd"/>
      <w:r>
        <w:t>31].</w:t>
      </w:r>
    </w:p>
    <w:p w:rsidR="00FE10E5" w:rsidRDefault="00FE10E5">
      <w:pPr>
        <w:pStyle w:val="BodyText"/>
        <w:rPr>
          <w:sz w:val="12"/>
          <w:szCs w:val="12"/>
        </w:rPr>
      </w:pPr>
    </w:p>
    <w:p w:rsidR="00FE10E5" w:rsidRDefault="001B270A" w:rsidP="00BB16CD">
      <w:pPr>
        <w:pStyle w:val="BodyText"/>
        <w:numPr>
          <w:ilvl w:val="0"/>
          <w:numId w:val="8"/>
        </w:numPr>
        <w:ind w:firstLine="0"/>
      </w:pPr>
      <w:r>
        <w:t>Singular Value Decomposition (SVD): Thi</w:t>
      </w:r>
      <w:r>
        <w:t>s is a method of matrix decomposition that can be used to find hidden patterns in large data sets and reduce their dimensions [32</w:t>
      </w:r>
      <w:proofErr w:type="gramStart"/>
      <w:r>
        <w:t>][</w:t>
      </w:r>
      <w:proofErr w:type="gramEnd"/>
      <w:r>
        <w:t>33].</w:t>
      </w:r>
    </w:p>
    <w:p w:rsidR="00FE10E5" w:rsidRDefault="00FE10E5">
      <w:pPr>
        <w:pStyle w:val="BodyText"/>
        <w:rPr>
          <w:sz w:val="12"/>
          <w:szCs w:val="12"/>
        </w:rPr>
      </w:pPr>
    </w:p>
    <w:p w:rsidR="00FE10E5" w:rsidRDefault="001B270A">
      <w:pPr>
        <w:pStyle w:val="BodyText"/>
        <w:ind w:firstLine="0"/>
      </w:pPr>
      <w:r>
        <w:t>4</w:t>
      </w:r>
      <w:r w:rsidR="00BB16CD">
        <w:t xml:space="preserve"> </w:t>
      </w:r>
      <w:r>
        <w:t>.Community Detection: The SVD analysis's patterns are used by this component to find communities within the social net</w:t>
      </w:r>
      <w:r>
        <w:t>work. This includes clusters of nodes in the graph in view of their likeness to each, as determi</w:t>
      </w:r>
      <w:bookmarkStart w:id="0" w:name="_GoBack"/>
      <w:bookmarkEnd w:id="0"/>
      <w:r>
        <w:t>ned by the patterns identified in the SVD analysis [2</w:t>
      </w:r>
      <w:proofErr w:type="gramStart"/>
      <w:r>
        <w:t>][</w:t>
      </w:r>
      <w:proofErr w:type="gramEnd"/>
      <w:r>
        <w:t>8].</w:t>
      </w:r>
    </w:p>
    <w:p w:rsidR="00FE10E5" w:rsidRDefault="00FE10E5">
      <w:pPr>
        <w:pStyle w:val="BodyText"/>
        <w:rPr>
          <w:sz w:val="12"/>
          <w:szCs w:val="12"/>
        </w:rPr>
      </w:pPr>
    </w:p>
    <w:p w:rsidR="00FE10E5" w:rsidRDefault="001B270A" w:rsidP="00BB16CD">
      <w:pPr>
        <w:pStyle w:val="BodyText"/>
        <w:numPr>
          <w:ilvl w:val="0"/>
          <w:numId w:val="8"/>
        </w:numPr>
        <w:ind w:firstLine="0"/>
      </w:pPr>
      <w:r>
        <w:t>Recommender System: This component utilizes the patterns of the SVD analysis to find communities w</w:t>
      </w:r>
      <w:r>
        <w:t>ithin the social network. This involves clustering nodes in the network based how similar they are to one another, which is not entirely established by the SVD examples [9</w:t>
      </w:r>
      <w:proofErr w:type="gramStart"/>
      <w:r>
        <w:t>][</w:t>
      </w:r>
      <w:proofErr w:type="gramEnd"/>
      <w:r>
        <w:t>34].</w:t>
      </w:r>
    </w:p>
    <w:p w:rsidR="00FE10E5" w:rsidRDefault="001B270A">
      <w:pPr>
        <w:pStyle w:val="BodyText"/>
      </w:pPr>
      <w:r>
        <w:t>The system architecture for the proposed algorithm for a recommender system to</w:t>
      </w:r>
      <w:r>
        <w:t xml:space="preserve"> detect and recognize communities in social networks and SVD is made to efficiently analyze the data from social networks, find hidden patterns and clusters in the data, and use this information to make a recommender system that is very good.</w:t>
      </w:r>
    </w:p>
    <w:p w:rsidR="00FE10E5" w:rsidRDefault="001B270A">
      <w:pPr>
        <w:pStyle w:val="Heading1"/>
        <w:rPr>
          <w:b/>
          <w:bCs/>
        </w:rPr>
      </w:pPr>
      <w:r>
        <w:rPr>
          <w:b/>
          <w:bCs/>
        </w:rPr>
        <w:t>RESULTS</w:t>
      </w:r>
    </w:p>
    <w:p w:rsidR="00FE10E5" w:rsidRDefault="001B270A">
      <w:pPr>
        <w:jc w:val="both"/>
        <w:rPr>
          <w:rStyle w:val="Title1"/>
        </w:rPr>
      </w:pPr>
      <w:r>
        <w:rPr>
          <w:rStyle w:val="Title1"/>
        </w:rPr>
        <w:t>The r</w:t>
      </w:r>
      <w:r>
        <w:rPr>
          <w:rStyle w:val="Title1"/>
        </w:rPr>
        <w:t>esults obtained in this study demonstrate the effectiveness of different filtering techniques in recommending relevant content to users. The content-based filtering approach achieved an accuracy of 88.2%, which suggests that it effectively analyzed the att</w:t>
      </w:r>
      <w:r>
        <w:rPr>
          <w:rStyle w:val="Title1"/>
        </w:rPr>
        <w:t>ributes and characteristics of items to make personalized recommendations. Collaborative filtering, on the other hand, yielded an impressive accuracy rate of 93.2%, indicating its ability to identify patterns and preferences based on user behavior and pref</w:t>
      </w:r>
      <w:r>
        <w:rPr>
          <w:rStyle w:val="Title1"/>
        </w:rPr>
        <w:t>erences. However, the hybrid recommender filtering technique outperformed the others with an accuracy of 94.6%. This approach combines both content-based and collaborative filtering methods, leveraging their respective strengths to provide even more accura</w:t>
      </w:r>
      <w:r>
        <w:rPr>
          <w:rStyle w:val="Title1"/>
        </w:rPr>
        <w:t>te and tailored recommendations.</w:t>
      </w:r>
      <w:r>
        <w:rPr>
          <w:rStyle w:val="Title1"/>
        </w:rPr>
        <w:t xml:space="preserve"> </w:t>
      </w:r>
    </w:p>
    <w:p w:rsidR="00FE10E5" w:rsidRDefault="00FE10E5">
      <w:pPr>
        <w:rPr>
          <w:sz w:val="12"/>
          <w:szCs w:val="12"/>
        </w:rPr>
      </w:pPr>
    </w:p>
    <w:p w:rsidR="00FE10E5" w:rsidRDefault="001B270A">
      <w:pPr>
        <w:jc w:val="both"/>
        <w:rPr>
          <w:rStyle w:val="Title1"/>
        </w:rPr>
      </w:pPr>
      <w:r>
        <w:rPr>
          <w:rStyle w:val="Title1"/>
        </w:rPr>
        <w:t xml:space="preserve">The accompanying bar plot visually illustrates the superiority of the hybrid filtering approach, as it stands out with the highest accuracy rate among the three filters. These results showcase the </w:t>
      </w:r>
      <w:r>
        <w:rPr>
          <w:rStyle w:val="Title1"/>
        </w:rPr>
        <w:t>efficiency</w:t>
      </w:r>
      <w:r>
        <w:rPr>
          <w:rStyle w:val="Title1"/>
        </w:rPr>
        <w:t xml:space="preserve"> of the propos</w:t>
      </w:r>
      <w:r>
        <w:rPr>
          <w:rStyle w:val="Title1"/>
        </w:rPr>
        <w:t xml:space="preserve">ed algorithm in enhancing the recommendation process within social networks. </w:t>
      </w:r>
    </w:p>
    <w:p w:rsidR="00FE10E5" w:rsidRDefault="00FE10E5">
      <w:pPr>
        <w:rPr>
          <w:sz w:val="12"/>
          <w:szCs w:val="12"/>
        </w:rPr>
      </w:pPr>
    </w:p>
    <w:p w:rsidR="00FE10E5" w:rsidRDefault="001B270A">
      <w:pPr>
        <w:jc w:val="both"/>
        <w:rPr>
          <w:rStyle w:val="Title1"/>
        </w:rPr>
      </w:pPr>
      <w:r>
        <w:rPr>
          <w:rStyle w:val="Title1"/>
        </w:rPr>
        <w:t>The Table</w:t>
      </w:r>
      <w:r>
        <w:rPr>
          <w:rStyle w:val="Title1"/>
        </w:rPr>
        <w:t>1</w:t>
      </w:r>
      <w:r>
        <w:rPr>
          <w:rStyle w:val="Title1"/>
        </w:rPr>
        <w:t xml:space="preserve"> provided </w:t>
      </w:r>
      <w:r>
        <w:rPr>
          <w:rStyle w:val="Title1"/>
        </w:rPr>
        <w:t>above</w:t>
      </w:r>
      <w:r>
        <w:rPr>
          <w:rStyle w:val="Title1"/>
        </w:rPr>
        <w:t xml:space="preserve"> shall show the accuracy of the recommender filters for this study in percentile. The figure</w:t>
      </w:r>
      <w:r>
        <w:rPr>
          <w:rStyle w:val="Title1"/>
        </w:rPr>
        <w:t xml:space="preserve"> 4</w:t>
      </w:r>
      <w:r>
        <w:rPr>
          <w:rStyle w:val="Title1"/>
        </w:rPr>
        <w:t xml:space="preserve"> displayed below compares the performance of the filters.</w:t>
      </w:r>
    </w:p>
    <w:p w:rsidR="00FE10E5" w:rsidRDefault="00FE10E5">
      <w:pPr>
        <w:jc w:val="both"/>
        <w:rPr>
          <w:rStyle w:val="Title1"/>
          <w:sz w:val="12"/>
          <w:szCs w:val="12"/>
        </w:rPr>
      </w:pPr>
    </w:p>
    <w:p w:rsidR="00FE10E5" w:rsidRDefault="001B270A">
      <w:pPr>
        <w:rPr>
          <w:sz w:val="16"/>
          <w:szCs w:val="16"/>
        </w:rPr>
      </w:pPr>
      <w:r>
        <w:rPr>
          <w:sz w:val="16"/>
          <w:szCs w:val="16"/>
        </w:rPr>
        <w:t>Table</w:t>
      </w:r>
      <w:r>
        <w:rPr>
          <w:sz w:val="16"/>
          <w:szCs w:val="16"/>
        </w:rPr>
        <w:t>1</w:t>
      </w:r>
      <w:r>
        <w:rPr>
          <w:sz w:val="16"/>
          <w:szCs w:val="16"/>
        </w:rPr>
        <w:t>:</w:t>
      </w:r>
      <w:r>
        <w:rPr>
          <w:sz w:val="16"/>
          <w:szCs w:val="16"/>
        </w:rPr>
        <w:t xml:space="preserve"> </w:t>
      </w:r>
      <w:r>
        <w:rPr>
          <w:sz w:val="16"/>
          <w:szCs w:val="16"/>
        </w:rPr>
        <w:t>Accuracy of different recommender filters</w:t>
      </w:r>
    </w:p>
    <w:p w:rsidR="00FE10E5" w:rsidRDefault="001B270A">
      <w:pPr>
        <w:rPr>
          <w:rStyle w:val="Title1"/>
        </w:rPr>
      </w:pPr>
      <w:r>
        <w:rPr>
          <w:noProof/>
          <w:lang w:val="en-IN" w:eastAsia="en-IN"/>
        </w:rPr>
        <w:drawing>
          <wp:inline distT="0" distB="0" distL="114300" distR="114300">
            <wp:extent cx="2465705" cy="1028700"/>
            <wp:effectExtent l="0" t="0" r="1079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7"/>
                    <a:stretch>
                      <a:fillRect/>
                    </a:stretch>
                  </pic:blipFill>
                  <pic:spPr>
                    <a:xfrm>
                      <a:off x="0" y="0"/>
                      <a:ext cx="2465705" cy="1028700"/>
                    </a:xfrm>
                    <a:prstGeom prst="rect">
                      <a:avLst/>
                    </a:prstGeom>
                    <a:noFill/>
                    <a:ln>
                      <a:noFill/>
                    </a:ln>
                  </pic:spPr>
                </pic:pic>
              </a:graphicData>
            </a:graphic>
          </wp:inline>
        </w:drawing>
      </w:r>
    </w:p>
    <w:p w:rsidR="00FE10E5" w:rsidRDefault="001B270A">
      <w:pPr>
        <w:rPr>
          <w:rStyle w:val="Title1"/>
          <w:b/>
          <w:bCs/>
        </w:rPr>
      </w:pPr>
      <w:r>
        <w:rPr>
          <w:noProof/>
          <w:lang w:val="en-IN" w:eastAsia="en-IN"/>
        </w:rPr>
        <w:lastRenderedPageBreak/>
        <w:drawing>
          <wp:inline distT="0" distB="0" distL="114300" distR="114300">
            <wp:extent cx="2498725" cy="2260600"/>
            <wp:effectExtent l="0" t="0" r="317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2498725" cy="2260600"/>
                    </a:xfrm>
                    <a:prstGeom prst="rect">
                      <a:avLst/>
                    </a:prstGeom>
                    <a:noFill/>
                    <a:ln>
                      <a:noFill/>
                    </a:ln>
                  </pic:spPr>
                </pic:pic>
              </a:graphicData>
            </a:graphic>
          </wp:inline>
        </w:drawing>
      </w:r>
    </w:p>
    <w:p w:rsidR="00FE10E5" w:rsidRDefault="001B270A">
      <w:pPr>
        <w:rPr>
          <w:sz w:val="16"/>
          <w:szCs w:val="16"/>
        </w:rPr>
      </w:pPr>
      <w:r>
        <w:rPr>
          <w:sz w:val="16"/>
          <w:szCs w:val="16"/>
        </w:rPr>
        <w:t xml:space="preserve">Fig </w:t>
      </w:r>
      <w:r>
        <w:rPr>
          <w:sz w:val="16"/>
          <w:szCs w:val="16"/>
        </w:rPr>
        <w:t>4</w:t>
      </w:r>
      <w:r>
        <w:rPr>
          <w:sz w:val="16"/>
          <w:szCs w:val="16"/>
        </w:rPr>
        <w:t>: A Bar graph which represents Accuracy of recommender filters</w:t>
      </w:r>
    </w:p>
    <w:p w:rsidR="00BB16CD" w:rsidRDefault="00BB16CD" w:rsidP="00BB16CD">
      <w:pPr>
        <w:jc w:val="both"/>
        <w:rPr>
          <w:sz w:val="16"/>
          <w:szCs w:val="16"/>
        </w:rPr>
      </w:pPr>
    </w:p>
    <w:p w:rsidR="00FE10E5" w:rsidRDefault="001B270A">
      <w:pPr>
        <w:ind w:firstLine="720"/>
        <w:jc w:val="both"/>
        <w:rPr>
          <w:rStyle w:val="Title1"/>
        </w:rPr>
      </w:pPr>
      <w:r>
        <w:rPr>
          <w:rStyle w:val="Title1"/>
        </w:rPr>
        <w:t>The Table</w:t>
      </w:r>
      <w:r>
        <w:rPr>
          <w:rStyle w:val="Title1"/>
        </w:rPr>
        <w:t>2</w:t>
      </w:r>
      <w:r>
        <w:rPr>
          <w:rStyle w:val="Title1"/>
        </w:rPr>
        <w:t xml:space="preserve"> provided </w:t>
      </w:r>
      <w:r>
        <w:rPr>
          <w:rStyle w:val="Title1"/>
        </w:rPr>
        <w:t>above</w:t>
      </w:r>
      <w:r>
        <w:rPr>
          <w:rStyle w:val="Title1"/>
        </w:rPr>
        <w:t xml:space="preserve"> shall show the </w:t>
      </w:r>
      <w:r>
        <w:rPr>
          <w:rStyle w:val="Title1"/>
        </w:rPr>
        <w:t>MAE</w:t>
      </w:r>
      <w:r>
        <w:rPr>
          <w:rStyle w:val="Title1"/>
        </w:rPr>
        <w:t xml:space="preserve"> of the recommender filters for this study</w:t>
      </w:r>
      <w:r>
        <w:rPr>
          <w:rStyle w:val="Title1"/>
        </w:rPr>
        <w:t>. The MAE achieved by the collaborative, conte</w:t>
      </w:r>
      <w:r>
        <w:rPr>
          <w:rStyle w:val="Title1"/>
        </w:rPr>
        <w:t>nt-based and hybrid recommender filters are 0.43, 0.4 and 0.3.</w:t>
      </w:r>
    </w:p>
    <w:p w:rsidR="00FE10E5" w:rsidRDefault="00FE10E5">
      <w:pPr>
        <w:ind w:firstLine="720"/>
        <w:jc w:val="both"/>
        <w:rPr>
          <w:rStyle w:val="Title1"/>
          <w:sz w:val="12"/>
          <w:szCs w:val="12"/>
        </w:rPr>
      </w:pPr>
    </w:p>
    <w:p w:rsidR="00FE10E5" w:rsidRDefault="001B270A">
      <w:pPr>
        <w:rPr>
          <w:rStyle w:val="Title1"/>
          <w:sz w:val="16"/>
          <w:szCs w:val="16"/>
        </w:rPr>
      </w:pPr>
      <w:r>
        <w:rPr>
          <w:rStyle w:val="Title1"/>
          <w:sz w:val="16"/>
          <w:szCs w:val="16"/>
        </w:rPr>
        <w:t xml:space="preserve">Table2: </w:t>
      </w:r>
      <w:r>
        <w:rPr>
          <w:sz w:val="16"/>
          <w:szCs w:val="16"/>
        </w:rPr>
        <w:t>MAE</w:t>
      </w:r>
      <w:r>
        <w:rPr>
          <w:sz w:val="16"/>
          <w:szCs w:val="16"/>
        </w:rPr>
        <w:t xml:space="preserve"> of different recommender filtering systems</w:t>
      </w:r>
    </w:p>
    <w:p w:rsidR="00FE10E5" w:rsidRDefault="001B270A">
      <w:pPr>
        <w:rPr>
          <w:rStyle w:val="Title1"/>
        </w:rPr>
      </w:pPr>
      <w:r>
        <w:rPr>
          <w:rStyle w:val="Title1"/>
          <w:noProof/>
          <w:lang w:val="en-IN" w:eastAsia="en-IN"/>
        </w:rPr>
        <w:drawing>
          <wp:inline distT="0" distB="0" distL="114300" distR="114300">
            <wp:extent cx="2369820" cy="1094105"/>
            <wp:effectExtent l="0" t="0" r="5080" b="10795"/>
            <wp:docPr id="6" name="Picture 6" descr="WhatsApp Image 2023-07-01 at 15.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7-01 at 15.48.40"/>
                    <pic:cNvPicPr>
                      <a:picLocks noChangeAspect="1"/>
                    </pic:cNvPicPr>
                  </pic:nvPicPr>
                  <pic:blipFill>
                    <a:blip r:embed="rId19"/>
                    <a:stretch>
                      <a:fillRect/>
                    </a:stretch>
                  </pic:blipFill>
                  <pic:spPr>
                    <a:xfrm>
                      <a:off x="0" y="0"/>
                      <a:ext cx="2369820" cy="1094105"/>
                    </a:xfrm>
                    <a:prstGeom prst="rect">
                      <a:avLst/>
                    </a:prstGeom>
                  </pic:spPr>
                </pic:pic>
              </a:graphicData>
            </a:graphic>
          </wp:inline>
        </w:drawing>
      </w:r>
    </w:p>
    <w:p w:rsidR="00FE10E5" w:rsidRDefault="00FE10E5">
      <w:pPr>
        <w:jc w:val="both"/>
        <w:rPr>
          <w:rStyle w:val="Title1"/>
          <w:sz w:val="12"/>
          <w:szCs w:val="12"/>
        </w:rPr>
      </w:pPr>
    </w:p>
    <w:p w:rsidR="00FE10E5" w:rsidRDefault="001B270A">
      <w:r>
        <w:rPr>
          <w:noProof/>
          <w:lang w:val="en-IN" w:eastAsia="en-IN"/>
        </w:rPr>
        <w:drawing>
          <wp:inline distT="0" distB="0" distL="114300" distR="114300">
            <wp:extent cx="2661285" cy="2373630"/>
            <wp:effectExtent l="0" t="0" r="5715" b="1270"/>
            <wp:docPr id="16" name="Picture 16" descr="WhatsApp Image 2023-07-01 at 15.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7-01 at 15.52.08"/>
                    <pic:cNvPicPr>
                      <a:picLocks noChangeAspect="1"/>
                    </pic:cNvPicPr>
                  </pic:nvPicPr>
                  <pic:blipFill>
                    <a:blip r:embed="rId20"/>
                    <a:stretch>
                      <a:fillRect/>
                    </a:stretch>
                  </pic:blipFill>
                  <pic:spPr>
                    <a:xfrm>
                      <a:off x="0" y="0"/>
                      <a:ext cx="2661285" cy="2373630"/>
                    </a:xfrm>
                    <a:prstGeom prst="rect">
                      <a:avLst/>
                    </a:prstGeom>
                  </pic:spPr>
                </pic:pic>
              </a:graphicData>
            </a:graphic>
          </wp:inline>
        </w:drawing>
      </w:r>
    </w:p>
    <w:p w:rsidR="00FE10E5" w:rsidRDefault="001B270A">
      <w:pPr>
        <w:rPr>
          <w:sz w:val="16"/>
          <w:szCs w:val="16"/>
        </w:rPr>
      </w:pPr>
      <w:r>
        <w:rPr>
          <w:sz w:val="16"/>
          <w:szCs w:val="16"/>
        </w:rPr>
        <w:t xml:space="preserve">Fig </w:t>
      </w:r>
      <w:r>
        <w:rPr>
          <w:sz w:val="16"/>
          <w:szCs w:val="16"/>
        </w:rPr>
        <w:t>5</w:t>
      </w:r>
      <w:r>
        <w:rPr>
          <w:sz w:val="16"/>
          <w:szCs w:val="16"/>
        </w:rPr>
        <w:t>: A Bar graph which represents</w:t>
      </w:r>
      <w:r>
        <w:rPr>
          <w:sz w:val="16"/>
          <w:szCs w:val="16"/>
        </w:rPr>
        <w:t xml:space="preserve"> MAE</w:t>
      </w:r>
      <w:r>
        <w:rPr>
          <w:sz w:val="16"/>
          <w:szCs w:val="16"/>
        </w:rPr>
        <w:t xml:space="preserve"> of recommender filt</w:t>
      </w:r>
      <w:r>
        <w:rPr>
          <w:sz w:val="16"/>
          <w:szCs w:val="16"/>
        </w:rPr>
        <w:t>er</w:t>
      </w:r>
      <w:r>
        <w:rPr>
          <w:sz w:val="16"/>
          <w:szCs w:val="16"/>
        </w:rPr>
        <w:t>s</w:t>
      </w:r>
    </w:p>
    <w:p w:rsidR="00FE10E5" w:rsidRDefault="001B270A">
      <w:pPr>
        <w:pStyle w:val="Heading1"/>
        <w:rPr>
          <w:b/>
          <w:bCs/>
        </w:rPr>
      </w:pPr>
      <w:r>
        <w:rPr>
          <w:rStyle w:val="Title1"/>
          <w:b/>
          <w:bCs/>
        </w:rPr>
        <w:t>C</w:t>
      </w:r>
      <w:r>
        <w:rPr>
          <w:rStyle w:val="Title1"/>
          <w:b/>
          <w:bCs/>
        </w:rPr>
        <w:t>ONCLUSION</w:t>
      </w:r>
      <w:r>
        <w:rPr>
          <w:rStyle w:val="Title1"/>
          <w:b/>
          <w:bCs/>
        </w:rPr>
        <w:t xml:space="preserve"> </w:t>
      </w:r>
      <w:r>
        <w:rPr>
          <w:rStyle w:val="Title1"/>
          <w:b/>
          <w:bCs/>
        </w:rPr>
        <w:t>AND</w:t>
      </w:r>
      <w:r>
        <w:rPr>
          <w:rStyle w:val="Title1"/>
          <w:b/>
          <w:bCs/>
        </w:rPr>
        <w:t xml:space="preserve"> </w:t>
      </w:r>
      <w:r>
        <w:rPr>
          <w:rStyle w:val="Title1"/>
          <w:b/>
          <w:bCs/>
        </w:rPr>
        <w:t>FUTURE SCOPE</w:t>
      </w:r>
    </w:p>
    <w:p w:rsidR="00FE10E5" w:rsidRDefault="001B270A">
      <w:pPr>
        <w:jc w:val="both"/>
        <w:rPr>
          <w:rStyle w:val="Title1"/>
        </w:rPr>
      </w:pPr>
      <w:r>
        <w:rPr>
          <w:rStyle w:val="Title1"/>
        </w:rPr>
        <w:t xml:space="preserve">Recommender system to detect and </w:t>
      </w:r>
      <w:r>
        <w:rPr>
          <w:rStyle w:val="Title1"/>
        </w:rPr>
        <w:t>recognize communities in social networks using Hybrid filtering like Hybrid</w:t>
      </w:r>
      <w:r>
        <w:rPr>
          <w:rStyle w:val="Title1"/>
        </w:rPr>
        <w:t xml:space="preserve"> recommender</w:t>
      </w:r>
      <w:r>
        <w:rPr>
          <w:rStyle w:val="Title1"/>
        </w:rPr>
        <w:t xml:space="preserve"> </w:t>
      </w:r>
      <w:r>
        <w:rPr>
          <w:rStyle w:val="Title1"/>
        </w:rPr>
        <w:t>system</w:t>
      </w:r>
      <w:r>
        <w:rPr>
          <w:rStyle w:val="Title1"/>
        </w:rPr>
        <w:t xml:space="preserve"> with SVD is a powerful tool for analyzing social network data and identifying hidden patterns and clusters within the data. By using SVD to identify these patter</w:t>
      </w:r>
      <w:r>
        <w:rPr>
          <w:rStyle w:val="Title1"/>
        </w:rPr>
        <w:t xml:space="preserve">ns and then clusters of nodes based on their similarity, the algorithm is able to detect communities within the network. This information can then be used to build a highly effective recommender system that recommends new connections or </w:t>
      </w:r>
      <w:r>
        <w:rPr>
          <w:rStyle w:val="Title1"/>
        </w:rPr>
        <w:t>interactions to use</w:t>
      </w:r>
      <w:r>
        <w:rPr>
          <w:rStyle w:val="Title1"/>
        </w:rPr>
        <w:t>rs based on their membership in a particular community.</w:t>
      </w:r>
    </w:p>
    <w:p w:rsidR="00FE10E5" w:rsidRDefault="001B270A">
      <w:pPr>
        <w:jc w:val="both"/>
        <w:rPr>
          <w:rStyle w:val="Title1"/>
        </w:rPr>
      </w:pPr>
      <w:r>
        <w:rPr>
          <w:rStyle w:val="Title1"/>
        </w:rPr>
        <w:t xml:space="preserve">The proposed algorithm has several advantages over existing recommender systems. It is able to detect and recognize communities within social networks, which allows for more targeted recommendations. </w:t>
      </w:r>
      <w:r>
        <w:rPr>
          <w:rStyle w:val="Title1"/>
        </w:rPr>
        <w:t xml:space="preserve">And it uses SVD to identify hidden patterns in the data, which makes it more efficient and effective at processing large amounts of social network data. </w:t>
      </w:r>
    </w:p>
    <w:p w:rsidR="00FE10E5" w:rsidRDefault="001B270A">
      <w:pPr>
        <w:jc w:val="both"/>
        <w:rPr>
          <w:rStyle w:val="Title1"/>
        </w:rPr>
      </w:pPr>
      <w:r>
        <w:rPr>
          <w:rStyle w:val="Title1"/>
        </w:rPr>
        <w:t>Finally, the algorithm can be customized to different social networks and can be adapted to suit the s</w:t>
      </w:r>
      <w:r>
        <w:rPr>
          <w:rStyle w:val="Title1"/>
        </w:rPr>
        <w:t>pecific needs of different users.</w:t>
      </w:r>
    </w:p>
    <w:p w:rsidR="00FE10E5" w:rsidRDefault="00FE10E5">
      <w:pPr>
        <w:jc w:val="both"/>
        <w:rPr>
          <w:rStyle w:val="Title1"/>
          <w:sz w:val="12"/>
          <w:szCs w:val="12"/>
        </w:rPr>
      </w:pPr>
    </w:p>
    <w:p w:rsidR="00FE10E5" w:rsidRDefault="001B270A">
      <w:pPr>
        <w:ind w:firstLine="720"/>
        <w:jc w:val="both"/>
        <w:rPr>
          <w:rStyle w:val="Title1"/>
        </w:rPr>
      </w:pPr>
      <w:r>
        <w:rPr>
          <w:rStyle w:val="Title1"/>
        </w:rPr>
        <w:t>The datasets are from SNAP (Stanford large network dataset collection</w:t>
      </w:r>
      <w:r w:rsidR="00BB16CD">
        <w:rPr>
          <w:rStyle w:val="Title1"/>
        </w:rPr>
        <w:t>) repositories</w:t>
      </w:r>
      <w:r>
        <w:rPr>
          <w:rStyle w:val="Title1"/>
        </w:rPr>
        <w:t xml:space="preserve">. Which consists of nodes and edges files. User and </w:t>
      </w:r>
      <w:r w:rsidR="00BB16CD">
        <w:rPr>
          <w:rStyle w:val="Title1"/>
        </w:rPr>
        <w:t>friends’</w:t>
      </w:r>
      <w:r>
        <w:rPr>
          <w:rStyle w:val="Title1"/>
        </w:rPr>
        <w:t xml:space="preserve"> id’s, community names and their id’s are present in the columns of dataset.</w:t>
      </w:r>
    </w:p>
    <w:p w:rsidR="00FE10E5" w:rsidRDefault="00FE10E5">
      <w:pPr>
        <w:ind w:firstLine="720"/>
        <w:jc w:val="both"/>
        <w:rPr>
          <w:rStyle w:val="Title1"/>
          <w:sz w:val="12"/>
          <w:szCs w:val="12"/>
        </w:rPr>
      </w:pPr>
    </w:p>
    <w:p w:rsidR="00FE10E5" w:rsidRDefault="001B270A">
      <w:pPr>
        <w:jc w:val="both"/>
        <w:rPr>
          <w:rStyle w:val="Title1"/>
        </w:rPr>
      </w:pPr>
      <w:r>
        <w:rPr>
          <w:rStyle w:val="Title1"/>
        </w:rPr>
        <w:t xml:space="preserve">The recommender systems and social network analysis fields could be completely transformed by the proposed algorithm. We are able to construct recommender systems that are more precise and focused on assisting users in connecting with one another in a way </w:t>
      </w:r>
      <w:r>
        <w:rPr>
          <w:rStyle w:val="Title1"/>
        </w:rPr>
        <w:t>that is both more efficient and effective by utilizing the power of SVD and community detection algorithms.</w:t>
      </w:r>
    </w:p>
    <w:p w:rsidR="00FE10E5" w:rsidRDefault="00FE10E5">
      <w:pPr>
        <w:jc w:val="both"/>
        <w:rPr>
          <w:rStyle w:val="Title1"/>
          <w:sz w:val="12"/>
          <w:szCs w:val="12"/>
        </w:rPr>
      </w:pPr>
    </w:p>
    <w:p w:rsidR="00FE10E5" w:rsidRDefault="001B270A">
      <w:pPr>
        <w:jc w:val="both"/>
        <w:rPr>
          <w:rStyle w:val="Title1"/>
        </w:rPr>
      </w:pPr>
      <w:r>
        <w:rPr>
          <w:rStyle w:val="Title1"/>
        </w:rPr>
        <w:t>Explore the integration of emerging techniques, such as natural language processing (NLP) or sentiment analysis, to extract more insights from user</w:t>
      </w:r>
      <w:r>
        <w:rPr>
          <w:rStyle w:val="Title1"/>
        </w:rPr>
        <w:t>-generated content or social media posts. These techniques can provide a deeper understanding of user preferences and sentiments, leading to more accurate recommendations and community detection.</w:t>
      </w:r>
    </w:p>
    <w:p w:rsidR="00FE10E5" w:rsidRDefault="001B270A">
      <w:pPr>
        <w:jc w:val="both"/>
        <w:rPr>
          <w:rStyle w:val="Title1"/>
          <w:b/>
          <w:bCs/>
        </w:rPr>
      </w:pPr>
      <w:r>
        <w:rPr>
          <w:rStyle w:val="Title1"/>
          <w:b/>
          <w:bCs/>
        </w:rPr>
        <w:t>References</w:t>
      </w:r>
    </w:p>
    <w:p w:rsidR="00FE10E5" w:rsidRDefault="00FE10E5">
      <w:pPr>
        <w:jc w:val="both"/>
        <w:rPr>
          <w:b/>
          <w:bCs/>
          <w:sz w:val="12"/>
          <w:szCs w:val="12"/>
        </w:rPr>
      </w:pPr>
    </w:p>
    <w:p w:rsidR="00FE10E5" w:rsidRDefault="001B270A">
      <w:pPr>
        <w:pStyle w:val="ListParagraph"/>
        <w:numPr>
          <w:ilvl w:val="0"/>
          <w:numId w:val="10"/>
        </w:numPr>
        <w:jc w:val="both"/>
      </w:pPr>
      <w:proofErr w:type="spellStart"/>
      <w:r>
        <w:t>Adomavicius</w:t>
      </w:r>
      <w:proofErr w:type="spellEnd"/>
      <w:r>
        <w:t xml:space="preserve">, G., &amp; </w:t>
      </w:r>
      <w:proofErr w:type="spellStart"/>
      <w:r>
        <w:t>Tuzhilin</w:t>
      </w:r>
      <w:proofErr w:type="spellEnd"/>
      <w:r>
        <w:t>, A. (2005). Toward t</w:t>
      </w:r>
      <w:r>
        <w:t>he next generation of recommender systems: A survey of the state-of-the-art and possible extensions. IEEE Transactions on Knowledge and Data Engineering, 17(6), 734-749.</w:t>
      </w:r>
    </w:p>
    <w:p w:rsidR="00FE10E5" w:rsidRDefault="00FE10E5">
      <w:pPr>
        <w:jc w:val="both"/>
        <w:rPr>
          <w:sz w:val="12"/>
          <w:szCs w:val="12"/>
        </w:rPr>
      </w:pPr>
    </w:p>
    <w:p w:rsidR="00FE10E5" w:rsidRDefault="001B270A">
      <w:pPr>
        <w:pStyle w:val="ListParagraph"/>
        <w:numPr>
          <w:ilvl w:val="0"/>
          <w:numId w:val="10"/>
        </w:numPr>
        <w:jc w:val="both"/>
      </w:pPr>
      <w:r>
        <w:t>Fortunato, S. (2010). Community detection in graphs. Physics Reports, 486(3-5), 75-17</w:t>
      </w:r>
      <w:r>
        <w:t>4.</w:t>
      </w:r>
    </w:p>
    <w:p w:rsidR="00FE10E5" w:rsidRDefault="00FE10E5">
      <w:pPr>
        <w:jc w:val="both"/>
        <w:rPr>
          <w:sz w:val="12"/>
          <w:szCs w:val="12"/>
        </w:rPr>
      </w:pPr>
    </w:p>
    <w:p w:rsidR="00FE10E5" w:rsidRDefault="001B270A">
      <w:pPr>
        <w:pStyle w:val="ListParagraph"/>
        <w:numPr>
          <w:ilvl w:val="0"/>
          <w:numId w:val="10"/>
        </w:numPr>
        <w:jc w:val="both"/>
      </w:pPr>
      <w:r>
        <w:t>Girvan, M., &amp; Newman, M. E. (2002). Community structure in social and biological networks. Proceedings of the National Academy of Sciences, 99(12), 7821-7826.</w:t>
      </w:r>
    </w:p>
    <w:p w:rsidR="00FE10E5" w:rsidRDefault="00FE10E5">
      <w:pPr>
        <w:jc w:val="both"/>
        <w:rPr>
          <w:sz w:val="12"/>
          <w:szCs w:val="12"/>
        </w:rPr>
      </w:pPr>
    </w:p>
    <w:p w:rsidR="00FE10E5" w:rsidRDefault="001B270A">
      <w:pPr>
        <w:pStyle w:val="ListParagraph"/>
        <w:numPr>
          <w:ilvl w:val="0"/>
          <w:numId w:val="10"/>
        </w:numPr>
        <w:jc w:val="both"/>
      </w:pPr>
      <w:r>
        <w:t xml:space="preserve">Yang, J., &amp; </w:t>
      </w:r>
      <w:proofErr w:type="spellStart"/>
      <w:r>
        <w:t>Leskovec</w:t>
      </w:r>
      <w:proofErr w:type="spellEnd"/>
      <w:r>
        <w:t xml:space="preserve">, J. (2012). Community-affiliation graph model for overlapping network </w:t>
      </w:r>
      <w:r>
        <w:t>community detection.</w:t>
      </w:r>
    </w:p>
    <w:p w:rsidR="00FE10E5" w:rsidRDefault="00FE10E5">
      <w:pPr>
        <w:jc w:val="both"/>
        <w:rPr>
          <w:sz w:val="12"/>
          <w:szCs w:val="12"/>
        </w:rPr>
      </w:pPr>
    </w:p>
    <w:p w:rsidR="00FE10E5" w:rsidRDefault="001B270A">
      <w:pPr>
        <w:pStyle w:val="ListParagraph"/>
        <w:numPr>
          <w:ilvl w:val="0"/>
          <w:numId w:val="10"/>
        </w:numPr>
        <w:jc w:val="both"/>
      </w:pPr>
      <w:r>
        <w:t xml:space="preserve">Ricci, F., </w:t>
      </w:r>
      <w:proofErr w:type="spellStart"/>
      <w:r>
        <w:t>Rokach</w:t>
      </w:r>
      <w:proofErr w:type="spellEnd"/>
      <w:r>
        <w:t xml:space="preserve">, L., &amp; </w:t>
      </w:r>
      <w:proofErr w:type="spellStart"/>
      <w:r>
        <w:t>Shapira</w:t>
      </w:r>
      <w:proofErr w:type="spellEnd"/>
      <w:r>
        <w:t>, B. (2011). Introduction to recommender systems handbook.</w:t>
      </w:r>
    </w:p>
    <w:p w:rsidR="00FE10E5" w:rsidRDefault="00FE10E5">
      <w:pPr>
        <w:jc w:val="both"/>
        <w:rPr>
          <w:sz w:val="12"/>
          <w:szCs w:val="12"/>
        </w:rPr>
      </w:pPr>
    </w:p>
    <w:p w:rsidR="00FE10E5" w:rsidRDefault="001B270A">
      <w:pPr>
        <w:pStyle w:val="ListParagraph"/>
        <w:numPr>
          <w:ilvl w:val="0"/>
          <w:numId w:val="10"/>
        </w:numPr>
        <w:jc w:val="both"/>
      </w:pPr>
      <w:proofErr w:type="spellStart"/>
      <w:r>
        <w:t>Sarwar</w:t>
      </w:r>
      <w:proofErr w:type="spellEnd"/>
      <w:r>
        <w:t xml:space="preserve">, B., </w:t>
      </w:r>
      <w:proofErr w:type="spellStart"/>
      <w:r>
        <w:t>Karypis</w:t>
      </w:r>
      <w:proofErr w:type="spellEnd"/>
      <w:r>
        <w:t xml:space="preserve">, G., </w:t>
      </w:r>
      <w:proofErr w:type="spellStart"/>
      <w:r>
        <w:t>Konstan</w:t>
      </w:r>
      <w:proofErr w:type="spellEnd"/>
      <w:r>
        <w:t xml:space="preserve">, J., &amp; </w:t>
      </w:r>
      <w:proofErr w:type="spellStart"/>
      <w:r>
        <w:t>Riedl</w:t>
      </w:r>
      <w:proofErr w:type="spellEnd"/>
      <w:r>
        <w:t>, J. (2001).</w:t>
      </w:r>
      <w:r>
        <w:t xml:space="preserve"> Item-based collaborative filtering recommendation algorithms.</w:t>
      </w:r>
    </w:p>
    <w:p w:rsidR="00FE10E5" w:rsidRDefault="00FE10E5">
      <w:pPr>
        <w:jc w:val="both"/>
        <w:rPr>
          <w:sz w:val="12"/>
          <w:szCs w:val="12"/>
        </w:rPr>
      </w:pPr>
    </w:p>
    <w:p w:rsidR="00FE10E5" w:rsidRDefault="001B270A">
      <w:pPr>
        <w:pStyle w:val="ListParagraph"/>
        <w:numPr>
          <w:ilvl w:val="0"/>
          <w:numId w:val="10"/>
        </w:numPr>
        <w:jc w:val="both"/>
      </w:pPr>
      <w:proofErr w:type="spellStart"/>
      <w:r>
        <w:t>Blondel</w:t>
      </w:r>
      <w:proofErr w:type="spellEnd"/>
      <w:r>
        <w:t xml:space="preserve">, V. D., </w:t>
      </w:r>
      <w:r>
        <w:t xml:space="preserve">Guillaume, J. L., </w:t>
      </w:r>
      <w:proofErr w:type="spellStart"/>
      <w:r>
        <w:t>Lambiotte</w:t>
      </w:r>
      <w:proofErr w:type="spellEnd"/>
      <w:r>
        <w:t>, R., &amp; Lefebvre, E. (2008). Fast unfolding of communities in large networks. Journal of Statistical Mechanics: Theory and Experiment, 2008(10), P10008.</w:t>
      </w:r>
    </w:p>
    <w:p w:rsidR="00FE10E5" w:rsidRDefault="00FE10E5">
      <w:pPr>
        <w:pStyle w:val="ListParagraph"/>
        <w:ind w:left="0"/>
        <w:jc w:val="both"/>
        <w:rPr>
          <w:sz w:val="16"/>
          <w:szCs w:val="16"/>
        </w:rPr>
      </w:pPr>
    </w:p>
    <w:p w:rsidR="00FE10E5" w:rsidRDefault="001B270A">
      <w:pPr>
        <w:pStyle w:val="ListParagraph"/>
        <w:numPr>
          <w:ilvl w:val="0"/>
          <w:numId w:val="10"/>
        </w:numPr>
        <w:jc w:val="both"/>
      </w:pPr>
      <w:proofErr w:type="spellStart"/>
      <w:r>
        <w:t>Koren</w:t>
      </w:r>
      <w:proofErr w:type="spellEnd"/>
      <w:r>
        <w:t xml:space="preserve">, Y., Bell, R., &amp; </w:t>
      </w:r>
      <w:proofErr w:type="spellStart"/>
      <w:r>
        <w:t>Volinsky</w:t>
      </w:r>
      <w:proofErr w:type="spellEnd"/>
      <w:r>
        <w:t>, C. (2009). Matrix factorization techniques</w:t>
      </w:r>
      <w:r>
        <w:t xml:space="preserve"> for recommender systems.  Computer, 42(8), 30-37.</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 xml:space="preserve">Bell, R. M., </w:t>
      </w:r>
      <w:proofErr w:type="spellStart"/>
      <w:r>
        <w:t>Koren</w:t>
      </w:r>
      <w:proofErr w:type="spellEnd"/>
      <w:r>
        <w:t xml:space="preserve">, Y., &amp; </w:t>
      </w:r>
      <w:proofErr w:type="spellStart"/>
      <w:r>
        <w:t>Volinsky</w:t>
      </w:r>
      <w:proofErr w:type="spellEnd"/>
      <w:r>
        <w:t>, C. (2007). Modeling relationships at multiple scales to improve accuracy of large recommender systems.</w:t>
      </w:r>
    </w:p>
    <w:p w:rsidR="00FE10E5" w:rsidRDefault="00FE10E5">
      <w:pPr>
        <w:jc w:val="both"/>
        <w:rPr>
          <w:sz w:val="12"/>
          <w:szCs w:val="12"/>
        </w:rPr>
      </w:pPr>
    </w:p>
    <w:p w:rsidR="00FE10E5" w:rsidRDefault="001B270A">
      <w:pPr>
        <w:pStyle w:val="ListParagraph"/>
        <w:numPr>
          <w:ilvl w:val="0"/>
          <w:numId w:val="10"/>
        </w:numPr>
        <w:jc w:val="both"/>
      </w:pPr>
      <w:r>
        <w:t xml:space="preserve">Su, X., &amp; </w:t>
      </w:r>
      <w:proofErr w:type="spellStart"/>
      <w:r>
        <w:t>Khoshgoftaar</w:t>
      </w:r>
      <w:proofErr w:type="spellEnd"/>
      <w:r>
        <w:t xml:space="preserve">, T. M. (2009). A survey of collaborative </w:t>
      </w:r>
      <w:r>
        <w:t>filtering techniques.</w:t>
      </w:r>
    </w:p>
    <w:p w:rsidR="00FE10E5" w:rsidRDefault="00FE10E5">
      <w:pPr>
        <w:jc w:val="both"/>
        <w:rPr>
          <w:sz w:val="12"/>
          <w:szCs w:val="12"/>
        </w:rPr>
      </w:pPr>
    </w:p>
    <w:p w:rsidR="00FE10E5" w:rsidRDefault="001B270A">
      <w:pPr>
        <w:pStyle w:val="ListParagraph"/>
        <w:numPr>
          <w:ilvl w:val="0"/>
          <w:numId w:val="10"/>
        </w:numPr>
        <w:jc w:val="both"/>
      </w:pPr>
      <w:proofErr w:type="spellStart"/>
      <w:r>
        <w:t>Desrosiers</w:t>
      </w:r>
      <w:proofErr w:type="spellEnd"/>
      <w:r>
        <w:t xml:space="preserve">, C., &amp; </w:t>
      </w:r>
      <w:proofErr w:type="spellStart"/>
      <w:r>
        <w:t>Karypis</w:t>
      </w:r>
      <w:proofErr w:type="spellEnd"/>
      <w:r>
        <w:t>, G. (2011). A comprehensive survey of neighborhood-based recommendation methods.</w:t>
      </w:r>
    </w:p>
    <w:p w:rsidR="00FE10E5" w:rsidRDefault="00FE10E5">
      <w:pPr>
        <w:jc w:val="both"/>
        <w:rPr>
          <w:sz w:val="12"/>
          <w:szCs w:val="12"/>
        </w:rPr>
      </w:pPr>
    </w:p>
    <w:p w:rsidR="00FE10E5" w:rsidRDefault="001B270A">
      <w:pPr>
        <w:pStyle w:val="ListParagraph"/>
        <w:numPr>
          <w:ilvl w:val="0"/>
          <w:numId w:val="10"/>
        </w:numPr>
        <w:jc w:val="both"/>
      </w:pPr>
      <w:r>
        <w:t>Bobadilla, J., Ortega, F., Hernando, A., &amp; Gutiérrez, A. (2013). Recommender systems survey.</w:t>
      </w:r>
    </w:p>
    <w:p w:rsidR="00FE10E5" w:rsidRDefault="00FE10E5">
      <w:pPr>
        <w:pStyle w:val="ListParagraph"/>
        <w:ind w:left="0"/>
        <w:jc w:val="both"/>
        <w:rPr>
          <w:sz w:val="4"/>
          <w:szCs w:val="4"/>
        </w:rPr>
      </w:pPr>
    </w:p>
    <w:p w:rsidR="00FE10E5" w:rsidRDefault="001B270A">
      <w:pPr>
        <w:pStyle w:val="ListParagraph"/>
        <w:numPr>
          <w:ilvl w:val="0"/>
          <w:numId w:val="10"/>
        </w:numPr>
        <w:jc w:val="both"/>
      </w:pPr>
      <w:r>
        <w:t>Resnick P., &amp; Varian H. R. (199</w:t>
      </w:r>
      <w:r>
        <w:t>7). Recommender systems.</w:t>
      </w:r>
      <w:r>
        <w:t xml:space="preserve"> Communications of the ACM.</w:t>
      </w:r>
    </w:p>
    <w:p w:rsidR="00FE10E5" w:rsidRDefault="00FE10E5">
      <w:pPr>
        <w:jc w:val="both"/>
        <w:rPr>
          <w:sz w:val="12"/>
          <w:szCs w:val="12"/>
        </w:rPr>
      </w:pPr>
    </w:p>
    <w:p w:rsidR="00FE10E5" w:rsidRDefault="001B270A">
      <w:pPr>
        <w:pStyle w:val="ListParagraph"/>
        <w:numPr>
          <w:ilvl w:val="0"/>
          <w:numId w:val="10"/>
        </w:numPr>
        <w:jc w:val="both"/>
      </w:pPr>
      <w:r>
        <w:t>Chen, D., &amp; Zhang, Y. (2014). Data-intensive computing for recommender systems: A survey.</w:t>
      </w:r>
    </w:p>
    <w:p w:rsidR="00FE10E5" w:rsidRDefault="00FE10E5">
      <w:pPr>
        <w:jc w:val="both"/>
        <w:rPr>
          <w:sz w:val="12"/>
          <w:szCs w:val="12"/>
        </w:rPr>
      </w:pPr>
    </w:p>
    <w:p w:rsidR="00FE10E5" w:rsidRDefault="001B270A">
      <w:pPr>
        <w:pStyle w:val="ListParagraph"/>
        <w:numPr>
          <w:ilvl w:val="0"/>
          <w:numId w:val="10"/>
        </w:numPr>
        <w:jc w:val="both"/>
      </w:pPr>
      <w:r>
        <w:t>Chen, J., &amp; Liu, X. (2018). A hybrid collaborative filtering recommendation algorithm based on the user's intere</w:t>
      </w:r>
      <w:r>
        <w:t>st degree.</w:t>
      </w:r>
    </w:p>
    <w:p w:rsidR="00FE10E5" w:rsidRDefault="00FE10E5">
      <w:pPr>
        <w:jc w:val="both"/>
        <w:rPr>
          <w:sz w:val="12"/>
          <w:szCs w:val="12"/>
        </w:rPr>
      </w:pPr>
    </w:p>
    <w:p w:rsidR="00FE10E5" w:rsidRDefault="001B270A">
      <w:pPr>
        <w:pStyle w:val="ListParagraph"/>
        <w:numPr>
          <w:ilvl w:val="0"/>
          <w:numId w:val="10"/>
        </w:numPr>
        <w:jc w:val="both"/>
      </w:pPr>
      <w:r>
        <w:t>Li, Y., Liu, X., Chen, G., &amp; Cao, L. (2019). A Hybrid Collaborative Filtering Recommendation Algorithm Based on Association Rule Mining and User Preference Division.</w:t>
      </w:r>
    </w:p>
    <w:p w:rsidR="00FE10E5" w:rsidRDefault="00FE10E5">
      <w:pPr>
        <w:jc w:val="both"/>
        <w:rPr>
          <w:sz w:val="12"/>
          <w:szCs w:val="12"/>
        </w:rPr>
      </w:pPr>
    </w:p>
    <w:p w:rsidR="00FE10E5" w:rsidRDefault="001B270A">
      <w:pPr>
        <w:pStyle w:val="ListParagraph"/>
        <w:numPr>
          <w:ilvl w:val="0"/>
          <w:numId w:val="10"/>
        </w:numPr>
        <w:jc w:val="both"/>
      </w:pPr>
      <w:r>
        <w:t>Lee, J. H., &amp; Choi, Y. S. (2016). A recommender system based on product image</w:t>
      </w:r>
      <w:r>
        <w:t>s using deep learning.</w:t>
      </w:r>
    </w:p>
    <w:p w:rsidR="00FE10E5" w:rsidRDefault="00FE10E5">
      <w:pPr>
        <w:jc w:val="both"/>
        <w:rPr>
          <w:sz w:val="12"/>
          <w:szCs w:val="12"/>
        </w:rPr>
      </w:pPr>
    </w:p>
    <w:p w:rsidR="00FE10E5" w:rsidRDefault="001B270A">
      <w:pPr>
        <w:pStyle w:val="ListParagraph"/>
        <w:numPr>
          <w:ilvl w:val="0"/>
          <w:numId w:val="10"/>
        </w:numPr>
        <w:jc w:val="both"/>
      </w:pPr>
      <w:proofErr w:type="spellStart"/>
      <w:r>
        <w:t>Sedhain</w:t>
      </w:r>
      <w:proofErr w:type="spellEnd"/>
      <w:r>
        <w:t xml:space="preserve">, S., Menon, A., </w:t>
      </w:r>
      <w:proofErr w:type="spellStart"/>
      <w:r>
        <w:t>Sanner</w:t>
      </w:r>
      <w:proofErr w:type="spellEnd"/>
      <w:r>
        <w:t xml:space="preserve">, S., &amp; </w:t>
      </w:r>
      <w:proofErr w:type="spellStart"/>
      <w:r>
        <w:t>Xie</w:t>
      </w:r>
      <w:proofErr w:type="spellEnd"/>
      <w:r>
        <w:t xml:space="preserve">, L. (2015). </w:t>
      </w:r>
      <w:proofErr w:type="spellStart"/>
      <w:r>
        <w:t>Autorec</w:t>
      </w:r>
      <w:proofErr w:type="spellEnd"/>
      <w:r>
        <w:t xml:space="preserve">: </w:t>
      </w:r>
      <w:proofErr w:type="spellStart"/>
      <w:r>
        <w:t>Autoencoders</w:t>
      </w:r>
      <w:proofErr w:type="spellEnd"/>
      <w:r>
        <w:t xml:space="preserve"> meet collaborative filtering.</w:t>
      </w:r>
    </w:p>
    <w:p w:rsidR="00FE10E5" w:rsidRDefault="00FE10E5">
      <w:pPr>
        <w:jc w:val="both"/>
        <w:rPr>
          <w:sz w:val="12"/>
          <w:szCs w:val="12"/>
        </w:rPr>
      </w:pPr>
    </w:p>
    <w:p w:rsidR="00FE10E5" w:rsidRDefault="001B270A">
      <w:pPr>
        <w:pStyle w:val="ListParagraph"/>
        <w:numPr>
          <w:ilvl w:val="0"/>
          <w:numId w:val="10"/>
        </w:numPr>
        <w:jc w:val="both"/>
      </w:pPr>
      <w:r>
        <w:t>Cheng, Y., Li, G., Liu, L., &amp; Chen, T. (2018). A neural autoregressive approach to collaborative filtering.</w:t>
      </w:r>
    </w:p>
    <w:p w:rsidR="00FE10E5" w:rsidRDefault="00FE10E5">
      <w:pPr>
        <w:jc w:val="both"/>
        <w:rPr>
          <w:sz w:val="12"/>
          <w:szCs w:val="12"/>
        </w:rPr>
      </w:pPr>
    </w:p>
    <w:p w:rsidR="00FE10E5" w:rsidRDefault="001B270A">
      <w:pPr>
        <w:pStyle w:val="ListParagraph"/>
        <w:numPr>
          <w:ilvl w:val="0"/>
          <w:numId w:val="10"/>
        </w:numPr>
        <w:jc w:val="both"/>
      </w:pPr>
      <w:r>
        <w:t xml:space="preserve">Li, Y., &amp; She, </w:t>
      </w:r>
      <w:r>
        <w:t>J. (2018). Collaborative filtering recommendation algorithm based on deep belief network.</w:t>
      </w:r>
    </w:p>
    <w:p w:rsidR="00FE10E5" w:rsidRDefault="00FE10E5">
      <w:pPr>
        <w:jc w:val="both"/>
        <w:rPr>
          <w:sz w:val="12"/>
          <w:szCs w:val="12"/>
        </w:rPr>
      </w:pPr>
    </w:p>
    <w:p w:rsidR="00FE10E5" w:rsidRDefault="001B270A">
      <w:pPr>
        <w:pStyle w:val="ListParagraph"/>
        <w:numPr>
          <w:ilvl w:val="0"/>
          <w:numId w:val="10"/>
        </w:numPr>
        <w:jc w:val="both"/>
      </w:pPr>
      <w:r>
        <w:t xml:space="preserve">He, X., Liao, L., Zhang, H., </w:t>
      </w:r>
      <w:proofErr w:type="spellStart"/>
      <w:r>
        <w:t>Nie</w:t>
      </w:r>
      <w:proofErr w:type="spellEnd"/>
      <w:r>
        <w:t>, L., Hu, X., &amp; Chua, T. S. (2017). Neural collaborative filterin</w:t>
      </w:r>
      <w:r>
        <w:t>g</w:t>
      </w:r>
      <w:r>
        <w:t>.</w:t>
      </w:r>
    </w:p>
    <w:p w:rsidR="00FE10E5" w:rsidRDefault="00FE10E5">
      <w:pPr>
        <w:jc w:val="both"/>
        <w:rPr>
          <w:sz w:val="12"/>
          <w:szCs w:val="12"/>
        </w:rPr>
      </w:pPr>
    </w:p>
    <w:p w:rsidR="00FE10E5" w:rsidRDefault="001B270A">
      <w:pPr>
        <w:pStyle w:val="ListParagraph"/>
        <w:numPr>
          <w:ilvl w:val="0"/>
          <w:numId w:val="10"/>
        </w:numPr>
        <w:jc w:val="both"/>
      </w:pPr>
      <w:proofErr w:type="spellStart"/>
      <w:r>
        <w:t>Leskovec</w:t>
      </w:r>
      <w:proofErr w:type="spellEnd"/>
      <w:r>
        <w:t xml:space="preserve">, J., </w:t>
      </w:r>
      <w:proofErr w:type="spellStart"/>
      <w:r>
        <w:t>Rajaraman</w:t>
      </w:r>
      <w:proofErr w:type="spellEnd"/>
      <w:r>
        <w:t>, A., &amp; Ullman, J. D. (2014). Mining of M</w:t>
      </w:r>
      <w:r>
        <w:t>assive Datasets. Cambridge University Press.</w:t>
      </w:r>
    </w:p>
    <w:p w:rsidR="00FE10E5" w:rsidRDefault="00FE10E5">
      <w:pPr>
        <w:jc w:val="both"/>
        <w:rPr>
          <w:sz w:val="12"/>
          <w:szCs w:val="12"/>
        </w:rPr>
      </w:pPr>
    </w:p>
    <w:p w:rsidR="00FE10E5" w:rsidRDefault="001B270A">
      <w:pPr>
        <w:pStyle w:val="ListParagraph"/>
        <w:numPr>
          <w:ilvl w:val="0"/>
          <w:numId w:val="10"/>
        </w:numPr>
        <w:jc w:val="both"/>
      </w:pPr>
      <w:r>
        <w:t>Newman, M. E. (2004). Fast algorithm for detecting community structure in networks. Physical Review E, 69(6), 066133.</w:t>
      </w:r>
    </w:p>
    <w:p w:rsidR="00FE10E5" w:rsidRDefault="00FE10E5">
      <w:pPr>
        <w:jc w:val="both"/>
        <w:rPr>
          <w:sz w:val="12"/>
          <w:szCs w:val="12"/>
        </w:rPr>
      </w:pPr>
    </w:p>
    <w:p w:rsidR="00FE10E5" w:rsidRDefault="001B270A">
      <w:pPr>
        <w:pStyle w:val="ListParagraph"/>
        <w:numPr>
          <w:ilvl w:val="0"/>
          <w:numId w:val="10"/>
        </w:numPr>
        <w:jc w:val="both"/>
      </w:pPr>
      <w:proofErr w:type="spellStart"/>
      <w:r>
        <w:t>Koren</w:t>
      </w:r>
      <w:proofErr w:type="spellEnd"/>
      <w:r>
        <w:t>, Y. (2008). Factorization Meets the Neighborhood:</w:t>
      </w:r>
      <w:r>
        <w:t xml:space="preserve"> </w:t>
      </w:r>
      <w:r>
        <w:t>A</w:t>
      </w:r>
      <w:r>
        <w:t xml:space="preserve"> </w:t>
      </w:r>
      <w:r>
        <w:t>Multifaceted Collaborative Filter</w:t>
      </w:r>
      <w:r>
        <w:t>ing Model.</w:t>
      </w:r>
      <w:r>
        <w:t xml:space="preserve"> </w:t>
      </w:r>
      <w:r>
        <w:t>In Proceedings of the 14th ACM SIGKDD International Conference on Knowledge Discovery and Data Mining (pp. 426-434).</w:t>
      </w:r>
    </w:p>
    <w:p w:rsidR="00FE10E5" w:rsidRDefault="00FE10E5">
      <w:pPr>
        <w:jc w:val="both"/>
        <w:rPr>
          <w:sz w:val="12"/>
          <w:szCs w:val="12"/>
        </w:rPr>
      </w:pPr>
    </w:p>
    <w:p w:rsidR="00FE10E5" w:rsidRDefault="001B270A">
      <w:pPr>
        <w:pStyle w:val="ListParagraph"/>
        <w:numPr>
          <w:ilvl w:val="0"/>
          <w:numId w:val="10"/>
        </w:numPr>
        <w:jc w:val="both"/>
      </w:pPr>
      <w:r>
        <w:t>Newman, M. E., &amp; Girvan, M. (2004). Finding and evaluating community structure in networks. Physical Review E, 69(2), 026113.</w:t>
      </w:r>
    </w:p>
    <w:p w:rsidR="00FE10E5" w:rsidRDefault="00FE10E5">
      <w:pPr>
        <w:jc w:val="both"/>
        <w:rPr>
          <w:sz w:val="12"/>
          <w:szCs w:val="12"/>
        </w:rPr>
      </w:pPr>
    </w:p>
    <w:p w:rsidR="00FE10E5" w:rsidRDefault="001B270A">
      <w:pPr>
        <w:pStyle w:val="ListParagraph"/>
        <w:numPr>
          <w:ilvl w:val="0"/>
          <w:numId w:val="10"/>
        </w:numPr>
        <w:jc w:val="both"/>
      </w:pPr>
      <w:r>
        <w:t xml:space="preserve">Breese, J. S., Heckerman, D., &amp; </w:t>
      </w:r>
      <w:proofErr w:type="spellStart"/>
      <w:r>
        <w:t>Kadie</w:t>
      </w:r>
      <w:proofErr w:type="spellEnd"/>
      <w:r>
        <w:t>, C. (1998). Empirical analysis of predictive algorithms for collaborative filtering. In Proceedings of the 14th Conference on Uncertainty in Artificial Intelligence (pp. 43-52).</w:t>
      </w:r>
    </w:p>
    <w:p w:rsidR="00FE10E5" w:rsidRDefault="00FE10E5">
      <w:pPr>
        <w:jc w:val="both"/>
        <w:rPr>
          <w:sz w:val="12"/>
          <w:szCs w:val="12"/>
        </w:rPr>
      </w:pPr>
    </w:p>
    <w:p w:rsidR="00FE10E5" w:rsidRDefault="001B270A">
      <w:pPr>
        <w:pStyle w:val="ListParagraph"/>
        <w:numPr>
          <w:ilvl w:val="0"/>
          <w:numId w:val="10"/>
        </w:numPr>
        <w:jc w:val="both"/>
      </w:pPr>
      <w:r>
        <w:t xml:space="preserve">Johnson, M., &amp; Smith, A, (April 2018)  </w:t>
      </w:r>
      <w:r>
        <w:t>A Hybrid Approach using Collaborative filtering and Content based Filtering for Recommender System Journal of Physics Conference Series.</w:t>
      </w:r>
    </w:p>
    <w:p w:rsidR="00FE10E5" w:rsidRDefault="001B270A">
      <w:pPr>
        <w:pStyle w:val="ListParagraph"/>
        <w:numPr>
          <w:ilvl w:val="0"/>
          <w:numId w:val="10"/>
        </w:numPr>
        <w:jc w:val="both"/>
      </w:pPr>
      <w:r>
        <w:t xml:space="preserve">Han, J., </w:t>
      </w:r>
      <w:proofErr w:type="spellStart"/>
      <w:r>
        <w:t>Kamber</w:t>
      </w:r>
      <w:proofErr w:type="spellEnd"/>
      <w:r>
        <w:t>, M., &amp; Pei, J. (2011). Data mining: concepts and techniques. Morgan Kaufmann.</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Newman, M. E. J. (2010).</w:t>
      </w:r>
      <w:r>
        <w:t xml:space="preserve"> Networks: An Introduction. Oxford University Press.</w:t>
      </w:r>
    </w:p>
    <w:p w:rsidR="00FE10E5" w:rsidRDefault="00FE10E5">
      <w:pPr>
        <w:pStyle w:val="ListParagraph"/>
        <w:ind w:left="0"/>
        <w:jc w:val="both"/>
        <w:rPr>
          <w:sz w:val="12"/>
          <w:szCs w:val="12"/>
        </w:rPr>
      </w:pPr>
    </w:p>
    <w:p w:rsidR="00FE10E5" w:rsidRDefault="001B270A">
      <w:pPr>
        <w:pStyle w:val="ListParagraph"/>
        <w:numPr>
          <w:ilvl w:val="0"/>
          <w:numId w:val="10"/>
        </w:numPr>
        <w:jc w:val="both"/>
      </w:pPr>
      <w:proofErr w:type="spellStart"/>
      <w:r>
        <w:t>Barabási</w:t>
      </w:r>
      <w:proofErr w:type="spellEnd"/>
      <w:r>
        <w:t xml:space="preserve">, A. L. (2016). Network </w:t>
      </w:r>
      <w:r>
        <w:t>S</w:t>
      </w:r>
      <w:r>
        <w:t>cience. Cambridge University Press.</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Golub, G. H., &amp; Van Loan, C. F. (2012). Matrix computations. Johns Hopkins University Press.</w:t>
      </w:r>
    </w:p>
    <w:p w:rsidR="00FE10E5" w:rsidRDefault="00FE10E5">
      <w:pPr>
        <w:jc w:val="both"/>
        <w:rPr>
          <w:sz w:val="12"/>
          <w:szCs w:val="12"/>
        </w:rPr>
      </w:pPr>
    </w:p>
    <w:p w:rsidR="00FE10E5" w:rsidRDefault="001B270A">
      <w:pPr>
        <w:pStyle w:val="ListParagraph"/>
        <w:numPr>
          <w:ilvl w:val="0"/>
          <w:numId w:val="10"/>
        </w:numPr>
        <w:jc w:val="both"/>
      </w:pPr>
      <w:r>
        <w:t>Ding, C., Li, T., &amp; Jordan, M. I. (200</w:t>
      </w:r>
      <w:r>
        <w:t>6). Convex and semi-nonnegative matrix factorizations. IEEE Transactions on Pattern Analysis and Machine Intelligence, 32(1), 45-55.</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 xml:space="preserve">Ricci, F., </w:t>
      </w:r>
      <w:proofErr w:type="spellStart"/>
      <w:r>
        <w:t>Rokach</w:t>
      </w:r>
      <w:proofErr w:type="spellEnd"/>
      <w:r>
        <w:t xml:space="preserve">, L., &amp; </w:t>
      </w:r>
      <w:proofErr w:type="spellStart"/>
      <w:r>
        <w:t>Shapira</w:t>
      </w:r>
      <w:proofErr w:type="spellEnd"/>
      <w:r>
        <w:t>, B. (2015). Recommender systems handbook. Springer.</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 xml:space="preserve">Li, Y., Zhao, T., &amp; Zhang, G. </w:t>
      </w:r>
      <w:r>
        <w:t>(August 2006).</w:t>
      </w:r>
      <w:r>
        <w:t xml:space="preserve"> </w:t>
      </w:r>
      <w:r>
        <w:t>"Evaluation Metrics for Recommender Systems."</w:t>
      </w:r>
    </w:p>
    <w:p w:rsidR="00FE10E5" w:rsidRDefault="00FE10E5">
      <w:pPr>
        <w:pStyle w:val="ListParagraph"/>
        <w:ind w:left="0"/>
        <w:jc w:val="both"/>
        <w:rPr>
          <w:sz w:val="12"/>
          <w:szCs w:val="12"/>
        </w:rPr>
      </w:pPr>
    </w:p>
    <w:p w:rsidR="00FE10E5" w:rsidRDefault="001B270A">
      <w:pPr>
        <w:pStyle w:val="ListParagraph"/>
        <w:numPr>
          <w:ilvl w:val="0"/>
          <w:numId w:val="10"/>
        </w:numPr>
        <w:jc w:val="both"/>
      </w:pPr>
      <w:proofErr w:type="spellStart"/>
      <w:r>
        <w:t>Basu</w:t>
      </w:r>
      <w:proofErr w:type="spellEnd"/>
      <w:r>
        <w:t>, C., Hirsh, H., &amp; Cohen, W. (1998). Recommendation as classification: Using social &amp; content-based information in recommendation. In Proceedings of the 15th National Conference on Artificia</w:t>
      </w:r>
      <w:r>
        <w:t>l Intelligence (pp. 714-720).</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Anderson, Chris. (2006). The Long Tail: Why the Future of Business is Selling Less of More. New York, Hyperion. 238 pp.</w:t>
      </w:r>
    </w:p>
    <w:p w:rsidR="00FE10E5" w:rsidRDefault="00FE10E5">
      <w:pPr>
        <w:pStyle w:val="ListParagraph"/>
        <w:ind w:left="0"/>
        <w:jc w:val="both"/>
        <w:rPr>
          <w:sz w:val="16"/>
          <w:szCs w:val="16"/>
        </w:rPr>
      </w:pPr>
    </w:p>
    <w:p w:rsidR="00FE10E5" w:rsidRDefault="001B270A">
      <w:pPr>
        <w:pStyle w:val="ListParagraph"/>
        <w:numPr>
          <w:ilvl w:val="0"/>
          <w:numId w:val="10"/>
        </w:numPr>
        <w:jc w:val="both"/>
      </w:pPr>
      <w:r>
        <w:t>Collaborative Recommender System -builtin.com/data-science/collaborative-filtering-recommender-system</w:t>
      </w:r>
    </w:p>
    <w:p w:rsidR="00FE10E5" w:rsidRDefault="00FE10E5">
      <w:pPr>
        <w:pStyle w:val="ListParagraph"/>
        <w:ind w:left="0"/>
        <w:jc w:val="both"/>
        <w:rPr>
          <w:sz w:val="12"/>
          <w:szCs w:val="12"/>
        </w:rPr>
      </w:pPr>
    </w:p>
    <w:p w:rsidR="00FE10E5" w:rsidRDefault="001B270A">
      <w:pPr>
        <w:pStyle w:val="ListParagraph"/>
        <w:numPr>
          <w:ilvl w:val="0"/>
          <w:numId w:val="10"/>
        </w:numPr>
        <w:jc w:val="both"/>
      </w:pPr>
      <w:r>
        <w:t>S</w:t>
      </w:r>
      <w:r>
        <w:t>NAP</w:t>
      </w:r>
      <w:r>
        <w:rPr>
          <w:rStyle w:val="Title1"/>
        </w:rPr>
        <w:t xml:space="preserve"> dataset repository</w:t>
      </w:r>
      <w:r>
        <w:t xml:space="preserve">- snap.stanford.edu. This repository is maintained by </w:t>
      </w:r>
      <w:r>
        <w:t xml:space="preserve">Stanford Engineering College - </w:t>
      </w:r>
      <w:proofErr w:type="gramStart"/>
      <w:r>
        <w:t>cs.stanford.edu .</w:t>
      </w:r>
      <w:proofErr w:type="gramEnd"/>
    </w:p>
    <w:p w:rsidR="00FE10E5" w:rsidRDefault="00FE10E5">
      <w:pPr>
        <w:pStyle w:val="references"/>
        <w:numPr>
          <w:ilvl w:val="0"/>
          <w:numId w:val="0"/>
        </w:numPr>
        <w:sectPr w:rsidR="00FE10E5">
          <w:type w:val="continuous"/>
          <w:pgSz w:w="11907" w:h="16839"/>
          <w:pgMar w:top="1366" w:right="805" w:bottom="1077" w:left="635" w:header="720" w:footer="720" w:gutter="0"/>
          <w:cols w:num="2" w:space="360"/>
          <w:docGrid w:linePitch="360"/>
        </w:sectPr>
      </w:pPr>
    </w:p>
    <w:p w:rsidR="00FE10E5" w:rsidRDefault="00FE10E5">
      <w:pPr>
        <w:jc w:val="both"/>
      </w:pPr>
    </w:p>
    <w:sectPr w:rsidR="00FE10E5">
      <w:type w:val="continuous"/>
      <w:pgSz w:w="11907" w:h="16839"/>
      <w:pgMar w:top="1366" w:right="805" w:bottom="1077" w:left="63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70A" w:rsidRDefault="001B270A">
      <w:r>
        <w:separator/>
      </w:r>
    </w:p>
  </w:endnote>
  <w:endnote w:type="continuationSeparator" w:id="0">
    <w:p w:rsidR="001B270A" w:rsidRDefault="001B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default"/>
    <w:sig w:usb0="00000000" w:usb1="00000000" w:usb2="00000010" w:usb3="00000000" w:csb0="0002009F" w:csb1="00000000"/>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0E5" w:rsidRDefault="001B270A">
    <w:pPr>
      <w:pStyle w:val="Footer"/>
      <w:jc w:val="right"/>
      <w:rPr>
        <w:b/>
        <w:i/>
        <w:sz w:val="18"/>
        <w:szCs w:val="18"/>
      </w:rPr>
    </w:pPr>
    <w:r>
      <w:rPr>
        <w:b/>
        <w:i/>
        <w:sz w:val="18"/>
        <w:szCs w:val="18"/>
      </w:rPr>
      <w:fldChar w:fldCharType="begin"/>
    </w:r>
    <w:r>
      <w:rPr>
        <w:b/>
        <w:i/>
        <w:sz w:val="18"/>
        <w:szCs w:val="18"/>
      </w:rPr>
      <w:instrText xml:space="preserve"> PAGE   \* MERGEFORMAT </w:instrText>
    </w:r>
    <w:r>
      <w:rPr>
        <w:b/>
        <w:i/>
        <w:sz w:val="18"/>
        <w:szCs w:val="18"/>
      </w:rPr>
      <w:fldChar w:fldCharType="separate"/>
    </w:r>
    <w:r w:rsidR="00F47ECC">
      <w:rPr>
        <w:b/>
        <w:i/>
        <w:noProof/>
        <w:sz w:val="18"/>
        <w:szCs w:val="18"/>
      </w:rPr>
      <w:t>3</w:t>
    </w:r>
    <w:r>
      <w:rPr>
        <w:b/>
        <w:i/>
        <w:sz w:val="18"/>
        <w:szCs w:val="18"/>
      </w:rPr>
      <w:fldChar w:fldCharType="end"/>
    </w:r>
  </w:p>
  <w:p w:rsidR="00FE10E5" w:rsidRDefault="001B270A">
    <w:pPr>
      <w:pStyle w:val="Default"/>
      <w:rPr>
        <w:rFonts w:eastAsia="SimSun"/>
        <w:b/>
        <w:i/>
        <w:color w:val="auto"/>
        <w:sz w:val="18"/>
        <w:szCs w:val="18"/>
      </w:rPr>
    </w:pPr>
    <w:r>
      <w:rPr>
        <w:rFonts w:eastAsia="SimSun"/>
        <w:b/>
        <w:i/>
        <w:color w:val="auto"/>
        <w:sz w:val="18"/>
        <w:szCs w:val="18"/>
      </w:rPr>
      <w:t xml:space="preserve">IJRITCC | Month 20__, Available @ </w:t>
    </w:r>
    <w:hyperlink r:id="rId1" w:history="1">
      <w:r>
        <w:rPr>
          <w:rFonts w:eastAsia="SimSun"/>
          <w:b/>
          <w:i/>
          <w:color w:val="auto"/>
          <w:sz w:val="18"/>
          <w:szCs w:val="18"/>
        </w:rPr>
        <w:t>http://www.ijritcc.org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70A" w:rsidRDefault="001B270A">
      <w:r>
        <w:separator/>
      </w:r>
    </w:p>
  </w:footnote>
  <w:footnote w:type="continuationSeparator" w:id="0">
    <w:p w:rsidR="001B270A" w:rsidRDefault="001B2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0E5" w:rsidRDefault="001B270A">
    <w:pPr>
      <w:pStyle w:val="Default"/>
      <w:spacing w:line="276" w:lineRule="auto"/>
      <w:rPr>
        <w:rFonts w:eastAsia="SimSun"/>
        <w:b/>
        <w:i/>
        <w:color w:val="auto"/>
        <w:sz w:val="18"/>
        <w:szCs w:val="18"/>
      </w:rPr>
    </w:pPr>
    <w:r>
      <w:rPr>
        <w:rFonts w:eastAsia="SimSun"/>
        <w:b/>
        <w:i/>
        <w:color w:val="auto"/>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160986" o:spid="_x0000_s2049" type="#_x0000_t75" style="position:absolute;margin-left:0;margin-top:0;width:523.25pt;height:527.75pt;z-index:-251658752;mso-position-horizontal:center;mso-position-horizontal-relative:margin;mso-position-vertical:center;mso-position-vertical-relative:margin;mso-width-relative:page;mso-height-relative:page" o:allowincell="f">
          <v:imagedata r:id="rId1" o:title="IJRITCC New Created Logo - Copy" gain="19661f" blacklevel="22938f"/>
          <w10:wrap anchorx="margin" anchory="margin"/>
        </v:shape>
      </w:pict>
    </w:r>
    <w:r>
      <w:rPr>
        <w:rFonts w:eastAsia="SimSun"/>
        <w:b/>
        <w:i/>
        <w:color w:val="auto"/>
        <w:sz w:val="18"/>
        <w:szCs w:val="18"/>
      </w:rPr>
      <w:t>International Journal on Recent and Innovation Trends in Computing and Communication</w:t>
    </w:r>
  </w:p>
  <w:p w:rsidR="00FE10E5" w:rsidRDefault="001B270A">
    <w:pPr>
      <w:pStyle w:val="Default"/>
      <w:spacing w:line="276" w:lineRule="auto"/>
      <w:rPr>
        <w:rFonts w:eastAsia="SimSun"/>
        <w:b/>
        <w:i/>
        <w:color w:val="auto"/>
        <w:sz w:val="18"/>
        <w:szCs w:val="18"/>
      </w:rPr>
    </w:pPr>
    <w:r>
      <w:rPr>
        <w:rFonts w:eastAsia="SimSun"/>
        <w:b/>
        <w:i/>
        <w:color w:val="auto"/>
        <w:sz w:val="18"/>
        <w:szCs w:val="18"/>
      </w:rPr>
      <w:t xml:space="preserve">ISSN: 2321-8169 </w:t>
    </w:r>
    <w:r>
      <w:rPr>
        <w:rFonts w:eastAsia="SimSun"/>
        <w:b/>
        <w:i/>
        <w:color w:val="auto"/>
        <w:sz w:val="18"/>
        <w:szCs w:val="18"/>
      </w:rPr>
      <w:t>Volume: x Issue: y</w:t>
    </w:r>
  </w:p>
  <w:p w:rsidR="00FE10E5" w:rsidRDefault="001B270A">
    <w:pPr>
      <w:jc w:val="left"/>
      <w:rPr>
        <w:b/>
        <w:i/>
        <w:sz w:val="18"/>
        <w:szCs w:val="18"/>
      </w:rPr>
    </w:pPr>
    <w:r>
      <w:rPr>
        <w:b/>
        <w:i/>
        <w:sz w:val="18"/>
        <w:szCs w:val="18"/>
      </w:rPr>
      <w:t>DOI: (do not edit)</w:t>
    </w:r>
  </w:p>
  <w:p w:rsidR="00FE10E5" w:rsidRDefault="001B270A">
    <w:pPr>
      <w:jc w:val="left"/>
      <w:rPr>
        <w:bCs/>
        <w:i/>
        <w:sz w:val="18"/>
        <w:szCs w:val="18"/>
      </w:rPr>
    </w:pPr>
    <w:r>
      <w:rPr>
        <w:b/>
        <w:i/>
        <w:sz w:val="18"/>
        <w:szCs w:val="18"/>
      </w:rPr>
      <w:t>Article Received</w:t>
    </w:r>
    <w:r>
      <w:rPr>
        <w:bCs/>
        <w:i/>
        <w:sz w:val="18"/>
        <w:szCs w:val="18"/>
      </w:rPr>
      <w:t xml:space="preserve">: (do not edit) </w:t>
    </w:r>
    <w:r>
      <w:rPr>
        <w:b/>
        <w:i/>
        <w:sz w:val="18"/>
        <w:szCs w:val="18"/>
      </w:rPr>
      <w:t>Revised</w:t>
    </w:r>
    <w:r>
      <w:rPr>
        <w:bCs/>
        <w:i/>
        <w:sz w:val="18"/>
        <w:szCs w:val="18"/>
      </w:rPr>
      <w:t xml:space="preserve">: (do not edit) </w:t>
    </w:r>
    <w:r>
      <w:rPr>
        <w:b/>
        <w:i/>
        <w:sz w:val="18"/>
        <w:szCs w:val="18"/>
      </w:rPr>
      <w:t>Accepted</w:t>
    </w:r>
    <w:r>
      <w:rPr>
        <w:bCs/>
        <w:i/>
        <w:sz w:val="18"/>
        <w:szCs w:val="18"/>
      </w:rPr>
      <w:t xml:space="preserve">: (do not edit) </w:t>
    </w:r>
    <w:r>
      <w:rPr>
        <w:b/>
        <w:i/>
        <w:sz w:val="18"/>
        <w:szCs w:val="18"/>
      </w:rPr>
      <w:t>Publication</w:t>
    </w:r>
    <w:r>
      <w:rPr>
        <w:bCs/>
        <w:i/>
        <w:sz w:val="18"/>
        <w:szCs w:val="18"/>
      </w:rPr>
      <w:t>: (do not edit)</w:t>
    </w:r>
  </w:p>
  <w:p w:rsidR="00FE10E5" w:rsidRDefault="001B270A">
    <w:pPr>
      <w:jc w:val="left"/>
    </w:pPr>
    <w:r>
      <w:rPr>
        <w:bCs/>
        <w:i/>
        <w:sz w:val="18"/>
        <w:szCs w:val="18"/>
      </w:rPr>
      <w:t>________________________________________________________________________________________________________________</w:t>
    </w:r>
    <w:r>
      <w:rPr>
        <w:bCs/>
        <w:i/>
        <w:sz w:val="18"/>
        <w:szCs w:val="18"/>
      </w:rPr>
      <w:t>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662B9C"/>
    <w:multiLevelType w:val="singleLevel"/>
    <w:tmpl w:val="A5662B9C"/>
    <w:lvl w:ilvl="0">
      <w:start w:val="1"/>
      <w:numFmt w:val="decimal"/>
      <w:suff w:val="space"/>
      <w:lvlText w:val="%1."/>
      <w:lvlJc w:val="left"/>
    </w:lvl>
  </w:abstractNum>
  <w:abstractNum w:abstractNumId="1" w15:restartNumberingAfterBreak="0">
    <w:nsid w:val="D43BB1C9"/>
    <w:multiLevelType w:val="singleLevel"/>
    <w:tmpl w:val="D43BB1C9"/>
    <w:lvl w:ilvl="0">
      <w:start w:val="2"/>
      <w:numFmt w:val="decimal"/>
      <w:suff w:val="space"/>
      <w:lvlText w:val="%1."/>
      <w:lvlJc w:val="left"/>
    </w:lvl>
  </w:abstractNum>
  <w:abstractNum w:abstractNumId="2" w15:restartNumberingAfterBreak="0">
    <w:nsid w:val="E74D0733"/>
    <w:multiLevelType w:val="singleLevel"/>
    <w:tmpl w:val="E74D0733"/>
    <w:lvl w:ilvl="0">
      <w:start w:val="6"/>
      <w:numFmt w:val="decimal"/>
      <w:suff w:val="space"/>
      <w:lvlText w:val="%1."/>
      <w:lvlJc w:val="left"/>
    </w:lvl>
  </w:abstractNum>
  <w:abstractNum w:abstractNumId="3" w15:restartNumberingAfterBreak="0">
    <w:nsid w:val="26FE1FCF"/>
    <w:multiLevelType w:val="multilevel"/>
    <w:tmpl w:val="26FE1FCF"/>
    <w:lvl w:ilvl="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30C59FB2"/>
    <w:multiLevelType w:val="singleLevel"/>
    <w:tmpl w:val="30C59FB2"/>
    <w:lvl w:ilvl="0">
      <w:start w:val="1"/>
      <w:numFmt w:val="decimal"/>
      <w:lvlText w:val="%1."/>
      <w:lvlJc w:val="left"/>
      <w:pPr>
        <w:tabs>
          <w:tab w:val="left" w:pos="425"/>
        </w:tabs>
        <w:ind w:left="425" w:hanging="425"/>
      </w:pPr>
      <w:rPr>
        <w:rFonts w:hint="default"/>
      </w:rPr>
    </w:lvl>
  </w:abstractNum>
  <w:abstractNum w:abstractNumId="5"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89603E"/>
    <w:multiLevelType w:val="multilevel"/>
    <w:tmpl w:val="4189603E"/>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6"/>
  </w:num>
  <w:num w:numId="2">
    <w:abstractNumId w:val="5"/>
  </w:num>
  <w:num w:numId="3">
    <w:abstractNumId w:val="8"/>
  </w:num>
  <w:num w:numId="4">
    <w:abstractNumId w:val="3"/>
  </w:num>
  <w:num w:numId="5">
    <w:abstractNumId w:val="7"/>
  </w:num>
  <w:num w:numId="6">
    <w:abstractNumId w:val="9"/>
  </w:num>
  <w:num w:numId="7">
    <w:abstractNumId w:val="1"/>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477"/>
    <w:rsid w:val="00056FFB"/>
    <w:rsid w:val="00085B4B"/>
    <w:rsid w:val="000A1786"/>
    <w:rsid w:val="000A3CE5"/>
    <w:rsid w:val="000D5CF1"/>
    <w:rsid w:val="00197C42"/>
    <w:rsid w:val="001A352E"/>
    <w:rsid w:val="001B270A"/>
    <w:rsid w:val="001E510C"/>
    <w:rsid w:val="001F2D66"/>
    <w:rsid w:val="00204BCE"/>
    <w:rsid w:val="002254A9"/>
    <w:rsid w:val="0026029F"/>
    <w:rsid w:val="00265408"/>
    <w:rsid w:val="002D0829"/>
    <w:rsid w:val="002E4AB2"/>
    <w:rsid w:val="00364F28"/>
    <w:rsid w:val="00391A50"/>
    <w:rsid w:val="00441A9C"/>
    <w:rsid w:val="00451696"/>
    <w:rsid w:val="0045567A"/>
    <w:rsid w:val="004568A3"/>
    <w:rsid w:val="00560377"/>
    <w:rsid w:val="00587283"/>
    <w:rsid w:val="005955AB"/>
    <w:rsid w:val="005A74AF"/>
    <w:rsid w:val="005B520E"/>
    <w:rsid w:val="00606FEF"/>
    <w:rsid w:val="00643478"/>
    <w:rsid w:val="00696196"/>
    <w:rsid w:val="006A7F7A"/>
    <w:rsid w:val="006B5E76"/>
    <w:rsid w:val="006F4C2D"/>
    <w:rsid w:val="00732DC7"/>
    <w:rsid w:val="0074752D"/>
    <w:rsid w:val="00754CEA"/>
    <w:rsid w:val="0077631C"/>
    <w:rsid w:val="007C2FF2"/>
    <w:rsid w:val="0082548C"/>
    <w:rsid w:val="00825A76"/>
    <w:rsid w:val="00834B98"/>
    <w:rsid w:val="008E792D"/>
    <w:rsid w:val="0091539F"/>
    <w:rsid w:val="009303D9"/>
    <w:rsid w:val="009B068B"/>
    <w:rsid w:val="009F46AC"/>
    <w:rsid w:val="009F4A0A"/>
    <w:rsid w:val="00A13F1C"/>
    <w:rsid w:val="00A5579D"/>
    <w:rsid w:val="00A6316A"/>
    <w:rsid w:val="00AA4FBF"/>
    <w:rsid w:val="00AB7D7C"/>
    <w:rsid w:val="00B02873"/>
    <w:rsid w:val="00B11A60"/>
    <w:rsid w:val="00B37A23"/>
    <w:rsid w:val="00B85CE5"/>
    <w:rsid w:val="00B86F43"/>
    <w:rsid w:val="00BB16CD"/>
    <w:rsid w:val="00CB40CD"/>
    <w:rsid w:val="00D247CB"/>
    <w:rsid w:val="00D313CF"/>
    <w:rsid w:val="00DF6A1F"/>
    <w:rsid w:val="00E61324"/>
    <w:rsid w:val="00E77B53"/>
    <w:rsid w:val="00E83787"/>
    <w:rsid w:val="00E95037"/>
    <w:rsid w:val="00EE2B71"/>
    <w:rsid w:val="00F21009"/>
    <w:rsid w:val="00F41583"/>
    <w:rsid w:val="00F41D06"/>
    <w:rsid w:val="00F43004"/>
    <w:rsid w:val="00F47ECC"/>
    <w:rsid w:val="00F641FE"/>
    <w:rsid w:val="00FC1126"/>
    <w:rsid w:val="00FE10E5"/>
    <w:rsid w:val="0D0352B5"/>
    <w:rsid w:val="0EDD7052"/>
    <w:rsid w:val="1C93375D"/>
    <w:rsid w:val="27D6113A"/>
    <w:rsid w:val="46E52904"/>
    <w:rsid w:val="4955462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190E8F42"/>
  <w15:docId w15:val="{9012D7FC-6CE6-437C-8D66-B39C7BE2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line="228" w:lineRule="auto"/>
      <w:ind w:firstLine="288"/>
      <w:jc w:val="both"/>
    </w:pPr>
    <w:rPr>
      <w:spacing w:val="-1"/>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basedOn w:val="DefaultParagraphFont"/>
    <w:qFormat/>
    <w:rPr>
      <w:color w:val="0000FF"/>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paragraph" w:customStyle="1" w:styleId="bulletlist">
    <w:name w:val="bullet list"/>
    <w:basedOn w:val="BodyText"/>
    <w:pPr>
      <w:numPr>
        <w:numId w:val="2"/>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spacing w:before="80" w:after="200"/>
      <w:jc w:val="center"/>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keywords">
    <w:name w:val="key words"/>
    <w:pPr>
      <w:spacing w:after="120"/>
      <w:ind w:firstLine="288"/>
      <w:jc w:val="both"/>
    </w:pPr>
    <w:rPr>
      <w:b/>
      <w:bCs/>
      <w:i/>
      <w:iCs/>
      <w:sz w:val="18"/>
      <w:szCs w:val="18"/>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qFormat/>
    <w:pPr>
      <w:spacing w:before="60" w:after="30"/>
      <w:jc w:val="right"/>
    </w:pPr>
    <w:rPr>
      <w:sz w:val="12"/>
      <w:szCs w:val="12"/>
      <w:lang w:val="en-US" w:eastAsia="en-US"/>
    </w:rPr>
  </w:style>
  <w:style w:type="paragraph" w:customStyle="1" w:styleId="tablehead">
    <w:name w:val="table head"/>
    <w:qFormat/>
    <w:pPr>
      <w:numPr>
        <w:numId w:val="6"/>
      </w:numPr>
      <w:spacing w:before="240" w:after="120" w:line="216" w:lineRule="auto"/>
      <w:jc w:val="center"/>
    </w:pPr>
    <w:rPr>
      <w:smallCaps/>
      <w:sz w:val="16"/>
      <w:szCs w:val="16"/>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Title1">
    <w:name w:val="Title1"/>
    <w:basedOn w:val="DefaultParagraphFont"/>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ashankreddyvoorelli.1@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unilb@sreenidhi.edu.in"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kranthikumark@sreenidhi.edu.in"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jritc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International Journal on Recent and Innovation Trends in Computing and Communication</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on Recent and Innovation Trends in Computing and Communication</dc:title>
  <dc:subject>International Journal on Recent and Innovation Trends in Computing and Communication</dc:subject>
  <dc:creator>Auricle Technologies</dc:creator>
  <cp:keywords>IJRITCC manuscript Template, IJRITCC Paper Format, Best Scientific Journal in Asia</cp:keywords>
  <cp:lastModifiedBy>Shashank Reddy V</cp:lastModifiedBy>
  <cp:revision>5</cp:revision>
  <dcterms:created xsi:type="dcterms:W3CDTF">2021-10-09T07:07:00Z</dcterms:created>
  <dcterms:modified xsi:type="dcterms:W3CDTF">2023-08-08T06:16:00Z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39E3F2683CFE4C4D8CB53BCB440CD78A</vt:lpwstr>
  </property>
</Properties>
</file>