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DD4CA" w14:textId="77777777" w:rsidR="00A10986" w:rsidRDefault="00A10986" w:rsidP="00A10986">
      <w:pPr>
        <w:pStyle w:val="Title"/>
        <w:rPr>
          <w:rFonts w:ascii="Bookman Old Style" w:hAnsi="Bookman Old Style"/>
          <w:sz w:val="32"/>
        </w:rPr>
      </w:pPr>
      <w:r>
        <w:rPr>
          <w:rFonts w:ascii="Bookman Old Style" w:hAnsi="Bookman Old Style"/>
          <w:sz w:val="32"/>
        </w:rPr>
        <w:t>ABSOLUTE SALE DEED</w:t>
      </w:r>
    </w:p>
    <w:p w14:paraId="3D0907F3"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1E82C275"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on this </w:t>
      </w:r>
      <w:r w:rsidR="006F374D">
        <w:rPr>
          <w:rFonts w:ascii="Bookman Old Style" w:hAnsi="Bookman Old Style"/>
          <w:b w:val="0"/>
          <w:bCs/>
          <w:sz w:val="24"/>
          <w:szCs w:val="28"/>
        </w:rPr>
        <w:t>11</w:t>
      </w:r>
      <w:r w:rsidR="00CA745A" w:rsidRPr="00591101">
        <w:rPr>
          <w:rFonts w:ascii="Bookman Old Style" w:hAnsi="Bookman Old Style"/>
          <w:b w:val="0"/>
          <w:bCs/>
          <w:sz w:val="24"/>
          <w:szCs w:val="28"/>
          <w:vertAlign w:val="superscript"/>
        </w:rPr>
        <w:t>th</w:t>
      </w:r>
      <w:r w:rsidR="00CA745A">
        <w:rPr>
          <w:rFonts w:ascii="Bookman Old Style" w:hAnsi="Bookman Old Style"/>
          <w:bCs/>
          <w:sz w:val="24"/>
          <w:szCs w:val="28"/>
        </w:rPr>
        <w:t xml:space="preserve"> </w:t>
      </w:r>
      <w:r w:rsidRPr="00855902">
        <w:rPr>
          <w:rFonts w:ascii="Bookman Old Style" w:hAnsi="Bookman Old Style"/>
          <w:b w:val="0"/>
          <w:bCs/>
          <w:sz w:val="28"/>
          <w:szCs w:val="28"/>
        </w:rPr>
        <w:t>day</w:t>
      </w:r>
      <w:r w:rsidRPr="00EB28F4">
        <w:rPr>
          <w:rFonts w:ascii="Bookman Old Style" w:hAnsi="Bookman Old Style"/>
          <w:b w:val="0"/>
          <w:sz w:val="28"/>
          <w:szCs w:val="28"/>
        </w:rPr>
        <w:t xml:space="preserve"> of </w:t>
      </w:r>
      <w:r w:rsidR="006F374D">
        <w:rPr>
          <w:rFonts w:ascii="Bookman Old Style" w:hAnsi="Bookman Old Style"/>
          <w:b w:val="0"/>
          <w:sz w:val="28"/>
          <w:szCs w:val="28"/>
        </w:rPr>
        <w:t>Decem</w:t>
      </w:r>
      <w:r w:rsidR="00A1504A" w:rsidRPr="00591101">
        <w:rPr>
          <w:rFonts w:ascii="Bookman Old Style" w:hAnsi="Bookman Old Style"/>
          <w:b w:val="0"/>
          <w:sz w:val="28"/>
          <w:szCs w:val="28"/>
        </w:rPr>
        <w:t>ber</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Pr="00DD64D7">
        <w:rPr>
          <w:rFonts w:ascii="Bookman Old Style" w:hAnsi="Bookman Old Style"/>
          <w:sz w:val="24"/>
          <w:szCs w:val="28"/>
        </w:rPr>
        <w:t>(</w:t>
      </w:r>
      <w:r w:rsidR="006F374D">
        <w:rPr>
          <w:rFonts w:ascii="Bookman Old Style" w:hAnsi="Bookman Old Style"/>
          <w:sz w:val="24"/>
          <w:szCs w:val="28"/>
        </w:rPr>
        <w:t>11-12</w:t>
      </w:r>
      <w:r w:rsidRPr="00DD64D7">
        <w:rPr>
          <w:rFonts w:ascii="Bookman Old Style" w:hAnsi="Bookman Old Style"/>
          <w:sz w:val="24"/>
          <w:szCs w:val="28"/>
        </w:rPr>
        <w:t>-2020)</w:t>
      </w:r>
      <w:r w:rsidR="005B3DEA">
        <w:rPr>
          <w:rFonts w:ascii="Bookman Old Style" w:hAnsi="Bookman Old Style"/>
          <w:b w:val="0"/>
          <w:sz w:val="28"/>
          <w:szCs w:val="28"/>
        </w:rPr>
        <w:t xml:space="preserve"> by,</w:t>
      </w:r>
    </w:p>
    <w:p w14:paraId="196AB96E" w14:textId="77777777" w:rsidR="00A10986" w:rsidRPr="00BC5713" w:rsidRDefault="00A10986" w:rsidP="00A10986">
      <w:pPr>
        <w:spacing w:line="264" w:lineRule="auto"/>
        <w:jc w:val="both"/>
        <w:rPr>
          <w:rFonts w:ascii="Bookman Old Style" w:hAnsi="Bookman Old Style"/>
          <w:b w:val="0"/>
          <w:sz w:val="16"/>
          <w:szCs w:val="16"/>
        </w:rPr>
      </w:pPr>
    </w:p>
    <w:p w14:paraId="2E5869E8" w14:textId="77777777" w:rsidR="00A10986" w:rsidRDefault="00E71227" w:rsidP="00A10986">
      <w:pPr>
        <w:spacing w:line="264" w:lineRule="auto"/>
        <w:jc w:val="both"/>
        <w:rPr>
          <w:rFonts w:ascii="Arial" w:hAnsi="Arial"/>
          <w:b w:val="0"/>
          <w:color w:val="000000"/>
          <w:sz w:val="28"/>
          <w:szCs w:val="28"/>
        </w:rPr>
      </w:pPr>
      <w:r>
        <w:rPr>
          <w:rFonts w:ascii="Bookman Old Style" w:hAnsi="Bookman Old Style"/>
          <w:sz w:val="24"/>
        </w:rPr>
        <w:t>SRI. KUMARIL GUPTHA</w:t>
      </w:r>
      <w:r w:rsidR="00933F65" w:rsidRPr="00691D8A">
        <w:rPr>
          <w:rFonts w:ascii="Bookman Old Style" w:hAnsi="Bookman Old Style"/>
          <w:sz w:val="24"/>
        </w:rPr>
        <w:t xml:space="preserve"> </w:t>
      </w:r>
      <w:r w:rsidR="00933F65" w:rsidRPr="00691D8A">
        <w:rPr>
          <w:rFonts w:ascii="Bookman Old Style" w:hAnsi="Bookman Old Style"/>
          <w:b w:val="0"/>
          <w:sz w:val="24"/>
        </w:rPr>
        <w:t xml:space="preserve">(PAN No. </w:t>
      </w:r>
      <w:r>
        <w:rPr>
          <w:rFonts w:ascii="Bookman Old Style" w:hAnsi="Bookman Old Style"/>
          <w:b w:val="0"/>
          <w:sz w:val="24"/>
        </w:rPr>
        <w:t>. . . .</w:t>
      </w:r>
      <w:r w:rsidR="00DB0754">
        <w:rPr>
          <w:rFonts w:ascii="Bookman Old Style" w:hAnsi="Bookman Old Style"/>
          <w:b w:val="0"/>
          <w:sz w:val="24"/>
        </w:rPr>
        <w:t>)</w:t>
      </w:r>
      <w:r w:rsidR="00933F65" w:rsidRPr="00691D8A">
        <w:rPr>
          <w:rFonts w:ascii="Bookman Old Style" w:hAnsi="Bookman Old Style"/>
          <w:b w:val="0"/>
          <w:sz w:val="24"/>
        </w:rPr>
        <w:t xml:space="preserve"> </w:t>
      </w:r>
      <w:r w:rsidR="00933F65" w:rsidRPr="00933F65">
        <w:rPr>
          <w:rFonts w:ascii="Bookman Old Style" w:hAnsi="Bookman Old Style"/>
          <w:b w:val="0"/>
          <w:bCs/>
          <w:sz w:val="25"/>
        </w:rPr>
        <w:t xml:space="preserve">aged about </w:t>
      </w:r>
      <w:r>
        <w:rPr>
          <w:rFonts w:ascii="Bookman Old Style" w:hAnsi="Bookman Old Style"/>
          <w:b w:val="0"/>
          <w:bCs/>
          <w:sz w:val="25"/>
        </w:rPr>
        <w:t>49</w:t>
      </w:r>
      <w:r w:rsidR="00933F65" w:rsidRPr="00933F65">
        <w:rPr>
          <w:rFonts w:ascii="Bookman Old Style" w:hAnsi="Bookman Old Style"/>
          <w:b w:val="0"/>
          <w:bCs/>
          <w:sz w:val="25"/>
        </w:rPr>
        <w:t xml:space="preserve"> years,</w:t>
      </w:r>
      <w:r w:rsidR="00933F65" w:rsidRPr="00933F65">
        <w:rPr>
          <w:rFonts w:ascii="Bookman Old Style" w:hAnsi="Bookman Old Style"/>
          <w:b w:val="0"/>
          <w:sz w:val="25"/>
        </w:rPr>
        <w:t xml:space="preserve"> </w:t>
      </w:r>
      <w:r>
        <w:rPr>
          <w:rFonts w:ascii="Bookman Old Style" w:hAnsi="Bookman Old Style"/>
          <w:b w:val="0"/>
          <w:sz w:val="25"/>
        </w:rPr>
        <w:t>S</w:t>
      </w:r>
      <w:r w:rsidR="00933F65" w:rsidRPr="00933F65">
        <w:rPr>
          <w:rFonts w:ascii="Bookman Old Style" w:hAnsi="Bookman Old Style"/>
          <w:b w:val="0"/>
          <w:sz w:val="25"/>
        </w:rPr>
        <w:t xml:space="preserve">/o. </w:t>
      </w:r>
      <w:r w:rsidR="00DF5B2A">
        <w:rPr>
          <w:rFonts w:ascii="Bookman Old Style" w:hAnsi="Bookman Old Style"/>
          <w:b w:val="0"/>
          <w:sz w:val="25"/>
        </w:rPr>
        <w:t xml:space="preserve">Sri. </w:t>
      </w:r>
      <w:r>
        <w:rPr>
          <w:rFonts w:ascii="Bookman Old Style" w:hAnsi="Bookman Old Style"/>
          <w:b w:val="0"/>
          <w:sz w:val="25"/>
        </w:rPr>
        <w:t>Anandram Guptha</w:t>
      </w:r>
      <w:r w:rsidR="00933F65" w:rsidRPr="00933F65">
        <w:rPr>
          <w:rFonts w:ascii="Bookman Old Style" w:hAnsi="Bookman Old Style"/>
          <w:b w:val="0"/>
          <w:sz w:val="25"/>
        </w:rPr>
        <w:t>,  residing at No.</w:t>
      </w:r>
      <w:r>
        <w:rPr>
          <w:rFonts w:ascii="Bookman Old Style" w:hAnsi="Bookman Old Style"/>
          <w:b w:val="0"/>
          <w:sz w:val="25"/>
        </w:rPr>
        <w:t>52</w:t>
      </w:r>
      <w:r w:rsidR="00DF5B2A">
        <w:rPr>
          <w:rFonts w:ascii="Bookman Old Style" w:hAnsi="Bookman Old Style"/>
          <w:b w:val="0"/>
          <w:sz w:val="25"/>
        </w:rPr>
        <w:t xml:space="preserve">, </w:t>
      </w:r>
      <w:r>
        <w:rPr>
          <w:rFonts w:ascii="Bookman Old Style" w:hAnsi="Bookman Old Style"/>
          <w:b w:val="0"/>
          <w:sz w:val="25"/>
        </w:rPr>
        <w:t>Reliance Energy Quarters, Next to N.L.High School, S.V.Road, Malad (West), Mumbai-400064.</w:t>
      </w:r>
      <w:r w:rsidR="00A10986" w:rsidRPr="00EB28F4">
        <w:rPr>
          <w:rFonts w:ascii="Bookman Old Style" w:hAnsi="Bookman Old Style"/>
          <w:b w:val="0"/>
          <w:sz w:val="28"/>
          <w:szCs w:val="28"/>
        </w:rPr>
        <w:t xml:space="preserve"> Hereinafter referred to as the </w:t>
      </w:r>
      <w:r w:rsidR="00A10986" w:rsidRPr="00691D8A">
        <w:rPr>
          <w:rFonts w:ascii="Bookman Old Style" w:hAnsi="Bookman Old Style"/>
          <w:sz w:val="24"/>
          <w:szCs w:val="28"/>
        </w:rPr>
        <w:t xml:space="preserve">VENDOR/SELLER </w:t>
      </w:r>
      <w:r w:rsidR="00A10986" w:rsidRPr="00EB28F4">
        <w:rPr>
          <w:rFonts w:ascii="Bookman Old Style" w:hAnsi="Bookman Old Style"/>
          <w:b w:val="0"/>
          <w:sz w:val="28"/>
          <w:szCs w:val="28"/>
        </w:rPr>
        <w:t xml:space="preserve">which expression shall mean and include wherever the context so requires or admits </w:t>
      </w:r>
      <w:r w:rsidR="001716E8">
        <w:rPr>
          <w:rFonts w:ascii="Bookman Old Style" w:hAnsi="Bookman Old Style"/>
          <w:b w:val="0"/>
          <w:sz w:val="28"/>
          <w:szCs w:val="28"/>
        </w:rPr>
        <w:t>her</w:t>
      </w:r>
      <w:r w:rsidR="00A10986" w:rsidRPr="00EB28F4">
        <w:rPr>
          <w:rFonts w:ascii="Bookman Old Style" w:hAnsi="Bookman Old Style"/>
          <w:b w:val="0"/>
          <w:sz w:val="28"/>
          <w:szCs w:val="28"/>
        </w:rPr>
        <w:t xml:space="preserve"> legal heirs, survivors, legal representatives, successors, administrators, executors, and assigns of the one part.</w:t>
      </w:r>
      <w:r w:rsidR="00A10986" w:rsidRPr="00EB28F4">
        <w:rPr>
          <w:rFonts w:ascii="Arial" w:hAnsi="Arial"/>
          <w:b w:val="0"/>
          <w:color w:val="000000"/>
          <w:sz w:val="28"/>
          <w:szCs w:val="28"/>
        </w:rPr>
        <w:t xml:space="preserve"> </w:t>
      </w:r>
    </w:p>
    <w:p w14:paraId="10E3C4EC" w14:textId="77777777" w:rsidR="000D6A28" w:rsidRDefault="000D6A28" w:rsidP="00A10986">
      <w:pPr>
        <w:spacing w:line="264" w:lineRule="auto"/>
        <w:jc w:val="both"/>
        <w:rPr>
          <w:rFonts w:ascii="Arial" w:hAnsi="Arial"/>
          <w:b w:val="0"/>
          <w:color w:val="000000"/>
          <w:sz w:val="28"/>
          <w:szCs w:val="28"/>
        </w:rPr>
      </w:pPr>
    </w:p>
    <w:p w14:paraId="0D064AD5"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45719097" w14:textId="77777777" w:rsidR="00D20CB3" w:rsidRDefault="00D20CB3" w:rsidP="00A10986">
      <w:pPr>
        <w:spacing w:line="264" w:lineRule="auto"/>
        <w:jc w:val="center"/>
        <w:rPr>
          <w:rFonts w:ascii="Bookman Old Style" w:hAnsi="Bookman Old Style"/>
          <w:b w:val="0"/>
          <w:sz w:val="16"/>
          <w:szCs w:val="16"/>
        </w:rPr>
      </w:pPr>
    </w:p>
    <w:p w14:paraId="30C4C813" w14:textId="77777777" w:rsidR="00A10986" w:rsidRPr="00EB28F4" w:rsidRDefault="00B5110E" w:rsidP="00A10986">
      <w:pPr>
        <w:spacing w:line="264" w:lineRule="auto"/>
        <w:jc w:val="both"/>
        <w:rPr>
          <w:rFonts w:ascii="Bookman Old Style" w:hAnsi="Bookman Old Style"/>
          <w:b w:val="0"/>
          <w:sz w:val="28"/>
          <w:szCs w:val="28"/>
        </w:rPr>
      </w:pPr>
      <w:r w:rsidRPr="00B5110E">
        <w:rPr>
          <w:rFonts w:ascii="Bookman Old Style" w:hAnsi="Bookman Old Style"/>
          <w:sz w:val="22"/>
          <w:szCs w:val="28"/>
        </w:rPr>
        <w:t>Smt. SHAILAJA.G.R</w:t>
      </w:r>
      <w:r>
        <w:rPr>
          <w:rFonts w:ascii="Bookman Old Style" w:hAnsi="Bookman Old Style"/>
          <w:sz w:val="28"/>
          <w:szCs w:val="28"/>
        </w:rPr>
        <w:t xml:space="preserve">  </w:t>
      </w:r>
      <w:r w:rsidRPr="00B5110E">
        <w:rPr>
          <w:rFonts w:ascii="Bookman Old Style" w:hAnsi="Bookman Old Style"/>
          <w:b w:val="0"/>
          <w:sz w:val="22"/>
          <w:szCs w:val="28"/>
        </w:rPr>
        <w:t xml:space="preserve">(PAN No. </w:t>
      </w:r>
      <w:r w:rsidR="007C1BFC">
        <w:rPr>
          <w:rFonts w:ascii="Bookman Old Style" w:hAnsi="Bookman Old Style"/>
          <w:b w:val="0"/>
          <w:sz w:val="22"/>
          <w:szCs w:val="28"/>
        </w:rPr>
        <w:t>BFMPS3574P</w:t>
      </w:r>
      <w:r w:rsidRPr="00B5110E">
        <w:rPr>
          <w:rFonts w:ascii="Bookman Old Style" w:hAnsi="Bookman Old Style"/>
          <w:b w:val="0"/>
          <w:sz w:val="22"/>
          <w:szCs w:val="28"/>
        </w:rPr>
        <w:t>)</w:t>
      </w:r>
      <w:r w:rsidRPr="00933F65">
        <w:rPr>
          <w:rFonts w:ascii="Bookman Old Style" w:hAnsi="Bookman Old Style"/>
          <w:b w:val="0"/>
          <w:sz w:val="28"/>
          <w:szCs w:val="28"/>
        </w:rPr>
        <w:t xml:space="preserve"> aged about </w:t>
      </w:r>
      <w:r>
        <w:rPr>
          <w:rFonts w:ascii="Bookman Old Style" w:hAnsi="Bookman Old Style"/>
          <w:b w:val="0"/>
          <w:sz w:val="28"/>
          <w:szCs w:val="28"/>
        </w:rPr>
        <w:t>52</w:t>
      </w:r>
      <w:r w:rsidRPr="00933F65">
        <w:rPr>
          <w:rFonts w:ascii="Bookman Old Style" w:hAnsi="Bookman Old Style"/>
          <w:b w:val="0"/>
          <w:sz w:val="28"/>
          <w:szCs w:val="28"/>
        </w:rPr>
        <w:t xml:space="preserve"> years, </w:t>
      </w:r>
      <w:r>
        <w:rPr>
          <w:rFonts w:ascii="Bookman Old Style" w:hAnsi="Bookman Old Style"/>
          <w:b w:val="0"/>
          <w:sz w:val="28"/>
          <w:szCs w:val="28"/>
        </w:rPr>
        <w:t>W</w:t>
      </w:r>
      <w:r w:rsidRPr="00933F65">
        <w:rPr>
          <w:rFonts w:ascii="Bookman Old Style" w:hAnsi="Bookman Old Style"/>
          <w:b w:val="0"/>
          <w:sz w:val="28"/>
          <w:szCs w:val="28"/>
        </w:rPr>
        <w:t xml:space="preserve">/o. Sri. </w:t>
      </w:r>
      <w:r>
        <w:rPr>
          <w:rFonts w:ascii="Bookman Old Style" w:hAnsi="Bookman Old Style"/>
          <w:b w:val="0"/>
          <w:sz w:val="28"/>
          <w:szCs w:val="28"/>
        </w:rPr>
        <w:t xml:space="preserve">Seshamurthy Ravikumar, and </w:t>
      </w:r>
      <w:r w:rsidR="004054EE" w:rsidRPr="00B5110E">
        <w:rPr>
          <w:rFonts w:ascii="Bookman Old Style" w:hAnsi="Bookman Old Style"/>
          <w:sz w:val="22"/>
          <w:szCs w:val="28"/>
        </w:rPr>
        <w:t>Sri.</w:t>
      </w:r>
      <w:r w:rsidRPr="00B5110E">
        <w:rPr>
          <w:rFonts w:ascii="Bookman Old Style" w:hAnsi="Bookman Old Style"/>
          <w:sz w:val="22"/>
          <w:szCs w:val="28"/>
        </w:rPr>
        <w:t xml:space="preserve"> SESHAMURTHY RAVIKUMAR</w:t>
      </w:r>
      <w:r w:rsidR="00E71227">
        <w:rPr>
          <w:rFonts w:ascii="Bookman Old Style" w:hAnsi="Bookman Old Style"/>
          <w:sz w:val="28"/>
          <w:szCs w:val="28"/>
        </w:rPr>
        <w:t xml:space="preserve"> </w:t>
      </w:r>
      <w:r w:rsidR="00933F65" w:rsidRPr="00933F65">
        <w:rPr>
          <w:rFonts w:ascii="Bookman Old Style" w:hAnsi="Bookman Old Style"/>
          <w:sz w:val="28"/>
          <w:szCs w:val="28"/>
        </w:rPr>
        <w:t xml:space="preserve"> </w:t>
      </w:r>
      <w:r w:rsidR="00933F65" w:rsidRPr="005B0539">
        <w:rPr>
          <w:rFonts w:ascii="Bookman Old Style" w:hAnsi="Bookman Old Style"/>
          <w:b w:val="0"/>
          <w:sz w:val="24"/>
          <w:szCs w:val="28"/>
        </w:rPr>
        <w:t xml:space="preserve">(PAN No. </w:t>
      </w:r>
      <w:r w:rsidR="007C1BFC">
        <w:rPr>
          <w:rFonts w:ascii="Bookman Old Style" w:hAnsi="Bookman Old Style"/>
          <w:b w:val="0"/>
          <w:sz w:val="24"/>
          <w:szCs w:val="28"/>
        </w:rPr>
        <w:t>ADKPK5835C</w:t>
      </w:r>
      <w:r w:rsidR="001716E8">
        <w:rPr>
          <w:rFonts w:ascii="Bookman Old Style" w:hAnsi="Bookman Old Style"/>
          <w:b w:val="0"/>
          <w:sz w:val="24"/>
          <w:szCs w:val="28"/>
        </w:rPr>
        <w:t>)</w:t>
      </w:r>
      <w:r w:rsidR="00933F65" w:rsidRPr="00933F65">
        <w:rPr>
          <w:rFonts w:ascii="Bookman Old Style" w:hAnsi="Bookman Old Style"/>
          <w:b w:val="0"/>
          <w:sz w:val="28"/>
          <w:szCs w:val="28"/>
        </w:rPr>
        <w:t xml:space="preserve"> aged about </w:t>
      </w:r>
      <w:r>
        <w:rPr>
          <w:rFonts w:ascii="Bookman Old Style" w:hAnsi="Bookman Old Style"/>
          <w:b w:val="0"/>
          <w:sz w:val="28"/>
          <w:szCs w:val="28"/>
        </w:rPr>
        <w:t>58</w:t>
      </w:r>
      <w:r w:rsidR="00933F65" w:rsidRPr="00933F65">
        <w:rPr>
          <w:rFonts w:ascii="Bookman Old Style" w:hAnsi="Bookman Old Style"/>
          <w:b w:val="0"/>
          <w:sz w:val="28"/>
          <w:szCs w:val="28"/>
        </w:rPr>
        <w:t xml:space="preserve"> years, </w:t>
      </w:r>
      <w:r w:rsidR="004054EE">
        <w:rPr>
          <w:rFonts w:ascii="Bookman Old Style" w:hAnsi="Bookman Old Style"/>
          <w:b w:val="0"/>
          <w:sz w:val="28"/>
          <w:szCs w:val="28"/>
        </w:rPr>
        <w:t>S</w:t>
      </w:r>
      <w:r w:rsidR="00933F65" w:rsidRPr="00933F65">
        <w:rPr>
          <w:rFonts w:ascii="Bookman Old Style" w:hAnsi="Bookman Old Style"/>
          <w:b w:val="0"/>
          <w:sz w:val="28"/>
          <w:szCs w:val="28"/>
        </w:rPr>
        <w:t xml:space="preserve">/o. Sri. </w:t>
      </w:r>
      <w:r>
        <w:rPr>
          <w:rFonts w:ascii="Bookman Old Style" w:hAnsi="Bookman Old Style"/>
          <w:b w:val="0"/>
          <w:sz w:val="28"/>
          <w:szCs w:val="28"/>
        </w:rPr>
        <w:t xml:space="preserve">H.N. Seshamurthty, and </w:t>
      </w:r>
      <w:r w:rsidR="004054EE">
        <w:rPr>
          <w:rFonts w:ascii="Bookman Old Style" w:hAnsi="Bookman Old Style"/>
          <w:b w:val="0"/>
          <w:sz w:val="28"/>
          <w:szCs w:val="28"/>
        </w:rPr>
        <w:t xml:space="preserve"> </w:t>
      </w:r>
      <w:r>
        <w:rPr>
          <w:rFonts w:ascii="Bookman Old Style" w:hAnsi="Bookman Old Style"/>
          <w:b w:val="0"/>
          <w:sz w:val="28"/>
          <w:szCs w:val="28"/>
        </w:rPr>
        <w:t xml:space="preserve">Both are </w:t>
      </w:r>
      <w:r w:rsidR="00933F65" w:rsidRPr="00933F65">
        <w:rPr>
          <w:rFonts w:ascii="Bookman Old Style" w:hAnsi="Bookman Old Style"/>
          <w:b w:val="0"/>
          <w:sz w:val="28"/>
          <w:szCs w:val="28"/>
        </w:rPr>
        <w:t xml:space="preserve">residing at </w:t>
      </w:r>
      <w:r>
        <w:rPr>
          <w:rFonts w:ascii="Bookman Old Style" w:hAnsi="Bookman Old Style"/>
          <w:b w:val="0"/>
          <w:sz w:val="28"/>
          <w:szCs w:val="28"/>
        </w:rPr>
        <w:t xml:space="preserve">Flat </w:t>
      </w:r>
      <w:r w:rsidR="00933F65" w:rsidRPr="00933F65">
        <w:rPr>
          <w:rFonts w:ascii="Bookman Old Style" w:hAnsi="Bookman Old Style"/>
          <w:b w:val="0"/>
          <w:sz w:val="28"/>
          <w:szCs w:val="28"/>
        </w:rPr>
        <w:t xml:space="preserve">No. </w:t>
      </w:r>
      <w:r>
        <w:rPr>
          <w:rFonts w:ascii="Bookman Old Style" w:hAnsi="Bookman Old Style"/>
          <w:b w:val="0"/>
          <w:sz w:val="28"/>
          <w:szCs w:val="28"/>
        </w:rPr>
        <w:t xml:space="preserve">103, Nesara Apartment, Asha Kirana Hospital Cross, Ring Road, Hebbal Industrial Zone, Opposite Shubodini Convention Centre, Mysore-570017, </w:t>
      </w:r>
      <w:r w:rsidR="00A10986" w:rsidRPr="00EB28F4">
        <w:rPr>
          <w:rFonts w:ascii="Bookman Old Style" w:hAnsi="Bookman Old Style"/>
          <w:b w:val="0"/>
          <w:sz w:val="28"/>
          <w:szCs w:val="28"/>
        </w:rPr>
        <w:t xml:space="preserve">Hereinafter referred to as the </w:t>
      </w:r>
      <w:r w:rsidR="00A10986" w:rsidRPr="005B0539">
        <w:rPr>
          <w:rFonts w:ascii="Bookman Old Style" w:hAnsi="Bookman Old Style"/>
          <w:sz w:val="24"/>
          <w:szCs w:val="28"/>
        </w:rPr>
        <w:t>PURCHASER</w:t>
      </w:r>
      <w:r w:rsidR="00F1606D">
        <w:rPr>
          <w:rFonts w:ascii="Bookman Old Style" w:hAnsi="Bookman Old Style"/>
          <w:sz w:val="24"/>
          <w:szCs w:val="28"/>
        </w:rPr>
        <w:t>S</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083C44DE" w14:textId="77777777" w:rsidR="00A10986" w:rsidRPr="00D20CB3" w:rsidRDefault="00A10986" w:rsidP="00A10986">
      <w:pPr>
        <w:spacing w:line="264" w:lineRule="auto"/>
        <w:jc w:val="both"/>
        <w:rPr>
          <w:rFonts w:ascii="Bookman Old Style" w:hAnsi="Bookman Old Style"/>
          <w:b w:val="0"/>
          <w:sz w:val="16"/>
          <w:szCs w:val="16"/>
        </w:rPr>
      </w:pPr>
    </w:p>
    <w:p w14:paraId="0B2AA276" w14:textId="77777777" w:rsidR="00B4184D" w:rsidRPr="00D66305" w:rsidRDefault="00B4184D" w:rsidP="00B4184D">
      <w:pPr>
        <w:jc w:val="both"/>
        <w:rPr>
          <w:rFonts w:ascii="Bookman Old Style" w:hAnsi="Bookman Old Style"/>
          <w:b w:val="0"/>
          <w:bCs/>
          <w:sz w:val="28"/>
          <w:szCs w:val="28"/>
        </w:rPr>
      </w:pPr>
      <w:r w:rsidRPr="00B4184D">
        <w:rPr>
          <w:rFonts w:ascii="Bookman Old Style" w:hAnsi="Bookman Old Style"/>
          <w:b w:val="0"/>
          <w:sz w:val="28"/>
          <w:szCs w:val="28"/>
        </w:rPr>
        <w:t>Whereas, the Vendor</w:t>
      </w:r>
      <w:r w:rsidR="007C4CE5">
        <w:rPr>
          <w:rFonts w:ascii="Bookman Old Style" w:hAnsi="Bookman Old Style"/>
          <w:b w:val="0"/>
          <w:sz w:val="28"/>
          <w:szCs w:val="28"/>
        </w:rPr>
        <w:t>/seller</w:t>
      </w:r>
      <w:r w:rsidRPr="00B4184D">
        <w:rPr>
          <w:rFonts w:ascii="Bookman Old Style" w:hAnsi="Bookman Old Style"/>
          <w:b w:val="0"/>
          <w:sz w:val="28"/>
          <w:szCs w:val="28"/>
        </w:rPr>
        <w:t xml:space="preserve"> is the absolute owner and in possession of residential property bearing </w:t>
      </w:r>
      <w:r w:rsidRPr="00B4184D">
        <w:rPr>
          <w:rFonts w:ascii="Bookman Old Style" w:hAnsi="Bookman Old Style"/>
          <w:b w:val="0"/>
          <w:bCs/>
          <w:sz w:val="28"/>
          <w:szCs w:val="28"/>
        </w:rPr>
        <w:t>Site No</w:t>
      </w:r>
      <w:r w:rsidR="00A419C7">
        <w:rPr>
          <w:rFonts w:ascii="Bookman Old Style" w:hAnsi="Bookman Old Style"/>
          <w:b w:val="0"/>
          <w:bCs/>
          <w:sz w:val="28"/>
          <w:szCs w:val="28"/>
        </w:rPr>
        <w:t xml:space="preserve">. </w:t>
      </w:r>
      <w:r w:rsidR="00A419C7" w:rsidRPr="00A419C7">
        <w:rPr>
          <w:rFonts w:ascii="Bookman Old Style" w:hAnsi="Bookman Old Style"/>
          <w:bCs/>
          <w:sz w:val="32"/>
          <w:szCs w:val="28"/>
        </w:rPr>
        <w:t>04</w:t>
      </w:r>
      <w:r w:rsidRPr="00B4184D">
        <w:rPr>
          <w:rFonts w:ascii="Bookman Old Style" w:hAnsi="Bookman Old Style"/>
          <w:b w:val="0"/>
          <w:bCs/>
          <w:sz w:val="28"/>
          <w:szCs w:val="28"/>
        </w:rPr>
        <w:t xml:space="preserve"> </w:t>
      </w:r>
      <w:r w:rsidR="007D7C21">
        <w:rPr>
          <w:rFonts w:ascii="Bookman Old Style" w:hAnsi="Bookman Old Style"/>
          <w:b w:val="0"/>
          <w:bCs/>
          <w:sz w:val="28"/>
          <w:szCs w:val="28"/>
        </w:rPr>
        <w:t>situated at Belavadi</w:t>
      </w:r>
      <w:r w:rsidR="007D7C21" w:rsidRPr="00B4184D">
        <w:rPr>
          <w:rFonts w:ascii="Bookman Old Style" w:hAnsi="Bookman Old Style"/>
          <w:b w:val="0"/>
          <w:bCs/>
          <w:sz w:val="28"/>
          <w:szCs w:val="28"/>
        </w:rPr>
        <w:t xml:space="preserve"> Village, Ilwala Hobli, Mysore Taluk Mysore</w:t>
      </w:r>
      <w:r w:rsidR="007F5562">
        <w:rPr>
          <w:rFonts w:ascii="Bookman Old Style" w:hAnsi="Bookman Old Style"/>
          <w:b w:val="0"/>
          <w:bCs/>
          <w:sz w:val="28"/>
          <w:szCs w:val="28"/>
        </w:rPr>
        <w:t xml:space="preserve"> </w:t>
      </w:r>
      <w:r w:rsidRPr="00B4184D">
        <w:rPr>
          <w:rFonts w:ascii="Bookman Old Style" w:hAnsi="Bookman Old Style"/>
          <w:b w:val="0"/>
          <w:bCs/>
          <w:sz w:val="28"/>
          <w:szCs w:val="28"/>
        </w:rPr>
        <w:t xml:space="preserve">carved out of the residentially converted land bearing survey number </w:t>
      </w:r>
      <w:r w:rsidR="00A419C7">
        <w:rPr>
          <w:rFonts w:ascii="Bookman Old Style" w:hAnsi="Bookman Old Style"/>
          <w:b w:val="0"/>
          <w:bCs/>
          <w:sz w:val="28"/>
          <w:szCs w:val="28"/>
        </w:rPr>
        <w:t>98/2</w:t>
      </w:r>
      <w:r w:rsidR="007F5562">
        <w:rPr>
          <w:rFonts w:ascii="Bookman Old Style" w:hAnsi="Bookman Old Style"/>
          <w:b w:val="0"/>
          <w:bCs/>
          <w:sz w:val="28"/>
          <w:szCs w:val="28"/>
        </w:rPr>
        <w:t xml:space="preserve"> an extent of</w:t>
      </w:r>
      <w:r w:rsidRPr="00B4184D">
        <w:rPr>
          <w:rFonts w:ascii="Bookman Old Style" w:hAnsi="Bookman Old Style"/>
          <w:b w:val="0"/>
          <w:bCs/>
          <w:sz w:val="28"/>
          <w:szCs w:val="28"/>
        </w:rPr>
        <w:t xml:space="preserve"> </w:t>
      </w:r>
      <w:r w:rsidR="00A419C7">
        <w:rPr>
          <w:rFonts w:ascii="Bookman Old Style" w:hAnsi="Bookman Old Style"/>
          <w:b w:val="0"/>
          <w:bCs/>
          <w:sz w:val="28"/>
          <w:szCs w:val="28"/>
        </w:rPr>
        <w:t>4</w:t>
      </w:r>
      <w:r w:rsidRPr="00B4184D">
        <w:rPr>
          <w:rFonts w:ascii="Bookman Old Style" w:hAnsi="Bookman Old Style"/>
          <w:b w:val="0"/>
          <w:bCs/>
          <w:sz w:val="28"/>
          <w:szCs w:val="28"/>
        </w:rPr>
        <w:t xml:space="preserve"> acre </w:t>
      </w:r>
      <w:r w:rsidR="00A419C7">
        <w:rPr>
          <w:rFonts w:ascii="Bookman Old Style" w:hAnsi="Bookman Old Style"/>
          <w:b w:val="0"/>
          <w:bCs/>
          <w:sz w:val="28"/>
          <w:szCs w:val="28"/>
        </w:rPr>
        <w:t>32</w:t>
      </w:r>
      <w:r w:rsidRPr="00B4184D">
        <w:rPr>
          <w:rFonts w:ascii="Bookman Old Style" w:hAnsi="Bookman Old Style"/>
          <w:b w:val="0"/>
          <w:bCs/>
          <w:sz w:val="28"/>
          <w:szCs w:val="28"/>
        </w:rPr>
        <w:t xml:space="preserve"> guntas</w:t>
      </w:r>
      <w:r w:rsidR="007F5562">
        <w:rPr>
          <w:rFonts w:ascii="Bookman Old Style" w:hAnsi="Bookman Old Style"/>
          <w:b w:val="0"/>
          <w:bCs/>
          <w:sz w:val="28"/>
          <w:szCs w:val="28"/>
        </w:rPr>
        <w:t xml:space="preserve">, </w:t>
      </w:r>
      <w:r w:rsidR="00D5388A">
        <w:rPr>
          <w:rFonts w:ascii="Bookman Old Style" w:hAnsi="Bookman Old Style"/>
          <w:b w:val="0"/>
          <w:bCs/>
          <w:sz w:val="28"/>
          <w:szCs w:val="28"/>
        </w:rPr>
        <w:t xml:space="preserve"> </w:t>
      </w:r>
      <w:r w:rsidRPr="00B4184D">
        <w:rPr>
          <w:rFonts w:ascii="Bookman Old Style" w:hAnsi="Bookman Old Style"/>
          <w:b w:val="0"/>
          <w:sz w:val="28"/>
          <w:szCs w:val="28"/>
        </w:rPr>
        <w:t xml:space="preserve">measuring </w:t>
      </w:r>
      <w:r w:rsidRPr="00B4184D">
        <w:rPr>
          <w:rFonts w:ascii="Bookman Old Style" w:hAnsi="Bookman Old Style"/>
          <w:bCs/>
          <w:sz w:val="24"/>
          <w:szCs w:val="28"/>
        </w:rPr>
        <w:t xml:space="preserve">East to West : </w:t>
      </w:r>
      <w:r w:rsidR="007D7C21">
        <w:rPr>
          <w:rFonts w:ascii="Bookman Old Style" w:hAnsi="Bookman Old Style"/>
          <w:bCs/>
          <w:sz w:val="24"/>
          <w:szCs w:val="28"/>
        </w:rPr>
        <w:t>12.00</w:t>
      </w:r>
      <w:r w:rsidRPr="00B4184D">
        <w:rPr>
          <w:rFonts w:ascii="Bookman Old Style" w:hAnsi="Bookman Old Style"/>
          <w:bCs/>
          <w:sz w:val="24"/>
          <w:szCs w:val="28"/>
        </w:rPr>
        <w:t xml:space="preserve"> mtrs., </w:t>
      </w:r>
      <w:r w:rsidRPr="00B4184D">
        <w:rPr>
          <w:rFonts w:ascii="Bookman Old Style" w:hAnsi="Bookman Old Style"/>
          <w:bCs/>
          <w:sz w:val="24"/>
          <w:szCs w:val="28"/>
        </w:rPr>
        <w:lastRenderedPageBreak/>
        <w:t xml:space="preserve">North to South : </w:t>
      </w:r>
      <w:r w:rsidR="007D7C21">
        <w:rPr>
          <w:rFonts w:ascii="Bookman Old Style" w:hAnsi="Bookman Old Style"/>
          <w:bCs/>
          <w:sz w:val="24"/>
          <w:szCs w:val="28"/>
        </w:rPr>
        <w:t>18.00</w:t>
      </w:r>
      <w:r w:rsidRPr="00B4184D">
        <w:rPr>
          <w:rFonts w:ascii="Bookman Old Style" w:hAnsi="Bookman Old Style"/>
          <w:bCs/>
          <w:sz w:val="24"/>
          <w:szCs w:val="28"/>
        </w:rPr>
        <w:t xml:space="preserve"> mtrs</w:t>
      </w:r>
      <w:r w:rsidRPr="00B4184D">
        <w:rPr>
          <w:rFonts w:ascii="Bookman Old Style" w:hAnsi="Bookman Old Style"/>
          <w:sz w:val="24"/>
          <w:szCs w:val="28"/>
        </w:rPr>
        <w:t xml:space="preserve">. Totally measuring </w:t>
      </w:r>
      <w:r w:rsidR="007D7C21">
        <w:rPr>
          <w:rFonts w:ascii="Bookman Old Style" w:hAnsi="Bookman Old Style"/>
          <w:sz w:val="24"/>
          <w:szCs w:val="28"/>
        </w:rPr>
        <w:t>216.00</w:t>
      </w:r>
      <w:r w:rsidRPr="00B4184D">
        <w:rPr>
          <w:rFonts w:ascii="Bookman Old Style" w:hAnsi="Bookman Old Style"/>
          <w:sz w:val="24"/>
          <w:szCs w:val="28"/>
        </w:rPr>
        <w:t xml:space="preserve"> Sq.Mtrs., </w:t>
      </w:r>
      <w:r w:rsidR="00371ABB">
        <w:rPr>
          <w:rFonts w:ascii="Bookman Old Style" w:hAnsi="Bookman Old Style"/>
          <w:b w:val="0"/>
          <w:sz w:val="28"/>
          <w:szCs w:val="28"/>
        </w:rPr>
        <w:t>M</w:t>
      </w:r>
      <w:r w:rsidRPr="00B4184D">
        <w:rPr>
          <w:rFonts w:ascii="Bookman Old Style" w:hAnsi="Bookman Old Style"/>
          <w:b w:val="0"/>
          <w:sz w:val="28"/>
          <w:szCs w:val="28"/>
        </w:rPr>
        <w:t xml:space="preserve">orefully described in the schedule hereunder written and hereinafter called the </w:t>
      </w:r>
      <w:r w:rsidRPr="00B62A19">
        <w:rPr>
          <w:rFonts w:ascii="Bookman Old Style" w:hAnsi="Bookman Old Style"/>
          <w:caps/>
          <w:sz w:val="24"/>
          <w:szCs w:val="28"/>
        </w:rPr>
        <w:t>“schedule property”</w:t>
      </w:r>
      <w:r w:rsidRPr="00B4184D">
        <w:rPr>
          <w:rFonts w:ascii="Bookman Old Style" w:hAnsi="Bookman Old Style"/>
          <w:b w:val="0"/>
          <w:caps/>
          <w:sz w:val="28"/>
          <w:szCs w:val="28"/>
        </w:rPr>
        <w:t>.</w:t>
      </w:r>
      <w:r w:rsidRPr="00B4184D">
        <w:rPr>
          <w:rFonts w:ascii="Bookman Old Style" w:hAnsi="Bookman Old Style"/>
          <w:b w:val="0"/>
          <w:sz w:val="28"/>
          <w:szCs w:val="28"/>
        </w:rPr>
        <w:t xml:space="preserve"> The vendor holds marketable title &amp; possession of the schedule property.</w:t>
      </w:r>
    </w:p>
    <w:p w14:paraId="7DA749FA" w14:textId="77777777" w:rsidR="00717707" w:rsidRPr="00591101" w:rsidRDefault="00717707" w:rsidP="00A10986">
      <w:pPr>
        <w:spacing w:line="264" w:lineRule="auto"/>
        <w:jc w:val="both"/>
        <w:rPr>
          <w:rFonts w:ascii="Bookman Old Style" w:hAnsi="Bookman Old Style"/>
          <w:b w:val="0"/>
          <w:bCs/>
          <w:sz w:val="16"/>
          <w:szCs w:val="16"/>
        </w:rPr>
      </w:pPr>
    </w:p>
    <w:p w14:paraId="15CDF61B" w14:textId="77777777" w:rsidR="00FA3550"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 xml:space="preserve">Whereas, </w:t>
      </w:r>
      <w:r w:rsidR="005D45DC">
        <w:rPr>
          <w:rFonts w:ascii="Bookman Old Style" w:hAnsi="Bookman Old Style"/>
          <w:b w:val="0"/>
          <w:sz w:val="28"/>
          <w:szCs w:val="28"/>
        </w:rPr>
        <w:t xml:space="preserve">the schedule property </w:t>
      </w:r>
      <w:r w:rsidR="00D928C9">
        <w:rPr>
          <w:rFonts w:ascii="Bookman Old Style" w:hAnsi="Bookman Old Style"/>
          <w:b w:val="0"/>
          <w:sz w:val="28"/>
          <w:szCs w:val="28"/>
        </w:rPr>
        <w:t xml:space="preserve"> was purchased by the vendor from Sri.Nagesh.B.K </w:t>
      </w:r>
      <w:r w:rsidRPr="00706E0A">
        <w:rPr>
          <w:rFonts w:ascii="Bookman Old Style" w:hAnsi="Bookman Old Style"/>
          <w:b w:val="0"/>
          <w:sz w:val="28"/>
          <w:szCs w:val="28"/>
        </w:rPr>
        <w:t xml:space="preserve">on </w:t>
      </w:r>
      <w:r w:rsidR="00D928C9">
        <w:rPr>
          <w:rFonts w:ascii="Bookman Old Style" w:hAnsi="Bookman Old Style"/>
          <w:b w:val="0"/>
          <w:sz w:val="28"/>
          <w:szCs w:val="28"/>
        </w:rPr>
        <w:t>22-10-2016</w:t>
      </w:r>
      <w:r w:rsidRPr="00706E0A">
        <w:rPr>
          <w:rFonts w:ascii="Bookman Old Style" w:hAnsi="Bookman Old Style"/>
          <w:b w:val="0"/>
          <w:sz w:val="28"/>
          <w:szCs w:val="28"/>
        </w:rPr>
        <w:t xml:space="preserve"> and the same has been registered in the office of the Sub-Registrar, Mysore West, Mysore as document No. MYW-1-</w:t>
      </w:r>
      <w:r w:rsidR="00D928C9">
        <w:rPr>
          <w:rFonts w:ascii="Bookman Old Style" w:hAnsi="Bookman Old Style"/>
          <w:bCs/>
          <w:sz w:val="28"/>
          <w:szCs w:val="28"/>
        </w:rPr>
        <w:t>06536</w:t>
      </w:r>
      <w:r w:rsidRPr="00706E0A">
        <w:rPr>
          <w:rFonts w:ascii="Bookman Old Style" w:hAnsi="Bookman Old Style"/>
          <w:b w:val="0"/>
          <w:sz w:val="28"/>
          <w:szCs w:val="28"/>
        </w:rPr>
        <w:t>/2016-17 of Book I stored at C.</w:t>
      </w:r>
      <w:r w:rsidR="00DB0754">
        <w:rPr>
          <w:rFonts w:ascii="Bookman Old Style" w:hAnsi="Bookman Old Style"/>
          <w:b w:val="0"/>
          <w:sz w:val="28"/>
          <w:szCs w:val="28"/>
        </w:rPr>
        <w:t xml:space="preserve"> </w:t>
      </w:r>
      <w:r w:rsidRPr="00706E0A">
        <w:rPr>
          <w:rFonts w:ascii="Bookman Old Style" w:hAnsi="Bookman Old Style"/>
          <w:b w:val="0"/>
          <w:sz w:val="28"/>
          <w:szCs w:val="28"/>
        </w:rPr>
        <w:t>D.</w:t>
      </w:r>
      <w:r w:rsidR="00DB0754">
        <w:rPr>
          <w:rFonts w:ascii="Bookman Old Style" w:hAnsi="Bookman Old Style"/>
          <w:b w:val="0"/>
          <w:sz w:val="28"/>
          <w:szCs w:val="28"/>
        </w:rPr>
        <w:t xml:space="preserve"> </w:t>
      </w:r>
      <w:r w:rsidRPr="00706E0A">
        <w:rPr>
          <w:rFonts w:ascii="Bookman Old Style" w:hAnsi="Bookman Old Style"/>
          <w:b w:val="0"/>
          <w:sz w:val="28"/>
          <w:szCs w:val="28"/>
        </w:rPr>
        <w:t>No. MYWD-</w:t>
      </w:r>
      <w:r w:rsidR="00D928C9">
        <w:rPr>
          <w:rFonts w:ascii="Bookman Old Style" w:hAnsi="Bookman Old Style"/>
          <w:b w:val="0"/>
          <w:sz w:val="28"/>
          <w:szCs w:val="28"/>
        </w:rPr>
        <w:t>75</w:t>
      </w:r>
      <w:r w:rsidRPr="00706E0A">
        <w:rPr>
          <w:rFonts w:ascii="Bookman Old Style" w:hAnsi="Bookman Old Style"/>
          <w:b w:val="0"/>
          <w:sz w:val="28"/>
          <w:szCs w:val="28"/>
        </w:rPr>
        <w:t xml:space="preserve">. </w:t>
      </w:r>
      <w:r w:rsidR="006608FF">
        <w:rPr>
          <w:rFonts w:ascii="Bookman Old Style" w:hAnsi="Bookman Old Style"/>
          <w:b w:val="0"/>
          <w:sz w:val="28"/>
          <w:szCs w:val="28"/>
        </w:rPr>
        <w:t xml:space="preserve"> And the vendor has got </w:t>
      </w:r>
      <w:r w:rsidRPr="00706E0A">
        <w:rPr>
          <w:rFonts w:ascii="Bookman Old Style" w:hAnsi="Bookman Old Style"/>
          <w:b w:val="0"/>
          <w:sz w:val="28"/>
          <w:szCs w:val="28"/>
        </w:rPr>
        <w:t xml:space="preserve">khata of the schedule  property registered in favour of the vendor at </w:t>
      </w:r>
      <w:r w:rsidR="00D928C9">
        <w:rPr>
          <w:rFonts w:ascii="Bookman Old Style" w:hAnsi="Bookman Old Style"/>
          <w:b w:val="0"/>
          <w:sz w:val="28"/>
          <w:szCs w:val="28"/>
        </w:rPr>
        <w:t xml:space="preserve">Mysore Urban Development Authority (MUDA) on 14-01-2017 vide No. </w:t>
      </w:r>
      <w:r w:rsidR="00D928C9">
        <w:rPr>
          <w:rFonts w:ascii="Nudi web 01 e" w:hAnsi="Nudi web 01 e"/>
          <w:b w:val="0"/>
          <w:sz w:val="28"/>
          <w:szCs w:val="28"/>
        </w:rPr>
        <w:t>ªÉÄÊ.£À.¥Áæ/SÁ.ªÀ</w:t>
      </w:r>
      <w:r w:rsidR="00D928C9">
        <w:rPr>
          <w:rFonts w:ascii="Bookman Old Style" w:hAnsi="Bookman Old Style"/>
          <w:b w:val="0"/>
          <w:sz w:val="28"/>
          <w:szCs w:val="28"/>
        </w:rPr>
        <w:t>new-10121/16-17 a</w:t>
      </w:r>
      <w:r w:rsidRPr="00706E0A">
        <w:rPr>
          <w:rFonts w:ascii="Bookman Old Style" w:hAnsi="Bookman Old Style"/>
          <w:b w:val="0"/>
          <w:sz w:val="28"/>
          <w:szCs w:val="28"/>
        </w:rPr>
        <w:t xml:space="preserve">nd the vendor paid upto date </w:t>
      </w:r>
      <w:r w:rsidR="00FA3550">
        <w:rPr>
          <w:rFonts w:ascii="Bookman Old Style" w:hAnsi="Bookman Old Style"/>
          <w:b w:val="0"/>
          <w:sz w:val="28"/>
          <w:szCs w:val="28"/>
        </w:rPr>
        <w:t>T</w:t>
      </w:r>
      <w:r w:rsidRPr="00706E0A">
        <w:rPr>
          <w:rFonts w:ascii="Bookman Old Style" w:hAnsi="Bookman Old Style"/>
          <w:b w:val="0"/>
          <w:sz w:val="28"/>
          <w:szCs w:val="28"/>
        </w:rPr>
        <w:t xml:space="preserve">ax to the concerned authorities and kept the property free from all encumbrances. </w:t>
      </w:r>
    </w:p>
    <w:p w14:paraId="19672E12" w14:textId="77777777" w:rsidR="00FA3550" w:rsidRPr="00591101" w:rsidRDefault="00FA3550" w:rsidP="00706E0A">
      <w:pPr>
        <w:jc w:val="both"/>
        <w:rPr>
          <w:rFonts w:ascii="Bookman Old Style" w:hAnsi="Bookman Old Style"/>
          <w:b w:val="0"/>
          <w:sz w:val="16"/>
          <w:szCs w:val="16"/>
        </w:rPr>
      </w:pPr>
    </w:p>
    <w:p w14:paraId="265F2E39" w14:textId="77777777" w:rsidR="00706E0A" w:rsidRPr="00706E0A"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Now the vendor is in the actual physical possession and enjoyment of the said property. The schedule property is self acquired property of the vendor. Thus the vendor is enjoying the same peacefully without litigations whatsoever.</w:t>
      </w:r>
    </w:p>
    <w:p w14:paraId="2C7D17B3" w14:textId="77777777" w:rsidR="00A10986" w:rsidRPr="00591101" w:rsidRDefault="00A10986" w:rsidP="00A10986">
      <w:pPr>
        <w:spacing w:line="264" w:lineRule="auto"/>
        <w:jc w:val="both"/>
        <w:rPr>
          <w:rFonts w:ascii="Bookman Old Style" w:hAnsi="Bookman Old Style"/>
          <w:b w:val="0"/>
          <w:sz w:val="16"/>
          <w:szCs w:val="16"/>
        </w:rPr>
      </w:pPr>
    </w:p>
    <w:p w14:paraId="56030372"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14:paraId="4CA808F3" w14:textId="77777777" w:rsidR="00A10986" w:rsidRPr="00D66305" w:rsidRDefault="00A10986" w:rsidP="00A10986">
      <w:pPr>
        <w:spacing w:line="264" w:lineRule="auto"/>
        <w:jc w:val="both"/>
        <w:rPr>
          <w:rFonts w:ascii="Bookman Old Style" w:hAnsi="Bookman Old Style"/>
          <w:b w:val="0"/>
          <w:sz w:val="24"/>
          <w:szCs w:val="24"/>
        </w:rPr>
      </w:pPr>
    </w:p>
    <w:p w14:paraId="656C38A1"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w:t>
      </w:r>
      <w:r w:rsidRPr="00EB28F4">
        <w:rPr>
          <w:rFonts w:ascii="Bookman Old Style" w:hAnsi="Bookman Old Style"/>
          <w:b w:val="0"/>
          <w:sz w:val="28"/>
          <w:szCs w:val="28"/>
        </w:rPr>
        <w:lastRenderedPageBreak/>
        <w:t xml:space="preserve">consideration of </w:t>
      </w:r>
      <w:r w:rsidR="00DD4BD5" w:rsidRPr="00DD4BD5">
        <w:rPr>
          <w:rFonts w:ascii="Bookman Old Style" w:hAnsi="Bookman Old Style"/>
          <w:sz w:val="26"/>
          <w:szCs w:val="26"/>
        </w:rPr>
        <w:t>Rs.</w:t>
      </w:r>
      <w:r w:rsidR="00923B38">
        <w:rPr>
          <w:rFonts w:ascii="Bookman Old Style" w:hAnsi="Bookman Old Style"/>
          <w:sz w:val="26"/>
          <w:szCs w:val="26"/>
        </w:rPr>
        <w:t>25,00</w:t>
      </w:r>
      <w:r w:rsidR="00942F0A">
        <w:rPr>
          <w:rFonts w:ascii="Bookman Old Style" w:hAnsi="Bookman Old Style"/>
          <w:sz w:val="26"/>
          <w:szCs w:val="26"/>
        </w:rPr>
        <w:t>,000/-</w:t>
      </w:r>
      <w:r w:rsidR="00DD4BD5" w:rsidRPr="00DD4BD5">
        <w:rPr>
          <w:rFonts w:ascii="Bookman Old Style" w:hAnsi="Bookman Old Style"/>
          <w:sz w:val="26"/>
          <w:szCs w:val="26"/>
        </w:rPr>
        <w:t xml:space="preserve">(Rupees </w:t>
      </w:r>
      <w:r w:rsidR="00923B38">
        <w:rPr>
          <w:rFonts w:ascii="Bookman Old Style" w:hAnsi="Bookman Old Style"/>
          <w:sz w:val="26"/>
          <w:szCs w:val="26"/>
        </w:rPr>
        <w:t xml:space="preserve">Twenty Five </w:t>
      </w:r>
      <w:r w:rsidR="00DD4BD5" w:rsidRPr="00DD4BD5">
        <w:rPr>
          <w:rFonts w:ascii="Bookman Old Style" w:hAnsi="Bookman Old Style"/>
          <w:sz w:val="26"/>
          <w:szCs w:val="26"/>
        </w:rPr>
        <w:t>Lakh 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03C556FA" w14:textId="77777777" w:rsidR="00A10986" w:rsidRPr="00D66305" w:rsidRDefault="00A10986" w:rsidP="00A10986">
      <w:pPr>
        <w:pStyle w:val="Heading7"/>
        <w:spacing w:line="264" w:lineRule="auto"/>
        <w:ind w:left="0" w:firstLine="0"/>
        <w:jc w:val="center"/>
        <w:rPr>
          <w:caps/>
          <w:szCs w:val="24"/>
          <w:u w:val="single"/>
        </w:rPr>
      </w:pPr>
    </w:p>
    <w:p w14:paraId="44A66A2B"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3F43DA0C" w14:textId="77777777" w:rsidR="00A10986" w:rsidRPr="00157ED7" w:rsidRDefault="00A10986" w:rsidP="00A10986">
      <w:pPr>
        <w:spacing w:line="264" w:lineRule="auto"/>
        <w:jc w:val="center"/>
        <w:rPr>
          <w:rFonts w:ascii="Bookman Old Style" w:hAnsi="Bookman Old Style"/>
          <w:b w:val="0"/>
          <w:sz w:val="16"/>
          <w:szCs w:val="16"/>
        </w:rPr>
      </w:pPr>
    </w:p>
    <w:p w14:paraId="2910E3D0"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5E6228" w:rsidRPr="00DD4BD5">
        <w:rPr>
          <w:rFonts w:ascii="Bookman Old Style" w:hAnsi="Bookman Old Style"/>
          <w:sz w:val="26"/>
          <w:szCs w:val="26"/>
        </w:rPr>
        <w:t>Rs.</w:t>
      </w:r>
      <w:r w:rsidR="005E6228">
        <w:rPr>
          <w:rFonts w:ascii="Bookman Old Style" w:hAnsi="Bookman Old Style"/>
          <w:sz w:val="26"/>
          <w:szCs w:val="26"/>
        </w:rPr>
        <w:t>25,00,000/-</w:t>
      </w:r>
      <w:r w:rsidR="005E6228" w:rsidRPr="00DD4BD5">
        <w:rPr>
          <w:rFonts w:ascii="Bookman Old Style" w:hAnsi="Bookman Old Style"/>
          <w:sz w:val="26"/>
          <w:szCs w:val="26"/>
        </w:rPr>
        <w:t xml:space="preserve">(Rupees </w:t>
      </w:r>
      <w:r w:rsidR="005E6228">
        <w:rPr>
          <w:rFonts w:ascii="Bookman Old Style" w:hAnsi="Bookman Old Style"/>
          <w:sz w:val="26"/>
          <w:szCs w:val="26"/>
        </w:rPr>
        <w:t xml:space="preserve">Twenty Five </w:t>
      </w:r>
      <w:r w:rsidR="005E6228" w:rsidRPr="00DD4BD5">
        <w:rPr>
          <w:rFonts w:ascii="Bookman Old Style" w:hAnsi="Bookman Old Style"/>
          <w:sz w:val="26"/>
          <w:szCs w:val="26"/>
        </w:rPr>
        <w:t>Lakh only)</w:t>
      </w:r>
      <w:r w:rsidR="005E6228" w:rsidRPr="00DD4BD5">
        <w:rPr>
          <w:rFonts w:ascii="Bookman Old Style" w:hAnsi="Bookman Old Style"/>
          <w:b w:val="0"/>
          <w:sz w:val="28"/>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08007A28" w14:textId="77777777" w:rsidR="00601851" w:rsidRPr="002D045E" w:rsidRDefault="00B1312D" w:rsidP="002D045E">
      <w:pPr>
        <w:numPr>
          <w:ilvl w:val="0"/>
          <w:numId w:val="19"/>
        </w:numPr>
        <w:spacing w:line="264" w:lineRule="auto"/>
        <w:jc w:val="both"/>
        <w:rPr>
          <w:rFonts w:ascii="Bookman Old Style" w:hAnsi="Bookman Old Style"/>
          <w:sz w:val="28"/>
          <w:szCs w:val="28"/>
        </w:rPr>
      </w:pPr>
      <w:r>
        <w:rPr>
          <w:rFonts w:ascii="Bookman Old Style" w:hAnsi="Bookman Old Style"/>
          <w:b w:val="0"/>
          <w:sz w:val="28"/>
          <w:szCs w:val="28"/>
        </w:rPr>
        <w:t>A</w:t>
      </w:r>
      <w:r w:rsidR="003F54D7" w:rsidRPr="00942F0A">
        <w:rPr>
          <w:rFonts w:ascii="Bookman Old Style" w:hAnsi="Bookman Old Style"/>
          <w:b w:val="0"/>
          <w:sz w:val="28"/>
          <w:szCs w:val="28"/>
        </w:rPr>
        <w:t xml:space="preserve"> sum of </w:t>
      </w:r>
      <w:r w:rsidR="002D045E" w:rsidRPr="00DD4BD5">
        <w:rPr>
          <w:rFonts w:ascii="Bookman Old Style" w:hAnsi="Bookman Old Style"/>
          <w:sz w:val="26"/>
          <w:szCs w:val="26"/>
        </w:rPr>
        <w:t>Rs.</w:t>
      </w:r>
      <w:r w:rsidR="002D045E">
        <w:rPr>
          <w:rFonts w:ascii="Bookman Old Style" w:hAnsi="Bookman Old Style"/>
          <w:sz w:val="26"/>
          <w:szCs w:val="26"/>
        </w:rPr>
        <w:t>25,00,000/-</w:t>
      </w:r>
      <w:r w:rsidR="002D045E" w:rsidRPr="00DD4BD5">
        <w:rPr>
          <w:rFonts w:ascii="Bookman Old Style" w:hAnsi="Bookman Old Style"/>
          <w:sz w:val="26"/>
          <w:szCs w:val="26"/>
        </w:rPr>
        <w:t xml:space="preserve">(Rupees </w:t>
      </w:r>
      <w:r w:rsidR="002D045E">
        <w:rPr>
          <w:rFonts w:ascii="Bookman Old Style" w:hAnsi="Bookman Old Style"/>
          <w:sz w:val="26"/>
          <w:szCs w:val="26"/>
        </w:rPr>
        <w:t xml:space="preserve">Twenty Five </w:t>
      </w:r>
      <w:r w:rsidR="002D045E" w:rsidRPr="00DD4BD5">
        <w:rPr>
          <w:rFonts w:ascii="Bookman Old Style" w:hAnsi="Bookman Old Style"/>
          <w:sz w:val="26"/>
          <w:szCs w:val="26"/>
        </w:rPr>
        <w:t>Lakh only)</w:t>
      </w:r>
      <w:r w:rsidR="002D045E">
        <w:rPr>
          <w:rFonts w:ascii="Bookman Old Style" w:hAnsi="Bookman Old Style"/>
          <w:sz w:val="26"/>
          <w:szCs w:val="26"/>
        </w:rPr>
        <w:t xml:space="preserve"> </w:t>
      </w:r>
      <w:r w:rsidR="003F54D7" w:rsidRPr="00942F0A">
        <w:rPr>
          <w:rFonts w:ascii="Bookman Old Style" w:hAnsi="Bookman Old Style"/>
          <w:b w:val="0"/>
          <w:sz w:val="28"/>
          <w:szCs w:val="28"/>
        </w:rPr>
        <w:t xml:space="preserve">to the Vendor by way of </w:t>
      </w:r>
      <w:r w:rsidR="002D045E">
        <w:rPr>
          <w:rFonts w:ascii="Bookman Old Style" w:hAnsi="Bookman Old Style"/>
          <w:b w:val="0"/>
          <w:sz w:val="28"/>
          <w:szCs w:val="28"/>
        </w:rPr>
        <w:t>D.D.</w:t>
      </w:r>
      <w:r w:rsidR="003D1C86">
        <w:rPr>
          <w:rFonts w:ascii="Bookman Old Style" w:hAnsi="Bookman Old Style"/>
          <w:b w:val="0"/>
          <w:sz w:val="28"/>
          <w:szCs w:val="28"/>
        </w:rPr>
        <w:t>No.</w:t>
      </w:r>
      <w:r w:rsidR="003F54D7" w:rsidRPr="00942F0A">
        <w:rPr>
          <w:rFonts w:ascii="Bookman Old Style" w:hAnsi="Bookman Old Style"/>
          <w:b w:val="0"/>
          <w:sz w:val="28"/>
          <w:szCs w:val="28"/>
        </w:rPr>
        <w:t xml:space="preserve"> </w:t>
      </w:r>
      <w:r w:rsidR="002D045E">
        <w:rPr>
          <w:rFonts w:ascii="Bookman Old Style" w:hAnsi="Bookman Old Style"/>
          <w:sz w:val="28"/>
          <w:szCs w:val="28"/>
        </w:rPr>
        <w:t>. . . . .</w:t>
      </w:r>
      <w:r w:rsidR="00942F0A" w:rsidRPr="00942F0A">
        <w:rPr>
          <w:rFonts w:ascii="Bookman Old Style" w:hAnsi="Bookman Old Style"/>
          <w:sz w:val="28"/>
          <w:szCs w:val="28"/>
        </w:rPr>
        <w:t xml:space="preserve"> </w:t>
      </w:r>
      <w:r w:rsidR="003F54D7" w:rsidRPr="00942F0A">
        <w:rPr>
          <w:rFonts w:ascii="Bookman Old Style" w:hAnsi="Bookman Old Style"/>
          <w:b w:val="0"/>
          <w:sz w:val="28"/>
          <w:szCs w:val="28"/>
        </w:rPr>
        <w:t xml:space="preserve">dated </w:t>
      </w:r>
      <w:r w:rsidR="003D1C86">
        <w:rPr>
          <w:rFonts w:ascii="Bookman Old Style" w:hAnsi="Bookman Old Style"/>
          <w:b w:val="0"/>
          <w:sz w:val="28"/>
          <w:szCs w:val="28"/>
        </w:rPr>
        <w:t xml:space="preserve"> </w:t>
      </w:r>
      <w:r w:rsidR="002D045E">
        <w:rPr>
          <w:rFonts w:ascii="Bookman Old Style" w:hAnsi="Bookman Old Style"/>
          <w:sz w:val="28"/>
          <w:szCs w:val="28"/>
        </w:rPr>
        <w:t xml:space="preserve">. . . </w:t>
      </w:r>
      <w:r w:rsidR="002D045E">
        <w:rPr>
          <w:rFonts w:ascii="Bookman Old Style" w:hAnsi="Bookman Old Style"/>
          <w:b w:val="0"/>
          <w:sz w:val="28"/>
          <w:szCs w:val="28"/>
        </w:rPr>
        <w:t>drawn on . . . Bank, . . .Branch,. . . ..</w:t>
      </w:r>
      <w:r w:rsidR="002D045E" w:rsidRPr="002D045E">
        <w:rPr>
          <w:rFonts w:ascii="Bookman Old Style" w:hAnsi="Bookman Old Style"/>
          <w:b w:val="0"/>
          <w:sz w:val="28"/>
          <w:szCs w:val="28"/>
        </w:rPr>
        <w:t xml:space="preserve"> </w:t>
      </w:r>
      <w:r w:rsidR="00AB0541" w:rsidRPr="002D045E">
        <w:rPr>
          <w:rFonts w:ascii="Bookman Old Style" w:hAnsi="Bookman Old Style"/>
          <w:b w:val="0"/>
          <w:sz w:val="28"/>
          <w:szCs w:val="28"/>
        </w:rPr>
        <w:t>before</w:t>
      </w:r>
      <w:r w:rsidR="00AB0541" w:rsidRPr="002D045E">
        <w:rPr>
          <w:rFonts w:ascii="Bookman Old Style" w:hAnsi="Bookman Old Style"/>
          <w:b w:val="0"/>
          <w:sz w:val="24"/>
          <w:szCs w:val="28"/>
        </w:rPr>
        <w:t xml:space="preserve"> </w:t>
      </w:r>
      <w:r w:rsidR="00601851" w:rsidRPr="002D045E">
        <w:rPr>
          <w:rFonts w:ascii="Bookman Old Style" w:hAnsi="Bookman Old Style"/>
          <w:b w:val="0"/>
          <w:sz w:val="28"/>
          <w:szCs w:val="28"/>
        </w:rPr>
        <w:t xml:space="preserve">undersigned witness at the time of Registration of this Sale Deed. </w:t>
      </w:r>
    </w:p>
    <w:p w14:paraId="155B10F9" w14:textId="77777777" w:rsidR="00D66305" w:rsidRPr="00D66305" w:rsidRDefault="00D66305" w:rsidP="00D66305">
      <w:pPr>
        <w:pStyle w:val="ListParagraph"/>
        <w:rPr>
          <w:rFonts w:ascii="Bookman Old Style" w:hAnsi="Bookman Old Style"/>
          <w:b w:val="0"/>
          <w:sz w:val="16"/>
          <w:szCs w:val="16"/>
        </w:rPr>
      </w:pPr>
    </w:p>
    <w:p w14:paraId="61A6DC06"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D12E99" w:rsidRPr="00DD4BD5">
        <w:rPr>
          <w:rFonts w:ascii="Bookman Old Style" w:hAnsi="Bookman Old Style"/>
          <w:sz w:val="26"/>
          <w:szCs w:val="26"/>
        </w:rPr>
        <w:t>Rs.</w:t>
      </w:r>
      <w:r w:rsidR="00D12E99">
        <w:rPr>
          <w:rFonts w:ascii="Bookman Old Style" w:hAnsi="Bookman Old Style"/>
          <w:sz w:val="26"/>
          <w:szCs w:val="26"/>
        </w:rPr>
        <w:t>25,00,000/-</w:t>
      </w:r>
      <w:r w:rsidR="00D12E99" w:rsidRPr="00DD4BD5">
        <w:rPr>
          <w:rFonts w:ascii="Bookman Old Style" w:hAnsi="Bookman Old Style"/>
          <w:sz w:val="26"/>
          <w:szCs w:val="26"/>
        </w:rPr>
        <w:t xml:space="preserve">(Rupees </w:t>
      </w:r>
      <w:r w:rsidR="00D12E99">
        <w:rPr>
          <w:rFonts w:ascii="Bookman Old Style" w:hAnsi="Bookman Old Style"/>
          <w:sz w:val="26"/>
          <w:szCs w:val="26"/>
        </w:rPr>
        <w:t xml:space="preserve">Twenty Five </w:t>
      </w:r>
      <w:r w:rsidR="00D12E99" w:rsidRPr="00DD4BD5">
        <w:rPr>
          <w:rFonts w:ascii="Bookman Old Style" w:hAnsi="Bookman Old Style"/>
          <w:sz w:val="26"/>
          <w:szCs w:val="26"/>
        </w:rPr>
        <w:t>Lakh only)</w:t>
      </w:r>
      <w:r w:rsidR="00D12E99" w:rsidRPr="00DD4BD5">
        <w:rPr>
          <w:rFonts w:ascii="Bookman Old Style" w:hAnsi="Bookman Old Style"/>
          <w:b w:val="0"/>
          <w:sz w:val="28"/>
        </w:rPr>
        <w:t xml:space="preserve"> </w:t>
      </w:r>
      <w:r w:rsidR="000B0777" w:rsidRPr="003F54D7">
        <w:rPr>
          <w:rFonts w:ascii="Bookman Old Style" w:hAnsi="Bookman Old Style"/>
          <w:b w:val="0"/>
          <w:sz w:val="28"/>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19076C">
        <w:rPr>
          <w:rFonts w:ascii="Bookman Old Style" w:hAnsi="Bookman Old Style"/>
          <w:color w:val="000000"/>
          <w:sz w:val="28"/>
          <w:szCs w:val="28"/>
        </w:rPr>
        <w:t>Schedule</w:t>
      </w:r>
      <w:r w:rsidRPr="0019076C">
        <w:rPr>
          <w:rFonts w:ascii="Bookman Old Style" w:hAnsi="Bookman Old Style"/>
          <w:color w:val="000000"/>
          <w:sz w:val="28"/>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5953BB87" w14:textId="77777777" w:rsidR="00A10986" w:rsidRPr="00591101" w:rsidRDefault="00A10986" w:rsidP="00A10986">
      <w:pPr>
        <w:spacing w:line="264" w:lineRule="auto"/>
        <w:jc w:val="both"/>
        <w:rPr>
          <w:rFonts w:ascii="Bookman Old Style" w:hAnsi="Bookman Old Style"/>
          <w:b w:val="0"/>
          <w:color w:val="000000"/>
          <w:sz w:val="16"/>
          <w:szCs w:val="16"/>
        </w:rPr>
      </w:pPr>
    </w:p>
    <w:p w14:paraId="7C4E12B7"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Pr>
          <w:rFonts w:ascii="Bookman Old Style" w:hAnsi="Bookman Old Style"/>
          <w:color w:val="000000"/>
          <w:sz w:val="28"/>
          <w:szCs w:val="28"/>
        </w:rPr>
        <w:t>PURCHASER</w:t>
      </w:r>
      <w:r w:rsidRPr="00104378">
        <w:rPr>
          <w:rFonts w:ascii="Bookman Old Style" w:hAnsi="Bookman Old Style"/>
          <w:color w:val="000000"/>
          <w:sz w:val="28"/>
          <w:szCs w:val="28"/>
        </w:rPr>
        <w:t xml:space="preserve">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5A30ED2A" w14:textId="77777777" w:rsidR="00837F9E" w:rsidRPr="00EB28F4" w:rsidRDefault="00837F9E" w:rsidP="00837F9E">
      <w:pPr>
        <w:spacing w:line="264" w:lineRule="auto"/>
        <w:jc w:val="both"/>
        <w:rPr>
          <w:rFonts w:ascii="Bookman Old Style" w:hAnsi="Bookman Old Style"/>
          <w:b w:val="0"/>
          <w:color w:val="000000"/>
          <w:sz w:val="28"/>
          <w:szCs w:val="28"/>
        </w:rPr>
      </w:pPr>
    </w:p>
    <w:p w14:paraId="220759AC" w14:textId="77777777" w:rsidR="00837F9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w:t>
      </w:r>
      <w:r w:rsidR="00157ED7">
        <w:rPr>
          <w:rFonts w:ascii="Bookman Old Style" w:hAnsi="Bookman Old Style"/>
          <w:b w:val="0"/>
          <w:color w:val="000000"/>
          <w:sz w:val="28"/>
          <w:szCs w:val="28"/>
        </w:rPr>
        <w:t xml:space="preserve">ar the </w:t>
      </w:r>
      <w:r w:rsidRPr="00EB28F4">
        <w:rPr>
          <w:rFonts w:ascii="Bookman Old Style" w:hAnsi="Bookman Old Style"/>
          <w:b w:val="0"/>
          <w:color w:val="000000"/>
          <w:sz w:val="28"/>
          <w:szCs w:val="28"/>
        </w:rPr>
        <w:t xml:space="preserve">same at their own costs and risks. Incase the purchaser suffers any loss, expenses or inconvenience on account of such claims or </w:t>
      </w:r>
    </w:p>
    <w:p w14:paraId="0F07E72A"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3D3BFB44" w14:textId="77777777" w:rsidR="00837F9E" w:rsidRPr="00543625" w:rsidRDefault="00837F9E" w:rsidP="00837F9E">
      <w:pPr>
        <w:spacing w:line="264" w:lineRule="auto"/>
        <w:jc w:val="both"/>
        <w:rPr>
          <w:rFonts w:ascii="Bookman Old Style" w:hAnsi="Bookman Old Style"/>
          <w:b w:val="0"/>
          <w:color w:val="000000"/>
          <w:sz w:val="16"/>
          <w:szCs w:val="16"/>
        </w:rPr>
      </w:pPr>
    </w:p>
    <w:p w14:paraId="412344B5"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010FA7E7" w14:textId="77777777" w:rsidR="00837F9E" w:rsidRPr="00543625" w:rsidRDefault="00837F9E" w:rsidP="00837F9E">
      <w:pPr>
        <w:spacing w:line="264" w:lineRule="auto"/>
        <w:jc w:val="both"/>
        <w:rPr>
          <w:rFonts w:ascii="Bookman Old Style" w:hAnsi="Bookman Old Style"/>
          <w:b w:val="0"/>
          <w:color w:val="000000"/>
          <w:sz w:val="16"/>
          <w:szCs w:val="16"/>
        </w:rPr>
      </w:pPr>
    </w:p>
    <w:p w14:paraId="50A8FBB8"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7DCDA186" w14:textId="77777777" w:rsidR="00837F9E" w:rsidRPr="003F53E4" w:rsidRDefault="00837F9E" w:rsidP="00837F9E">
      <w:pPr>
        <w:spacing w:line="264" w:lineRule="auto"/>
        <w:jc w:val="both"/>
        <w:rPr>
          <w:rFonts w:ascii="Bookman Old Style" w:hAnsi="Bookman Old Style"/>
          <w:b w:val="0"/>
          <w:color w:val="000000"/>
          <w:sz w:val="16"/>
          <w:szCs w:val="16"/>
        </w:rPr>
      </w:pPr>
    </w:p>
    <w:p w14:paraId="54BA9B9F"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15F10C0A" w14:textId="77777777" w:rsidR="00837F9E" w:rsidRPr="003F53E4" w:rsidRDefault="00837F9E" w:rsidP="00837F9E">
      <w:pPr>
        <w:spacing w:line="264" w:lineRule="auto"/>
        <w:jc w:val="both"/>
        <w:rPr>
          <w:rFonts w:ascii="Bookman Old Style" w:hAnsi="Bookman Old Style"/>
          <w:b w:val="0"/>
          <w:color w:val="000000"/>
          <w:sz w:val="16"/>
          <w:szCs w:val="16"/>
        </w:rPr>
      </w:pPr>
    </w:p>
    <w:p w14:paraId="5B6796FA" w14:textId="77777777" w:rsidR="00837F9E" w:rsidRPr="00EB28F4" w:rsidRDefault="00837F9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3017C944" w14:textId="77777777" w:rsidR="00837F9E" w:rsidRPr="003F53E4" w:rsidRDefault="00837F9E" w:rsidP="00837F9E">
      <w:pPr>
        <w:spacing w:line="264" w:lineRule="auto"/>
        <w:jc w:val="both"/>
        <w:rPr>
          <w:rFonts w:ascii="Bookman Old Style" w:hAnsi="Bookman Old Style"/>
          <w:b w:val="0"/>
          <w:color w:val="000000"/>
          <w:sz w:val="16"/>
          <w:szCs w:val="16"/>
        </w:rPr>
      </w:pPr>
    </w:p>
    <w:p w14:paraId="1B910461"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2561CC70" w14:textId="77777777" w:rsidR="0043192C" w:rsidRPr="00543625" w:rsidRDefault="0043192C" w:rsidP="00A10986">
      <w:pPr>
        <w:spacing w:line="264" w:lineRule="auto"/>
        <w:jc w:val="both"/>
        <w:rPr>
          <w:rFonts w:ascii="Bookman Old Style" w:hAnsi="Bookman Old Style"/>
          <w:b w:val="0"/>
          <w:color w:val="000000"/>
          <w:sz w:val="16"/>
          <w:szCs w:val="16"/>
        </w:rPr>
      </w:pPr>
    </w:p>
    <w:p w14:paraId="33ECBE4E" w14:textId="77777777" w:rsidR="00A10986" w:rsidRDefault="00A10986" w:rsidP="00A10986">
      <w:pPr>
        <w:pStyle w:val="Heading1"/>
        <w:spacing w:line="264" w:lineRule="auto"/>
        <w:rPr>
          <w:rFonts w:ascii="Bookman Old Style" w:hAnsi="Bookman Old Style"/>
          <w:i w:val="0"/>
          <w:sz w:val="28"/>
          <w:szCs w:val="28"/>
        </w:rPr>
      </w:pPr>
      <w:r w:rsidRPr="00EB28F4">
        <w:rPr>
          <w:rFonts w:ascii="Bookman Old Style" w:hAnsi="Bookman Old Style"/>
          <w:i w:val="0"/>
          <w:sz w:val="28"/>
          <w:szCs w:val="28"/>
        </w:rPr>
        <w:t>SCHEDULE OF THE PROPERTY</w:t>
      </w:r>
    </w:p>
    <w:p w14:paraId="1C4D731B" w14:textId="77777777" w:rsidR="00A10986" w:rsidRPr="003F53E4" w:rsidRDefault="00A10986" w:rsidP="00A10986">
      <w:pPr>
        <w:rPr>
          <w:sz w:val="16"/>
          <w:szCs w:val="16"/>
        </w:rPr>
      </w:pPr>
    </w:p>
    <w:p w14:paraId="62459232" w14:textId="77777777" w:rsidR="00CB2F81" w:rsidRPr="00CB2F81" w:rsidRDefault="00CB2F81" w:rsidP="00CB2F81">
      <w:pPr>
        <w:jc w:val="both"/>
        <w:rPr>
          <w:rFonts w:ascii="Bookman Old Style" w:hAnsi="Bookman Old Style"/>
          <w:b w:val="0"/>
          <w:sz w:val="28"/>
          <w:szCs w:val="28"/>
        </w:rPr>
      </w:pPr>
      <w:r w:rsidRPr="00CB2F81">
        <w:rPr>
          <w:rFonts w:ascii="Bookman Old Style" w:hAnsi="Bookman Old Style"/>
          <w:b w:val="0"/>
          <w:sz w:val="28"/>
          <w:szCs w:val="28"/>
        </w:rPr>
        <w:t xml:space="preserve">All that piece and parcel of </w:t>
      </w:r>
      <w:r w:rsidR="001D31D8" w:rsidRPr="00B4184D">
        <w:rPr>
          <w:rFonts w:ascii="Bookman Old Style" w:hAnsi="Bookman Old Style"/>
          <w:b w:val="0"/>
          <w:sz w:val="28"/>
          <w:szCs w:val="28"/>
        </w:rPr>
        <w:t xml:space="preserve">residential property bearing </w:t>
      </w:r>
      <w:r w:rsidR="001D31D8" w:rsidRPr="00B4184D">
        <w:rPr>
          <w:rFonts w:ascii="Bookman Old Style" w:hAnsi="Bookman Old Style"/>
          <w:b w:val="0"/>
          <w:bCs/>
          <w:sz w:val="28"/>
          <w:szCs w:val="28"/>
        </w:rPr>
        <w:t>Site No</w:t>
      </w:r>
      <w:r w:rsidR="001D31D8">
        <w:rPr>
          <w:rFonts w:ascii="Bookman Old Style" w:hAnsi="Bookman Old Style"/>
          <w:b w:val="0"/>
          <w:bCs/>
          <w:sz w:val="28"/>
          <w:szCs w:val="28"/>
        </w:rPr>
        <w:t xml:space="preserve">. </w:t>
      </w:r>
      <w:r w:rsidR="001D31D8" w:rsidRPr="00A419C7">
        <w:rPr>
          <w:rFonts w:ascii="Bookman Old Style" w:hAnsi="Bookman Old Style"/>
          <w:bCs/>
          <w:sz w:val="32"/>
          <w:szCs w:val="28"/>
        </w:rPr>
        <w:t>04</w:t>
      </w:r>
      <w:r w:rsidR="001D31D8" w:rsidRPr="00B4184D">
        <w:rPr>
          <w:rFonts w:ascii="Bookman Old Style" w:hAnsi="Bookman Old Style"/>
          <w:b w:val="0"/>
          <w:bCs/>
          <w:sz w:val="28"/>
          <w:szCs w:val="28"/>
        </w:rPr>
        <w:t xml:space="preserve"> </w:t>
      </w:r>
      <w:r w:rsidR="001D31D8">
        <w:rPr>
          <w:rFonts w:ascii="Bookman Old Style" w:hAnsi="Bookman Old Style"/>
          <w:b w:val="0"/>
          <w:bCs/>
          <w:sz w:val="28"/>
          <w:szCs w:val="28"/>
        </w:rPr>
        <w:t>situated at Belavadi</w:t>
      </w:r>
      <w:r w:rsidR="001D31D8" w:rsidRPr="00B4184D">
        <w:rPr>
          <w:rFonts w:ascii="Bookman Old Style" w:hAnsi="Bookman Old Style"/>
          <w:b w:val="0"/>
          <w:bCs/>
          <w:sz w:val="28"/>
          <w:szCs w:val="28"/>
        </w:rPr>
        <w:t xml:space="preserve"> Village, Ilwala Hobli, Mysore Taluk Mysore</w:t>
      </w:r>
      <w:r w:rsidR="001D31D8">
        <w:rPr>
          <w:rFonts w:ascii="Bookman Old Style" w:hAnsi="Bookman Old Style"/>
          <w:b w:val="0"/>
          <w:bCs/>
          <w:sz w:val="28"/>
          <w:szCs w:val="28"/>
        </w:rPr>
        <w:t xml:space="preserve"> </w:t>
      </w:r>
      <w:r w:rsidR="001D31D8" w:rsidRPr="00B4184D">
        <w:rPr>
          <w:rFonts w:ascii="Bookman Old Style" w:hAnsi="Bookman Old Style"/>
          <w:b w:val="0"/>
          <w:bCs/>
          <w:sz w:val="28"/>
          <w:szCs w:val="28"/>
        </w:rPr>
        <w:t xml:space="preserve">carved out of the residentially converted land bearing survey number </w:t>
      </w:r>
      <w:r w:rsidR="001D31D8">
        <w:rPr>
          <w:rFonts w:ascii="Bookman Old Style" w:hAnsi="Bookman Old Style"/>
          <w:b w:val="0"/>
          <w:bCs/>
          <w:sz w:val="28"/>
          <w:szCs w:val="28"/>
        </w:rPr>
        <w:t>98/2 an extent of</w:t>
      </w:r>
      <w:r w:rsidR="001D31D8" w:rsidRPr="00B4184D">
        <w:rPr>
          <w:rFonts w:ascii="Bookman Old Style" w:hAnsi="Bookman Old Style"/>
          <w:b w:val="0"/>
          <w:bCs/>
          <w:sz w:val="28"/>
          <w:szCs w:val="28"/>
        </w:rPr>
        <w:t xml:space="preserve"> </w:t>
      </w:r>
      <w:r w:rsidR="001D31D8">
        <w:rPr>
          <w:rFonts w:ascii="Bookman Old Style" w:hAnsi="Bookman Old Style"/>
          <w:b w:val="0"/>
          <w:bCs/>
          <w:sz w:val="28"/>
          <w:szCs w:val="28"/>
        </w:rPr>
        <w:t>4</w:t>
      </w:r>
      <w:r w:rsidR="001D31D8" w:rsidRPr="00B4184D">
        <w:rPr>
          <w:rFonts w:ascii="Bookman Old Style" w:hAnsi="Bookman Old Style"/>
          <w:b w:val="0"/>
          <w:bCs/>
          <w:sz w:val="28"/>
          <w:szCs w:val="28"/>
        </w:rPr>
        <w:t xml:space="preserve"> acre </w:t>
      </w:r>
      <w:r w:rsidR="001D31D8">
        <w:rPr>
          <w:rFonts w:ascii="Bookman Old Style" w:hAnsi="Bookman Old Style"/>
          <w:b w:val="0"/>
          <w:bCs/>
          <w:sz w:val="28"/>
          <w:szCs w:val="28"/>
        </w:rPr>
        <w:t>32</w:t>
      </w:r>
      <w:r w:rsidR="001D31D8" w:rsidRPr="00B4184D">
        <w:rPr>
          <w:rFonts w:ascii="Bookman Old Style" w:hAnsi="Bookman Old Style"/>
          <w:b w:val="0"/>
          <w:bCs/>
          <w:sz w:val="28"/>
          <w:szCs w:val="28"/>
        </w:rPr>
        <w:t xml:space="preserve"> guntas</w:t>
      </w:r>
      <w:r w:rsidR="001D31D8">
        <w:rPr>
          <w:rFonts w:ascii="Bookman Old Style" w:hAnsi="Bookman Old Style"/>
          <w:b w:val="0"/>
          <w:bCs/>
          <w:sz w:val="28"/>
          <w:szCs w:val="28"/>
        </w:rPr>
        <w:t>,  and the said land is converted by the Deputy Commissioner of Mysore vide No. ALN(1)69/2007-08, dated 25-09-2007</w:t>
      </w:r>
      <w:r w:rsidR="00664B0D">
        <w:rPr>
          <w:rFonts w:ascii="Bookman Old Style" w:hAnsi="Bookman Old Style"/>
          <w:b w:val="0"/>
          <w:bCs/>
          <w:sz w:val="28"/>
          <w:szCs w:val="28"/>
        </w:rPr>
        <w:t xml:space="preserve"> </w:t>
      </w:r>
      <w:r w:rsidR="001618BA">
        <w:rPr>
          <w:rFonts w:ascii="Bookman Old Style" w:hAnsi="Bookman Old Style"/>
          <w:b w:val="0"/>
          <w:bCs/>
          <w:sz w:val="28"/>
          <w:szCs w:val="28"/>
        </w:rPr>
        <w:t xml:space="preserve">and layout plan approved by MUDA on  18-12-2010 </w:t>
      </w:r>
      <w:r w:rsidR="001D31D8" w:rsidRPr="00B4184D">
        <w:rPr>
          <w:rFonts w:ascii="Bookman Old Style" w:hAnsi="Bookman Old Style"/>
          <w:b w:val="0"/>
          <w:sz w:val="28"/>
          <w:szCs w:val="28"/>
        </w:rPr>
        <w:t xml:space="preserve">measuring </w:t>
      </w:r>
      <w:r w:rsidR="001D31D8" w:rsidRPr="00B4184D">
        <w:rPr>
          <w:rFonts w:ascii="Bookman Old Style" w:hAnsi="Bookman Old Style"/>
          <w:bCs/>
          <w:sz w:val="24"/>
          <w:szCs w:val="28"/>
        </w:rPr>
        <w:t xml:space="preserve">East to West : </w:t>
      </w:r>
      <w:r w:rsidR="001D31D8">
        <w:rPr>
          <w:rFonts w:ascii="Bookman Old Style" w:hAnsi="Bookman Old Style"/>
          <w:bCs/>
          <w:sz w:val="24"/>
          <w:szCs w:val="28"/>
        </w:rPr>
        <w:t>12.00</w:t>
      </w:r>
      <w:r w:rsidR="001D31D8" w:rsidRPr="00B4184D">
        <w:rPr>
          <w:rFonts w:ascii="Bookman Old Style" w:hAnsi="Bookman Old Style"/>
          <w:bCs/>
          <w:sz w:val="24"/>
          <w:szCs w:val="28"/>
        </w:rPr>
        <w:t xml:space="preserve"> mtrs., North to South : </w:t>
      </w:r>
      <w:r w:rsidR="001D31D8">
        <w:rPr>
          <w:rFonts w:ascii="Bookman Old Style" w:hAnsi="Bookman Old Style"/>
          <w:bCs/>
          <w:sz w:val="24"/>
          <w:szCs w:val="28"/>
        </w:rPr>
        <w:t>18.00</w:t>
      </w:r>
      <w:r w:rsidR="001D31D8" w:rsidRPr="00B4184D">
        <w:rPr>
          <w:rFonts w:ascii="Bookman Old Style" w:hAnsi="Bookman Old Style"/>
          <w:bCs/>
          <w:sz w:val="24"/>
          <w:szCs w:val="28"/>
        </w:rPr>
        <w:t xml:space="preserve"> mtrs</w:t>
      </w:r>
      <w:r w:rsidR="001D31D8" w:rsidRPr="00B4184D">
        <w:rPr>
          <w:rFonts w:ascii="Bookman Old Style" w:hAnsi="Bookman Old Style"/>
          <w:sz w:val="24"/>
          <w:szCs w:val="28"/>
        </w:rPr>
        <w:t xml:space="preserve">. Totally measuring </w:t>
      </w:r>
      <w:r w:rsidR="001D31D8">
        <w:rPr>
          <w:rFonts w:ascii="Bookman Old Style" w:hAnsi="Bookman Old Style"/>
          <w:sz w:val="24"/>
          <w:szCs w:val="28"/>
        </w:rPr>
        <w:t>216.00</w:t>
      </w:r>
      <w:r w:rsidR="001D31D8" w:rsidRPr="00B4184D">
        <w:rPr>
          <w:rFonts w:ascii="Bookman Old Style" w:hAnsi="Bookman Old Style"/>
          <w:sz w:val="24"/>
          <w:szCs w:val="28"/>
        </w:rPr>
        <w:t xml:space="preserve"> Sq.Mtrs., </w:t>
      </w:r>
      <w:r w:rsidR="00837F9E" w:rsidRPr="00B4184D">
        <w:rPr>
          <w:rFonts w:ascii="Bookman Old Style" w:hAnsi="Bookman Old Style"/>
          <w:b w:val="0"/>
          <w:sz w:val="28"/>
          <w:szCs w:val="28"/>
        </w:rPr>
        <w:t xml:space="preserve"> </w:t>
      </w:r>
      <w:r w:rsidRPr="00CB2F81">
        <w:rPr>
          <w:rFonts w:ascii="Bookman Old Style" w:hAnsi="Bookman Old Style"/>
          <w:b w:val="0"/>
          <w:sz w:val="28"/>
          <w:szCs w:val="28"/>
        </w:rPr>
        <w:t>and bounded by:-</w:t>
      </w:r>
    </w:p>
    <w:p w14:paraId="22067BA1" w14:textId="77777777" w:rsidR="00CB2F81" w:rsidRPr="00DC4805" w:rsidRDefault="00CB2F81" w:rsidP="00CB2F81">
      <w:pPr>
        <w:jc w:val="both"/>
        <w:rPr>
          <w:rFonts w:ascii="Bookman Old Style" w:hAnsi="Bookman Old Style"/>
          <w:b w:val="0"/>
          <w:sz w:val="28"/>
          <w:szCs w:val="28"/>
        </w:rPr>
      </w:pPr>
    </w:p>
    <w:p w14:paraId="6DC1A5CE"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East by </w:t>
      </w:r>
      <w:r w:rsidRPr="00D66305">
        <w:rPr>
          <w:rFonts w:ascii="Bookman Old Style" w:hAnsi="Bookman Old Style"/>
          <w:szCs w:val="28"/>
        </w:rPr>
        <w:tab/>
        <w:t>:</w:t>
      </w:r>
      <w:r w:rsidRPr="00D66305">
        <w:rPr>
          <w:rFonts w:ascii="Bookman Old Style" w:hAnsi="Bookman Old Style"/>
          <w:szCs w:val="28"/>
        </w:rPr>
        <w:tab/>
      </w:r>
      <w:r w:rsidR="00BC6A67">
        <w:rPr>
          <w:rFonts w:ascii="Bookman Old Style" w:hAnsi="Bookman Old Style"/>
          <w:szCs w:val="28"/>
        </w:rPr>
        <w:t>Site No.05</w:t>
      </w:r>
      <w:r w:rsidRPr="00D66305">
        <w:rPr>
          <w:rFonts w:ascii="Bookman Old Style" w:hAnsi="Bookman Old Style"/>
          <w:szCs w:val="28"/>
        </w:rPr>
        <w:t>,</w:t>
      </w:r>
    </w:p>
    <w:p w14:paraId="3902B344" w14:textId="77777777" w:rsidR="00D20CB3" w:rsidRPr="00D66305" w:rsidRDefault="00D20CB3" w:rsidP="00D20CB3">
      <w:pPr>
        <w:rPr>
          <w:sz w:val="28"/>
          <w:szCs w:val="28"/>
        </w:rPr>
      </w:pPr>
    </w:p>
    <w:p w14:paraId="37A4130B"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West by </w:t>
      </w:r>
      <w:r w:rsidRPr="00D66305">
        <w:rPr>
          <w:rFonts w:ascii="Bookman Old Style" w:hAnsi="Bookman Old Style"/>
          <w:szCs w:val="28"/>
        </w:rPr>
        <w:tab/>
        <w:t xml:space="preserve">: </w:t>
      </w:r>
      <w:r w:rsidRPr="00D66305">
        <w:rPr>
          <w:rFonts w:ascii="Bookman Old Style" w:hAnsi="Bookman Old Style"/>
          <w:szCs w:val="28"/>
        </w:rPr>
        <w:tab/>
      </w:r>
      <w:r w:rsidR="00BC6A67" w:rsidRPr="00D66305">
        <w:rPr>
          <w:rFonts w:ascii="Bookman Old Style" w:hAnsi="Bookman Old Style"/>
          <w:szCs w:val="28"/>
        </w:rPr>
        <w:t xml:space="preserve">Site No. </w:t>
      </w:r>
      <w:r w:rsidR="00BC6A67">
        <w:rPr>
          <w:rFonts w:ascii="Bookman Old Style" w:hAnsi="Bookman Old Style"/>
          <w:szCs w:val="28"/>
        </w:rPr>
        <w:t xml:space="preserve">03, </w:t>
      </w:r>
    </w:p>
    <w:p w14:paraId="2C7B5095" w14:textId="77777777" w:rsidR="00D20CB3" w:rsidRPr="00D66305" w:rsidRDefault="00D20CB3" w:rsidP="00D20CB3">
      <w:pPr>
        <w:rPr>
          <w:sz w:val="28"/>
          <w:szCs w:val="28"/>
        </w:rPr>
      </w:pPr>
    </w:p>
    <w:p w14:paraId="11CF37D4"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North by</w:t>
      </w:r>
      <w:r w:rsidRPr="00D66305">
        <w:rPr>
          <w:rFonts w:ascii="Bookman Old Style" w:hAnsi="Bookman Old Style"/>
          <w:szCs w:val="28"/>
        </w:rPr>
        <w:tab/>
        <w:t xml:space="preserve">: </w:t>
      </w:r>
      <w:r w:rsidRPr="00D66305">
        <w:rPr>
          <w:rFonts w:ascii="Bookman Old Style" w:hAnsi="Bookman Old Style"/>
          <w:szCs w:val="28"/>
        </w:rPr>
        <w:tab/>
      </w:r>
      <w:r w:rsidR="00BC6A67" w:rsidRPr="00D66305">
        <w:rPr>
          <w:rFonts w:ascii="Bookman Old Style" w:hAnsi="Bookman Old Style"/>
          <w:szCs w:val="28"/>
        </w:rPr>
        <w:t>Road,</w:t>
      </w:r>
      <w:r w:rsidRPr="00D66305">
        <w:rPr>
          <w:rFonts w:ascii="Bookman Old Style" w:hAnsi="Bookman Old Style"/>
          <w:szCs w:val="28"/>
        </w:rPr>
        <w:t>.</w:t>
      </w:r>
    </w:p>
    <w:p w14:paraId="559D6F5F" w14:textId="77777777" w:rsidR="00D20CB3" w:rsidRPr="00D66305" w:rsidRDefault="00D20CB3" w:rsidP="00D20CB3">
      <w:pPr>
        <w:rPr>
          <w:sz w:val="28"/>
          <w:szCs w:val="28"/>
        </w:rPr>
      </w:pPr>
    </w:p>
    <w:p w14:paraId="13C66190" w14:textId="77777777" w:rsidR="00CB2F81" w:rsidRDefault="00CB2F81" w:rsidP="00CB2F81">
      <w:pPr>
        <w:pStyle w:val="Heading3"/>
        <w:keepNext w:val="0"/>
        <w:ind w:left="1440" w:firstLine="720"/>
        <w:rPr>
          <w:rFonts w:ascii="Bookman Old Style" w:hAnsi="Bookman Old Style"/>
          <w:szCs w:val="28"/>
        </w:rPr>
      </w:pPr>
      <w:r w:rsidRPr="00D66305">
        <w:rPr>
          <w:rFonts w:ascii="Bookman Old Style" w:hAnsi="Bookman Old Style"/>
          <w:szCs w:val="28"/>
        </w:rPr>
        <w:t>South by</w:t>
      </w:r>
      <w:r w:rsidRPr="00D66305">
        <w:rPr>
          <w:rFonts w:ascii="Bookman Old Style" w:hAnsi="Bookman Old Style"/>
          <w:szCs w:val="28"/>
        </w:rPr>
        <w:tab/>
        <w:t xml:space="preserve">: </w:t>
      </w:r>
      <w:r w:rsidRPr="00D66305">
        <w:rPr>
          <w:rFonts w:ascii="Bookman Old Style" w:hAnsi="Bookman Old Style"/>
          <w:szCs w:val="28"/>
        </w:rPr>
        <w:tab/>
      </w:r>
      <w:r w:rsidR="00BC6A67">
        <w:rPr>
          <w:rFonts w:ascii="Bookman Old Style" w:hAnsi="Bookman Old Style"/>
          <w:szCs w:val="28"/>
        </w:rPr>
        <w:t>Sy.</w:t>
      </w:r>
      <w:r w:rsidR="00837F9E">
        <w:rPr>
          <w:rFonts w:ascii="Bookman Old Style" w:hAnsi="Bookman Old Style"/>
          <w:szCs w:val="28"/>
        </w:rPr>
        <w:t xml:space="preserve"> No.3</w:t>
      </w:r>
      <w:r w:rsidR="00BC6A67">
        <w:rPr>
          <w:rFonts w:ascii="Bookman Old Style" w:hAnsi="Bookman Old Style"/>
          <w:szCs w:val="28"/>
        </w:rPr>
        <w:t>73</w:t>
      </w:r>
      <w:r w:rsidRPr="00D66305">
        <w:rPr>
          <w:rFonts w:ascii="Bookman Old Style" w:hAnsi="Bookman Old Style"/>
          <w:szCs w:val="28"/>
        </w:rPr>
        <w:t>,</w:t>
      </w:r>
    </w:p>
    <w:p w14:paraId="3C9980D1" w14:textId="77777777" w:rsidR="00157ED7" w:rsidRPr="00157ED7" w:rsidRDefault="00157ED7" w:rsidP="00157ED7"/>
    <w:p w14:paraId="67EFB1E8" w14:textId="77777777" w:rsidR="00743B7B" w:rsidRPr="00591101" w:rsidRDefault="00743B7B" w:rsidP="00CB2F81">
      <w:pPr>
        <w:rPr>
          <w:rFonts w:ascii="Bookman Old Style" w:hAnsi="Bookman Old Style"/>
          <w:sz w:val="16"/>
          <w:szCs w:val="16"/>
          <w:u w:val="single"/>
        </w:rPr>
      </w:pPr>
    </w:p>
    <w:p w14:paraId="71890544" w14:textId="77777777" w:rsidR="00CB2F81" w:rsidRPr="004B4285" w:rsidRDefault="00CB2F81" w:rsidP="00CB2F81">
      <w:pPr>
        <w:rPr>
          <w:rFonts w:ascii="Bookman Old Style" w:hAnsi="Bookman Old Style"/>
          <w:sz w:val="25"/>
          <w:u w:val="single"/>
        </w:rPr>
      </w:pPr>
      <w:r w:rsidRPr="004B4285">
        <w:rPr>
          <w:rFonts w:ascii="Bookman Old Style" w:hAnsi="Bookman Old Style"/>
          <w:sz w:val="25"/>
          <w:u w:val="single"/>
        </w:rPr>
        <w:t xml:space="preserve">AS PER  KOORGALLI GRAMA </w:t>
      </w:r>
    </w:p>
    <w:p w14:paraId="309C08CD" w14:textId="77777777" w:rsidR="00CB2F81" w:rsidRDefault="00CB2F81" w:rsidP="00CB2F81">
      <w:pPr>
        <w:rPr>
          <w:b w:val="0"/>
          <w:u w:val="single"/>
        </w:rPr>
      </w:pPr>
      <w:r w:rsidRPr="004B4285">
        <w:rPr>
          <w:rFonts w:ascii="Bookman Old Style" w:hAnsi="Bookman Old Style"/>
          <w:sz w:val="25"/>
          <w:u w:val="single"/>
        </w:rPr>
        <w:t>PANCHAYATH RECORDS</w:t>
      </w:r>
      <w:r w:rsidRPr="00EF2DA1">
        <w:rPr>
          <w:rFonts w:ascii="Bookman Old Style" w:hAnsi="Bookman Old Style"/>
          <w:b w:val="0"/>
          <w:sz w:val="25"/>
          <w:u w:val="single"/>
        </w:rPr>
        <w:t xml:space="preserve"> </w:t>
      </w:r>
      <w:r w:rsidRPr="00C119A7">
        <w:rPr>
          <w:b w:val="0"/>
          <w:u w:val="single"/>
        </w:rPr>
        <w:t>:-</w:t>
      </w:r>
    </w:p>
    <w:p w14:paraId="6D0A6721" w14:textId="77777777" w:rsidR="00CB2F81" w:rsidRPr="00591101" w:rsidRDefault="00CB2F81" w:rsidP="00CB2F81">
      <w:pPr>
        <w:rPr>
          <w:b w:val="0"/>
          <w:sz w:val="16"/>
          <w:szCs w:val="16"/>
          <w:u w:val="single"/>
        </w:rPr>
      </w:pPr>
    </w:p>
    <w:p w14:paraId="432341D8" w14:textId="77777777" w:rsidR="00CB2F81" w:rsidRPr="00157ED7" w:rsidRDefault="00CB2F81" w:rsidP="00CB2F81">
      <w:pPr>
        <w:numPr>
          <w:ilvl w:val="0"/>
          <w:numId w:val="20"/>
        </w:numPr>
        <w:rPr>
          <w:rFonts w:ascii="Bookman Old Style" w:hAnsi="Bookman Old Style"/>
          <w:b w:val="0"/>
          <w:sz w:val="25"/>
        </w:rPr>
      </w:pPr>
      <w:r w:rsidRPr="004B4285">
        <w:rPr>
          <w:rFonts w:ascii="Bookman Old Style" w:hAnsi="Bookman Old Style"/>
          <w:b w:val="0"/>
          <w:sz w:val="25"/>
        </w:rPr>
        <w:t xml:space="preserve">Property No. – </w:t>
      </w:r>
      <w:r w:rsidR="00837F9E">
        <w:rPr>
          <w:rFonts w:ascii="Bookman Old Style" w:hAnsi="Bookman Old Style"/>
          <w:sz w:val="25"/>
        </w:rPr>
        <w:t>982/329</w:t>
      </w:r>
    </w:p>
    <w:p w14:paraId="3AA1C1D4" w14:textId="77777777" w:rsidR="00157ED7" w:rsidRPr="00157ED7" w:rsidRDefault="00157ED7" w:rsidP="00157ED7">
      <w:pPr>
        <w:ind w:left="720"/>
        <w:rPr>
          <w:rFonts w:ascii="Bookman Old Style" w:hAnsi="Bookman Old Style"/>
          <w:b w:val="0"/>
          <w:sz w:val="16"/>
          <w:szCs w:val="16"/>
        </w:rPr>
      </w:pPr>
    </w:p>
    <w:p w14:paraId="6A95AAFE" w14:textId="77777777" w:rsidR="00CB2F81" w:rsidRPr="00157ED7" w:rsidRDefault="00CB2F81" w:rsidP="00CB2F81">
      <w:pPr>
        <w:numPr>
          <w:ilvl w:val="0"/>
          <w:numId w:val="20"/>
        </w:numPr>
        <w:rPr>
          <w:rFonts w:ascii="Bookman Old Style" w:hAnsi="Bookman Old Style"/>
          <w:b w:val="0"/>
          <w:sz w:val="25"/>
        </w:rPr>
      </w:pPr>
      <w:r w:rsidRPr="004B4285">
        <w:rPr>
          <w:rFonts w:ascii="Bookman Old Style" w:hAnsi="Bookman Old Style"/>
          <w:b w:val="0"/>
          <w:sz w:val="25"/>
        </w:rPr>
        <w:t xml:space="preserve">Unique No. </w:t>
      </w:r>
      <w:r w:rsidR="00157ED7">
        <w:rPr>
          <w:rFonts w:ascii="Bookman Old Style" w:hAnsi="Bookman Old Style"/>
          <w:b w:val="0"/>
          <w:sz w:val="25"/>
        </w:rPr>
        <w:t>–</w:t>
      </w:r>
      <w:r w:rsidRPr="004B4285">
        <w:rPr>
          <w:rFonts w:ascii="Bookman Old Style" w:hAnsi="Bookman Old Style"/>
          <w:b w:val="0"/>
          <w:sz w:val="25"/>
        </w:rPr>
        <w:t xml:space="preserve"> </w:t>
      </w:r>
      <w:r w:rsidRPr="004B4285">
        <w:rPr>
          <w:rFonts w:ascii="Bookman Old Style" w:hAnsi="Bookman Old Style"/>
          <w:sz w:val="25"/>
        </w:rPr>
        <w:t>1522004041620</w:t>
      </w:r>
      <w:r w:rsidR="00837F9E">
        <w:rPr>
          <w:rFonts w:ascii="Bookman Old Style" w:hAnsi="Bookman Old Style"/>
          <w:sz w:val="25"/>
        </w:rPr>
        <w:t>20492</w:t>
      </w:r>
    </w:p>
    <w:p w14:paraId="0ACDCF55" w14:textId="77777777" w:rsidR="00157ED7" w:rsidRPr="00157ED7" w:rsidRDefault="00157ED7" w:rsidP="00157ED7">
      <w:pPr>
        <w:ind w:left="720"/>
        <w:rPr>
          <w:rFonts w:ascii="Bookman Old Style" w:hAnsi="Bookman Old Style"/>
          <w:b w:val="0"/>
          <w:sz w:val="16"/>
          <w:szCs w:val="16"/>
        </w:rPr>
      </w:pPr>
    </w:p>
    <w:p w14:paraId="1497A96D" w14:textId="77777777" w:rsidR="00CB2F81" w:rsidRPr="00EF2DA1" w:rsidRDefault="004B4285" w:rsidP="00CB2F81">
      <w:pPr>
        <w:numPr>
          <w:ilvl w:val="0"/>
          <w:numId w:val="20"/>
        </w:numPr>
        <w:rPr>
          <w:rFonts w:ascii="Bookman Old Style" w:hAnsi="Bookman Old Style"/>
          <w:sz w:val="25"/>
        </w:rPr>
      </w:pPr>
      <w:r>
        <w:rPr>
          <w:rFonts w:ascii="Bookman Old Style" w:hAnsi="Bookman Old Style"/>
          <w:b w:val="0"/>
          <w:sz w:val="25"/>
        </w:rPr>
        <w:t>Resolution No. and Date</w:t>
      </w:r>
      <w:r w:rsidR="00F65456">
        <w:rPr>
          <w:rFonts w:ascii="Bookman Old Style" w:hAnsi="Bookman Old Style"/>
          <w:b w:val="0"/>
          <w:sz w:val="25"/>
        </w:rPr>
        <w:t>.</w:t>
      </w:r>
      <w:r>
        <w:rPr>
          <w:rFonts w:ascii="Bookman Old Style" w:hAnsi="Bookman Old Style"/>
          <w:b w:val="0"/>
          <w:sz w:val="25"/>
        </w:rPr>
        <w:t xml:space="preserve"> </w:t>
      </w:r>
      <w:r w:rsidR="00837F9E">
        <w:rPr>
          <w:rFonts w:ascii="Bookman Old Style" w:hAnsi="Bookman Old Style"/>
          <w:b w:val="0"/>
          <w:sz w:val="25"/>
        </w:rPr>
        <w:t xml:space="preserve">– </w:t>
      </w:r>
      <w:r w:rsidR="00837F9E">
        <w:rPr>
          <w:rFonts w:ascii="Bookman Old Style" w:hAnsi="Bookman Old Style"/>
          <w:sz w:val="25"/>
        </w:rPr>
        <w:t>07/B-18/07/2016.</w:t>
      </w:r>
    </w:p>
    <w:p w14:paraId="194B8142" w14:textId="77777777" w:rsidR="00A10986" w:rsidRPr="00EB28F4" w:rsidRDefault="00A10986" w:rsidP="00A10986">
      <w:pPr>
        <w:spacing w:line="264" w:lineRule="auto"/>
        <w:jc w:val="both"/>
        <w:rPr>
          <w:rFonts w:ascii="Bookman Old Style" w:hAnsi="Bookman Old Style"/>
          <w:bCs/>
          <w:sz w:val="28"/>
          <w:szCs w:val="28"/>
        </w:rPr>
      </w:pPr>
    </w:p>
    <w:p w14:paraId="00AA7F79" w14:textId="77777777" w:rsidR="00A10986" w:rsidRPr="00EB28F4" w:rsidRDefault="00543625"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27E8E4CE" w14:textId="77777777" w:rsidR="00A10986" w:rsidRPr="00175AB9" w:rsidRDefault="00A10986" w:rsidP="00A10986">
      <w:pPr>
        <w:spacing w:line="264" w:lineRule="auto"/>
        <w:jc w:val="both"/>
        <w:rPr>
          <w:rFonts w:ascii="Bookman Old Style" w:hAnsi="Bookman Old Style"/>
          <w:b w:val="0"/>
          <w:sz w:val="16"/>
          <w:szCs w:val="16"/>
        </w:rPr>
      </w:pPr>
    </w:p>
    <w:p w14:paraId="2C9E6DE2" w14:textId="77777777" w:rsidR="00A10986" w:rsidRPr="00EB28F4" w:rsidRDefault="00A10986" w:rsidP="00A10986">
      <w:pPr>
        <w:spacing w:line="264" w:lineRule="auto"/>
        <w:jc w:val="both"/>
        <w:rPr>
          <w:rFonts w:ascii="Times New Roman" w:hAnsi="Times New Roman"/>
          <w:b w:val="0"/>
          <w:sz w:val="28"/>
          <w:szCs w:val="28"/>
        </w:rPr>
      </w:pPr>
      <w:r w:rsidRPr="00D66305">
        <w:rPr>
          <w:rFonts w:ascii="Bookman Old Style" w:hAnsi="Bookman Old Style"/>
          <w:caps/>
          <w:sz w:val="28"/>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54EA3B2C" w14:textId="77777777" w:rsidR="00A10986" w:rsidRPr="00175AB9" w:rsidRDefault="00A10986" w:rsidP="00A10986">
      <w:pPr>
        <w:spacing w:line="264" w:lineRule="auto"/>
        <w:jc w:val="both"/>
        <w:rPr>
          <w:rFonts w:ascii="Bookman Old Style" w:hAnsi="Bookman Old Style"/>
          <w:b w:val="0"/>
          <w:sz w:val="16"/>
          <w:szCs w:val="16"/>
        </w:rPr>
      </w:pPr>
    </w:p>
    <w:p w14:paraId="38ECF4CB"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7577DDD2"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1285A579" w14:textId="77777777" w:rsidR="00140C7E" w:rsidRDefault="00140C7E" w:rsidP="00140C7E">
      <w:pPr>
        <w:jc w:val="both"/>
        <w:rPr>
          <w:rFonts w:ascii="Bookman Old Style" w:hAnsi="Bookman Old Style"/>
          <w:sz w:val="28"/>
          <w:szCs w:val="28"/>
        </w:rPr>
      </w:pPr>
    </w:p>
    <w:p w14:paraId="2C29C0E4" w14:textId="77777777" w:rsidR="00140C7E" w:rsidRDefault="00140C7E" w:rsidP="00140C7E">
      <w:pPr>
        <w:jc w:val="both"/>
        <w:rPr>
          <w:rFonts w:ascii="Bookman Old Style" w:hAnsi="Bookman Old Style"/>
          <w:sz w:val="28"/>
          <w:szCs w:val="28"/>
        </w:rPr>
      </w:pPr>
    </w:p>
    <w:p w14:paraId="58D9AB91" w14:textId="77777777" w:rsidR="00140C7E" w:rsidRPr="00140C7E" w:rsidRDefault="00140C7E" w:rsidP="00140C7E">
      <w:pPr>
        <w:jc w:val="both"/>
        <w:rPr>
          <w:rFonts w:ascii="Bookman Old Style" w:hAnsi="Bookman Old Style"/>
          <w:sz w:val="28"/>
          <w:szCs w:val="28"/>
        </w:rPr>
      </w:pPr>
    </w:p>
    <w:p w14:paraId="3197B11E" w14:textId="77777777" w:rsidR="00D66305" w:rsidRPr="00E93AC4" w:rsidRDefault="00140C7E" w:rsidP="00140C7E">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r w:rsidR="00E93AC4">
        <w:rPr>
          <w:rFonts w:ascii="Bookman Old Style" w:hAnsi="Bookman Old Style"/>
          <w:b w:val="0"/>
          <w:sz w:val="22"/>
        </w:rPr>
        <w:t>(S</w:t>
      </w:r>
      <w:r w:rsidR="00E93AC4" w:rsidRPr="00E93AC4">
        <w:rPr>
          <w:rFonts w:ascii="Bookman Old Style" w:hAnsi="Bookman Old Style"/>
          <w:b w:val="0"/>
          <w:sz w:val="22"/>
        </w:rPr>
        <w:t>MT. VANITHA CHIKKAIAH. G</w:t>
      </w:r>
      <w:r w:rsidR="00E93AC4">
        <w:rPr>
          <w:rFonts w:ascii="Bookman Old Style" w:hAnsi="Bookman Old Style"/>
          <w:b w:val="0"/>
          <w:sz w:val="22"/>
        </w:rPr>
        <w:t>)</w:t>
      </w:r>
    </w:p>
    <w:p w14:paraId="2372A4C4" w14:textId="77777777" w:rsidR="00140C7E" w:rsidRPr="00140C7E" w:rsidRDefault="00175AB9" w:rsidP="00140C7E">
      <w:pPr>
        <w:ind w:left="5040" w:firstLine="720"/>
        <w:jc w:val="both"/>
        <w:rPr>
          <w:rFonts w:ascii="Bookman Old Style" w:hAnsi="Bookman Old Style"/>
          <w:sz w:val="28"/>
          <w:szCs w:val="28"/>
        </w:rPr>
      </w:pPr>
      <w:r>
        <w:rPr>
          <w:rFonts w:ascii="Bookman Old Style" w:hAnsi="Bookman Old Style"/>
          <w:sz w:val="28"/>
          <w:szCs w:val="28"/>
        </w:rPr>
        <w:t xml:space="preserve">  </w:t>
      </w:r>
      <w:r w:rsidR="00140C7E" w:rsidRPr="00140C7E">
        <w:rPr>
          <w:rFonts w:ascii="Bookman Old Style" w:hAnsi="Bookman Old Style"/>
          <w:sz w:val="28"/>
          <w:szCs w:val="28"/>
        </w:rPr>
        <w:t>VENDOR</w:t>
      </w:r>
      <w:r w:rsidR="001B5DA1">
        <w:rPr>
          <w:rFonts w:ascii="Bookman Old Style" w:hAnsi="Bookman Old Style"/>
          <w:sz w:val="28"/>
          <w:szCs w:val="28"/>
        </w:rPr>
        <w:t>/SELLER</w:t>
      </w:r>
    </w:p>
    <w:p w14:paraId="0027B704" w14:textId="77777777" w:rsidR="00140C7E" w:rsidRDefault="00140C7E" w:rsidP="00140C7E">
      <w:pPr>
        <w:jc w:val="both"/>
        <w:rPr>
          <w:rFonts w:ascii="Bookman Old Style" w:hAnsi="Bookman Old Style"/>
          <w:b w:val="0"/>
        </w:rPr>
      </w:pPr>
      <w:r>
        <w:rPr>
          <w:rFonts w:ascii="Bookman Old Style" w:hAnsi="Bookman Old Style"/>
        </w:rPr>
        <w:t xml:space="preserve"> </w:t>
      </w:r>
    </w:p>
    <w:p w14:paraId="0EA4D6B1"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64CD0DA8" w14:textId="77777777" w:rsidR="00140C7E" w:rsidRDefault="00140C7E" w:rsidP="00140C7E">
      <w:pPr>
        <w:jc w:val="both"/>
        <w:rPr>
          <w:rFonts w:ascii="Bookman Old Style" w:hAnsi="Bookman Old Style"/>
          <w:b w:val="0"/>
        </w:rPr>
      </w:pPr>
    </w:p>
    <w:p w14:paraId="2991C792"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58A1FA6A" w14:textId="77777777" w:rsidR="00140C7E" w:rsidRPr="00E93AC4" w:rsidRDefault="00140C7E" w:rsidP="00140C7E">
      <w:pPr>
        <w:jc w:val="both"/>
        <w:rPr>
          <w:rFonts w:ascii="Bookman Old Style" w:hAnsi="Bookman Old Style"/>
          <w:b w:val="0"/>
          <w:sz w:val="24"/>
          <w:szCs w:val="28"/>
        </w:rPr>
      </w:pPr>
      <w:r>
        <w:rPr>
          <w:rFonts w:ascii="Bookman Old Style" w:hAnsi="Bookman Old Style"/>
        </w:rPr>
        <w:t xml:space="preserve">                                         </w:t>
      </w:r>
      <w:r w:rsidR="00E93AC4">
        <w:rPr>
          <w:rFonts w:ascii="Bookman Old Style" w:hAnsi="Bookman Old Style"/>
        </w:rPr>
        <w:t xml:space="preserve"> </w:t>
      </w:r>
      <w:r w:rsidR="00E93AC4">
        <w:rPr>
          <w:rFonts w:ascii="Bookman Old Style" w:hAnsi="Bookman Old Style"/>
          <w:b w:val="0"/>
          <w:sz w:val="24"/>
          <w:szCs w:val="28"/>
        </w:rPr>
        <w:t>(</w:t>
      </w:r>
      <w:r w:rsidR="00E93AC4" w:rsidRPr="00E93AC4">
        <w:rPr>
          <w:rFonts w:ascii="Bookman Old Style" w:hAnsi="Bookman Old Style"/>
          <w:b w:val="0"/>
          <w:sz w:val="24"/>
          <w:szCs w:val="28"/>
        </w:rPr>
        <w:t>Smt. SUPRIYA NANDI</w:t>
      </w:r>
      <w:r w:rsidR="00E93AC4">
        <w:rPr>
          <w:rFonts w:ascii="Bookman Old Style" w:hAnsi="Bookman Old Style"/>
          <w:b w:val="0"/>
          <w:sz w:val="24"/>
          <w:szCs w:val="28"/>
        </w:rPr>
        <w:t>)</w:t>
      </w:r>
    </w:p>
    <w:p w14:paraId="59108E32" w14:textId="77777777" w:rsidR="00D66305" w:rsidRPr="00D66305" w:rsidRDefault="00D66305" w:rsidP="00140C7E">
      <w:pPr>
        <w:jc w:val="both"/>
        <w:rPr>
          <w:rFonts w:ascii="Bookman Old Style" w:hAnsi="Bookman Old Style"/>
          <w:sz w:val="10"/>
          <w:szCs w:val="10"/>
        </w:rPr>
      </w:pPr>
    </w:p>
    <w:p w14:paraId="6B2BFE43"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Pr>
          <w:rFonts w:ascii="Bookman Old Style" w:hAnsi="Bookman Old Style"/>
          <w:i/>
          <w:sz w:val="24"/>
          <w:u w:val="none"/>
        </w:rPr>
        <w:t xml:space="preserve"> </w:t>
      </w:r>
      <w:r w:rsidRPr="00140C7E">
        <w:rPr>
          <w:rFonts w:ascii="Bookman Old Style" w:hAnsi="Bookman Old Style"/>
          <w:sz w:val="28"/>
          <w:szCs w:val="28"/>
          <w:u w:val="none"/>
        </w:rPr>
        <w:t>PURCHASER</w:t>
      </w:r>
    </w:p>
    <w:p w14:paraId="11C631F9" w14:textId="77777777" w:rsidR="003B6AAC" w:rsidRDefault="003B6AAC" w:rsidP="00140C7E">
      <w:pPr>
        <w:pStyle w:val="Heading5"/>
        <w:spacing w:line="264" w:lineRule="auto"/>
        <w:rPr>
          <w:sz w:val="32"/>
        </w:rPr>
      </w:pPr>
    </w:p>
    <w:sectPr w:rsidR="003B6AAC" w:rsidSect="0036493B">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57A1D" w14:textId="77777777" w:rsidR="00ED2456" w:rsidRDefault="00ED2456">
      <w:r>
        <w:separator/>
      </w:r>
    </w:p>
  </w:endnote>
  <w:endnote w:type="continuationSeparator" w:id="0">
    <w:p w14:paraId="4CD9A910" w14:textId="77777777" w:rsidR="00ED2456" w:rsidRDefault="00ED2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web 01 e">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15068"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A167760"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6A3BE"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7C1BFC">
      <w:rPr>
        <w:rStyle w:val="PageNumber"/>
        <w:rFonts w:ascii="Arial Narrow" w:hAnsi="Arial Narrow"/>
        <w:noProof/>
        <w:sz w:val="20"/>
      </w:rPr>
      <w:t>5</w:t>
    </w:r>
    <w:r>
      <w:rPr>
        <w:rStyle w:val="PageNumber"/>
        <w:rFonts w:ascii="Arial Narrow" w:hAnsi="Arial Narrow"/>
        <w:sz w:val="20"/>
      </w:rPr>
      <w:fldChar w:fldCharType="end"/>
    </w:r>
  </w:p>
  <w:p w14:paraId="05947B68"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F857E" w14:textId="77777777" w:rsidR="00ED2456" w:rsidRDefault="00ED2456">
      <w:r>
        <w:separator/>
      </w:r>
    </w:p>
  </w:footnote>
  <w:footnote w:type="continuationSeparator" w:id="0">
    <w:p w14:paraId="3F7ECE93" w14:textId="77777777" w:rsidR="00ED2456" w:rsidRDefault="00ED2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BB5C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764109893">
    <w:abstractNumId w:val="18"/>
  </w:num>
  <w:num w:numId="2" w16cid:durableId="2076390696">
    <w:abstractNumId w:val="10"/>
  </w:num>
  <w:num w:numId="3" w16cid:durableId="262031773">
    <w:abstractNumId w:val="9"/>
  </w:num>
  <w:num w:numId="4" w16cid:durableId="1226645213">
    <w:abstractNumId w:val="7"/>
  </w:num>
  <w:num w:numId="5" w16cid:durableId="683678242">
    <w:abstractNumId w:val="6"/>
  </w:num>
  <w:num w:numId="6" w16cid:durableId="1267542120">
    <w:abstractNumId w:val="5"/>
  </w:num>
  <w:num w:numId="7" w16cid:durableId="1282957527">
    <w:abstractNumId w:val="4"/>
  </w:num>
  <w:num w:numId="8" w16cid:durableId="1956058752">
    <w:abstractNumId w:val="8"/>
  </w:num>
  <w:num w:numId="9" w16cid:durableId="1527985847">
    <w:abstractNumId w:val="3"/>
  </w:num>
  <w:num w:numId="10" w16cid:durableId="1118373306">
    <w:abstractNumId w:val="2"/>
  </w:num>
  <w:num w:numId="11" w16cid:durableId="1460687367">
    <w:abstractNumId w:val="1"/>
  </w:num>
  <w:num w:numId="12" w16cid:durableId="553470354">
    <w:abstractNumId w:val="0"/>
  </w:num>
  <w:num w:numId="13" w16cid:durableId="478182972">
    <w:abstractNumId w:val="19"/>
  </w:num>
  <w:num w:numId="14" w16cid:durableId="674846206">
    <w:abstractNumId w:val="16"/>
  </w:num>
  <w:num w:numId="15" w16cid:durableId="1144346418">
    <w:abstractNumId w:val="15"/>
  </w:num>
  <w:num w:numId="16" w16cid:durableId="1756970871">
    <w:abstractNumId w:val="11"/>
  </w:num>
  <w:num w:numId="17" w16cid:durableId="1927958854">
    <w:abstractNumId w:val="14"/>
  </w:num>
  <w:num w:numId="18" w16cid:durableId="872958748">
    <w:abstractNumId w:val="13"/>
  </w:num>
  <w:num w:numId="19" w16cid:durableId="716666591">
    <w:abstractNumId w:val="12"/>
  </w:num>
  <w:num w:numId="20" w16cid:durableId="3058158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115EC"/>
    <w:rsid w:val="000223F1"/>
    <w:rsid w:val="00030556"/>
    <w:rsid w:val="00032914"/>
    <w:rsid w:val="00032BA0"/>
    <w:rsid w:val="00033D48"/>
    <w:rsid w:val="00035A52"/>
    <w:rsid w:val="00042BA8"/>
    <w:rsid w:val="0004633D"/>
    <w:rsid w:val="000564F7"/>
    <w:rsid w:val="0006024E"/>
    <w:rsid w:val="0006517D"/>
    <w:rsid w:val="00067275"/>
    <w:rsid w:val="00073044"/>
    <w:rsid w:val="0007483A"/>
    <w:rsid w:val="000757A2"/>
    <w:rsid w:val="00076D8F"/>
    <w:rsid w:val="000806BD"/>
    <w:rsid w:val="00080BBA"/>
    <w:rsid w:val="00082A2B"/>
    <w:rsid w:val="00094C1E"/>
    <w:rsid w:val="000A0679"/>
    <w:rsid w:val="000A1731"/>
    <w:rsid w:val="000A79A4"/>
    <w:rsid w:val="000B0777"/>
    <w:rsid w:val="000B0A4C"/>
    <w:rsid w:val="000B34B3"/>
    <w:rsid w:val="000B562E"/>
    <w:rsid w:val="000B79E7"/>
    <w:rsid w:val="000B7CEB"/>
    <w:rsid w:val="000C2158"/>
    <w:rsid w:val="000C34F6"/>
    <w:rsid w:val="000C3990"/>
    <w:rsid w:val="000C7CAD"/>
    <w:rsid w:val="000D108E"/>
    <w:rsid w:val="000D2F2D"/>
    <w:rsid w:val="000D6A28"/>
    <w:rsid w:val="000E7603"/>
    <w:rsid w:val="000F10F4"/>
    <w:rsid w:val="00101A3C"/>
    <w:rsid w:val="00104378"/>
    <w:rsid w:val="00116EF3"/>
    <w:rsid w:val="00116F8A"/>
    <w:rsid w:val="00120E17"/>
    <w:rsid w:val="0012119E"/>
    <w:rsid w:val="0012182C"/>
    <w:rsid w:val="0013198F"/>
    <w:rsid w:val="00137D71"/>
    <w:rsid w:val="001409CD"/>
    <w:rsid w:val="00140C7E"/>
    <w:rsid w:val="001415F6"/>
    <w:rsid w:val="0014207B"/>
    <w:rsid w:val="001434D4"/>
    <w:rsid w:val="001442F9"/>
    <w:rsid w:val="001457A3"/>
    <w:rsid w:val="001472EC"/>
    <w:rsid w:val="001529BA"/>
    <w:rsid w:val="00153169"/>
    <w:rsid w:val="00157ED7"/>
    <w:rsid w:val="001600A8"/>
    <w:rsid w:val="001618BA"/>
    <w:rsid w:val="001661D7"/>
    <w:rsid w:val="00166851"/>
    <w:rsid w:val="001716E8"/>
    <w:rsid w:val="00175AB9"/>
    <w:rsid w:val="0017603E"/>
    <w:rsid w:val="0018044F"/>
    <w:rsid w:val="00187CCA"/>
    <w:rsid w:val="0019076C"/>
    <w:rsid w:val="00192B50"/>
    <w:rsid w:val="0019356A"/>
    <w:rsid w:val="001955A7"/>
    <w:rsid w:val="00195761"/>
    <w:rsid w:val="00196130"/>
    <w:rsid w:val="001A1B05"/>
    <w:rsid w:val="001A6B2F"/>
    <w:rsid w:val="001B1CFB"/>
    <w:rsid w:val="001B1E88"/>
    <w:rsid w:val="001B39BC"/>
    <w:rsid w:val="001B3C6B"/>
    <w:rsid w:val="001B5DA1"/>
    <w:rsid w:val="001B6985"/>
    <w:rsid w:val="001C20E9"/>
    <w:rsid w:val="001C70F9"/>
    <w:rsid w:val="001D072D"/>
    <w:rsid w:val="001D31D8"/>
    <w:rsid w:val="001D32BE"/>
    <w:rsid w:val="001D53A6"/>
    <w:rsid w:val="001D554F"/>
    <w:rsid w:val="001E2ADF"/>
    <w:rsid w:val="001E3887"/>
    <w:rsid w:val="0020076A"/>
    <w:rsid w:val="00202324"/>
    <w:rsid w:val="00205298"/>
    <w:rsid w:val="00207CE1"/>
    <w:rsid w:val="002113BD"/>
    <w:rsid w:val="002168E5"/>
    <w:rsid w:val="00216FC9"/>
    <w:rsid w:val="00220393"/>
    <w:rsid w:val="00223166"/>
    <w:rsid w:val="00224444"/>
    <w:rsid w:val="00235E60"/>
    <w:rsid w:val="00246E2D"/>
    <w:rsid w:val="0025183F"/>
    <w:rsid w:val="00251D07"/>
    <w:rsid w:val="00251DAD"/>
    <w:rsid w:val="0025310C"/>
    <w:rsid w:val="00253621"/>
    <w:rsid w:val="00264DBD"/>
    <w:rsid w:val="002673D2"/>
    <w:rsid w:val="0027074E"/>
    <w:rsid w:val="002718FD"/>
    <w:rsid w:val="00272A5E"/>
    <w:rsid w:val="00272F7F"/>
    <w:rsid w:val="0027459B"/>
    <w:rsid w:val="00275491"/>
    <w:rsid w:val="0027781D"/>
    <w:rsid w:val="00277B6F"/>
    <w:rsid w:val="002827D9"/>
    <w:rsid w:val="002924DC"/>
    <w:rsid w:val="002938CA"/>
    <w:rsid w:val="002C4C09"/>
    <w:rsid w:val="002C5F9F"/>
    <w:rsid w:val="002D045E"/>
    <w:rsid w:val="002D3383"/>
    <w:rsid w:val="002D6A16"/>
    <w:rsid w:val="002D6B80"/>
    <w:rsid w:val="002E1A88"/>
    <w:rsid w:val="002E6EEB"/>
    <w:rsid w:val="002E7714"/>
    <w:rsid w:val="002F1EDA"/>
    <w:rsid w:val="002F2AF3"/>
    <w:rsid w:val="002F3BCB"/>
    <w:rsid w:val="002F64CB"/>
    <w:rsid w:val="002F7BA6"/>
    <w:rsid w:val="0030137A"/>
    <w:rsid w:val="003056E2"/>
    <w:rsid w:val="00306E02"/>
    <w:rsid w:val="00310388"/>
    <w:rsid w:val="00313A0D"/>
    <w:rsid w:val="003140B9"/>
    <w:rsid w:val="003145E1"/>
    <w:rsid w:val="003163B7"/>
    <w:rsid w:val="003217B7"/>
    <w:rsid w:val="003279F8"/>
    <w:rsid w:val="00332D5E"/>
    <w:rsid w:val="003347D5"/>
    <w:rsid w:val="00336EE9"/>
    <w:rsid w:val="003428D8"/>
    <w:rsid w:val="00344BF7"/>
    <w:rsid w:val="00360683"/>
    <w:rsid w:val="0036086F"/>
    <w:rsid w:val="00360D5C"/>
    <w:rsid w:val="00361FBC"/>
    <w:rsid w:val="003628D4"/>
    <w:rsid w:val="0036493B"/>
    <w:rsid w:val="00366B0A"/>
    <w:rsid w:val="00371ABB"/>
    <w:rsid w:val="003807B9"/>
    <w:rsid w:val="003849FB"/>
    <w:rsid w:val="003A11D4"/>
    <w:rsid w:val="003A139C"/>
    <w:rsid w:val="003A5CA9"/>
    <w:rsid w:val="003B6AAC"/>
    <w:rsid w:val="003D0B68"/>
    <w:rsid w:val="003D1C86"/>
    <w:rsid w:val="003D71C3"/>
    <w:rsid w:val="003F0F60"/>
    <w:rsid w:val="003F2EA7"/>
    <w:rsid w:val="003F4918"/>
    <w:rsid w:val="003F5108"/>
    <w:rsid w:val="003F52B2"/>
    <w:rsid w:val="003F53E4"/>
    <w:rsid w:val="003F54D7"/>
    <w:rsid w:val="00400DCD"/>
    <w:rsid w:val="00401350"/>
    <w:rsid w:val="004054EE"/>
    <w:rsid w:val="004072A6"/>
    <w:rsid w:val="00415B10"/>
    <w:rsid w:val="0041744F"/>
    <w:rsid w:val="00420E53"/>
    <w:rsid w:val="004218FF"/>
    <w:rsid w:val="0043192C"/>
    <w:rsid w:val="004372C1"/>
    <w:rsid w:val="00437FB6"/>
    <w:rsid w:val="004436EF"/>
    <w:rsid w:val="0044712D"/>
    <w:rsid w:val="00447902"/>
    <w:rsid w:val="00461E2D"/>
    <w:rsid w:val="00470706"/>
    <w:rsid w:val="004800B4"/>
    <w:rsid w:val="00484F32"/>
    <w:rsid w:val="00485208"/>
    <w:rsid w:val="00490872"/>
    <w:rsid w:val="00492223"/>
    <w:rsid w:val="00494D7B"/>
    <w:rsid w:val="004970B4"/>
    <w:rsid w:val="004A39F8"/>
    <w:rsid w:val="004A6D7D"/>
    <w:rsid w:val="004B1B38"/>
    <w:rsid w:val="004B1F13"/>
    <w:rsid w:val="004B4285"/>
    <w:rsid w:val="004C0CE4"/>
    <w:rsid w:val="004C1FA2"/>
    <w:rsid w:val="004D1555"/>
    <w:rsid w:val="004D6F41"/>
    <w:rsid w:val="004E1BDE"/>
    <w:rsid w:val="004E2220"/>
    <w:rsid w:val="004E5CC5"/>
    <w:rsid w:val="004E7DF3"/>
    <w:rsid w:val="004F27CC"/>
    <w:rsid w:val="004F378E"/>
    <w:rsid w:val="004F388E"/>
    <w:rsid w:val="004F54B5"/>
    <w:rsid w:val="004F59CC"/>
    <w:rsid w:val="004F5A3A"/>
    <w:rsid w:val="00506452"/>
    <w:rsid w:val="00510C33"/>
    <w:rsid w:val="00512F38"/>
    <w:rsid w:val="00513315"/>
    <w:rsid w:val="00517CE1"/>
    <w:rsid w:val="00522D7D"/>
    <w:rsid w:val="00536938"/>
    <w:rsid w:val="005408D8"/>
    <w:rsid w:val="00540F9B"/>
    <w:rsid w:val="005431F5"/>
    <w:rsid w:val="00543625"/>
    <w:rsid w:val="00547852"/>
    <w:rsid w:val="005479E2"/>
    <w:rsid w:val="00552586"/>
    <w:rsid w:val="00556277"/>
    <w:rsid w:val="005621FB"/>
    <w:rsid w:val="005630C6"/>
    <w:rsid w:val="00566A9D"/>
    <w:rsid w:val="00570BD3"/>
    <w:rsid w:val="0057366B"/>
    <w:rsid w:val="00574DAE"/>
    <w:rsid w:val="00590455"/>
    <w:rsid w:val="00591101"/>
    <w:rsid w:val="0059241F"/>
    <w:rsid w:val="0059377A"/>
    <w:rsid w:val="00596DAA"/>
    <w:rsid w:val="005973C7"/>
    <w:rsid w:val="005A094F"/>
    <w:rsid w:val="005A1D68"/>
    <w:rsid w:val="005B0539"/>
    <w:rsid w:val="005B3677"/>
    <w:rsid w:val="005B3DEA"/>
    <w:rsid w:val="005B4387"/>
    <w:rsid w:val="005B4CE7"/>
    <w:rsid w:val="005B5145"/>
    <w:rsid w:val="005B66D4"/>
    <w:rsid w:val="005C2434"/>
    <w:rsid w:val="005C293C"/>
    <w:rsid w:val="005C5C85"/>
    <w:rsid w:val="005C61A7"/>
    <w:rsid w:val="005C6E79"/>
    <w:rsid w:val="005D0358"/>
    <w:rsid w:val="005D1476"/>
    <w:rsid w:val="005D16D5"/>
    <w:rsid w:val="005D1ED2"/>
    <w:rsid w:val="005D2B19"/>
    <w:rsid w:val="005D3F19"/>
    <w:rsid w:val="005D45DC"/>
    <w:rsid w:val="005D7051"/>
    <w:rsid w:val="005E4DF2"/>
    <w:rsid w:val="005E6228"/>
    <w:rsid w:val="005E625B"/>
    <w:rsid w:val="00600591"/>
    <w:rsid w:val="00601851"/>
    <w:rsid w:val="00602FA9"/>
    <w:rsid w:val="00611351"/>
    <w:rsid w:val="006125B0"/>
    <w:rsid w:val="006233FA"/>
    <w:rsid w:val="00630453"/>
    <w:rsid w:val="00631111"/>
    <w:rsid w:val="00636BB2"/>
    <w:rsid w:val="00636E2B"/>
    <w:rsid w:val="00637B74"/>
    <w:rsid w:val="0065513A"/>
    <w:rsid w:val="00655BD7"/>
    <w:rsid w:val="006608FF"/>
    <w:rsid w:val="0066354C"/>
    <w:rsid w:val="00664B0D"/>
    <w:rsid w:val="0067520D"/>
    <w:rsid w:val="006759E7"/>
    <w:rsid w:val="00675C6E"/>
    <w:rsid w:val="0068781C"/>
    <w:rsid w:val="00691D8A"/>
    <w:rsid w:val="006A330C"/>
    <w:rsid w:val="006A3387"/>
    <w:rsid w:val="006A6440"/>
    <w:rsid w:val="006A6E16"/>
    <w:rsid w:val="006B59DA"/>
    <w:rsid w:val="006B6A3E"/>
    <w:rsid w:val="006C343A"/>
    <w:rsid w:val="006C4C00"/>
    <w:rsid w:val="006C69A5"/>
    <w:rsid w:val="006F1DE9"/>
    <w:rsid w:val="006F374D"/>
    <w:rsid w:val="006F4761"/>
    <w:rsid w:val="006F538E"/>
    <w:rsid w:val="00700616"/>
    <w:rsid w:val="007007DF"/>
    <w:rsid w:val="00700D9D"/>
    <w:rsid w:val="00701472"/>
    <w:rsid w:val="00704C73"/>
    <w:rsid w:val="00706E0A"/>
    <w:rsid w:val="007109CA"/>
    <w:rsid w:val="00711598"/>
    <w:rsid w:val="00715719"/>
    <w:rsid w:val="00717707"/>
    <w:rsid w:val="00723553"/>
    <w:rsid w:val="00733199"/>
    <w:rsid w:val="007363F2"/>
    <w:rsid w:val="00740BF4"/>
    <w:rsid w:val="00742694"/>
    <w:rsid w:val="00743B7B"/>
    <w:rsid w:val="007548C3"/>
    <w:rsid w:val="007550D8"/>
    <w:rsid w:val="0075538F"/>
    <w:rsid w:val="0075666B"/>
    <w:rsid w:val="0076148E"/>
    <w:rsid w:val="00762AB0"/>
    <w:rsid w:val="007660B1"/>
    <w:rsid w:val="00784EE9"/>
    <w:rsid w:val="00787767"/>
    <w:rsid w:val="00792EB9"/>
    <w:rsid w:val="007A185E"/>
    <w:rsid w:val="007A3C91"/>
    <w:rsid w:val="007B1088"/>
    <w:rsid w:val="007B2F13"/>
    <w:rsid w:val="007B3AC9"/>
    <w:rsid w:val="007B3AE5"/>
    <w:rsid w:val="007C1BFC"/>
    <w:rsid w:val="007C315B"/>
    <w:rsid w:val="007C4864"/>
    <w:rsid w:val="007C4CE5"/>
    <w:rsid w:val="007C53CD"/>
    <w:rsid w:val="007C553F"/>
    <w:rsid w:val="007C7EB8"/>
    <w:rsid w:val="007D364F"/>
    <w:rsid w:val="007D7C21"/>
    <w:rsid w:val="007E48C6"/>
    <w:rsid w:val="007E5DD2"/>
    <w:rsid w:val="007F1EB2"/>
    <w:rsid w:val="007F262A"/>
    <w:rsid w:val="007F2773"/>
    <w:rsid w:val="007F4C04"/>
    <w:rsid w:val="007F5562"/>
    <w:rsid w:val="007F62BD"/>
    <w:rsid w:val="007F6E82"/>
    <w:rsid w:val="00804127"/>
    <w:rsid w:val="0081292D"/>
    <w:rsid w:val="00816F83"/>
    <w:rsid w:val="00822BAB"/>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611E8"/>
    <w:rsid w:val="0086655C"/>
    <w:rsid w:val="0086734F"/>
    <w:rsid w:val="00870EFB"/>
    <w:rsid w:val="00872B23"/>
    <w:rsid w:val="00880B9C"/>
    <w:rsid w:val="00882052"/>
    <w:rsid w:val="00885C57"/>
    <w:rsid w:val="00886377"/>
    <w:rsid w:val="008871A3"/>
    <w:rsid w:val="00894488"/>
    <w:rsid w:val="008A3B4A"/>
    <w:rsid w:val="008A6ACA"/>
    <w:rsid w:val="008B3D59"/>
    <w:rsid w:val="008C3276"/>
    <w:rsid w:val="008C6BB9"/>
    <w:rsid w:val="008C71BB"/>
    <w:rsid w:val="008D55C1"/>
    <w:rsid w:val="008F1323"/>
    <w:rsid w:val="008F7396"/>
    <w:rsid w:val="00901ADC"/>
    <w:rsid w:val="0090322C"/>
    <w:rsid w:val="00903A25"/>
    <w:rsid w:val="00906634"/>
    <w:rsid w:val="00907072"/>
    <w:rsid w:val="00907BE7"/>
    <w:rsid w:val="00910788"/>
    <w:rsid w:val="00912E57"/>
    <w:rsid w:val="00921D7F"/>
    <w:rsid w:val="00922929"/>
    <w:rsid w:val="009231B8"/>
    <w:rsid w:val="00923B38"/>
    <w:rsid w:val="00924C54"/>
    <w:rsid w:val="00924D2F"/>
    <w:rsid w:val="0092530A"/>
    <w:rsid w:val="00925B14"/>
    <w:rsid w:val="00931A0E"/>
    <w:rsid w:val="00931B40"/>
    <w:rsid w:val="00933F65"/>
    <w:rsid w:val="009359AC"/>
    <w:rsid w:val="00935D6E"/>
    <w:rsid w:val="009366E4"/>
    <w:rsid w:val="00937E06"/>
    <w:rsid w:val="00940D23"/>
    <w:rsid w:val="00942F0A"/>
    <w:rsid w:val="00946886"/>
    <w:rsid w:val="00946C7A"/>
    <w:rsid w:val="00947AAC"/>
    <w:rsid w:val="009577C9"/>
    <w:rsid w:val="00960125"/>
    <w:rsid w:val="00960F93"/>
    <w:rsid w:val="00963B92"/>
    <w:rsid w:val="009642B1"/>
    <w:rsid w:val="00964C8E"/>
    <w:rsid w:val="00964ED6"/>
    <w:rsid w:val="009703BE"/>
    <w:rsid w:val="00971ED6"/>
    <w:rsid w:val="009745A0"/>
    <w:rsid w:val="00977A22"/>
    <w:rsid w:val="00982C40"/>
    <w:rsid w:val="00985402"/>
    <w:rsid w:val="00993D44"/>
    <w:rsid w:val="0099562E"/>
    <w:rsid w:val="009960E1"/>
    <w:rsid w:val="00997614"/>
    <w:rsid w:val="00997897"/>
    <w:rsid w:val="00997AC8"/>
    <w:rsid w:val="00997D36"/>
    <w:rsid w:val="009A7151"/>
    <w:rsid w:val="009B4A39"/>
    <w:rsid w:val="009B5A28"/>
    <w:rsid w:val="009C0992"/>
    <w:rsid w:val="009C2570"/>
    <w:rsid w:val="009C534F"/>
    <w:rsid w:val="009C7101"/>
    <w:rsid w:val="009D4051"/>
    <w:rsid w:val="009E011E"/>
    <w:rsid w:val="009E0945"/>
    <w:rsid w:val="009E5509"/>
    <w:rsid w:val="009F22BE"/>
    <w:rsid w:val="009F6355"/>
    <w:rsid w:val="009F64C8"/>
    <w:rsid w:val="00A0026D"/>
    <w:rsid w:val="00A10986"/>
    <w:rsid w:val="00A132D9"/>
    <w:rsid w:val="00A1504A"/>
    <w:rsid w:val="00A15AE6"/>
    <w:rsid w:val="00A20254"/>
    <w:rsid w:val="00A24A00"/>
    <w:rsid w:val="00A263B2"/>
    <w:rsid w:val="00A268AA"/>
    <w:rsid w:val="00A37ACB"/>
    <w:rsid w:val="00A40845"/>
    <w:rsid w:val="00A419C7"/>
    <w:rsid w:val="00A44905"/>
    <w:rsid w:val="00A44ACF"/>
    <w:rsid w:val="00A51CAA"/>
    <w:rsid w:val="00A54415"/>
    <w:rsid w:val="00A57146"/>
    <w:rsid w:val="00A61671"/>
    <w:rsid w:val="00A63587"/>
    <w:rsid w:val="00A64E55"/>
    <w:rsid w:val="00A65BC3"/>
    <w:rsid w:val="00A65C24"/>
    <w:rsid w:val="00A77E71"/>
    <w:rsid w:val="00A84CE4"/>
    <w:rsid w:val="00A91FC4"/>
    <w:rsid w:val="00AA0C1B"/>
    <w:rsid w:val="00AB0541"/>
    <w:rsid w:val="00AB05FA"/>
    <w:rsid w:val="00AC06E9"/>
    <w:rsid w:val="00AC2973"/>
    <w:rsid w:val="00AC7A78"/>
    <w:rsid w:val="00AD0A6B"/>
    <w:rsid w:val="00AD4415"/>
    <w:rsid w:val="00AD4870"/>
    <w:rsid w:val="00AF124B"/>
    <w:rsid w:val="00B03456"/>
    <w:rsid w:val="00B11731"/>
    <w:rsid w:val="00B1312D"/>
    <w:rsid w:val="00B167E4"/>
    <w:rsid w:val="00B22D5E"/>
    <w:rsid w:val="00B23CD1"/>
    <w:rsid w:val="00B3756B"/>
    <w:rsid w:val="00B4184D"/>
    <w:rsid w:val="00B41E8D"/>
    <w:rsid w:val="00B4342F"/>
    <w:rsid w:val="00B43DC3"/>
    <w:rsid w:val="00B463E4"/>
    <w:rsid w:val="00B47FF8"/>
    <w:rsid w:val="00B5110E"/>
    <w:rsid w:val="00B570F1"/>
    <w:rsid w:val="00B57392"/>
    <w:rsid w:val="00B61F62"/>
    <w:rsid w:val="00B62A19"/>
    <w:rsid w:val="00B705E3"/>
    <w:rsid w:val="00B80802"/>
    <w:rsid w:val="00B80C97"/>
    <w:rsid w:val="00B85527"/>
    <w:rsid w:val="00B924C2"/>
    <w:rsid w:val="00B92E78"/>
    <w:rsid w:val="00BA48B1"/>
    <w:rsid w:val="00BA6C31"/>
    <w:rsid w:val="00BB0923"/>
    <w:rsid w:val="00BB18BF"/>
    <w:rsid w:val="00BB7B7C"/>
    <w:rsid w:val="00BC0BAB"/>
    <w:rsid w:val="00BC5713"/>
    <w:rsid w:val="00BC6A67"/>
    <w:rsid w:val="00BD2D04"/>
    <w:rsid w:val="00BD607B"/>
    <w:rsid w:val="00BD7C56"/>
    <w:rsid w:val="00BE5DFE"/>
    <w:rsid w:val="00BF1A25"/>
    <w:rsid w:val="00BF2104"/>
    <w:rsid w:val="00BF2365"/>
    <w:rsid w:val="00BF669F"/>
    <w:rsid w:val="00C01856"/>
    <w:rsid w:val="00C045A5"/>
    <w:rsid w:val="00C04C65"/>
    <w:rsid w:val="00C04E63"/>
    <w:rsid w:val="00C0644B"/>
    <w:rsid w:val="00C108C1"/>
    <w:rsid w:val="00C12E0B"/>
    <w:rsid w:val="00C1547A"/>
    <w:rsid w:val="00C16D23"/>
    <w:rsid w:val="00C251A6"/>
    <w:rsid w:val="00C271EF"/>
    <w:rsid w:val="00C2799D"/>
    <w:rsid w:val="00C326A2"/>
    <w:rsid w:val="00C37C4B"/>
    <w:rsid w:val="00C40AF5"/>
    <w:rsid w:val="00C547BD"/>
    <w:rsid w:val="00C5739B"/>
    <w:rsid w:val="00C60AD3"/>
    <w:rsid w:val="00C62CF3"/>
    <w:rsid w:val="00C71E72"/>
    <w:rsid w:val="00C7327B"/>
    <w:rsid w:val="00C74DBE"/>
    <w:rsid w:val="00C75758"/>
    <w:rsid w:val="00C77D8F"/>
    <w:rsid w:val="00C81371"/>
    <w:rsid w:val="00C816B5"/>
    <w:rsid w:val="00C822BD"/>
    <w:rsid w:val="00C92B4C"/>
    <w:rsid w:val="00C93D88"/>
    <w:rsid w:val="00CA0676"/>
    <w:rsid w:val="00CA150B"/>
    <w:rsid w:val="00CA3AC3"/>
    <w:rsid w:val="00CA745A"/>
    <w:rsid w:val="00CB2F81"/>
    <w:rsid w:val="00CB6152"/>
    <w:rsid w:val="00CB6199"/>
    <w:rsid w:val="00CC1AEE"/>
    <w:rsid w:val="00CC2318"/>
    <w:rsid w:val="00CC6551"/>
    <w:rsid w:val="00CC66F8"/>
    <w:rsid w:val="00CC7A3A"/>
    <w:rsid w:val="00CC7A9F"/>
    <w:rsid w:val="00CD4AE4"/>
    <w:rsid w:val="00CD5F3E"/>
    <w:rsid w:val="00CE096A"/>
    <w:rsid w:val="00CE0FAC"/>
    <w:rsid w:val="00CE21F8"/>
    <w:rsid w:val="00CE2C53"/>
    <w:rsid w:val="00CE7567"/>
    <w:rsid w:val="00CF2835"/>
    <w:rsid w:val="00CF2B4D"/>
    <w:rsid w:val="00CF3B0D"/>
    <w:rsid w:val="00CF455E"/>
    <w:rsid w:val="00CF5F38"/>
    <w:rsid w:val="00CF7348"/>
    <w:rsid w:val="00D01B57"/>
    <w:rsid w:val="00D02099"/>
    <w:rsid w:val="00D02A28"/>
    <w:rsid w:val="00D12E99"/>
    <w:rsid w:val="00D13550"/>
    <w:rsid w:val="00D145E9"/>
    <w:rsid w:val="00D2070D"/>
    <w:rsid w:val="00D20CB3"/>
    <w:rsid w:val="00D26865"/>
    <w:rsid w:val="00D3110E"/>
    <w:rsid w:val="00D368F4"/>
    <w:rsid w:val="00D474E9"/>
    <w:rsid w:val="00D5388A"/>
    <w:rsid w:val="00D53D47"/>
    <w:rsid w:val="00D57187"/>
    <w:rsid w:val="00D61560"/>
    <w:rsid w:val="00D66305"/>
    <w:rsid w:val="00D7135E"/>
    <w:rsid w:val="00D730C5"/>
    <w:rsid w:val="00D86CDD"/>
    <w:rsid w:val="00D87F2C"/>
    <w:rsid w:val="00D922D7"/>
    <w:rsid w:val="00D928C9"/>
    <w:rsid w:val="00D9365A"/>
    <w:rsid w:val="00D95625"/>
    <w:rsid w:val="00D95A30"/>
    <w:rsid w:val="00DA087E"/>
    <w:rsid w:val="00DA1EFD"/>
    <w:rsid w:val="00DA38D4"/>
    <w:rsid w:val="00DA4AB3"/>
    <w:rsid w:val="00DA625F"/>
    <w:rsid w:val="00DA7D1B"/>
    <w:rsid w:val="00DA7E30"/>
    <w:rsid w:val="00DB0754"/>
    <w:rsid w:val="00DB1017"/>
    <w:rsid w:val="00DB155A"/>
    <w:rsid w:val="00DB56A2"/>
    <w:rsid w:val="00DC0358"/>
    <w:rsid w:val="00DC237E"/>
    <w:rsid w:val="00DD1E8D"/>
    <w:rsid w:val="00DD3FB2"/>
    <w:rsid w:val="00DD4BD5"/>
    <w:rsid w:val="00DD64D7"/>
    <w:rsid w:val="00DD6C51"/>
    <w:rsid w:val="00DF22EB"/>
    <w:rsid w:val="00DF4391"/>
    <w:rsid w:val="00DF5B2A"/>
    <w:rsid w:val="00E02AAE"/>
    <w:rsid w:val="00E146CA"/>
    <w:rsid w:val="00E14714"/>
    <w:rsid w:val="00E17540"/>
    <w:rsid w:val="00E249E2"/>
    <w:rsid w:val="00E24D8E"/>
    <w:rsid w:val="00E260F6"/>
    <w:rsid w:val="00E33562"/>
    <w:rsid w:val="00E336BF"/>
    <w:rsid w:val="00E33C6A"/>
    <w:rsid w:val="00E37276"/>
    <w:rsid w:val="00E41A5B"/>
    <w:rsid w:val="00E4373B"/>
    <w:rsid w:val="00E45F33"/>
    <w:rsid w:val="00E51CA4"/>
    <w:rsid w:val="00E52418"/>
    <w:rsid w:val="00E5608C"/>
    <w:rsid w:val="00E617A9"/>
    <w:rsid w:val="00E666FC"/>
    <w:rsid w:val="00E71227"/>
    <w:rsid w:val="00E71C9E"/>
    <w:rsid w:val="00E76856"/>
    <w:rsid w:val="00E906DE"/>
    <w:rsid w:val="00E92FD0"/>
    <w:rsid w:val="00E93AC4"/>
    <w:rsid w:val="00E97AB3"/>
    <w:rsid w:val="00EA2602"/>
    <w:rsid w:val="00EA3286"/>
    <w:rsid w:val="00EA59C0"/>
    <w:rsid w:val="00EA67C3"/>
    <w:rsid w:val="00EB2463"/>
    <w:rsid w:val="00EB28F4"/>
    <w:rsid w:val="00EB7664"/>
    <w:rsid w:val="00ED0B42"/>
    <w:rsid w:val="00ED2456"/>
    <w:rsid w:val="00ED40FB"/>
    <w:rsid w:val="00ED51E7"/>
    <w:rsid w:val="00EE194C"/>
    <w:rsid w:val="00EE2A63"/>
    <w:rsid w:val="00EE4895"/>
    <w:rsid w:val="00EF4590"/>
    <w:rsid w:val="00EF4E11"/>
    <w:rsid w:val="00EF5D3E"/>
    <w:rsid w:val="00F03217"/>
    <w:rsid w:val="00F0536C"/>
    <w:rsid w:val="00F05B23"/>
    <w:rsid w:val="00F05D68"/>
    <w:rsid w:val="00F0717E"/>
    <w:rsid w:val="00F10C5A"/>
    <w:rsid w:val="00F10EDB"/>
    <w:rsid w:val="00F122F7"/>
    <w:rsid w:val="00F12AAE"/>
    <w:rsid w:val="00F14BCF"/>
    <w:rsid w:val="00F159A3"/>
    <w:rsid w:val="00F1606D"/>
    <w:rsid w:val="00F16ACF"/>
    <w:rsid w:val="00F2007A"/>
    <w:rsid w:val="00F214F8"/>
    <w:rsid w:val="00F22CDA"/>
    <w:rsid w:val="00F24CFA"/>
    <w:rsid w:val="00F33264"/>
    <w:rsid w:val="00F33EAE"/>
    <w:rsid w:val="00F36362"/>
    <w:rsid w:val="00F41BC0"/>
    <w:rsid w:val="00F459F8"/>
    <w:rsid w:val="00F50F7A"/>
    <w:rsid w:val="00F510E6"/>
    <w:rsid w:val="00F65456"/>
    <w:rsid w:val="00F74720"/>
    <w:rsid w:val="00F8453C"/>
    <w:rsid w:val="00F85050"/>
    <w:rsid w:val="00F870FF"/>
    <w:rsid w:val="00F904B1"/>
    <w:rsid w:val="00F923CE"/>
    <w:rsid w:val="00F97B64"/>
    <w:rsid w:val="00F97D33"/>
    <w:rsid w:val="00FA1404"/>
    <w:rsid w:val="00FA3550"/>
    <w:rsid w:val="00FB624B"/>
    <w:rsid w:val="00FD010E"/>
    <w:rsid w:val="00FD0B44"/>
    <w:rsid w:val="00FD4DCE"/>
    <w:rsid w:val="00FE0C96"/>
    <w:rsid w:val="00FE3658"/>
    <w:rsid w:val="00FE508E"/>
    <w:rsid w:val="00FE5E4E"/>
    <w:rsid w:val="00FF447F"/>
    <w:rsid w:val="00FF4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543623"/>
  <w15:chartTrackingRefBased/>
  <w15:docId w15:val="{F6728056-706B-49E8-A5BC-4993E8AB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0F22B-D9BD-41D8-BE4F-F96A4F04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2020-11-29T17:28:00Z</cp:lastPrinted>
  <dcterms:created xsi:type="dcterms:W3CDTF">2024-02-19T07:34:00Z</dcterms:created>
  <dcterms:modified xsi:type="dcterms:W3CDTF">2024-02-19T07:34:00Z</dcterms:modified>
</cp:coreProperties>
</file>