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8AC8B" w14:textId="77777777" w:rsidR="00B26437" w:rsidRDefault="00B26437">
      <w:pPr>
        <w:pStyle w:val="Title"/>
        <w:spacing w:line="288" w:lineRule="auto"/>
        <w:rPr>
          <w:rFonts w:ascii="Bookman Old Style" w:hAnsi="Bookman Old Style"/>
          <w:sz w:val="28"/>
        </w:rPr>
      </w:pPr>
      <w:r>
        <w:rPr>
          <w:rFonts w:ascii="Bookman Old Style" w:hAnsi="Bookman Old Style"/>
          <w:sz w:val="32"/>
        </w:rPr>
        <w:t>ABSOLUTE SALE DEED</w:t>
      </w:r>
    </w:p>
    <w:p w14:paraId="513010A2"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3BFB0346" w14:textId="77777777" w:rsidR="00B26437" w:rsidRDefault="00B26437">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7C43A4" w:rsidRPr="00DC1497">
        <w:rPr>
          <w:rFonts w:ascii="Bookman Old Style" w:hAnsi="Bookman Old Style"/>
          <w:b w:val="0"/>
          <w:sz w:val="24"/>
        </w:rPr>
        <w:t>1</w:t>
      </w:r>
      <w:r w:rsidR="0080329C" w:rsidRPr="00DC1497">
        <w:rPr>
          <w:rFonts w:ascii="Bookman Old Style" w:hAnsi="Bookman Old Style"/>
          <w:b w:val="0"/>
          <w:sz w:val="24"/>
        </w:rPr>
        <w:t>4</w:t>
      </w:r>
      <w:r w:rsidRPr="00DC1497">
        <w:rPr>
          <w:rFonts w:ascii="Bookman Old Style" w:hAnsi="Bookman Old Style"/>
          <w:b w:val="0"/>
          <w:sz w:val="24"/>
          <w:vertAlign w:val="superscript"/>
        </w:rPr>
        <w:t>th</w:t>
      </w:r>
      <w:r>
        <w:rPr>
          <w:rFonts w:ascii="Bookman Old Style" w:hAnsi="Bookman Old Style"/>
          <w:b w:val="0"/>
          <w:sz w:val="24"/>
        </w:rPr>
        <w:t xml:space="preserve"> day of </w:t>
      </w:r>
      <w:r w:rsidR="007C43A4" w:rsidRPr="00DC1497">
        <w:rPr>
          <w:rFonts w:ascii="Bookman Old Style" w:hAnsi="Bookman Old Style"/>
          <w:b w:val="0"/>
          <w:sz w:val="24"/>
        </w:rPr>
        <w:t>December</w:t>
      </w:r>
      <w:r>
        <w:rPr>
          <w:rFonts w:ascii="Bookman Old Style" w:hAnsi="Bookman Old Style"/>
          <w:b w:val="0"/>
          <w:sz w:val="24"/>
        </w:rPr>
        <w:t xml:space="preserve">, Two Thousand and </w:t>
      </w:r>
      <w:r w:rsidR="00936623">
        <w:rPr>
          <w:rFonts w:ascii="Bookman Old Style" w:hAnsi="Bookman Old Style"/>
          <w:b w:val="0"/>
          <w:sz w:val="24"/>
        </w:rPr>
        <w:t>Twenty</w:t>
      </w:r>
      <w:r>
        <w:rPr>
          <w:rFonts w:ascii="Bookman Old Style" w:hAnsi="Bookman Old Style"/>
          <w:b w:val="0"/>
          <w:sz w:val="24"/>
        </w:rPr>
        <w:t xml:space="preserve"> </w:t>
      </w:r>
      <w:r>
        <w:rPr>
          <w:rFonts w:ascii="Bookman Old Style" w:hAnsi="Bookman Old Style"/>
          <w:sz w:val="24"/>
        </w:rPr>
        <w:t>(</w:t>
      </w:r>
      <w:r w:rsidR="007C43A4">
        <w:rPr>
          <w:rFonts w:ascii="Bookman Old Style" w:hAnsi="Bookman Old Style"/>
          <w:sz w:val="24"/>
        </w:rPr>
        <w:t>1</w:t>
      </w:r>
      <w:r w:rsidR="0080329C">
        <w:rPr>
          <w:rFonts w:ascii="Bookman Old Style" w:hAnsi="Bookman Old Style"/>
          <w:sz w:val="24"/>
        </w:rPr>
        <w:t>4</w:t>
      </w:r>
      <w:r w:rsidR="007C43A4">
        <w:rPr>
          <w:rFonts w:ascii="Bookman Old Style" w:hAnsi="Bookman Old Style"/>
          <w:sz w:val="24"/>
        </w:rPr>
        <w:t>-12</w:t>
      </w:r>
      <w:r w:rsidR="00936623">
        <w:rPr>
          <w:rFonts w:ascii="Bookman Old Style" w:hAnsi="Bookman Old Style"/>
          <w:sz w:val="24"/>
        </w:rPr>
        <w:t>-2020</w:t>
      </w:r>
      <w:r>
        <w:rPr>
          <w:rFonts w:ascii="Bookman Old Style" w:hAnsi="Bookman Old Style"/>
          <w:sz w:val="24"/>
        </w:rPr>
        <w:t>)</w:t>
      </w:r>
      <w:r>
        <w:rPr>
          <w:rFonts w:ascii="Bookman Old Style" w:hAnsi="Bookman Old Style"/>
          <w:b w:val="0"/>
          <w:sz w:val="24"/>
        </w:rPr>
        <w:t xml:space="preserve"> by ---</w:t>
      </w:r>
    </w:p>
    <w:p w14:paraId="27B967E7" w14:textId="77777777" w:rsidR="00B26437" w:rsidRDefault="00B26437">
      <w:pPr>
        <w:jc w:val="both"/>
        <w:rPr>
          <w:rFonts w:ascii="Bookman Old Style" w:hAnsi="Bookman Old Style"/>
          <w:b w:val="0"/>
          <w:sz w:val="24"/>
        </w:rPr>
      </w:pPr>
    </w:p>
    <w:p w14:paraId="0ED3C9BC" w14:textId="77777777" w:rsidR="00B26437" w:rsidRDefault="000D47A3">
      <w:pPr>
        <w:jc w:val="both"/>
        <w:rPr>
          <w:rFonts w:ascii="Bookman Old Style" w:hAnsi="Bookman Old Style"/>
          <w:b w:val="0"/>
          <w:sz w:val="20"/>
        </w:rPr>
      </w:pPr>
      <w:r>
        <w:rPr>
          <w:rFonts w:ascii="Bookman Old Style" w:hAnsi="Bookman Old Style"/>
          <w:sz w:val="24"/>
          <w:u w:val="single"/>
        </w:rPr>
        <w:t>SRI. MALLIKARJUNA.D.R</w:t>
      </w:r>
      <w:r w:rsidR="00ED7585">
        <w:rPr>
          <w:rFonts w:ascii="Bookman Old Style" w:hAnsi="Bookman Old Style"/>
          <w:sz w:val="24"/>
        </w:rPr>
        <w:t xml:space="preserve"> </w:t>
      </w:r>
      <w:r w:rsidR="00B26437">
        <w:rPr>
          <w:rFonts w:ascii="Bookman Old Style" w:hAnsi="Bookman Old Style"/>
          <w:b w:val="0"/>
          <w:sz w:val="24"/>
        </w:rPr>
        <w:t xml:space="preserve"> </w:t>
      </w:r>
      <w:r w:rsidR="000A2608">
        <w:rPr>
          <w:rFonts w:ascii="Bookman Old Style" w:hAnsi="Bookman Old Style"/>
          <w:b w:val="0"/>
          <w:bCs/>
          <w:sz w:val="24"/>
        </w:rPr>
        <w:t xml:space="preserve">(PAN No. </w:t>
      </w:r>
      <w:r>
        <w:rPr>
          <w:rFonts w:ascii="Bookman Old Style" w:hAnsi="Bookman Old Style"/>
          <w:b w:val="0"/>
          <w:bCs/>
          <w:sz w:val="24"/>
        </w:rPr>
        <w:t>AFVPM4085M</w:t>
      </w:r>
      <w:r w:rsidR="000A2608">
        <w:rPr>
          <w:rFonts w:ascii="Bookman Old Style" w:hAnsi="Bookman Old Style"/>
          <w:b w:val="0"/>
          <w:bCs/>
          <w:sz w:val="24"/>
        </w:rPr>
        <w:t>)</w:t>
      </w:r>
      <w:r w:rsidR="002424FC">
        <w:rPr>
          <w:rFonts w:ascii="Bookman Old Style" w:hAnsi="Bookman Old Style"/>
          <w:b w:val="0"/>
          <w:bCs/>
          <w:sz w:val="24"/>
        </w:rPr>
        <w:t xml:space="preserve"> (ADHAR NO. </w:t>
      </w:r>
      <w:r>
        <w:rPr>
          <w:rFonts w:ascii="Bookman Old Style" w:hAnsi="Bookman Old Style"/>
          <w:b w:val="0"/>
          <w:bCs/>
          <w:sz w:val="24"/>
        </w:rPr>
        <w:t>3290 9722 1332</w:t>
      </w:r>
      <w:r w:rsidR="002424FC">
        <w:rPr>
          <w:rFonts w:ascii="Bookman Old Style" w:hAnsi="Bookman Old Style"/>
          <w:b w:val="0"/>
          <w:bCs/>
          <w:sz w:val="24"/>
        </w:rPr>
        <w:t xml:space="preserve">) </w:t>
      </w:r>
      <w:r w:rsidR="00B26437">
        <w:rPr>
          <w:rFonts w:ascii="Bookman Old Style" w:hAnsi="Bookman Old Style"/>
          <w:b w:val="0"/>
          <w:sz w:val="24"/>
        </w:rPr>
        <w:t xml:space="preserve">aged about </w:t>
      </w:r>
      <w:r>
        <w:rPr>
          <w:rFonts w:ascii="Bookman Old Style" w:hAnsi="Bookman Old Style"/>
          <w:b w:val="0"/>
          <w:sz w:val="24"/>
        </w:rPr>
        <w:t>42</w:t>
      </w:r>
      <w:r w:rsidR="00B26437">
        <w:rPr>
          <w:rFonts w:ascii="Bookman Old Style" w:hAnsi="Bookman Old Style"/>
          <w:b w:val="0"/>
          <w:sz w:val="24"/>
        </w:rPr>
        <w:t xml:space="preserve"> years, </w:t>
      </w:r>
      <w:r w:rsidR="00BC6045">
        <w:rPr>
          <w:rFonts w:ascii="Bookman Old Style" w:hAnsi="Bookman Old Style"/>
          <w:b w:val="0"/>
          <w:sz w:val="24"/>
        </w:rPr>
        <w:t>C</w:t>
      </w:r>
      <w:r w:rsidR="00B26437">
        <w:rPr>
          <w:rFonts w:ascii="Bookman Old Style" w:hAnsi="Bookman Old Style"/>
          <w:b w:val="0"/>
          <w:sz w:val="24"/>
        </w:rPr>
        <w:t xml:space="preserve">/o. </w:t>
      </w:r>
      <w:r w:rsidR="00BC6045">
        <w:rPr>
          <w:rFonts w:ascii="Bookman Old Style" w:hAnsi="Bookman Old Style"/>
          <w:b w:val="0"/>
          <w:sz w:val="24"/>
        </w:rPr>
        <w:t>D.S.Rajashekar</w:t>
      </w:r>
      <w:r w:rsidR="0063204A">
        <w:rPr>
          <w:rFonts w:ascii="Bookman Old Style" w:hAnsi="Bookman Old Style"/>
          <w:b w:val="0"/>
          <w:sz w:val="24"/>
        </w:rPr>
        <w:t xml:space="preserve">, residing at </w:t>
      </w:r>
      <w:r>
        <w:rPr>
          <w:rFonts w:ascii="Bookman Old Style" w:hAnsi="Bookman Old Style"/>
          <w:b w:val="0"/>
          <w:sz w:val="24"/>
        </w:rPr>
        <w:t xml:space="preserve">32/1, </w:t>
      </w:r>
      <w:r w:rsidR="00BC6045">
        <w:rPr>
          <w:rFonts w:ascii="Bookman Old Style" w:hAnsi="Bookman Old Style"/>
          <w:b w:val="0"/>
          <w:sz w:val="24"/>
        </w:rPr>
        <w:t>“</w:t>
      </w:r>
      <w:r>
        <w:rPr>
          <w:rFonts w:ascii="Bookman Old Style" w:hAnsi="Bookman Old Style"/>
          <w:b w:val="0"/>
          <w:sz w:val="24"/>
        </w:rPr>
        <w:t>BELADINGALU</w:t>
      </w:r>
      <w:r w:rsidR="00BC6045">
        <w:rPr>
          <w:rFonts w:ascii="Bookman Old Style" w:hAnsi="Bookman Old Style"/>
          <w:b w:val="0"/>
          <w:sz w:val="24"/>
        </w:rPr>
        <w:t>”</w:t>
      </w:r>
      <w:r>
        <w:rPr>
          <w:rFonts w:ascii="Bookman Old Style" w:hAnsi="Bookman Old Style"/>
          <w:b w:val="0"/>
          <w:sz w:val="24"/>
        </w:rPr>
        <w:t>, 10</w:t>
      </w:r>
      <w:r w:rsidRPr="000D47A3">
        <w:rPr>
          <w:rFonts w:ascii="Bookman Old Style" w:hAnsi="Bookman Old Style"/>
          <w:b w:val="0"/>
          <w:sz w:val="24"/>
          <w:vertAlign w:val="superscript"/>
        </w:rPr>
        <w:t>th</w:t>
      </w:r>
      <w:r>
        <w:rPr>
          <w:rFonts w:ascii="Bookman Old Style" w:hAnsi="Bookman Old Style"/>
          <w:b w:val="0"/>
          <w:sz w:val="24"/>
        </w:rPr>
        <w:t xml:space="preserve"> A Main, 16</w:t>
      </w:r>
      <w:r w:rsidRPr="000D47A3">
        <w:rPr>
          <w:rFonts w:ascii="Bookman Old Style" w:hAnsi="Bookman Old Style"/>
          <w:b w:val="0"/>
          <w:sz w:val="24"/>
          <w:vertAlign w:val="superscript"/>
        </w:rPr>
        <w:t>th</w:t>
      </w:r>
      <w:r>
        <w:rPr>
          <w:rFonts w:ascii="Bookman Old Style" w:hAnsi="Bookman Old Style"/>
          <w:b w:val="0"/>
          <w:sz w:val="24"/>
        </w:rPr>
        <w:t xml:space="preserve"> Cross, Malleshwaram, Bangalore-560055</w:t>
      </w:r>
      <w:r w:rsidR="0063204A">
        <w:rPr>
          <w:rFonts w:ascii="Bookman Old Style" w:hAnsi="Bookman Old Style"/>
          <w:b w:val="0"/>
          <w:sz w:val="24"/>
        </w:rPr>
        <w:t>.</w:t>
      </w:r>
      <w:r w:rsidR="00B26437">
        <w:rPr>
          <w:rFonts w:ascii="Bookman Old Style" w:hAnsi="Bookman Old Style"/>
          <w:b w:val="0"/>
          <w:sz w:val="24"/>
        </w:rPr>
        <w:t xml:space="preserve"> hereinafter referred to as the </w:t>
      </w:r>
      <w:r w:rsidR="00B26437">
        <w:rPr>
          <w:rFonts w:ascii="Bookman Old Style" w:hAnsi="Bookman Old Style"/>
          <w:sz w:val="24"/>
        </w:rPr>
        <w:t xml:space="preserve">VENDOR </w:t>
      </w:r>
      <w:r w:rsidR="00B26437">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B26437">
        <w:rPr>
          <w:rFonts w:ascii="Arial" w:hAnsi="Arial"/>
          <w:b w:val="0"/>
          <w:color w:val="000000"/>
          <w:sz w:val="24"/>
        </w:rPr>
        <w:t xml:space="preserve"> </w:t>
      </w:r>
    </w:p>
    <w:p w14:paraId="6DEEE957" w14:textId="77777777" w:rsidR="00B26437" w:rsidRDefault="00B26437">
      <w:pPr>
        <w:ind w:left="3600" w:firstLine="720"/>
        <w:jc w:val="both"/>
        <w:rPr>
          <w:rFonts w:ascii="Bookman Old Style" w:hAnsi="Bookman Old Style"/>
          <w:b w:val="0"/>
          <w:sz w:val="24"/>
        </w:rPr>
      </w:pPr>
    </w:p>
    <w:p w14:paraId="017AA9B8" w14:textId="77777777" w:rsidR="00B26437" w:rsidRDefault="00B26437">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59CD95BD" w14:textId="77777777" w:rsidR="00B26437" w:rsidRDefault="00B26437">
      <w:pPr>
        <w:jc w:val="both"/>
        <w:rPr>
          <w:rFonts w:ascii="Bookman Old Style" w:hAnsi="Bookman Old Style"/>
          <w:sz w:val="24"/>
          <w:u w:val="single"/>
        </w:rPr>
      </w:pPr>
    </w:p>
    <w:p w14:paraId="3EF65FB5" w14:textId="77777777" w:rsidR="006809F2" w:rsidRDefault="00E03B39">
      <w:pPr>
        <w:jc w:val="both"/>
        <w:rPr>
          <w:rFonts w:ascii="Bookman Old Style" w:hAnsi="Bookman Old Style"/>
          <w:b w:val="0"/>
          <w:bCs/>
          <w:sz w:val="24"/>
        </w:rPr>
      </w:pPr>
      <w:r>
        <w:rPr>
          <w:rFonts w:ascii="Bookman Old Style" w:hAnsi="Bookman Old Style"/>
          <w:bCs/>
          <w:sz w:val="24"/>
          <w:u w:val="single"/>
        </w:rPr>
        <w:t>Sri. MANJUNATH.C</w:t>
      </w:r>
      <w:r w:rsidR="009F3454">
        <w:rPr>
          <w:rFonts w:ascii="Bookman Old Style" w:hAnsi="Bookman Old Style"/>
          <w:bCs/>
          <w:sz w:val="24"/>
          <w:u w:val="single"/>
        </w:rPr>
        <w:t xml:space="preserve"> </w:t>
      </w:r>
      <w:r w:rsidR="009F3454">
        <w:rPr>
          <w:rFonts w:ascii="Bookman Old Style" w:hAnsi="Bookman Old Style"/>
          <w:b w:val="0"/>
          <w:bCs/>
          <w:sz w:val="24"/>
        </w:rPr>
        <w:t xml:space="preserve"> </w:t>
      </w:r>
      <w:r w:rsidR="009F3454" w:rsidRPr="00DC1497">
        <w:rPr>
          <w:rFonts w:ascii="Bookman Old Style" w:hAnsi="Bookman Old Style"/>
          <w:bCs/>
          <w:sz w:val="24"/>
        </w:rPr>
        <w:t xml:space="preserve">(PAN No. </w:t>
      </w:r>
      <w:r w:rsidRPr="00DC1497">
        <w:rPr>
          <w:rFonts w:ascii="Bookman Old Style" w:hAnsi="Bookman Old Style"/>
          <w:bCs/>
          <w:sz w:val="24"/>
        </w:rPr>
        <w:t>BUTPM7801H</w:t>
      </w:r>
      <w:r w:rsidR="009F3454" w:rsidRPr="00DC1497">
        <w:rPr>
          <w:rFonts w:ascii="Bookman Old Style" w:hAnsi="Bookman Old Style"/>
          <w:bCs/>
          <w:sz w:val="24"/>
        </w:rPr>
        <w:t xml:space="preserve">) </w:t>
      </w:r>
      <w:r w:rsidR="002424FC" w:rsidRPr="00DC1497">
        <w:rPr>
          <w:rFonts w:ascii="Bookman Old Style" w:hAnsi="Bookman Old Style"/>
          <w:bCs/>
          <w:sz w:val="24"/>
        </w:rPr>
        <w:t xml:space="preserve">(ADHAR NO. </w:t>
      </w:r>
      <w:r w:rsidRPr="00DC1497">
        <w:rPr>
          <w:rFonts w:ascii="Bookman Old Style" w:hAnsi="Bookman Old Style"/>
          <w:bCs/>
          <w:sz w:val="24"/>
        </w:rPr>
        <w:t>5288 2586 3992</w:t>
      </w:r>
      <w:r w:rsidR="002424FC" w:rsidRPr="00DC1497">
        <w:rPr>
          <w:rFonts w:ascii="Bookman Old Style" w:hAnsi="Bookman Old Style"/>
          <w:bCs/>
          <w:sz w:val="24"/>
        </w:rPr>
        <w:t>)</w:t>
      </w:r>
      <w:r w:rsidR="002424FC">
        <w:rPr>
          <w:rFonts w:ascii="Bookman Old Style" w:hAnsi="Bookman Old Style"/>
          <w:b w:val="0"/>
          <w:bCs/>
          <w:sz w:val="24"/>
        </w:rPr>
        <w:t xml:space="preserve"> </w:t>
      </w:r>
      <w:r w:rsidR="009F3454">
        <w:rPr>
          <w:rFonts w:ascii="Bookman Old Style" w:hAnsi="Bookman Old Style"/>
          <w:b w:val="0"/>
          <w:bCs/>
          <w:sz w:val="24"/>
        </w:rPr>
        <w:t xml:space="preserve">aged about </w:t>
      </w:r>
      <w:r w:rsidR="006809F2">
        <w:rPr>
          <w:rFonts w:ascii="Bookman Old Style" w:hAnsi="Bookman Old Style"/>
          <w:b w:val="0"/>
          <w:bCs/>
          <w:sz w:val="24"/>
        </w:rPr>
        <w:t>30</w:t>
      </w:r>
      <w:r w:rsidR="000A2608">
        <w:rPr>
          <w:rFonts w:ascii="Bookman Old Style" w:hAnsi="Bookman Old Style"/>
          <w:b w:val="0"/>
          <w:bCs/>
          <w:sz w:val="24"/>
        </w:rPr>
        <w:t xml:space="preserve"> </w:t>
      </w:r>
      <w:r w:rsidR="009F3454">
        <w:rPr>
          <w:rFonts w:ascii="Bookman Old Style" w:hAnsi="Bookman Old Style"/>
          <w:b w:val="0"/>
          <w:bCs/>
          <w:sz w:val="24"/>
        </w:rPr>
        <w:t xml:space="preserve">Years, </w:t>
      </w:r>
      <w:r w:rsidR="006809F2">
        <w:rPr>
          <w:rFonts w:ascii="Bookman Old Style" w:hAnsi="Bookman Old Style"/>
          <w:b w:val="0"/>
          <w:bCs/>
          <w:sz w:val="24"/>
        </w:rPr>
        <w:t>S/o. Sri. Chandra,</w:t>
      </w:r>
    </w:p>
    <w:p w14:paraId="0CC28537" w14:textId="77777777" w:rsidR="00B26437" w:rsidRDefault="006809F2">
      <w:pPr>
        <w:jc w:val="both"/>
        <w:rPr>
          <w:rFonts w:ascii="Bookman Old Style" w:hAnsi="Bookman Old Style"/>
          <w:b w:val="0"/>
          <w:sz w:val="24"/>
        </w:rPr>
      </w:pPr>
      <w:r>
        <w:rPr>
          <w:rFonts w:ascii="Bookman Old Style" w:hAnsi="Bookman Old Style"/>
          <w:bCs/>
          <w:sz w:val="24"/>
          <w:u w:val="single"/>
        </w:rPr>
        <w:t>S</w:t>
      </w:r>
      <w:r w:rsidR="00564DE8">
        <w:rPr>
          <w:rFonts w:ascii="Bookman Old Style" w:hAnsi="Bookman Old Style"/>
          <w:bCs/>
          <w:sz w:val="24"/>
          <w:u w:val="single"/>
        </w:rPr>
        <w:t>mt</w:t>
      </w:r>
      <w:r>
        <w:rPr>
          <w:rFonts w:ascii="Bookman Old Style" w:hAnsi="Bookman Old Style"/>
          <w:bCs/>
          <w:sz w:val="24"/>
          <w:u w:val="single"/>
        </w:rPr>
        <w:t xml:space="preserve">. </w:t>
      </w:r>
      <w:r w:rsidR="00564DE8">
        <w:rPr>
          <w:rFonts w:ascii="Bookman Old Style" w:hAnsi="Bookman Old Style"/>
          <w:bCs/>
          <w:sz w:val="24"/>
          <w:u w:val="single"/>
        </w:rPr>
        <w:t>DEVAMMA.M</w:t>
      </w:r>
      <w:r>
        <w:rPr>
          <w:rFonts w:ascii="Bookman Old Style" w:hAnsi="Bookman Old Style"/>
          <w:bCs/>
          <w:sz w:val="24"/>
          <w:u w:val="single"/>
        </w:rPr>
        <w:t xml:space="preserve"> </w:t>
      </w:r>
      <w:r>
        <w:rPr>
          <w:rFonts w:ascii="Bookman Old Style" w:hAnsi="Bookman Old Style"/>
          <w:b w:val="0"/>
          <w:bCs/>
          <w:sz w:val="24"/>
        </w:rPr>
        <w:t xml:space="preserve"> </w:t>
      </w:r>
      <w:r w:rsidRPr="00DC1497">
        <w:rPr>
          <w:rFonts w:ascii="Bookman Old Style" w:hAnsi="Bookman Old Style"/>
          <w:bCs/>
          <w:sz w:val="24"/>
        </w:rPr>
        <w:t xml:space="preserve">(PAN No. </w:t>
      </w:r>
      <w:r w:rsidR="00564DE8" w:rsidRPr="00DC1497">
        <w:rPr>
          <w:rFonts w:ascii="Bookman Old Style" w:hAnsi="Bookman Old Style"/>
          <w:bCs/>
          <w:sz w:val="24"/>
        </w:rPr>
        <w:t>CLHPD0432K</w:t>
      </w:r>
      <w:r w:rsidRPr="00DC1497">
        <w:rPr>
          <w:rFonts w:ascii="Bookman Old Style" w:hAnsi="Bookman Old Style"/>
          <w:bCs/>
          <w:sz w:val="24"/>
        </w:rPr>
        <w:t xml:space="preserve">) (ADHAR NO. </w:t>
      </w:r>
      <w:r w:rsidR="00564DE8" w:rsidRPr="00DC1497">
        <w:rPr>
          <w:rFonts w:ascii="Bookman Old Style" w:hAnsi="Bookman Old Style"/>
          <w:bCs/>
          <w:sz w:val="24"/>
        </w:rPr>
        <w:t>9108 8388 1801</w:t>
      </w:r>
      <w:r w:rsidRPr="00DC1497">
        <w:rPr>
          <w:rFonts w:ascii="Bookman Old Style" w:hAnsi="Bookman Old Style"/>
          <w:bCs/>
          <w:sz w:val="24"/>
        </w:rPr>
        <w:t>)</w:t>
      </w:r>
      <w:r>
        <w:rPr>
          <w:rFonts w:ascii="Bookman Old Style" w:hAnsi="Bookman Old Style"/>
          <w:b w:val="0"/>
          <w:bCs/>
          <w:sz w:val="24"/>
        </w:rPr>
        <w:t xml:space="preserve"> aged about </w:t>
      </w:r>
      <w:r w:rsidR="00564DE8">
        <w:rPr>
          <w:rFonts w:ascii="Bookman Old Style" w:hAnsi="Bookman Old Style"/>
          <w:b w:val="0"/>
          <w:bCs/>
          <w:sz w:val="24"/>
        </w:rPr>
        <w:t xml:space="preserve">53 </w:t>
      </w:r>
      <w:r>
        <w:rPr>
          <w:rFonts w:ascii="Bookman Old Style" w:hAnsi="Bookman Old Style"/>
          <w:b w:val="0"/>
          <w:bCs/>
          <w:sz w:val="24"/>
        </w:rPr>
        <w:t xml:space="preserve">Years, </w:t>
      </w:r>
      <w:r w:rsidR="00564DE8">
        <w:rPr>
          <w:rFonts w:ascii="Bookman Old Style" w:hAnsi="Bookman Old Style"/>
          <w:b w:val="0"/>
          <w:bCs/>
          <w:sz w:val="24"/>
        </w:rPr>
        <w:t>W</w:t>
      </w:r>
      <w:r>
        <w:rPr>
          <w:rFonts w:ascii="Bookman Old Style" w:hAnsi="Bookman Old Style"/>
          <w:b w:val="0"/>
          <w:bCs/>
          <w:sz w:val="24"/>
        </w:rPr>
        <w:t>/o. Sri. Chandra,</w:t>
      </w:r>
      <w:r w:rsidR="00564DE8">
        <w:rPr>
          <w:rFonts w:ascii="Bookman Old Style" w:hAnsi="Bookman Old Style"/>
          <w:b w:val="0"/>
          <w:bCs/>
          <w:sz w:val="24"/>
        </w:rPr>
        <w:t xml:space="preserve"> Both are </w:t>
      </w:r>
      <w:r w:rsidR="009F3454">
        <w:rPr>
          <w:rFonts w:ascii="Bookman Old Style" w:hAnsi="Bookman Old Style"/>
          <w:b w:val="0"/>
          <w:bCs/>
          <w:sz w:val="24"/>
        </w:rPr>
        <w:t xml:space="preserve">residing at </w:t>
      </w:r>
      <w:r w:rsidR="002424FC">
        <w:rPr>
          <w:rFonts w:ascii="Bookman Old Style" w:hAnsi="Bookman Old Style"/>
          <w:b w:val="0"/>
          <w:bCs/>
          <w:sz w:val="24"/>
        </w:rPr>
        <w:t xml:space="preserve">No. </w:t>
      </w:r>
      <w:r w:rsidR="00564DE8">
        <w:rPr>
          <w:rFonts w:ascii="Bookman Old Style" w:hAnsi="Bookman Old Style"/>
          <w:b w:val="0"/>
          <w:bCs/>
          <w:sz w:val="24"/>
        </w:rPr>
        <w:t>2184, 4</w:t>
      </w:r>
      <w:r w:rsidR="00564DE8" w:rsidRPr="00564DE8">
        <w:rPr>
          <w:rFonts w:ascii="Bookman Old Style" w:hAnsi="Bookman Old Style"/>
          <w:b w:val="0"/>
          <w:bCs/>
          <w:sz w:val="24"/>
          <w:vertAlign w:val="superscript"/>
        </w:rPr>
        <w:t>th</w:t>
      </w:r>
      <w:r w:rsidR="00564DE8">
        <w:rPr>
          <w:rFonts w:ascii="Bookman Old Style" w:hAnsi="Bookman Old Style"/>
          <w:b w:val="0"/>
          <w:bCs/>
          <w:sz w:val="24"/>
        </w:rPr>
        <w:t xml:space="preserve"> Cross, </w:t>
      </w:r>
      <w:r w:rsidR="00DC6BA0">
        <w:rPr>
          <w:rFonts w:ascii="Bookman Old Style" w:hAnsi="Bookman Old Style"/>
          <w:b w:val="0"/>
          <w:bCs/>
          <w:sz w:val="24"/>
        </w:rPr>
        <w:t>3</w:t>
      </w:r>
      <w:r w:rsidR="00DC6BA0" w:rsidRPr="00DC6BA0">
        <w:rPr>
          <w:rFonts w:ascii="Bookman Old Style" w:hAnsi="Bookman Old Style"/>
          <w:b w:val="0"/>
          <w:bCs/>
          <w:sz w:val="24"/>
          <w:vertAlign w:val="superscript"/>
        </w:rPr>
        <w:t>rd</w:t>
      </w:r>
      <w:r w:rsidR="00DC6BA0">
        <w:rPr>
          <w:rFonts w:ascii="Bookman Old Style" w:hAnsi="Bookman Old Style"/>
          <w:b w:val="0"/>
          <w:bCs/>
          <w:sz w:val="24"/>
        </w:rPr>
        <w:t xml:space="preserve"> Stage, Kanakadasanagar, Chamaraj Mohalla, Mysore-570022. </w:t>
      </w:r>
      <w:r w:rsidR="002424FC">
        <w:rPr>
          <w:rFonts w:ascii="Bookman Old Style" w:hAnsi="Bookman Old Style"/>
          <w:b w:val="0"/>
          <w:bCs/>
          <w:sz w:val="24"/>
        </w:rPr>
        <w:t xml:space="preserve"> </w:t>
      </w:r>
      <w:r w:rsidR="00B26437">
        <w:rPr>
          <w:rFonts w:ascii="Bookman Old Style" w:hAnsi="Bookman Old Style"/>
          <w:b w:val="0"/>
          <w:sz w:val="24"/>
        </w:rPr>
        <w:t xml:space="preserve">hereinafter referred to as the </w:t>
      </w:r>
      <w:r w:rsidR="00B26437">
        <w:rPr>
          <w:rFonts w:ascii="Bookman Old Style" w:hAnsi="Bookman Old Style"/>
          <w:sz w:val="24"/>
        </w:rPr>
        <w:t>PURCHASER</w:t>
      </w:r>
      <w:r w:rsidR="009902A2">
        <w:rPr>
          <w:rFonts w:ascii="Bookman Old Style" w:hAnsi="Bookman Old Style"/>
          <w:sz w:val="24"/>
        </w:rPr>
        <w:t>S</w:t>
      </w:r>
      <w:r w:rsidR="00B26437">
        <w:rPr>
          <w:rFonts w:ascii="Bookman Old Style" w:hAnsi="Bookman Old Style"/>
          <w:sz w:val="24"/>
        </w:rPr>
        <w:t xml:space="preserve">, </w:t>
      </w:r>
      <w:r w:rsidR="00B26437">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1D7D3605" w14:textId="77777777" w:rsidR="00B26437" w:rsidRDefault="00B26437">
      <w:pPr>
        <w:jc w:val="both"/>
        <w:rPr>
          <w:rFonts w:ascii="Bookman Old Style" w:hAnsi="Bookman Old Style"/>
          <w:b w:val="0"/>
          <w:sz w:val="24"/>
        </w:rPr>
      </w:pPr>
    </w:p>
    <w:p w14:paraId="678E29A4" w14:textId="77777777" w:rsidR="00B26437" w:rsidRDefault="00B26437" w:rsidP="00BA2454">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w:t>
      </w:r>
      <w:r w:rsidR="00BA2454">
        <w:rPr>
          <w:rFonts w:ascii="Bookman Old Style" w:hAnsi="Bookman Old Style"/>
          <w:sz w:val="24"/>
        </w:rPr>
        <w:t>204</w:t>
      </w:r>
      <w:r>
        <w:rPr>
          <w:rFonts w:ascii="Bookman Old Style" w:hAnsi="Bookman Old Style"/>
          <w:sz w:val="24"/>
        </w:rPr>
        <w:t xml:space="preserve">, </w:t>
      </w:r>
      <w:r w:rsidR="000F2A2E" w:rsidRPr="000F2A2E">
        <w:rPr>
          <w:rFonts w:ascii="Bookman Old Style" w:hAnsi="Bookman Old Style"/>
          <w:b w:val="0"/>
          <w:sz w:val="24"/>
        </w:rPr>
        <w:t>measuring</w:t>
      </w:r>
      <w:r w:rsidR="000F2A2E">
        <w:rPr>
          <w:rFonts w:ascii="Bookman Old Style" w:hAnsi="Bookman Old Style"/>
          <w:sz w:val="24"/>
        </w:rPr>
        <w:t xml:space="preserve"> </w:t>
      </w:r>
      <w:r w:rsidR="000F2A2E" w:rsidRPr="00626BA9">
        <w:rPr>
          <w:rFonts w:ascii="Bookman Old Style" w:hAnsi="Bookman Old Style"/>
          <w:bCs/>
          <w:sz w:val="22"/>
        </w:rPr>
        <w:t xml:space="preserve">East to West : </w:t>
      </w:r>
      <w:r w:rsidR="000F2A2E">
        <w:rPr>
          <w:rFonts w:ascii="Bookman Old Style" w:hAnsi="Bookman Old Style"/>
          <w:bCs/>
          <w:sz w:val="22"/>
        </w:rPr>
        <w:t>12.00</w:t>
      </w:r>
      <w:r w:rsidR="000F2A2E" w:rsidRPr="00626BA9">
        <w:rPr>
          <w:rFonts w:ascii="Bookman Old Style" w:hAnsi="Bookman Old Style"/>
          <w:bCs/>
          <w:sz w:val="22"/>
        </w:rPr>
        <w:t xml:space="preserve"> Mtrs, North to South : </w:t>
      </w:r>
      <w:r w:rsidR="000F2A2E">
        <w:rPr>
          <w:rFonts w:ascii="Bookman Old Style" w:hAnsi="Bookman Old Style"/>
          <w:bCs/>
          <w:sz w:val="22"/>
        </w:rPr>
        <w:t>18</w:t>
      </w:r>
      <w:r w:rsidR="000F2A2E" w:rsidRPr="00626BA9">
        <w:rPr>
          <w:rFonts w:ascii="Bookman Old Style" w:hAnsi="Bookman Old Style"/>
          <w:bCs/>
          <w:sz w:val="22"/>
        </w:rPr>
        <w:t>.00 Mtrs.,</w:t>
      </w:r>
      <w:r w:rsidR="000F2A2E" w:rsidRPr="00626BA9">
        <w:rPr>
          <w:rFonts w:ascii="Bookman Old Style" w:hAnsi="Bookman Old Style"/>
          <w:b w:val="0"/>
          <w:bCs/>
          <w:sz w:val="22"/>
        </w:rPr>
        <w:t xml:space="preserve"> </w:t>
      </w:r>
      <w:r w:rsidR="000F2A2E">
        <w:rPr>
          <w:rFonts w:ascii="Bookman Old Style" w:hAnsi="Bookman Old Style"/>
          <w:b w:val="0"/>
          <w:bCs/>
          <w:sz w:val="22"/>
        </w:rPr>
        <w:t xml:space="preserve">totally measuring </w:t>
      </w:r>
      <w:r w:rsidR="000F2A2E" w:rsidRPr="00952E86">
        <w:rPr>
          <w:rFonts w:ascii="Bookman Old Style" w:hAnsi="Bookman Old Style"/>
          <w:bCs/>
          <w:sz w:val="22"/>
        </w:rPr>
        <w:t>216.00 Sq.Mtrs</w:t>
      </w:r>
      <w:r w:rsidR="000F2A2E">
        <w:rPr>
          <w:rFonts w:ascii="Bookman Old Style" w:hAnsi="Bookman Old Style"/>
          <w:b w:val="0"/>
          <w:bCs/>
          <w:sz w:val="22"/>
        </w:rPr>
        <w:t xml:space="preserve"> (2400 Sq.Ft) </w:t>
      </w:r>
      <w:r w:rsidR="00BA2454">
        <w:rPr>
          <w:rFonts w:ascii="Bookman Old Style" w:hAnsi="Bookman Old Style"/>
          <w:b w:val="0"/>
          <w:sz w:val="24"/>
        </w:rPr>
        <w:t>formed by JUDICIAL EMPLYOEES HOUSE BUILDING CO-OPERATIVE SOCIETY, 1</w:t>
      </w:r>
      <w:r w:rsidR="00BA2454" w:rsidRPr="00BA2454">
        <w:rPr>
          <w:rFonts w:ascii="Bookman Old Style" w:hAnsi="Bookman Old Style"/>
          <w:b w:val="0"/>
          <w:sz w:val="24"/>
          <w:vertAlign w:val="superscript"/>
        </w:rPr>
        <w:t>st</w:t>
      </w:r>
      <w:r w:rsidR="00BA2454">
        <w:rPr>
          <w:rFonts w:ascii="Bookman Old Style" w:hAnsi="Bookman Old Style"/>
          <w:b w:val="0"/>
          <w:sz w:val="24"/>
        </w:rPr>
        <w:t xml:space="preserve"> Stage Mysore in sy no. 17/1, 17/2, 5/1, 15, 16/1, 18/1, 18/2, 19, 20, 21, 22/2, 22/3, 22/4, 23/1, 23/2, 23/3, 24 and 26/1 situated at kergalli village Jayapura hobli Mysore Taluk, </w:t>
      </w:r>
      <w:r>
        <w:rPr>
          <w:rFonts w:ascii="Bookman Old Style" w:hAnsi="Bookman Old Style"/>
          <w:b w:val="0"/>
          <w:sz w:val="24"/>
        </w:rPr>
        <w:t>morefully described in the schedule hereunder, hereinafter referred to as the “scheduled property”. The vendor holds marketable title &amp; possession of the schedule</w:t>
      </w:r>
      <w:r w:rsidR="00E34E3A">
        <w:rPr>
          <w:rFonts w:ascii="Bookman Old Style" w:hAnsi="Bookman Old Style"/>
          <w:b w:val="0"/>
          <w:sz w:val="24"/>
        </w:rPr>
        <w:t>d</w:t>
      </w:r>
      <w:r>
        <w:rPr>
          <w:rFonts w:ascii="Bookman Old Style" w:hAnsi="Bookman Old Style"/>
          <w:b w:val="0"/>
          <w:sz w:val="24"/>
        </w:rPr>
        <w:t xml:space="preserve"> property.</w:t>
      </w:r>
    </w:p>
    <w:p w14:paraId="53E071E3" w14:textId="77777777" w:rsidR="00B26437" w:rsidRDefault="00B26437">
      <w:pPr>
        <w:jc w:val="both"/>
        <w:rPr>
          <w:rFonts w:ascii="Bookman Old Style" w:hAnsi="Bookman Old Style"/>
          <w:b w:val="0"/>
          <w:sz w:val="24"/>
        </w:rPr>
      </w:pPr>
    </w:p>
    <w:p w14:paraId="647DEE39" w14:textId="77777777" w:rsidR="000E32F4" w:rsidRDefault="00DC1497" w:rsidP="00771818">
      <w:pPr>
        <w:jc w:val="both"/>
        <w:rPr>
          <w:rFonts w:ascii="Bookman Old Style" w:hAnsi="Bookman Old Style"/>
          <w:b w:val="0"/>
          <w:sz w:val="24"/>
        </w:rPr>
      </w:pPr>
      <w:r>
        <w:rPr>
          <w:rFonts w:ascii="Bookman Old Style" w:hAnsi="Bookman Old Style"/>
          <w:b w:val="0"/>
          <w:sz w:val="24"/>
        </w:rPr>
        <w:br w:type="page"/>
      </w:r>
      <w:r w:rsidR="00B26437" w:rsidRPr="00D32758">
        <w:rPr>
          <w:rFonts w:ascii="Bookman Old Style" w:hAnsi="Bookman Old Style"/>
          <w:b w:val="0"/>
          <w:sz w:val="24"/>
        </w:rPr>
        <w:lastRenderedPageBreak/>
        <w:t xml:space="preserve">Whereas, the scheduled property having been allotted </w:t>
      </w:r>
      <w:r w:rsidR="00771818">
        <w:rPr>
          <w:rFonts w:ascii="Bookman Old Style" w:hAnsi="Bookman Old Style"/>
          <w:b w:val="0"/>
          <w:sz w:val="24"/>
        </w:rPr>
        <w:t xml:space="preserve">to Sri. Basavaraj Haladal on 16-11-2006 from JUDICIAL EMPLYOEES HOUSE BUILDING CO-OPERATIVE SOCIETY after the full payment of the said site </w:t>
      </w:r>
      <w:r w:rsidR="00B26437" w:rsidRPr="00D32758">
        <w:rPr>
          <w:rFonts w:ascii="Bookman Old Style" w:hAnsi="Bookman Old Style"/>
          <w:b w:val="0"/>
          <w:sz w:val="24"/>
        </w:rPr>
        <w:t xml:space="preserve">and obtained Title Deed (Sale Deed) from the said society on </w:t>
      </w:r>
      <w:r w:rsidR="00771818">
        <w:rPr>
          <w:rFonts w:ascii="Bookman Old Style" w:hAnsi="Bookman Old Style"/>
          <w:b w:val="0"/>
          <w:sz w:val="24"/>
        </w:rPr>
        <w:t>07-12-2006</w:t>
      </w:r>
      <w:r w:rsidR="00B26437" w:rsidRPr="00D32758">
        <w:rPr>
          <w:rFonts w:ascii="Bookman Old Style" w:hAnsi="Bookman Old Style"/>
          <w:b w:val="0"/>
          <w:sz w:val="24"/>
        </w:rPr>
        <w:t xml:space="preserve"> and the same has been registered in the office of the Sub-Registrar Mysore </w:t>
      </w:r>
      <w:r w:rsidR="00B51FC6">
        <w:rPr>
          <w:rFonts w:ascii="Bookman Old Style" w:hAnsi="Bookman Old Style"/>
          <w:b w:val="0"/>
          <w:sz w:val="24"/>
        </w:rPr>
        <w:t xml:space="preserve">North </w:t>
      </w:r>
      <w:r w:rsidR="00B26437" w:rsidRPr="00D32758">
        <w:rPr>
          <w:rFonts w:ascii="Bookman Old Style" w:hAnsi="Bookman Old Style"/>
          <w:b w:val="0"/>
          <w:sz w:val="24"/>
        </w:rPr>
        <w:t>Mysore as document No. MY</w:t>
      </w:r>
      <w:r w:rsidR="000E32F4">
        <w:rPr>
          <w:rFonts w:ascii="Bookman Old Style" w:hAnsi="Bookman Old Style"/>
          <w:b w:val="0"/>
          <w:sz w:val="24"/>
        </w:rPr>
        <w:t>N</w:t>
      </w:r>
      <w:r w:rsidR="00B26437" w:rsidRPr="00D32758">
        <w:rPr>
          <w:rFonts w:ascii="Bookman Old Style" w:hAnsi="Bookman Old Style"/>
          <w:b w:val="0"/>
          <w:sz w:val="24"/>
        </w:rPr>
        <w:t>-1-</w:t>
      </w:r>
      <w:r w:rsidR="00771818">
        <w:rPr>
          <w:rFonts w:ascii="Bookman Old Style" w:hAnsi="Bookman Old Style"/>
          <w:sz w:val="24"/>
        </w:rPr>
        <w:t>24120</w:t>
      </w:r>
      <w:r w:rsidR="00B26437" w:rsidRPr="00D32758">
        <w:rPr>
          <w:rFonts w:ascii="Bookman Old Style" w:hAnsi="Bookman Old Style"/>
          <w:b w:val="0"/>
          <w:sz w:val="24"/>
        </w:rPr>
        <w:t>/</w:t>
      </w:r>
      <w:r w:rsidR="00771818">
        <w:rPr>
          <w:rFonts w:ascii="Bookman Old Style" w:hAnsi="Bookman Old Style"/>
          <w:b w:val="0"/>
          <w:sz w:val="24"/>
        </w:rPr>
        <w:t>2006-07</w:t>
      </w:r>
      <w:r w:rsidR="00B26437" w:rsidRPr="00D32758">
        <w:rPr>
          <w:rFonts w:ascii="Bookman Old Style" w:hAnsi="Bookman Old Style"/>
          <w:b w:val="0"/>
          <w:sz w:val="24"/>
        </w:rPr>
        <w:t xml:space="preserve"> of Book I stored at C.D.No. MY</w:t>
      </w:r>
      <w:r w:rsidR="00771818">
        <w:rPr>
          <w:rFonts w:ascii="Bookman Old Style" w:hAnsi="Bookman Old Style"/>
          <w:b w:val="0"/>
          <w:sz w:val="24"/>
        </w:rPr>
        <w:t>ND-124</w:t>
      </w:r>
      <w:r w:rsidR="00B51FC6">
        <w:rPr>
          <w:rFonts w:ascii="Bookman Old Style" w:hAnsi="Bookman Old Style"/>
          <w:b w:val="0"/>
          <w:sz w:val="24"/>
        </w:rPr>
        <w:t xml:space="preserve"> dated on 07-12-2006 </w:t>
      </w:r>
      <w:r w:rsidR="00B26437" w:rsidRPr="00D32758">
        <w:rPr>
          <w:rFonts w:ascii="Bookman Old Style" w:hAnsi="Bookman Old Style"/>
          <w:b w:val="0"/>
          <w:sz w:val="24"/>
        </w:rPr>
        <w:t>and obtained Possession Certificate</w:t>
      </w:r>
      <w:r w:rsidR="00FD4394">
        <w:rPr>
          <w:rFonts w:ascii="Bookman Old Style" w:hAnsi="Bookman Old Style"/>
          <w:b w:val="0"/>
          <w:sz w:val="24"/>
        </w:rPr>
        <w:t xml:space="preserve"> </w:t>
      </w:r>
      <w:r w:rsidR="00B26437" w:rsidRPr="00D32758">
        <w:rPr>
          <w:rFonts w:ascii="Bookman Old Style" w:hAnsi="Bookman Old Style"/>
          <w:b w:val="0"/>
          <w:sz w:val="24"/>
        </w:rPr>
        <w:t xml:space="preserve">from the said society on dated </w:t>
      </w:r>
      <w:r w:rsidR="000E32F4">
        <w:rPr>
          <w:rFonts w:ascii="Bookman Old Style" w:hAnsi="Bookman Old Style"/>
          <w:b w:val="0"/>
          <w:sz w:val="24"/>
        </w:rPr>
        <w:t>07-12-2006</w:t>
      </w:r>
      <w:r w:rsidR="008545E0" w:rsidRPr="00D32758">
        <w:rPr>
          <w:rFonts w:ascii="Bookman Old Style" w:hAnsi="Bookman Old Style"/>
          <w:b w:val="0"/>
          <w:sz w:val="24"/>
        </w:rPr>
        <w:t xml:space="preserve"> </w:t>
      </w:r>
      <w:r w:rsidR="00B26437" w:rsidRPr="00D32758">
        <w:rPr>
          <w:rFonts w:ascii="Bookman Old Style" w:hAnsi="Bookman Old Style"/>
          <w:b w:val="0"/>
          <w:sz w:val="24"/>
        </w:rPr>
        <w:t>and registered the</w:t>
      </w:r>
      <w:r w:rsidR="00D32758">
        <w:rPr>
          <w:rFonts w:ascii="Bookman Old Style" w:hAnsi="Bookman Old Style"/>
          <w:b w:val="0"/>
          <w:sz w:val="24"/>
        </w:rPr>
        <w:t xml:space="preserve"> khata in his favour by MUDA on </w:t>
      </w:r>
      <w:r w:rsidR="000E32F4">
        <w:rPr>
          <w:rFonts w:ascii="Bookman Old Style" w:hAnsi="Bookman Old Style"/>
          <w:b w:val="0"/>
          <w:sz w:val="24"/>
        </w:rPr>
        <w:t>22-10-2013</w:t>
      </w:r>
      <w:r w:rsidR="00D33D67" w:rsidRPr="00D32758">
        <w:rPr>
          <w:rFonts w:ascii="Bookman Old Style" w:hAnsi="Bookman Old Style"/>
          <w:b w:val="0"/>
          <w:sz w:val="24"/>
        </w:rPr>
        <w:t xml:space="preserve"> vide No. </w:t>
      </w:r>
      <w:r w:rsidR="000E32F4" w:rsidRPr="000E32F4">
        <w:rPr>
          <w:rFonts w:ascii="Bookman Old Style" w:hAnsi="Bookman Old Style"/>
          <w:sz w:val="22"/>
        </w:rPr>
        <w:t>204</w:t>
      </w:r>
      <w:r w:rsidR="000E32F4">
        <w:rPr>
          <w:rFonts w:ascii="Bookman Old Style" w:hAnsi="Bookman Old Style"/>
          <w:sz w:val="24"/>
        </w:rPr>
        <w:t xml:space="preserve">, </w:t>
      </w:r>
      <w:r w:rsidR="000E32F4">
        <w:rPr>
          <w:rFonts w:ascii="Bookman Old Style" w:hAnsi="Bookman Old Style"/>
          <w:b w:val="0"/>
          <w:sz w:val="24"/>
        </w:rPr>
        <w:t>of Book 01 at page No. 51.</w:t>
      </w:r>
    </w:p>
    <w:p w14:paraId="4E28FBF7" w14:textId="77777777" w:rsidR="000E32F4" w:rsidRDefault="000E32F4" w:rsidP="00771818">
      <w:pPr>
        <w:jc w:val="both"/>
        <w:rPr>
          <w:rFonts w:ascii="Bookman Old Style" w:hAnsi="Bookman Old Style"/>
          <w:b w:val="0"/>
          <w:sz w:val="24"/>
        </w:rPr>
      </w:pPr>
    </w:p>
    <w:p w14:paraId="155704DB" w14:textId="77777777" w:rsidR="000E32F4" w:rsidRDefault="000E32F4" w:rsidP="00771818">
      <w:pPr>
        <w:jc w:val="both"/>
        <w:rPr>
          <w:rFonts w:ascii="Bookman Old Style" w:hAnsi="Bookman Old Style"/>
          <w:b w:val="0"/>
          <w:sz w:val="24"/>
        </w:rPr>
      </w:pPr>
      <w:r>
        <w:rPr>
          <w:rFonts w:ascii="Bookman Old Style" w:hAnsi="Bookman Old Style"/>
          <w:b w:val="0"/>
          <w:sz w:val="24"/>
        </w:rPr>
        <w:t xml:space="preserve">Whereas Sri. Basavaraj Haladal has executed a sale deed on 20-10-2014 in favour of Smt. Meenakshi and Sri.N.Udaya Kumar and the same has been registered as Document No. </w:t>
      </w:r>
      <w:r w:rsidRPr="00D32758">
        <w:rPr>
          <w:rFonts w:ascii="Bookman Old Style" w:hAnsi="Bookman Old Style"/>
          <w:b w:val="0"/>
          <w:sz w:val="24"/>
        </w:rPr>
        <w:t>MY</w:t>
      </w:r>
      <w:r>
        <w:rPr>
          <w:rFonts w:ascii="Bookman Old Style" w:hAnsi="Bookman Old Style"/>
          <w:b w:val="0"/>
          <w:sz w:val="24"/>
        </w:rPr>
        <w:t>W</w:t>
      </w:r>
      <w:r w:rsidRPr="00D32758">
        <w:rPr>
          <w:rFonts w:ascii="Bookman Old Style" w:hAnsi="Bookman Old Style"/>
          <w:b w:val="0"/>
          <w:sz w:val="24"/>
        </w:rPr>
        <w:t>-1-</w:t>
      </w:r>
      <w:r>
        <w:rPr>
          <w:rFonts w:ascii="Bookman Old Style" w:hAnsi="Bookman Old Style"/>
          <w:sz w:val="24"/>
        </w:rPr>
        <w:t>05912</w:t>
      </w:r>
      <w:r w:rsidRPr="00D32758">
        <w:rPr>
          <w:rFonts w:ascii="Bookman Old Style" w:hAnsi="Bookman Old Style"/>
          <w:b w:val="0"/>
          <w:sz w:val="24"/>
        </w:rPr>
        <w:t>/</w:t>
      </w:r>
      <w:r>
        <w:rPr>
          <w:rFonts w:ascii="Bookman Old Style" w:hAnsi="Bookman Old Style"/>
          <w:b w:val="0"/>
          <w:sz w:val="24"/>
        </w:rPr>
        <w:t>2014-15</w:t>
      </w:r>
      <w:r w:rsidRPr="00D32758">
        <w:rPr>
          <w:rFonts w:ascii="Bookman Old Style" w:hAnsi="Bookman Old Style"/>
          <w:b w:val="0"/>
          <w:sz w:val="24"/>
        </w:rPr>
        <w:t xml:space="preserve"> of Book I stored at C.D.No. MY</w:t>
      </w:r>
      <w:r>
        <w:rPr>
          <w:rFonts w:ascii="Bookman Old Style" w:hAnsi="Bookman Old Style"/>
          <w:b w:val="0"/>
          <w:sz w:val="24"/>
        </w:rPr>
        <w:t xml:space="preserve">WD-35 dated 20-10-2014 </w:t>
      </w:r>
      <w:r w:rsidR="00B26437" w:rsidRPr="00D32758">
        <w:rPr>
          <w:rFonts w:ascii="Bookman Old Style" w:hAnsi="Bookman Old Style"/>
          <w:b w:val="0"/>
          <w:sz w:val="24"/>
        </w:rPr>
        <w:t xml:space="preserve">and </w:t>
      </w:r>
      <w:r>
        <w:rPr>
          <w:rFonts w:ascii="Bookman Old Style" w:hAnsi="Bookman Old Style"/>
          <w:b w:val="0"/>
          <w:sz w:val="24"/>
        </w:rPr>
        <w:t xml:space="preserve">the joint Khatha was </w:t>
      </w:r>
      <w:r w:rsidRPr="00D32758">
        <w:rPr>
          <w:rFonts w:ascii="Bookman Old Style" w:hAnsi="Bookman Old Style"/>
          <w:b w:val="0"/>
          <w:sz w:val="24"/>
        </w:rPr>
        <w:t xml:space="preserve">registered </w:t>
      </w:r>
      <w:r>
        <w:rPr>
          <w:rFonts w:ascii="Bookman Old Style" w:hAnsi="Bookman Old Style"/>
          <w:b w:val="0"/>
          <w:sz w:val="24"/>
        </w:rPr>
        <w:t>in their favour</w:t>
      </w:r>
      <w:r w:rsidRPr="00D32758">
        <w:rPr>
          <w:rFonts w:ascii="Bookman Old Style" w:hAnsi="Bookman Old Style"/>
          <w:b w:val="0"/>
          <w:sz w:val="24"/>
        </w:rPr>
        <w:t xml:space="preserve"> </w:t>
      </w:r>
      <w:r>
        <w:rPr>
          <w:rFonts w:ascii="Bookman Old Style" w:hAnsi="Bookman Old Style"/>
          <w:b w:val="0"/>
          <w:sz w:val="24"/>
        </w:rPr>
        <w:t xml:space="preserve"> vide Khatha No. 204, of Book 01 at page No. 51 on 12-12-2014 at Mysore urban Development Authority, Mysore. </w:t>
      </w:r>
    </w:p>
    <w:p w14:paraId="4661FC08" w14:textId="77777777" w:rsidR="000E32F4" w:rsidRDefault="000E32F4" w:rsidP="00771818">
      <w:pPr>
        <w:jc w:val="both"/>
        <w:rPr>
          <w:rFonts w:ascii="Bookman Old Style" w:hAnsi="Bookman Old Style"/>
          <w:b w:val="0"/>
          <w:sz w:val="24"/>
        </w:rPr>
      </w:pPr>
    </w:p>
    <w:p w14:paraId="380E9AC5" w14:textId="77777777" w:rsidR="007A75FF" w:rsidRDefault="000E32F4">
      <w:pPr>
        <w:jc w:val="both"/>
        <w:rPr>
          <w:rFonts w:ascii="Bookman Old Style" w:hAnsi="Bookman Old Style"/>
          <w:b w:val="0"/>
          <w:sz w:val="24"/>
        </w:rPr>
      </w:pPr>
      <w:r>
        <w:rPr>
          <w:rFonts w:ascii="Bookman Old Style" w:hAnsi="Bookman Old Style"/>
          <w:b w:val="0"/>
          <w:sz w:val="24"/>
        </w:rPr>
        <w:t xml:space="preserve">And Sri. Mallikarjuna.D.R purchased a said site from Smt. Meenakshi and Sri.N.Udayakumar via sale deed and same has been registered in the office of the Sub Registrar mysore West Mysore as Doc No. MYW-1-01603/2020-21 stored at CD No. MYWD-477  dated 25-06-2020. </w:t>
      </w:r>
      <w:r w:rsidR="00EC372B">
        <w:rPr>
          <w:rFonts w:ascii="Bookman Old Style" w:hAnsi="Bookman Old Style"/>
          <w:b w:val="0"/>
          <w:sz w:val="24"/>
        </w:rPr>
        <w:t xml:space="preserve">And the khatha  has registred in favour of vendor Sri.Mallikarjuna.D.R  at Mysore urban Development Authority, Mysore. Vide No. </w:t>
      </w:r>
      <w:r w:rsidR="00EC372B">
        <w:rPr>
          <w:rFonts w:ascii="Nudi Akshar-10" w:hAnsi="Nudi Akshar-10"/>
          <w:b w:val="0"/>
          <w:sz w:val="24"/>
        </w:rPr>
        <w:t>ªÉÄÊ.£À.¥Áæ/SÁ.ªÀ-</w:t>
      </w:r>
      <w:r w:rsidR="00EC372B">
        <w:rPr>
          <w:rFonts w:ascii="Bookman Old Style" w:hAnsi="Bookman Old Style"/>
          <w:b w:val="0"/>
          <w:sz w:val="24"/>
        </w:rPr>
        <w:t xml:space="preserve">NEW-38463/2020-21 dated 21-11-2020 </w:t>
      </w:r>
      <w:r>
        <w:rPr>
          <w:rFonts w:ascii="Bookman Old Style" w:hAnsi="Bookman Old Style"/>
          <w:b w:val="0"/>
          <w:sz w:val="24"/>
        </w:rPr>
        <w:t xml:space="preserve">And </w:t>
      </w:r>
      <w:r w:rsidR="00B26437" w:rsidRPr="00D32758">
        <w:rPr>
          <w:rFonts w:ascii="Bookman Old Style" w:hAnsi="Bookman Old Style"/>
          <w:b w:val="0"/>
          <w:sz w:val="24"/>
        </w:rPr>
        <w:t xml:space="preserve">paid </w:t>
      </w:r>
      <w:r w:rsidR="00EC372B">
        <w:rPr>
          <w:rFonts w:ascii="Bookman Old Style" w:hAnsi="Bookman Old Style"/>
          <w:b w:val="0"/>
          <w:sz w:val="24"/>
        </w:rPr>
        <w:t xml:space="preserve">upto date </w:t>
      </w:r>
      <w:r w:rsidR="00B26437" w:rsidRPr="00D32758">
        <w:rPr>
          <w:rFonts w:ascii="Bookman Old Style" w:hAnsi="Bookman Old Style"/>
          <w:b w:val="0"/>
          <w:sz w:val="24"/>
        </w:rPr>
        <w:t>tax to the concerned authorities. The schedule</w:t>
      </w:r>
      <w:r w:rsidR="00EE1900">
        <w:rPr>
          <w:rFonts w:ascii="Bookman Old Style" w:hAnsi="Bookman Old Style"/>
          <w:b w:val="0"/>
          <w:sz w:val="24"/>
        </w:rPr>
        <w:t>d</w:t>
      </w:r>
      <w:r w:rsidR="00B26437" w:rsidRPr="00D32758">
        <w:rPr>
          <w:rFonts w:ascii="Bookman Old Style" w:hAnsi="Bookman Old Style"/>
          <w:b w:val="0"/>
          <w:sz w:val="24"/>
        </w:rPr>
        <w:t xml:space="preserve"> property is the self acquired property</w:t>
      </w:r>
      <w:r w:rsidR="006B3C4D">
        <w:rPr>
          <w:rFonts w:ascii="Bookman Old Style" w:hAnsi="Bookman Old Style"/>
          <w:b w:val="0"/>
          <w:sz w:val="24"/>
        </w:rPr>
        <w:t>.</w:t>
      </w:r>
    </w:p>
    <w:p w14:paraId="23544592" w14:textId="77777777" w:rsidR="006B3C4D" w:rsidRDefault="006B3C4D" w:rsidP="006B3C4D">
      <w:pPr>
        <w:jc w:val="both"/>
        <w:rPr>
          <w:rFonts w:ascii="Nudi Akshar-10" w:hAnsi="Nudi Akshar-10"/>
          <w:b w:val="0"/>
          <w:sz w:val="24"/>
        </w:rPr>
      </w:pPr>
    </w:p>
    <w:p w14:paraId="72FDA8E2" w14:textId="77777777" w:rsidR="00B26437" w:rsidRDefault="00B26437" w:rsidP="006B3C4D">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0844E4CF" w14:textId="77777777" w:rsidR="00053EC1" w:rsidRDefault="00053EC1">
      <w:pPr>
        <w:jc w:val="both"/>
        <w:rPr>
          <w:rFonts w:ascii="Bookman Old Style" w:hAnsi="Bookman Old Style"/>
          <w:b w:val="0"/>
          <w:sz w:val="24"/>
        </w:rPr>
      </w:pPr>
    </w:p>
    <w:p w14:paraId="560A92AB" w14:textId="77777777" w:rsidR="00B26437" w:rsidRDefault="00DC1497" w:rsidP="006B3C4D">
      <w:pPr>
        <w:jc w:val="both"/>
        <w:rPr>
          <w:rFonts w:ascii="Bookman Old Style" w:hAnsi="Bookman Old Style"/>
          <w:b w:val="0"/>
          <w:sz w:val="24"/>
        </w:rPr>
      </w:pPr>
      <w:r>
        <w:rPr>
          <w:rFonts w:ascii="Bookman Old Style" w:hAnsi="Bookman Old Style"/>
          <w:b w:val="0"/>
          <w:sz w:val="24"/>
        </w:rPr>
        <w:br w:type="page"/>
      </w:r>
      <w:r w:rsidR="00B26437">
        <w:rPr>
          <w:rFonts w:ascii="Bookman Old Style" w:hAnsi="Bookman Old Style"/>
          <w:b w:val="0"/>
          <w:sz w:val="24"/>
        </w:rPr>
        <w:lastRenderedPageBreak/>
        <w:t>And whereas, the Vendor is in need of funds in order to meet some of his legal necessities and has therefore decided to sell the schedule property to the purchaser</w:t>
      </w:r>
      <w:r w:rsidR="00B01F0C">
        <w:rPr>
          <w:rFonts w:ascii="Bookman Old Style" w:hAnsi="Bookman Old Style"/>
          <w:b w:val="0"/>
          <w:sz w:val="24"/>
        </w:rPr>
        <w:t>s</w:t>
      </w:r>
      <w:r w:rsidR="00B26437">
        <w:rPr>
          <w:rFonts w:ascii="Bookman Old Style" w:hAnsi="Bookman Old Style"/>
          <w:b w:val="0"/>
          <w:sz w:val="24"/>
        </w:rPr>
        <w:t xml:space="preserve"> for a valuable sale consideration of </w:t>
      </w:r>
      <w:r w:rsidR="00B26437">
        <w:rPr>
          <w:rFonts w:ascii="Bookman Old Style" w:hAnsi="Bookman Old Style"/>
          <w:sz w:val="24"/>
        </w:rPr>
        <w:t>Rs.</w:t>
      </w:r>
      <w:r w:rsidR="006B3C4D">
        <w:rPr>
          <w:rFonts w:ascii="Bookman Old Style" w:hAnsi="Bookman Old Style"/>
          <w:sz w:val="24"/>
        </w:rPr>
        <w:t>40</w:t>
      </w:r>
      <w:r w:rsidR="002C0A4E">
        <w:rPr>
          <w:rFonts w:ascii="Bookman Old Style" w:hAnsi="Bookman Old Style"/>
          <w:sz w:val="24"/>
        </w:rPr>
        <w:t>,00</w:t>
      </w:r>
      <w:r w:rsidR="00B26437">
        <w:rPr>
          <w:rFonts w:ascii="Bookman Old Style" w:hAnsi="Bookman Old Style"/>
          <w:sz w:val="24"/>
        </w:rPr>
        <w:t xml:space="preserve">,000/- (Rupees </w:t>
      </w:r>
      <w:r w:rsidR="006B3C4D">
        <w:rPr>
          <w:rFonts w:ascii="Bookman Old Style" w:hAnsi="Bookman Old Style"/>
          <w:sz w:val="24"/>
        </w:rPr>
        <w:t>Fourty</w:t>
      </w:r>
      <w:r w:rsidR="002C0A4E">
        <w:rPr>
          <w:rFonts w:ascii="Bookman Old Style" w:hAnsi="Bookman Old Style"/>
          <w:sz w:val="24"/>
        </w:rPr>
        <w:t xml:space="preserve"> Lakh</w:t>
      </w:r>
      <w:r w:rsidR="00B26437">
        <w:rPr>
          <w:rFonts w:ascii="Bookman Old Style" w:hAnsi="Bookman Old Style"/>
          <w:sz w:val="24"/>
        </w:rPr>
        <w:t xml:space="preserve"> only)</w:t>
      </w:r>
      <w:r w:rsidR="00B26437">
        <w:rPr>
          <w:rFonts w:ascii="Bookman Old Style" w:hAnsi="Bookman Old Style"/>
          <w:b w:val="0"/>
          <w:sz w:val="24"/>
        </w:rPr>
        <w:t xml:space="preserve"> for which, the purchaser</w:t>
      </w:r>
      <w:r w:rsidR="00B01F0C">
        <w:rPr>
          <w:rFonts w:ascii="Bookman Old Style" w:hAnsi="Bookman Old Style"/>
          <w:b w:val="0"/>
          <w:sz w:val="24"/>
        </w:rPr>
        <w:t>s</w:t>
      </w:r>
      <w:r w:rsidR="00B26437">
        <w:rPr>
          <w:rFonts w:ascii="Bookman Old Style" w:hAnsi="Bookman Old Style"/>
          <w:b w:val="0"/>
          <w:sz w:val="24"/>
        </w:rPr>
        <w:t xml:space="preserve"> have also agreed to purchase the schedule property for the said sale consideration, free from all encumbrances, claims and demands.</w:t>
      </w:r>
    </w:p>
    <w:p w14:paraId="6EA9902C" w14:textId="77777777" w:rsidR="00B26437" w:rsidRDefault="00B26437">
      <w:pPr>
        <w:pStyle w:val="Heading7"/>
        <w:spacing w:line="288" w:lineRule="auto"/>
        <w:ind w:left="0" w:firstLine="0"/>
        <w:jc w:val="center"/>
        <w:rPr>
          <w:caps/>
          <w:u w:val="single"/>
        </w:rPr>
      </w:pPr>
    </w:p>
    <w:p w14:paraId="7A0CD0F5" w14:textId="77777777" w:rsidR="00B26437" w:rsidRPr="00E34E3A" w:rsidRDefault="00B26437" w:rsidP="006B3C4D">
      <w:pPr>
        <w:pStyle w:val="Heading7"/>
        <w:spacing w:line="288" w:lineRule="auto"/>
        <w:ind w:left="0" w:firstLine="0"/>
        <w:rPr>
          <w:caps/>
          <w:sz w:val="22"/>
          <w:u w:val="single"/>
        </w:rPr>
      </w:pPr>
      <w:r w:rsidRPr="00E34E3A">
        <w:rPr>
          <w:caps/>
          <w:sz w:val="22"/>
          <w:u w:val="single"/>
        </w:rPr>
        <w:t>Now This Deed of Sale has come into effect and witnesseth</w:t>
      </w:r>
    </w:p>
    <w:p w14:paraId="58B93346" w14:textId="77777777" w:rsidR="00B26437" w:rsidRDefault="00B26437">
      <w:pPr>
        <w:jc w:val="center"/>
        <w:rPr>
          <w:rFonts w:ascii="Bookman Old Style" w:hAnsi="Bookman Old Style"/>
          <w:b w:val="0"/>
          <w:sz w:val="24"/>
        </w:rPr>
      </w:pPr>
    </w:p>
    <w:p w14:paraId="53F0F067" w14:textId="77777777" w:rsidR="006B3C4D" w:rsidRDefault="00B26437" w:rsidP="006B3C4D">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6B3C4D">
        <w:rPr>
          <w:rFonts w:ascii="Bookman Old Style" w:hAnsi="Bookman Old Style"/>
          <w:sz w:val="24"/>
        </w:rPr>
        <w:t>Rs. 40,00,000/- (Rupees Fourty Lakh only)</w:t>
      </w:r>
      <w:r w:rsidR="003B1ACD">
        <w:rPr>
          <w:rFonts w:ascii="Bookman Old Style" w:hAnsi="Bookman Old Style"/>
          <w:sz w:val="24"/>
        </w:rPr>
        <w:t xml:space="preserve"> </w:t>
      </w:r>
      <w:r>
        <w:rPr>
          <w:rFonts w:ascii="Bookman Old Style" w:hAnsi="Bookman Old Style"/>
          <w:b w:val="0"/>
          <w:sz w:val="24"/>
        </w:rPr>
        <w:t>received by the vendor from the purchaser</w:t>
      </w:r>
      <w:r w:rsidR="00B01F0C">
        <w:rPr>
          <w:rFonts w:ascii="Bookman Old Style" w:hAnsi="Bookman Old Style"/>
          <w:b w:val="0"/>
          <w:sz w:val="24"/>
        </w:rPr>
        <w:t>s</w:t>
      </w:r>
      <w:r>
        <w:rPr>
          <w:rFonts w:ascii="Bookman Old Style" w:hAnsi="Bookman Old Style"/>
          <w:b w:val="0"/>
          <w:sz w:val="24"/>
        </w:rPr>
        <w:t xml:space="preserve"> </w:t>
      </w:r>
      <w:r w:rsidR="006B3C4D">
        <w:rPr>
          <w:rFonts w:ascii="Bookman Old Style" w:hAnsi="Bookman Old Style"/>
          <w:b w:val="0"/>
          <w:sz w:val="24"/>
        </w:rPr>
        <w:t>in the following manner:-</w:t>
      </w:r>
    </w:p>
    <w:p w14:paraId="5D436F71" w14:textId="77777777" w:rsidR="006B3C4D" w:rsidRPr="006B3C4D" w:rsidRDefault="006B3C4D" w:rsidP="006B3C4D">
      <w:pPr>
        <w:numPr>
          <w:ilvl w:val="0"/>
          <w:numId w:val="6"/>
        </w:numPr>
        <w:jc w:val="both"/>
        <w:rPr>
          <w:b w:val="0"/>
        </w:rPr>
      </w:pPr>
      <w:r>
        <w:rPr>
          <w:rFonts w:ascii="Bookman Old Style" w:hAnsi="Bookman Old Style"/>
          <w:b w:val="0"/>
          <w:sz w:val="24"/>
        </w:rPr>
        <w:t xml:space="preserve">A sum of </w:t>
      </w:r>
      <w:r w:rsidRPr="002E4BDF">
        <w:rPr>
          <w:rFonts w:ascii="Bookman Old Style" w:hAnsi="Bookman Old Style"/>
          <w:sz w:val="24"/>
        </w:rPr>
        <w:t>Rs.50,000/-(Rupees Fifty Thousand)</w:t>
      </w:r>
      <w:r>
        <w:rPr>
          <w:rFonts w:ascii="Bookman Old Style" w:hAnsi="Bookman Old Style"/>
          <w:b w:val="0"/>
          <w:sz w:val="24"/>
        </w:rPr>
        <w:t xml:space="preserve"> received </w:t>
      </w:r>
      <w:r w:rsidR="00B26437">
        <w:rPr>
          <w:rFonts w:ascii="Bookman Old Style" w:hAnsi="Bookman Old Style"/>
          <w:b w:val="0"/>
          <w:sz w:val="24"/>
        </w:rPr>
        <w:t xml:space="preserve">by way of </w:t>
      </w:r>
      <w:r w:rsidR="00735E28">
        <w:rPr>
          <w:rFonts w:ascii="Bookman Old Style" w:hAnsi="Bookman Old Style"/>
          <w:b w:val="0"/>
          <w:sz w:val="24"/>
        </w:rPr>
        <w:t xml:space="preserve">NEFT Ref No. </w:t>
      </w:r>
      <w:r w:rsidR="00735E28" w:rsidRPr="00735E28">
        <w:rPr>
          <w:rFonts w:ascii="Bookman Old Style" w:hAnsi="Bookman Old Style"/>
          <w:sz w:val="24"/>
        </w:rPr>
        <w:t>N3282013165658</w:t>
      </w:r>
      <w:r w:rsidR="004E4979">
        <w:rPr>
          <w:rFonts w:ascii="Bookman Old Style" w:hAnsi="Bookman Old Style"/>
          <w:sz w:val="24"/>
        </w:rPr>
        <w:t>24</w:t>
      </w:r>
      <w:r w:rsidR="00497458">
        <w:rPr>
          <w:rFonts w:ascii="Bookman Old Style" w:hAnsi="Bookman Old Style"/>
          <w:sz w:val="24"/>
        </w:rPr>
        <w:t xml:space="preserve"> </w:t>
      </w:r>
      <w:r w:rsidR="00497458" w:rsidRPr="00497458">
        <w:rPr>
          <w:rFonts w:ascii="Bookman Old Style" w:hAnsi="Bookman Old Style"/>
          <w:b w:val="0"/>
          <w:sz w:val="24"/>
        </w:rPr>
        <w:t>on</w:t>
      </w:r>
      <w:r w:rsidR="00497458">
        <w:rPr>
          <w:rFonts w:ascii="Bookman Old Style" w:hAnsi="Bookman Old Style"/>
          <w:sz w:val="24"/>
        </w:rPr>
        <w:t xml:space="preserve"> 23-11-2020 </w:t>
      </w:r>
      <w:r w:rsidR="00735E28">
        <w:rPr>
          <w:rFonts w:ascii="Bookman Old Style" w:hAnsi="Bookman Old Style"/>
          <w:b w:val="0"/>
          <w:sz w:val="24"/>
        </w:rPr>
        <w:t>purchaser</w:t>
      </w:r>
      <w:r w:rsidR="00D62939">
        <w:rPr>
          <w:rFonts w:ascii="Bookman Old Style" w:hAnsi="Bookman Old Style"/>
          <w:b w:val="0"/>
          <w:sz w:val="24"/>
        </w:rPr>
        <w:t>s</w:t>
      </w:r>
      <w:r w:rsidR="00735E28">
        <w:rPr>
          <w:rFonts w:ascii="Bookman Old Style" w:hAnsi="Bookman Old Style"/>
          <w:b w:val="0"/>
          <w:sz w:val="24"/>
        </w:rPr>
        <w:t xml:space="preserve"> Account No. 22821140004487, IFSC Code HDFC0002282, HDFC Bank, Maligaon in favour of vendor Account No. 497705010050134, IFSC Code UBIN0549771, Union Bank of India, 2</w:t>
      </w:r>
      <w:r w:rsidR="00735E28" w:rsidRPr="00735E28">
        <w:rPr>
          <w:rFonts w:ascii="Bookman Old Style" w:hAnsi="Bookman Old Style"/>
          <w:b w:val="0"/>
          <w:sz w:val="24"/>
          <w:vertAlign w:val="superscript"/>
        </w:rPr>
        <w:t>nd</w:t>
      </w:r>
      <w:r w:rsidR="00735E28">
        <w:rPr>
          <w:rFonts w:ascii="Bookman Old Style" w:hAnsi="Bookman Old Style"/>
          <w:b w:val="0"/>
          <w:sz w:val="24"/>
        </w:rPr>
        <w:t xml:space="preserve"> Stage, Rajajinagar, Bangalore.</w:t>
      </w:r>
    </w:p>
    <w:p w14:paraId="7F171B96" w14:textId="77777777" w:rsidR="002E4BDF" w:rsidRPr="006B3C4D" w:rsidRDefault="00B26437" w:rsidP="002E4BDF">
      <w:pPr>
        <w:numPr>
          <w:ilvl w:val="0"/>
          <w:numId w:val="6"/>
        </w:numPr>
        <w:jc w:val="both"/>
        <w:rPr>
          <w:b w:val="0"/>
        </w:rPr>
      </w:pPr>
      <w:r>
        <w:rPr>
          <w:rFonts w:ascii="Bookman Old Style" w:hAnsi="Bookman Old Style"/>
          <w:b w:val="0"/>
          <w:sz w:val="24"/>
        </w:rPr>
        <w:t xml:space="preserve"> </w:t>
      </w:r>
      <w:r w:rsidR="002E4BDF">
        <w:rPr>
          <w:rFonts w:ascii="Bookman Old Style" w:hAnsi="Bookman Old Style"/>
          <w:b w:val="0"/>
          <w:sz w:val="24"/>
        </w:rPr>
        <w:t xml:space="preserve">A sum of </w:t>
      </w:r>
      <w:r w:rsidR="002E4BDF" w:rsidRPr="002E4BDF">
        <w:rPr>
          <w:rFonts w:ascii="Bookman Old Style" w:hAnsi="Bookman Old Style"/>
          <w:sz w:val="24"/>
        </w:rPr>
        <w:t>Rs.</w:t>
      </w:r>
      <w:r w:rsidR="002E4BDF">
        <w:rPr>
          <w:rFonts w:ascii="Bookman Old Style" w:hAnsi="Bookman Old Style"/>
          <w:sz w:val="24"/>
        </w:rPr>
        <w:t>7,</w:t>
      </w:r>
      <w:r w:rsidR="002E4BDF" w:rsidRPr="002E4BDF">
        <w:rPr>
          <w:rFonts w:ascii="Bookman Old Style" w:hAnsi="Bookman Old Style"/>
          <w:sz w:val="24"/>
        </w:rPr>
        <w:t xml:space="preserve">50,000/-(Rupees </w:t>
      </w:r>
      <w:r w:rsidR="002E4BDF">
        <w:rPr>
          <w:rFonts w:ascii="Bookman Old Style" w:hAnsi="Bookman Old Style"/>
          <w:sz w:val="24"/>
        </w:rPr>
        <w:t xml:space="preserve">Seven Lakh </w:t>
      </w:r>
      <w:r w:rsidR="002E4BDF" w:rsidRPr="002E4BDF">
        <w:rPr>
          <w:rFonts w:ascii="Bookman Old Style" w:hAnsi="Bookman Old Style"/>
          <w:sz w:val="24"/>
        </w:rPr>
        <w:t>Fifty Thousand)</w:t>
      </w:r>
      <w:r w:rsidR="002E4BDF">
        <w:rPr>
          <w:rFonts w:ascii="Bookman Old Style" w:hAnsi="Bookman Old Style"/>
          <w:b w:val="0"/>
          <w:sz w:val="24"/>
        </w:rPr>
        <w:t xml:space="preserve"> received by way of </w:t>
      </w:r>
      <w:r w:rsidR="00735E28">
        <w:rPr>
          <w:rFonts w:ascii="Bookman Old Style" w:hAnsi="Bookman Old Style"/>
          <w:b w:val="0"/>
          <w:sz w:val="24"/>
        </w:rPr>
        <w:t xml:space="preserve">NEFT vide No. </w:t>
      </w:r>
      <w:r w:rsidR="00735E28" w:rsidRPr="00735E28">
        <w:rPr>
          <w:rFonts w:ascii="Bookman Old Style" w:hAnsi="Bookman Old Style"/>
          <w:sz w:val="22"/>
        </w:rPr>
        <w:t>N343201333713031</w:t>
      </w:r>
      <w:r w:rsidR="00735E28" w:rsidRPr="00735E28">
        <w:rPr>
          <w:rFonts w:ascii="Bookman Old Style" w:hAnsi="Bookman Old Style"/>
          <w:b w:val="0"/>
          <w:sz w:val="22"/>
        </w:rPr>
        <w:t xml:space="preserve"> </w:t>
      </w:r>
      <w:r w:rsidR="00735E28">
        <w:rPr>
          <w:rFonts w:ascii="Bookman Old Style" w:hAnsi="Bookman Old Style"/>
          <w:b w:val="0"/>
          <w:sz w:val="24"/>
        </w:rPr>
        <w:t xml:space="preserve">on </w:t>
      </w:r>
      <w:r w:rsidR="00735E28" w:rsidRPr="00E94843">
        <w:rPr>
          <w:rFonts w:ascii="Bookman Old Style" w:hAnsi="Bookman Old Style"/>
          <w:sz w:val="24"/>
        </w:rPr>
        <w:t>08-12-2020.</w:t>
      </w:r>
    </w:p>
    <w:p w14:paraId="348A4C05" w14:textId="77777777" w:rsidR="00B26437" w:rsidRDefault="002E4BDF" w:rsidP="006B3C4D">
      <w:pPr>
        <w:numPr>
          <w:ilvl w:val="0"/>
          <w:numId w:val="6"/>
        </w:numPr>
        <w:jc w:val="both"/>
      </w:pPr>
      <w:r>
        <w:rPr>
          <w:rFonts w:ascii="Bookman Old Style" w:hAnsi="Bookman Old Style"/>
          <w:b w:val="0"/>
          <w:sz w:val="24"/>
        </w:rPr>
        <w:t>The purchaser</w:t>
      </w:r>
      <w:r w:rsidR="00B01F0C">
        <w:rPr>
          <w:rFonts w:ascii="Bookman Old Style" w:hAnsi="Bookman Old Style"/>
          <w:b w:val="0"/>
          <w:sz w:val="24"/>
        </w:rPr>
        <w:t>s</w:t>
      </w:r>
      <w:r>
        <w:rPr>
          <w:rFonts w:ascii="Bookman Old Style" w:hAnsi="Bookman Old Style"/>
          <w:b w:val="0"/>
          <w:sz w:val="24"/>
        </w:rPr>
        <w:t xml:space="preserve"> ha</w:t>
      </w:r>
      <w:r w:rsidR="00B01F0C">
        <w:rPr>
          <w:rFonts w:ascii="Bookman Old Style" w:hAnsi="Bookman Old Style"/>
          <w:b w:val="0"/>
          <w:sz w:val="24"/>
        </w:rPr>
        <w:t>ve</w:t>
      </w:r>
      <w:r>
        <w:rPr>
          <w:rFonts w:ascii="Bookman Old Style" w:hAnsi="Bookman Old Style"/>
          <w:b w:val="0"/>
          <w:sz w:val="24"/>
        </w:rPr>
        <w:t xml:space="preserve"> availed a Loan facility </w:t>
      </w:r>
      <w:r w:rsidR="004931D1">
        <w:rPr>
          <w:rFonts w:ascii="Bookman Old Style" w:hAnsi="Bookman Old Style"/>
          <w:b w:val="0"/>
          <w:sz w:val="24"/>
        </w:rPr>
        <w:t xml:space="preserve">from HDFC </w:t>
      </w:r>
      <w:r w:rsidR="00D47FE8">
        <w:rPr>
          <w:rFonts w:ascii="Bookman Old Style" w:hAnsi="Bookman Old Style"/>
          <w:b w:val="0"/>
          <w:sz w:val="24"/>
        </w:rPr>
        <w:t xml:space="preserve">Bank </w:t>
      </w:r>
      <w:r w:rsidR="004931D1">
        <w:rPr>
          <w:rFonts w:ascii="Bookman Old Style" w:hAnsi="Bookman Old Style"/>
          <w:b w:val="0"/>
          <w:sz w:val="24"/>
        </w:rPr>
        <w:t xml:space="preserve">Ltd Mysore </w:t>
      </w:r>
      <w:r>
        <w:rPr>
          <w:rFonts w:ascii="Bookman Old Style" w:hAnsi="Bookman Old Style"/>
          <w:b w:val="0"/>
          <w:sz w:val="24"/>
        </w:rPr>
        <w:t xml:space="preserve">of </w:t>
      </w:r>
      <w:r w:rsidRPr="002E4BDF">
        <w:rPr>
          <w:rFonts w:ascii="Bookman Old Style" w:hAnsi="Bookman Old Style"/>
          <w:sz w:val="24"/>
        </w:rPr>
        <w:t>Rs.</w:t>
      </w:r>
      <w:r>
        <w:rPr>
          <w:rFonts w:ascii="Bookman Old Style" w:hAnsi="Bookman Old Style"/>
          <w:sz w:val="24"/>
        </w:rPr>
        <w:t>32,00</w:t>
      </w:r>
      <w:r w:rsidRPr="002E4BDF">
        <w:rPr>
          <w:rFonts w:ascii="Bookman Old Style" w:hAnsi="Bookman Old Style"/>
          <w:sz w:val="24"/>
        </w:rPr>
        <w:t xml:space="preserve">,000/-(Rupees </w:t>
      </w:r>
      <w:r>
        <w:rPr>
          <w:rFonts w:ascii="Bookman Old Style" w:hAnsi="Bookman Old Style"/>
          <w:sz w:val="24"/>
        </w:rPr>
        <w:t>Thirty Two Lakh</w:t>
      </w:r>
      <w:r w:rsidRPr="002E4BDF">
        <w:rPr>
          <w:rFonts w:ascii="Bookman Old Style" w:hAnsi="Bookman Old Style"/>
          <w:sz w:val="24"/>
        </w:rPr>
        <w:t>)</w:t>
      </w:r>
      <w:r>
        <w:rPr>
          <w:rFonts w:ascii="Bookman Old Style" w:hAnsi="Bookman Old Style"/>
          <w:b w:val="0"/>
          <w:sz w:val="24"/>
        </w:rPr>
        <w:t xml:space="preserve"> </w:t>
      </w:r>
      <w:r w:rsidR="00184C15">
        <w:rPr>
          <w:rFonts w:ascii="Bookman Old Style" w:hAnsi="Bookman Old Style"/>
          <w:b w:val="0"/>
          <w:sz w:val="24"/>
        </w:rPr>
        <w:t xml:space="preserve">received by way of D.D/Chequ No. </w:t>
      </w:r>
      <w:r w:rsidR="00512E5C" w:rsidRPr="00512E5C">
        <w:rPr>
          <w:rFonts w:ascii="Bookman Old Style" w:hAnsi="Bookman Old Style"/>
          <w:sz w:val="24"/>
        </w:rPr>
        <w:t>133607</w:t>
      </w:r>
      <w:r w:rsidR="00184C15">
        <w:rPr>
          <w:rFonts w:ascii="Bookman Old Style" w:hAnsi="Bookman Old Style"/>
          <w:b w:val="0"/>
          <w:sz w:val="24"/>
        </w:rPr>
        <w:t xml:space="preserve"> dated </w:t>
      </w:r>
      <w:r w:rsidR="00512E5C">
        <w:rPr>
          <w:rFonts w:ascii="Bookman Old Style" w:hAnsi="Bookman Old Style"/>
          <w:sz w:val="24"/>
        </w:rPr>
        <w:t xml:space="preserve">14-12-2020 </w:t>
      </w:r>
      <w:r w:rsidR="00184C15">
        <w:rPr>
          <w:rFonts w:ascii="Bookman Old Style" w:hAnsi="Bookman Old Style"/>
          <w:b w:val="0"/>
          <w:sz w:val="24"/>
        </w:rPr>
        <w:t xml:space="preserve">drawn on  </w:t>
      </w:r>
      <w:r w:rsidR="00D47FE8" w:rsidRPr="00A77A57">
        <w:rPr>
          <w:rFonts w:ascii="Bookman Old Style" w:hAnsi="Bookman Old Style"/>
          <w:sz w:val="24"/>
        </w:rPr>
        <w:t>HDFC Bank</w:t>
      </w:r>
      <w:r w:rsidR="00184C15" w:rsidRPr="00A77A57">
        <w:rPr>
          <w:rFonts w:ascii="Bookman Old Style" w:hAnsi="Bookman Old Style"/>
          <w:sz w:val="24"/>
        </w:rPr>
        <w:t xml:space="preserve"> </w:t>
      </w:r>
      <w:r w:rsidR="00D47FE8" w:rsidRPr="00A77A57">
        <w:rPr>
          <w:rFonts w:ascii="Bookman Old Style" w:hAnsi="Bookman Old Style"/>
          <w:sz w:val="24"/>
        </w:rPr>
        <w:t>Ltd.</w:t>
      </w:r>
      <w:r w:rsidR="00D47FE8">
        <w:rPr>
          <w:rFonts w:ascii="Bookman Old Style" w:hAnsi="Bookman Old Style"/>
          <w:b w:val="0"/>
          <w:sz w:val="24"/>
        </w:rPr>
        <w:t xml:space="preserve"> Mysore at </w:t>
      </w:r>
      <w:r w:rsidR="00B26437">
        <w:rPr>
          <w:rFonts w:ascii="Bookman Old Style" w:hAnsi="Bookman Old Style"/>
          <w:b w:val="0"/>
          <w:sz w:val="24"/>
        </w:rPr>
        <w:t>the time of Registration of this Sale Deed.</w:t>
      </w:r>
      <w:r w:rsidR="00B26437">
        <w:t xml:space="preserve"> </w:t>
      </w:r>
    </w:p>
    <w:p w14:paraId="38931F7A" w14:textId="77777777" w:rsidR="00B26437" w:rsidRDefault="00B26437">
      <w:pPr>
        <w:jc w:val="both"/>
        <w:rPr>
          <w:rFonts w:ascii="Bookman Old Style" w:hAnsi="Bookman Old Style"/>
          <w:b w:val="0"/>
          <w:color w:val="000000"/>
          <w:sz w:val="24"/>
        </w:rPr>
      </w:pPr>
    </w:p>
    <w:p w14:paraId="7F2B65FB" w14:textId="77777777" w:rsidR="00B26437" w:rsidRDefault="00B26437" w:rsidP="00AF755F">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7C4882">
        <w:rPr>
          <w:rFonts w:ascii="Bookman Old Style" w:hAnsi="Bookman Old Style"/>
          <w:b w:val="0"/>
          <w:color w:val="000000"/>
          <w:sz w:val="24"/>
        </w:rPr>
        <w:t xml:space="preserve">                </w:t>
      </w:r>
      <w:r w:rsidR="00AF755F">
        <w:rPr>
          <w:rFonts w:ascii="Bookman Old Style" w:hAnsi="Bookman Old Style"/>
          <w:sz w:val="24"/>
        </w:rPr>
        <w:t xml:space="preserve">Rs. 40,00,000/- (Rupees Fourty Lakh only) </w:t>
      </w:r>
      <w:r>
        <w:rPr>
          <w:rFonts w:ascii="Bookman Old Style" w:hAnsi="Bookman Old Style"/>
          <w:b w:val="0"/>
          <w:sz w:val="24"/>
        </w:rPr>
        <w:t>made</w:t>
      </w:r>
      <w:r>
        <w:rPr>
          <w:rFonts w:ascii="Bookman Old Style" w:hAnsi="Bookman Old Style"/>
          <w:b w:val="0"/>
          <w:color w:val="000000"/>
          <w:sz w:val="24"/>
        </w:rPr>
        <w:t xml:space="preserve"> by the purchaser</w:t>
      </w:r>
      <w:r w:rsidR="00B01F0C">
        <w:rPr>
          <w:rFonts w:ascii="Bookman Old Style" w:hAnsi="Bookman Old Style"/>
          <w:b w:val="0"/>
          <w:color w:val="000000"/>
          <w:sz w:val="24"/>
        </w:rPr>
        <w:t>s</w:t>
      </w:r>
      <w:r>
        <w:rPr>
          <w:rFonts w:ascii="Bookman Old Style" w:hAnsi="Bookman Old Style"/>
          <w:b w:val="0"/>
          <w:color w:val="000000"/>
          <w:sz w:val="24"/>
        </w:rPr>
        <w:t xml:space="preserve">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w:t>
      </w:r>
      <w:r w:rsidR="00B01F0C">
        <w:rPr>
          <w:rFonts w:ascii="Bookman Old Style" w:hAnsi="Bookman Old Style"/>
          <w:b w:val="0"/>
          <w:color w:val="000000"/>
          <w:sz w:val="24"/>
        </w:rPr>
        <w:t>s</w:t>
      </w:r>
      <w:r>
        <w:rPr>
          <w:rFonts w:ascii="Bookman Old Style" w:hAnsi="Bookman Old Style"/>
          <w:b w:val="0"/>
          <w:color w:val="000000"/>
          <w:sz w:val="24"/>
        </w:rPr>
        <w:t xml:space="preserve"> by way of sale, together with all rights, liberties, privileges, easements, ways, passages, belonging to or usually held or occupied therewith or reputed to belong to all the estate, right, title, claim, demands, whatsoever of the vendor in the schedule property hereby conveyed and </w:t>
      </w:r>
      <w:r w:rsidR="00DC1497">
        <w:rPr>
          <w:rFonts w:ascii="Bookman Old Style" w:hAnsi="Bookman Old Style"/>
          <w:b w:val="0"/>
          <w:color w:val="000000"/>
          <w:sz w:val="24"/>
        </w:rPr>
        <w:br w:type="page"/>
      </w:r>
      <w:r>
        <w:rPr>
          <w:rFonts w:ascii="Bookman Old Style" w:hAnsi="Bookman Old Style"/>
          <w:b w:val="0"/>
          <w:color w:val="000000"/>
          <w:sz w:val="24"/>
        </w:rPr>
        <w:t>every part thereof, free from all encumbrances, charges, liens, attachments, acquisitions, demands, arrears of taxes and claims of whatsoever nature, created by the vendor. The PURCHASER</w:t>
      </w:r>
      <w:r w:rsidR="00B01F0C">
        <w:rPr>
          <w:rFonts w:ascii="Bookman Old Style" w:hAnsi="Bookman Old Style"/>
          <w:b w:val="0"/>
          <w:color w:val="000000"/>
          <w:sz w:val="24"/>
        </w:rPr>
        <w:t>S</w:t>
      </w:r>
      <w:r>
        <w:rPr>
          <w:rFonts w:ascii="Bookman Old Style" w:hAnsi="Bookman Old Style"/>
          <w:b w:val="0"/>
          <w:color w:val="000000"/>
          <w:sz w:val="24"/>
        </w:rPr>
        <w:t xml:space="preserve"> TO HAVE AND TO HOLD the schedule property and any part thereof by himself, his legal heirs, representatives, successors and assigns absolutely and forever.</w:t>
      </w:r>
    </w:p>
    <w:p w14:paraId="3EF44625" w14:textId="77777777" w:rsidR="00B26437" w:rsidRDefault="00B26437">
      <w:pPr>
        <w:jc w:val="both"/>
        <w:rPr>
          <w:rFonts w:ascii="Bookman Old Style" w:hAnsi="Bookman Old Style"/>
          <w:b w:val="0"/>
          <w:color w:val="000000"/>
          <w:sz w:val="24"/>
        </w:rPr>
      </w:pPr>
    </w:p>
    <w:p w14:paraId="3C33CBF0"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hereby assures the purchaser</w:t>
      </w:r>
      <w:r w:rsidR="00B01F0C">
        <w:rPr>
          <w:rFonts w:ascii="Bookman Old Style" w:hAnsi="Bookman Old Style"/>
          <w:b w:val="0"/>
          <w:color w:val="000000"/>
          <w:sz w:val="24"/>
        </w:rPr>
        <w:t>s</w:t>
      </w:r>
      <w:r>
        <w:rPr>
          <w:rFonts w:ascii="Bookman Old Style" w:hAnsi="Bookman Old Style"/>
          <w:b w:val="0"/>
          <w:color w:val="000000"/>
          <w:sz w:val="24"/>
        </w:rPr>
        <w:t xml:space="preserve"> that he has not willingly or unknowingly done or been a party to any act or things, whereby the right, title and interest of the vendor on the schedule property or any part thereof shall or can be impeached. The vendor further assures the purchaser</w:t>
      </w:r>
      <w:r w:rsidR="00B01F0C">
        <w:rPr>
          <w:rFonts w:ascii="Bookman Old Style" w:hAnsi="Bookman Old Style"/>
          <w:b w:val="0"/>
          <w:color w:val="000000"/>
          <w:sz w:val="24"/>
        </w:rPr>
        <w:t>s</w:t>
      </w:r>
      <w:r>
        <w:rPr>
          <w:rFonts w:ascii="Bookman Old Style" w:hAnsi="Bookman Old Style"/>
          <w:b w:val="0"/>
          <w:color w:val="000000"/>
          <w:sz w:val="24"/>
        </w:rPr>
        <w:t xml:space="preserve"> that he has full and unrestricted right in and over the schedule property hereby conveyed.</w:t>
      </w:r>
    </w:p>
    <w:p w14:paraId="2A238F81" w14:textId="77777777" w:rsidR="00B26437" w:rsidRDefault="00B26437">
      <w:pPr>
        <w:jc w:val="both"/>
        <w:rPr>
          <w:rFonts w:ascii="Bookman Old Style" w:hAnsi="Bookman Old Style"/>
          <w:b w:val="0"/>
          <w:color w:val="000000"/>
          <w:sz w:val="24"/>
        </w:rPr>
      </w:pPr>
    </w:p>
    <w:p w14:paraId="31450F1F"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hereby further assure</w:t>
      </w:r>
      <w:r w:rsidR="00E004EC">
        <w:rPr>
          <w:rFonts w:ascii="Bookman Old Style" w:hAnsi="Bookman Old Style"/>
          <w:b w:val="0"/>
          <w:color w:val="000000"/>
          <w:sz w:val="24"/>
        </w:rPr>
        <w:t>s</w:t>
      </w:r>
      <w:r>
        <w:rPr>
          <w:rFonts w:ascii="Bookman Old Style" w:hAnsi="Bookman Old Style"/>
          <w:b w:val="0"/>
          <w:color w:val="000000"/>
          <w:sz w:val="24"/>
        </w:rPr>
        <w:t xml:space="preserve"> the purchaser</w:t>
      </w:r>
      <w:r w:rsidR="00B01F0C">
        <w:rPr>
          <w:rFonts w:ascii="Bookman Old Style" w:hAnsi="Bookman Old Style"/>
          <w:b w:val="0"/>
          <w:color w:val="000000"/>
          <w:sz w:val="24"/>
        </w:rPr>
        <w:t>s</w:t>
      </w:r>
      <w:r>
        <w:rPr>
          <w:rFonts w:ascii="Bookman Old Style" w:hAnsi="Bookman Old Style"/>
          <w:b w:val="0"/>
          <w:color w:val="000000"/>
          <w:sz w:val="24"/>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w:t>
      </w:r>
      <w:r w:rsidR="00B01F0C">
        <w:rPr>
          <w:rFonts w:ascii="Bookman Old Style" w:hAnsi="Bookman Old Style"/>
          <w:b w:val="0"/>
          <w:color w:val="000000"/>
          <w:sz w:val="24"/>
        </w:rPr>
        <w:t>s</w:t>
      </w:r>
      <w:r>
        <w:rPr>
          <w:rFonts w:ascii="Bookman Old Style" w:hAnsi="Bookman Old Style"/>
          <w:b w:val="0"/>
          <w:color w:val="000000"/>
          <w:sz w:val="24"/>
        </w:rPr>
        <w:t xml:space="preserve"> suffers any loss, expenses or inconvenience on account of such claims or disputes, then the vendor shall reimburse and compensate the purchase</w:t>
      </w:r>
      <w:r w:rsidR="00735E28">
        <w:rPr>
          <w:rFonts w:ascii="Bookman Old Style" w:hAnsi="Bookman Old Style"/>
          <w:b w:val="0"/>
          <w:color w:val="000000"/>
          <w:sz w:val="24"/>
        </w:rPr>
        <w:t>rs</w:t>
      </w:r>
      <w:r>
        <w:rPr>
          <w:rFonts w:ascii="Bookman Old Style" w:hAnsi="Bookman Old Style"/>
          <w:b w:val="0"/>
          <w:color w:val="000000"/>
          <w:sz w:val="24"/>
        </w:rPr>
        <w:t xml:space="preserve"> against the same.</w:t>
      </w:r>
    </w:p>
    <w:p w14:paraId="4161E823" w14:textId="77777777" w:rsidR="00B26437" w:rsidRDefault="00B26437">
      <w:pPr>
        <w:jc w:val="both"/>
        <w:rPr>
          <w:rFonts w:ascii="Bookman Old Style" w:hAnsi="Bookman Old Style"/>
          <w:b w:val="0"/>
          <w:color w:val="000000"/>
          <w:sz w:val="24"/>
        </w:rPr>
      </w:pPr>
    </w:p>
    <w:p w14:paraId="64135251" w14:textId="77777777" w:rsidR="00B26437" w:rsidRPr="008E4FA2" w:rsidRDefault="00A66187" w:rsidP="008E4FA2">
      <w:pPr>
        <w:jc w:val="both"/>
        <w:rPr>
          <w:rFonts w:ascii="Bookman Old Style" w:hAnsi="Bookman Old Style"/>
          <w:color w:val="000000"/>
          <w:sz w:val="24"/>
        </w:rPr>
      </w:pPr>
      <w:r w:rsidRPr="00A66187">
        <w:rPr>
          <w:rFonts w:ascii="Bookman Old Style" w:hAnsi="Bookman Old Style"/>
          <w:color w:val="000000"/>
          <w:sz w:val="24"/>
        </w:rPr>
        <w:t xml:space="preserve">INDEMNITY : </w:t>
      </w:r>
      <w:r w:rsidR="00B26437">
        <w:rPr>
          <w:rFonts w:ascii="Bookman Old Style" w:hAnsi="Bookman Old Style"/>
          <w:b w:val="0"/>
          <w:color w:val="000000"/>
          <w:sz w:val="24"/>
        </w:rPr>
        <w:t>The vendor do hereby covenants with the purchaser</w:t>
      </w:r>
      <w:r w:rsidR="00B01F0C">
        <w:rPr>
          <w:rFonts w:ascii="Bookman Old Style" w:hAnsi="Bookman Old Style"/>
          <w:b w:val="0"/>
          <w:color w:val="000000"/>
          <w:sz w:val="24"/>
        </w:rPr>
        <w:t>s</w:t>
      </w:r>
      <w:r w:rsidR="00B26437">
        <w:rPr>
          <w:rFonts w:ascii="Bookman Old Style" w:hAnsi="Bookman Old Style"/>
          <w:b w:val="0"/>
          <w:color w:val="000000"/>
          <w:sz w:val="24"/>
        </w:rPr>
        <w:t xml:space="preserve"> </w:t>
      </w:r>
      <w:r w:rsidR="00B26437">
        <w:rPr>
          <w:rFonts w:ascii="Bookman Old Style" w:hAnsi="Bookman Old Style"/>
          <w:b w:val="0"/>
          <w:bCs/>
          <w:sz w:val="24"/>
        </w:rPr>
        <w:t>that personally and from out of his properties, he shall save harmless and indemnify and keep the purchaser</w:t>
      </w:r>
      <w:r w:rsidR="00B01F0C">
        <w:rPr>
          <w:rFonts w:ascii="Bookman Old Style" w:hAnsi="Bookman Old Style"/>
          <w:b w:val="0"/>
          <w:bCs/>
          <w:sz w:val="24"/>
        </w:rPr>
        <w:t>s</w:t>
      </w:r>
      <w:r w:rsidR="00B26437">
        <w:rPr>
          <w:rFonts w:ascii="Bookman Old Style" w:hAnsi="Bookman Old Style"/>
          <w:b w:val="0"/>
          <w:bCs/>
          <w:sz w:val="24"/>
        </w:rPr>
        <w:t xml:space="preserve"> indemnified from the claims or encumbrances, demands, charges, liens, attachments, acquisitions, equities,</w:t>
      </w:r>
      <w:r w:rsidR="00B26437">
        <w:rPr>
          <w:rFonts w:ascii="Bookman Old Style" w:hAnsi="Bookman Old Style"/>
          <w:b w:val="0"/>
          <w:color w:val="000000"/>
          <w:sz w:val="24"/>
        </w:rPr>
        <w:t xml:space="preserve"> arrears of taxes and claims of whatsoever nature and the vendor shall also at all reasonable time hereinafter keep the purchaser</w:t>
      </w:r>
      <w:r w:rsidR="00B01F0C">
        <w:rPr>
          <w:rFonts w:ascii="Bookman Old Style" w:hAnsi="Bookman Old Style"/>
          <w:b w:val="0"/>
          <w:color w:val="000000"/>
          <w:sz w:val="24"/>
        </w:rPr>
        <w:t>s</w:t>
      </w:r>
      <w:r w:rsidR="00B26437">
        <w:rPr>
          <w:rFonts w:ascii="Bookman Old Style" w:hAnsi="Bookman Old Style"/>
          <w:b w:val="0"/>
          <w:color w:val="000000"/>
          <w:sz w:val="24"/>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r w:rsidR="00333696">
        <w:rPr>
          <w:rFonts w:ascii="Bookman Old Style" w:hAnsi="Bookman Old Style"/>
          <w:b w:val="0"/>
          <w:color w:val="000000"/>
          <w:sz w:val="24"/>
        </w:rPr>
        <w:t xml:space="preserve"> The vendor further indemnifies the purchaser</w:t>
      </w:r>
      <w:r w:rsidR="00841806">
        <w:rPr>
          <w:rFonts w:ascii="Bookman Old Style" w:hAnsi="Bookman Old Style"/>
          <w:b w:val="0"/>
          <w:color w:val="000000"/>
          <w:sz w:val="24"/>
        </w:rPr>
        <w:t>s</w:t>
      </w:r>
      <w:r w:rsidR="00333696">
        <w:rPr>
          <w:rFonts w:ascii="Bookman Old Style" w:hAnsi="Bookman Old Style"/>
          <w:b w:val="0"/>
          <w:color w:val="000000"/>
          <w:sz w:val="24"/>
        </w:rPr>
        <w:t xml:space="preserve"> that since he is </w:t>
      </w:r>
      <w:r w:rsidR="00333696" w:rsidRPr="00333696">
        <w:rPr>
          <w:rFonts w:ascii="Bookman Old Style" w:hAnsi="Bookman Old Style"/>
          <w:b w:val="0"/>
          <w:caps/>
          <w:color w:val="000000"/>
          <w:sz w:val="24"/>
        </w:rPr>
        <w:t>absolute owner</w:t>
      </w:r>
      <w:r w:rsidR="00333696">
        <w:rPr>
          <w:rFonts w:ascii="Bookman Old Style" w:hAnsi="Bookman Old Style"/>
          <w:b w:val="0"/>
          <w:caps/>
          <w:color w:val="000000"/>
          <w:sz w:val="24"/>
        </w:rPr>
        <w:t xml:space="preserve"> </w:t>
      </w:r>
      <w:r w:rsidR="00333696">
        <w:rPr>
          <w:rFonts w:ascii="Bookman Old Style" w:hAnsi="Bookman Old Style"/>
          <w:b w:val="0"/>
          <w:color w:val="000000"/>
          <w:sz w:val="24"/>
        </w:rPr>
        <w:t xml:space="preserve">of the schedule property, he indemnifies against any </w:t>
      </w:r>
      <w:r w:rsidR="00333696" w:rsidRPr="00333696">
        <w:rPr>
          <w:rFonts w:ascii="Bookman Old Style" w:hAnsi="Bookman Old Style"/>
          <w:b w:val="0"/>
          <w:caps/>
          <w:color w:val="000000"/>
          <w:sz w:val="24"/>
        </w:rPr>
        <w:t>claims</w:t>
      </w:r>
      <w:r w:rsidR="00333696">
        <w:rPr>
          <w:rFonts w:ascii="Bookman Old Style" w:hAnsi="Bookman Old Style"/>
          <w:b w:val="0"/>
          <w:color w:val="000000"/>
          <w:sz w:val="24"/>
        </w:rPr>
        <w:t xml:space="preserve"> at any time by/from any of his family members claiming any right over the schedule property and keep the purchaser</w:t>
      </w:r>
      <w:r w:rsidR="00B01F0C">
        <w:rPr>
          <w:rFonts w:ascii="Bookman Old Style" w:hAnsi="Bookman Old Style"/>
          <w:b w:val="0"/>
          <w:color w:val="000000"/>
          <w:sz w:val="24"/>
        </w:rPr>
        <w:t>s</w:t>
      </w:r>
      <w:r w:rsidR="00333696">
        <w:rPr>
          <w:rFonts w:ascii="Bookman Old Style" w:hAnsi="Bookman Old Style"/>
          <w:b w:val="0"/>
          <w:color w:val="000000"/>
          <w:sz w:val="24"/>
        </w:rPr>
        <w:t xml:space="preserve"> indemnified against such claims. </w:t>
      </w:r>
    </w:p>
    <w:p w14:paraId="5449D1D4" w14:textId="77777777" w:rsidR="00B26437" w:rsidRDefault="00B26437">
      <w:pPr>
        <w:jc w:val="both"/>
        <w:rPr>
          <w:rFonts w:ascii="Bookman Old Style" w:hAnsi="Bookman Old Style"/>
          <w:b w:val="0"/>
          <w:color w:val="000000"/>
          <w:sz w:val="24"/>
        </w:rPr>
      </w:pPr>
    </w:p>
    <w:p w14:paraId="2F039B24" w14:textId="77777777" w:rsidR="00E34E3A"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w:t>
      </w:r>
      <w:r w:rsidR="00B01F0C">
        <w:rPr>
          <w:rFonts w:ascii="Bookman Old Style" w:hAnsi="Bookman Old Style"/>
          <w:b w:val="0"/>
          <w:color w:val="000000"/>
          <w:sz w:val="24"/>
        </w:rPr>
        <w:t>s</w:t>
      </w:r>
      <w:r>
        <w:rPr>
          <w:rFonts w:ascii="Bookman Old Style" w:hAnsi="Bookman Old Style"/>
          <w:b w:val="0"/>
          <w:color w:val="000000"/>
          <w:sz w:val="24"/>
        </w:rPr>
        <w:t xml:space="preserve"> that he shall at all times and upon any reasonable request to do or execute or cause to be done or executed all such lawful acts, deeds and things, whatsoever, for further and more perfectly conveying the schedule property and every part thereof to the purchaser</w:t>
      </w:r>
      <w:r w:rsidR="00B01F0C">
        <w:rPr>
          <w:rFonts w:ascii="Bookman Old Style" w:hAnsi="Bookman Old Style"/>
          <w:b w:val="0"/>
          <w:color w:val="000000"/>
          <w:sz w:val="24"/>
        </w:rPr>
        <w:t>s</w:t>
      </w:r>
      <w:r>
        <w:rPr>
          <w:rFonts w:ascii="Bookman Old Style" w:hAnsi="Bookman Old Style"/>
          <w:b w:val="0"/>
          <w:color w:val="000000"/>
          <w:sz w:val="24"/>
        </w:rPr>
        <w:t>.</w:t>
      </w:r>
    </w:p>
    <w:p w14:paraId="386387D9" w14:textId="77777777" w:rsidR="00E34E3A" w:rsidRPr="00DC1497" w:rsidRDefault="00E34E3A" w:rsidP="00E34E3A">
      <w:pPr>
        <w:pStyle w:val="ListParagraph"/>
        <w:rPr>
          <w:rFonts w:ascii="Bookman Old Style" w:hAnsi="Bookman Old Style"/>
          <w:b w:val="0"/>
          <w:color w:val="000000"/>
          <w:sz w:val="16"/>
          <w:szCs w:val="16"/>
        </w:rPr>
      </w:pPr>
    </w:p>
    <w:p w14:paraId="5D5F6C84" w14:textId="77777777" w:rsidR="00B26437" w:rsidRPr="00E34E3A" w:rsidRDefault="00B26437" w:rsidP="008E4FA2">
      <w:pPr>
        <w:jc w:val="both"/>
        <w:rPr>
          <w:rFonts w:ascii="Bookman Old Style" w:hAnsi="Bookman Old Style"/>
          <w:b w:val="0"/>
          <w:color w:val="000000"/>
          <w:sz w:val="24"/>
        </w:rPr>
      </w:pPr>
      <w:r w:rsidRPr="00E34E3A">
        <w:rPr>
          <w:rFonts w:ascii="Bookman Old Style" w:hAnsi="Bookman Old Style"/>
          <w:b w:val="0"/>
          <w:color w:val="000000"/>
          <w:sz w:val="24"/>
        </w:rPr>
        <w:t>The purchaser</w:t>
      </w:r>
      <w:r w:rsidR="00B01F0C">
        <w:rPr>
          <w:rFonts w:ascii="Bookman Old Style" w:hAnsi="Bookman Old Style"/>
          <w:b w:val="0"/>
          <w:color w:val="000000"/>
          <w:sz w:val="24"/>
        </w:rPr>
        <w:t>s</w:t>
      </w:r>
      <w:r w:rsidRPr="00E34E3A">
        <w:rPr>
          <w:rFonts w:ascii="Bookman Old Style" w:hAnsi="Bookman Old Style"/>
          <w:b w:val="0"/>
          <w:color w:val="000000"/>
          <w:sz w:val="24"/>
        </w:rPr>
        <w:t xml:space="preserve"> is entitled to enjoy the schedule property hereinafter by way of sale, mortgage, lease, gift etc., and shall enjoy all the available resources like water, minerals, etc., and enjoy the benefits accrued in the schedule property.</w:t>
      </w:r>
    </w:p>
    <w:p w14:paraId="30D2F83E" w14:textId="77777777" w:rsidR="00B26437" w:rsidRPr="00DC1497" w:rsidRDefault="00B26437">
      <w:pPr>
        <w:jc w:val="both"/>
        <w:rPr>
          <w:rFonts w:ascii="Bookman Old Style" w:hAnsi="Bookman Old Style"/>
          <w:b w:val="0"/>
          <w:color w:val="000000"/>
          <w:sz w:val="16"/>
          <w:szCs w:val="16"/>
        </w:rPr>
      </w:pPr>
    </w:p>
    <w:p w14:paraId="288A38C5" w14:textId="77777777" w:rsidR="00B26437" w:rsidRDefault="00B26437" w:rsidP="008E4FA2">
      <w:pPr>
        <w:jc w:val="both"/>
        <w:rPr>
          <w:rFonts w:ascii="Bookman Old Style" w:hAnsi="Bookman Old Style"/>
          <w:b w:val="0"/>
          <w:sz w:val="24"/>
        </w:rPr>
      </w:pPr>
      <w:r>
        <w:rPr>
          <w:rFonts w:ascii="Bookman Old Style" w:hAnsi="Bookman Old Style"/>
          <w:b w:val="0"/>
          <w:bCs/>
          <w:sz w:val="24"/>
        </w:rPr>
        <w:t>The Vendor assures the Purchaser</w:t>
      </w:r>
      <w:r w:rsidR="00B01F0C">
        <w:rPr>
          <w:rFonts w:ascii="Bookman Old Style" w:hAnsi="Bookman Old Style"/>
          <w:b w:val="0"/>
          <w:bCs/>
          <w:sz w:val="24"/>
        </w:rPr>
        <w:t>s</w:t>
      </w:r>
      <w:r>
        <w:rPr>
          <w:rFonts w:ascii="Bookman Old Style" w:hAnsi="Bookman Old Style"/>
          <w:b w:val="0"/>
          <w:bCs/>
          <w:sz w:val="24"/>
        </w:rPr>
        <w:t xml:space="preserve"> that he has paid up to date tax and that there are no arrears to be paid. </w:t>
      </w:r>
    </w:p>
    <w:p w14:paraId="59B093AA" w14:textId="77777777" w:rsidR="007C4882" w:rsidRPr="00DC1497" w:rsidRDefault="007C4882">
      <w:pPr>
        <w:jc w:val="both"/>
        <w:rPr>
          <w:rFonts w:ascii="Bookman Old Style" w:hAnsi="Bookman Old Style"/>
          <w:b w:val="0"/>
          <w:color w:val="000000"/>
          <w:sz w:val="16"/>
          <w:szCs w:val="16"/>
        </w:rPr>
      </w:pPr>
    </w:p>
    <w:p w14:paraId="661DC024"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purchaser</w:t>
      </w:r>
      <w:r w:rsidR="00B01F0C">
        <w:rPr>
          <w:rFonts w:ascii="Bookman Old Style" w:hAnsi="Bookman Old Style"/>
          <w:b w:val="0"/>
          <w:color w:val="000000"/>
          <w:sz w:val="24"/>
        </w:rPr>
        <w:t>s</w:t>
      </w:r>
      <w:r>
        <w:rPr>
          <w:rFonts w:ascii="Bookman Old Style" w:hAnsi="Bookman Old Style"/>
          <w:b w:val="0"/>
          <w:color w:val="000000"/>
          <w:sz w:val="24"/>
        </w:rPr>
        <w:t xml:space="preserve"> </w:t>
      </w:r>
      <w:r w:rsidR="00A05663">
        <w:rPr>
          <w:rFonts w:ascii="Bookman Old Style" w:hAnsi="Bookman Old Style"/>
          <w:b w:val="0"/>
          <w:color w:val="000000"/>
          <w:sz w:val="24"/>
        </w:rPr>
        <w:t>is</w:t>
      </w:r>
      <w:r>
        <w:rPr>
          <w:rFonts w:ascii="Bookman Old Style" w:hAnsi="Bookman Old Style"/>
          <w:b w:val="0"/>
          <w:color w:val="000000"/>
          <w:sz w:val="24"/>
        </w:rPr>
        <w:t xml:space="preserve"> also entitled to get the </w:t>
      </w:r>
      <w:r w:rsidR="00247063">
        <w:rPr>
          <w:rFonts w:ascii="Bookman Old Style" w:hAnsi="Bookman Old Style"/>
          <w:b w:val="0"/>
          <w:color w:val="000000"/>
          <w:sz w:val="24"/>
        </w:rPr>
        <w:t>MUDA</w:t>
      </w:r>
      <w:r>
        <w:rPr>
          <w:rFonts w:ascii="Bookman Old Style" w:hAnsi="Bookman Old Style"/>
          <w:b w:val="0"/>
          <w:color w:val="000000"/>
          <w:sz w:val="24"/>
        </w:rPr>
        <w:t xml:space="preserve"> </w:t>
      </w:r>
      <w:r w:rsidR="00327C4E">
        <w:rPr>
          <w:rFonts w:ascii="Bookman Old Style" w:hAnsi="Bookman Old Style"/>
          <w:b w:val="0"/>
          <w:color w:val="000000"/>
          <w:sz w:val="24"/>
        </w:rPr>
        <w:t>K</w:t>
      </w:r>
      <w:r>
        <w:rPr>
          <w:rFonts w:ascii="Bookman Old Style" w:hAnsi="Bookman Old Style"/>
          <w:b w:val="0"/>
          <w:color w:val="000000"/>
          <w:sz w:val="24"/>
        </w:rPr>
        <w:t>hata and all other documents transferred to his name in respect of the schedule property, for which, the vendor has ‘No objection’.</w:t>
      </w:r>
    </w:p>
    <w:p w14:paraId="1E6107B0" w14:textId="77777777" w:rsidR="00B26437" w:rsidRPr="00DC1497" w:rsidRDefault="00B26437">
      <w:pPr>
        <w:jc w:val="both"/>
        <w:rPr>
          <w:rFonts w:ascii="Bookman Old Style" w:hAnsi="Bookman Old Style"/>
          <w:b w:val="0"/>
          <w:color w:val="000000"/>
          <w:sz w:val="16"/>
          <w:szCs w:val="16"/>
        </w:rPr>
      </w:pPr>
    </w:p>
    <w:p w14:paraId="0B709FEA"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w:t>
      </w:r>
      <w:r w:rsidR="00B01F0C">
        <w:rPr>
          <w:rFonts w:ascii="Bookman Old Style" w:hAnsi="Bookman Old Style"/>
          <w:b w:val="0"/>
          <w:color w:val="000000"/>
          <w:sz w:val="24"/>
        </w:rPr>
        <w:t>s</w:t>
      </w:r>
      <w:r>
        <w:rPr>
          <w:rFonts w:ascii="Bookman Old Style" w:hAnsi="Bookman Old Style"/>
          <w:b w:val="0"/>
          <w:color w:val="000000"/>
          <w:sz w:val="24"/>
        </w:rPr>
        <w:t>, today itself.</w:t>
      </w:r>
    </w:p>
    <w:p w14:paraId="7AB39797" w14:textId="77777777" w:rsidR="008E4FA2" w:rsidRPr="00DC1497" w:rsidRDefault="008E4FA2" w:rsidP="008E4FA2">
      <w:pPr>
        <w:jc w:val="both"/>
        <w:rPr>
          <w:rFonts w:ascii="Bookman Old Style" w:hAnsi="Bookman Old Style"/>
          <w:b w:val="0"/>
          <w:color w:val="000000"/>
          <w:sz w:val="16"/>
          <w:szCs w:val="16"/>
        </w:rPr>
      </w:pPr>
    </w:p>
    <w:p w14:paraId="56CB75EA" w14:textId="77777777" w:rsidR="00B26437" w:rsidRDefault="00B26437">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567767CD" w14:textId="77777777" w:rsidR="00B26437" w:rsidRPr="00DC1497" w:rsidRDefault="00B26437">
      <w:pPr>
        <w:jc w:val="both"/>
        <w:rPr>
          <w:rFonts w:ascii="Bookman Old Style" w:hAnsi="Bookman Old Style"/>
          <w:b w:val="0"/>
          <w:sz w:val="16"/>
          <w:szCs w:val="16"/>
        </w:rPr>
      </w:pPr>
    </w:p>
    <w:p w14:paraId="3DD5FC7D" w14:textId="77777777" w:rsidR="00B26437" w:rsidRDefault="00B26437">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sidR="00772B12">
        <w:rPr>
          <w:rFonts w:ascii="Bookman Old Style" w:hAnsi="Bookman Old Style"/>
          <w:b w:val="0"/>
          <w:sz w:val="24"/>
        </w:rPr>
        <w:t>bearing</w:t>
      </w:r>
      <w:r w:rsidR="00772B12">
        <w:rPr>
          <w:rFonts w:ascii="Bookman Old Style" w:hAnsi="Bookman Old Style"/>
          <w:bCs/>
          <w:sz w:val="24"/>
        </w:rPr>
        <w:t xml:space="preserve"> </w:t>
      </w:r>
      <w:r w:rsidR="008E4FA2">
        <w:rPr>
          <w:rFonts w:ascii="Bookman Old Style" w:hAnsi="Bookman Old Style"/>
          <w:sz w:val="24"/>
        </w:rPr>
        <w:t xml:space="preserve">Site No. 204, </w:t>
      </w:r>
      <w:r w:rsidR="008E4FA2" w:rsidRPr="000F2A2E">
        <w:rPr>
          <w:rFonts w:ascii="Bookman Old Style" w:hAnsi="Bookman Old Style"/>
          <w:b w:val="0"/>
          <w:sz w:val="24"/>
        </w:rPr>
        <w:t>measuring</w:t>
      </w:r>
      <w:r w:rsidR="008E4FA2">
        <w:rPr>
          <w:rFonts w:ascii="Bookman Old Style" w:hAnsi="Bookman Old Style"/>
          <w:sz w:val="24"/>
        </w:rPr>
        <w:t xml:space="preserve"> </w:t>
      </w:r>
      <w:r w:rsidR="008E4FA2" w:rsidRPr="00626BA9">
        <w:rPr>
          <w:rFonts w:ascii="Bookman Old Style" w:hAnsi="Bookman Old Style"/>
          <w:bCs/>
          <w:sz w:val="22"/>
        </w:rPr>
        <w:t xml:space="preserve">East to West : </w:t>
      </w:r>
      <w:r w:rsidR="008E4FA2">
        <w:rPr>
          <w:rFonts w:ascii="Bookman Old Style" w:hAnsi="Bookman Old Style"/>
          <w:bCs/>
          <w:sz w:val="22"/>
        </w:rPr>
        <w:t>12.00</w:t>
      </w:r>
      <w:r w:rsidR="008E4FA2" w:rsidRPr="00626BA9">
        <w:rPr>
          <w:rFonts w:ascii="Bookman Old Style" w:hAnsi="Bookman Old Style"/>
          <w:bCs/>
          <w:sz w:val="22"/>
        </w:rPr>
        <w:t xml:space="preserve"> Mtrs, North to South : </w:t>
      </w:r>
      <w:r w:rsidR="008E4FA2">
        <w:rPr>
          <w:rFonts w:ascii="Bookman Old Style" w:hAnsi="Bookman Old Style"/>
          <w:bCs/>
          <w:sz w:val="22"/>
        </w:rPr>
        <w:t>18</w:t>
      </w:r>
      <w:r w:rsidR="008E4FA2" w:rsidRPr="00626BA9">
        <w:rPr>
          <w:rFonts w:ascii="Bookman Old Style" w:hAnsi="Bookman Old Style"/>
          <w:bCs/>
          <w:sz w:val="22"/>
        </w:rPr>
        <w:t>.00 Mtrs.,</w:t>
      </w:r>
      <w:r w:rsidR="008E4FA2" w:rsidRPr="00626BA9">
        <w:rPr>
          <w:rFonts w:ascii="Bookman Old Style" w:hAnsi="Bookman Old Style"/>
          <w:b w:val="0"/>
          <w:bCs/>
          <w:sz w:val="22"/>
        </w:rPr>
        <w:t xml:space="preserve"> </w:t>
      </w:r>
      <w:r w:rsidR="008E4FA2">
        <w:rPr>
          <w:rFonts w:ascii="Bookman Old Style" w:hAnsi="Bookman Old Style"/>
          <w:b w:val="0"/>
          <w:bCs/>
          <w:sz w:val="22"/>
        </w:rPr>
        <w:t xml:space="preserve">totally measuring </w:t>
      </w:r>
      <w:r w:rsidR="008E4FA2" w:rsidRPr="00952E86">
        <w:rPr>
          <w:rFonts w:ascii="Bookman Old Style" w:hAnsi="Bookman Old Style"/>
          <w:bCs/>
          <w:sz w:val="22"/>
        </w:rPr>
        <w:t>216.00 Sq.Mtrs</w:t>
      </w:r>
      <w:r w:rsidR="008E4FA2">
        <w:rPr>
          <w:rFonts w:ascii="Bookman Old Style" w:hAnsi="Bookman Old Style"/>
          <w:b w:val="0"/>
          <w:bCs/>
          <w:sz w:val="22"/>
        </w:rPr>
        <w:t xml:space="preserve"> (2400 Sq.Ft) </w:t>
      </w:r>
      <w:r w:rsidR="008E4FA2">
        <w:rPr>
          <w:rFonts w:ascii="Bookman Old Style" w:hAnsi="Bookman Old Style"/>
          <w:b w:val="0"/>
          <w:sz w:val="24"/>
        </w:rPr>
        <w:t>formed by JUDICIAL EMPLYOEES HOUSE BUILDING CO-OPERATIVE SOCIETY, 1</w:t>
      </w:r>
      <w:r w:rsidR="008E4FA2" w:rsidRPr="00BA2454">
        <w:rPr>
          <w:rFonts w:ascii="Bookman Old Style" w:hAnsi="Bookman Old Style"/>
          <w:b w:val="0"/>
          <w:sz w:val="24"/>
          <w:vertAlign w:val="superscript"/>
        </w:rPr>
        <w:t>st</w:t>
      </w:r>
      <w:r w:rsidR="008E4FA2">
        <w:rPr>
          <w:rFonts w:ascii="Bookman Old Style" w:hAnsi="Bookman Old Style"/>
          <w:b w:val="0"/>
          <w:sz w:val="24"/>
        </w:rPr>
        <w:t xml:space="preserve"> Stage Mysore in sy no. 17/1, 17/2, 5/1, 15, 16/1, 18/1, 18/2, 19, 20, 21, 22/2, 22/3, 22/4, 23/1, 23/2, 23/3, 24 and 26/1 situated at kergalli village Jayapura hobli Mysore Taluk, </w:t>
      </w:r>
      <w:r>
        <w:rPr>
          <w:rFonts w:ascii="Bookman Old Style" w:hAnsi="Bookman Old Style"/>
          <w:b w:val="0"/>
          <w:sz w:val="24"/>
        </w:rPr>
        <w:t xml:space="preserve"> and bounded by:-</w:t>
      </w:r>
    </w:p>
    <w:p w14:paraId="55441928" w14:textId="77777777" w:rsidR="00B26437" w:rsidRDefault="00B26437">
      <w:pPr>
        <w:pStyle w:val="Heading3"/>
        <w:spacing w:line="288" w:lineRule="auto"/>
        <w:ind w:left="720"/>
        <w:rPr>
          <w:rFonts w:ascii="Bookman Old Style" w:hAnsi="Bookman Old Style"/>
          <w:sz w:val="24"/>
        </w:rPr>
      </w:pPr>
    </w:p>
    <w:p w14:paraId="3085F3E4"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8E4FA2">
        <w:rPr>
          <w:rFonts w:ascii="Bookman Old Style" w:hAnsi="Bookman Old Style"/>
          <w:sz w:val="24"/>
        </w:rPr>
        <w:t>Property</w:t>
      </w:r>
      <w:r w:rsidR="00723EED">
        <w:rPr>
          <w:rFonts w:ascii="Bookman Old Style" w:hAnsi="Bookman Old Style"/>
          <w:sz w:val="24"/>
        </w:rPr>
        <w:t xml:space="preserve"> No. </w:t>
      </w:r>
      <w:r w:rsidR="008E4FA2">
        <w:rPr>
          <w:rFonts w:ascii="Bookman Old Style" w:hAnsi="Bookman Old Style"/>
          <w:sz w:val="24"/>
        </w:rPr>
        <w:t>203</w:t>
      </w:r>
      <w:r w:rsidR="00723EED">
        <w:rPr>
          <w:rFonts w:ascii="Bookman Old Style" w:hAnsi="Bookman Old Style"/>
          <w:sz w:val="24"/>
        </w:rPr>
        <w:t>,</w:t>
      </w:r>
    </w:p>
    <w:p w14:paraId="1DEA3BEF" w14:textId="77777777" w:rsidR="00723EED" w:rsidRDefault="00B26437" w:rsidP="00723EED">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8E4FA2">
        <w:rPr>
          <w:rFonts w:ascii="Bookman Old Style" w:hAnsi="Bookman Old Style"/>
          <w:sz w:val="24"/>
        </w:rPr>
        <w:t xml:space="preserve">Property </w:t>
      </w:r>
      <w:r w:rsidR="00723EED">
        <w:rPr>
          <w:rFonts w:ascii="Bookman Old Style" w:hAnsi="Bookman Old Style"/>
          <w:sz w:val="24"/>
        </w:rPr>
        <w:t>No. 20</w:t>
      </w:r>
      <w:r w:rsidR="008E4FA2">
        <w:rPr>
          <w:rFonts w:ascii="Bookman Old Style" w:hAnsi="Bookman Old Style"/>
          <w:sz w:val="24"/>
        </w:rPr>
        <w:t>5</w:t>
      </w:r>
      <w:r w:rsidR="00723EED">
        <w:rPr>
          <w:rFonts w:ascii="Bookman Old Style" w:hAnsi="Bookman Old Style"/>
          <w:sz w:val="24"/>
        </w:rPr>
        <w:t>,</w:t>
      </w:r>
    </w:p>
    <w:p w14:paraId="3E0A0BF4"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r>
      <w:r w:rsidR="008E4FA2">
        <w:rPr>
          <w:rFonts w:ascii="Bookman Old Style" w:hAnsi="Bookman Old Style"/>
          <w:sz w:val="24"/>
        </w:rPr>
        <w:t>Property No. 167</w:t>
      </w:r>
      <w:r w:rsidR="00723EED">
        <w:rPr>
          <w:rFonts w:ascii="Bookman Old Style" w:hAnsi="Bookman Old Style"/>
          <w:sz w:val="24"/>
        </w:rPr>
        <w:t xml:space="preserve">, </w:t>
      </w:r>
    </w:p>
    <w:p w14:paraId="22795819"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8E4FA2">
        <w:rPr>
          <w:rFonts w:ascii="Bookman Old Style" w:hAnsi="Bookman Old Style"/>
          <w:sz w:val="24"/>
        </w:rPr>
        <w:t>Road</w:t>
      </w:r>
      <w:r>
        <w:rPr>
          <w:rFonts w:ascii="Bookman Old Style" w:hAnsi="Bookman Old Style"/>
          <w:sz w:val="24"/>
        </w:rPr>
        <w:t>.</w:t>
      </w:r>
    </w:p>
    <w:p w14:paraId="2435835C" w14:textId="77777777" w:rsidR="00B26437" w:rsidRDefault="00B26437">
      <w:pPr>
        <w:spacing w:line="288" w:lineRule="auto"/>
        <w:rPr>
          <w:rFonts w:ascii="Bookman Old Style" w:hAnsi="Bookman Old Style"/>
          <w:b w:val="0"/>
          <w:sz w:val="24"/>
        </w:rPr>
      </w:pPr>
    </w:p>
    <w:p w14:paraId="33FD36D1" w14:textId="77777777" w:rsidR="00B26437" w:rsidRDefault="00DC1497">
      <w:pPr>
        <w:jc w:val="both"/>
        <w:rPr>
          <w:rFonts w:ascii="Bookman Old Style" w:hAnsi="Bookman Old Style"/>
          <w:sz w:val="24"/>
        </w:rPr>
      </w:pPr>
      <w:r>
        <w:rPr>
          <w:rFonts w:ascii="Bookman Old Style" w:hAnsi="Bookman Old Style"/>
          <w:sz w:val="24"/>
        </w:rPr>
        <w:br w:type="page"/>
      </w:r>
      <w:r w:rsidR="00B26437">
        <w:rPr>
          <w:rFonts w:ascii="Bookman Old Style" w:hAnsi="Bookman Old Style"/>
          <w:sz w:val="24"/>
        </w:rPr>
        <w:t xml:space="preserve">Measuring </w:t>
      </w:r>
      <w:r w:rsidR="00A02600" w:rsidRPr="00626BA9">
        <w:rPr>
          <w:rFonts w:ascii="Bookman Old Style" w:hAnsi="Bookman Old Style"/>
          <w:bCs/>
          <w:sz w:val="22"/>
        </w:rPr>
        <w:t xml:space="preserve">East to West : </w:t>
      </w:r>
      <w:r w:rsidR="00A02600">
        <w:rPr>
          <w:rFonts w:ascii="Bookman Old Style" w:hAnsi="Bookman Old Style"/>
          <w:bCs/>
          <w:sz w:val="22"/>
        </w:rPr>
        <w:t>12.00</w:t>
      </w:r>
      <w:r w:rsidR="00A02600" w:rsidRPr="00626BA9">
        <w:rPr>
          <w:rFonts w:ascii="Bookman Old Style" w:hAnsi="Bookman Old Style"/>
          <w:bCs/>
          <w:sz w:val="22"/>
        </w:rPr>
        <w:t xml:space="preserve"> Mtrs, North to South : </w:t>
      </w:r>
      <w:r w:rsidR="00A02600">
        <w:rPr>
          <w:rFonts w:ascii="Bookman Old Style" w:hAnsi="Bookman Old Style"/>
          <w:bCs/>
          <w:sz w:val="22"/>
        </w:rPr>
        <w:t>18</w:t>
      </w:r>
      <w:r w:rsidR="00A02600" w:rsidRPr="00626BA9">
        <w:rPr>
          <w:rFonts w:ascii="Bookman Old Style" w:hAnsi="Bookman Old Style"/>
          <w:bCs/>
          <w:sz w:val="22"/>
        </w:rPr>
        <w:t>.00 Mtrs.,</w:t>
      </w:r>
      <w:r w:rsidR="00A02600" w:rsidRPr="00626BA9">
        <w:rPr>
          <w:rFonts w:ascii="Bookman Old Style" w:hAnsi="Bookman Old Style"/>
          <w:b w:val="0"/>
          <w:bCs/>
          <w:sz w:val="22"/>
        </w:rPr>
        <w:t xml:space="preserve"> </w:t>
      </w:r>
      <w:r w:rsidR="00A02600">
        <w:rPr>
          <w:rFonts w:ascii="Bookman Old Style" w:hAnsi="Bookman Old Style"/>
          <w:b w:val="0"/>
          <w:bCs/>
          <w:sz w:val="22"/>
        </w:rPr>
        <w:t xml:space="preserve">totally measuring </w:t>
      </w:r>
      <w:r w:rsidR="00A02600" w:rsidRPr="00952E86">
        <w:rPr>
          <w:rFonts w:ascii="Bookman Old Style" w:hAnsi="Bookman Old Style"/>
          <w:bCs/>
          <w:sz w:val="22"/>
        </w:rPr>
        <w:t>216.00 Sq.Mtrs</w:t>
      </w:r>
      <w:r w:rsidR="00A02600">
        <w:rPr>
          <w:rFonts w:ascii="Bookman Old Style" w:hAnsi="Bookman Old Style"/>
          <w:b w:val="0"/>
          <w:bCs/>
          <w:sz w:val="22"/>
        </w:rPr>
        <w:t xml:space="preserve"> (2400 Sq.Ft).</w:t>
      </w:r>
    </w:p>
    <w:p w14:paraId="142CB3F7" w14:textId="77777777" w:rsidR="00B26437" w:rsidRPr="00DC1497" w:rsidRDefault="00B26437">
      <w:pPr>
        <w:jc w:val="both"/>
        <w:rPr>
          <w:rFonts w:ascii="Bookman Old Style" w:hAnsi="Bookman Old Style"/>
          <w:sz w:val="16"/>
          <w:szCs w:val="16"/>
        </w:rPr>
      </w:pPr>
    </w:p>
    <w:p w14:paraId="1200BB83" w14:textId="77777777" w:rsidR="00B26437" w:rsidRDefault="00B26437">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41264D95" w14:textId="77777777" w:rsidR="00B26437" w:rsidRPr="00DC1497" w:rsidRDefault="00B26437">
      <w:pPr>
        <w:jc w:val="both"/>
        <w:rPr>
          <w:rFonts w:ascii="Bookman Old Style" w:hAnsi="Bookman Old Style"/>
          <w:b w:val="0"/>
          <w:sz w:val="16"/>
          <w:szCs w:val="16"/>
        </w:rPr>
      </w:pPr>
    </w:p>
    <w:p w14:paraId="757B216C" w14:textId="77777777" w:rsidR="00B26437" w:rsidRDefault="00B26437">
      <w:pPr>
        <w:jc w:val="both"/>
        <w:rPr>
          <w:rFonts w:ascii="Bookman Old Style" w:hAnsi="Bookman Old Style"/>
          <w:b w:val="0"/>
          <w:sz w:val="24"/>
        </w:rPr>
      </w:pPr>
      <w:r>
        <w:rPr>
          <w:rFonts w:ascii="Bookman Old Style" w:hAnsi="Bookman Old Style"/>
          <w:b w:val="0"/>
          <w:sz w:val="24"/>
        </w:rPr>
        <w:t xml:space="preserve">In witness whereof, the Vendor has executed this deed of absolute sale in favour of the </w:t>
      </w:r>
      <w:r w:rsidR="00841806">
        <w:rPr>
          <w:rFonts w:ascii="Bookman Old Style" w:hAnsi="Bookman Old Style"/>
          <w:b w:val="0"/>
          <w:sz w:val="24"/>
        </w:rPr>
        <w:t xml:space="preserve"> </w:t>
      </w:r>
      <w:r w:rsidR="00B01F0C">
        <w:rPr>
          <w:rFonts w:ascii="Bookman Old Style" w:hAnsi="Bookman Old Style"/>
          <w:b w:val="0"/>
          <w:sz w:val="24"/>
        </w:rPr>
        <w:t>s</w:t>
      </w:r>
      <w:r>
        <w:rPr>
          <w:rFonts w:ascii="Bookman Old Style" w:hAnsi="Bookman Old Style"/>
          <w:b w:val="0"/>
          <w:sz w:val="24"/>
        </w:rPr>
        <w:t xml:space="preserve"> on the day, month and the year first herein before written, in the presence of witnesses attesting hereunder.</w:t>
      </w:r>
    </w:p>
    <w:p w14:paraId="0FBE1357" w14:textId="77777777" w:rsidR="00B26437" w:rsidRPr="00DC1497" w:rsidRDefault="00B26437">
      <w:pPr>
        <w:jc w:val="both"/>
        <w:rPr>
          <w:rFonts w:ascii="Bookman Old Style" w:hAnsi="Bookman Old Style"/>
          <w:b w:val="0"/>
          <w:sz w:val="16"/>
          <w:szCs w:val="16"/>
        </w:rPr>
      </w:pPr>
    </w:p>
    <w:p w14:paraId="09F8A1B0" w14:textId="77777777" w:rsidR="00B26437" w:rsidRDefault="00B26437">
      <w:pPr>
        <w:pStyle w:val="Heading5"/>
        <w:spacing w:line="288" w:lineRule="auto"/>
      </w:pPr>
      <w:r w:rsidRPr="00DC1497">
        <w:rPr>
          <w:caps/>
        </w:rPr>
        <w:t>Witnesses</w:t>
      </w:r>
      <w:r>
        <w:t xml:space="preserve">:- </w:t>
      </w:r>
    </w:p>
    <w:p w14:paraId="225F8F71" w14:textId="77777777" w:rsidR="00B26437" w:rsidRDefault="00B26437">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470EA5DC" w14:textId="77777777" w:rsidR="00B26437" w:rsidRDefault="00B26437">
      <w:pPr>
        <w:spacing w:line="288" w:lineRule="auto"/>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p>
    <w:p w14:paraId="17FDD186" w14:textId="77777777" w:rsidR="00B26437" w:rsidRDefault="00B26437">
      <w:pPr>
        <w:spacing w:line="288" w:lineRule="auto"/>
        <w:rPr>
          <w:rFonts w:ascii="Bookman Old Style" w:hAnsi="Bookman Old Style"/>
          <w:b w:val="0"/>
          <w:sz w:val="24"/>
        </w:rPr>
      </w:pPr>
    </w:p>
    <w:p w14:paraId="7F5BCB08" w14:textId="77777777" w:rsidR="00B26437" w:rsidRDefault="00B26437">
      <w:pPr>
        <w:spacing w:line="288" w:lineRule="auto"/>
        <w:rPr>
          <w:rFonts w:ascii="Bookman Old Style" w:hAnsi="Bookman Old Style"/>
          <w:sz w:val="24"/>
        </w:rPr>
      </w:pPr>
    </w:p>
    <w:p w14:paraId="7F88EB70" w14:textId="77777777" w:rsidR="00B26437" w:rsidRDefault="00B26437">
      <w:pPr>
        <w:spacing w:line="288" w:lineRule="auto"/>
        <w:ind w:left="5040"/>
        <w:rPr>
          <w:rFonts w:ascii="Bookman Old Style" w:hAnsi="Bookman Old Style"/>
          <w:b w:val="0"/>
          <w:sz w:val="24"/>
        </w:rPr>
      </w:pPr>
      <w:r>
        <w:rPr>
          <w:rFonts w:ascii="Bookman Old Style" w:hAnsi="Bookman Old Style"/>
          <w:b w:val="0"/>
          <w:sz w:val="24"/>
        </w:rPr>
        <w:t xml:space="preserve">      </w:t>
      </w:r>
    </w:p>
    <w:p w14:paraId="42BD1981" w14:textId="77777777" w:rsidR="00B26437" w:rsidRDefault="00693579" w:rsidP="00693579">
      <w:pPr>
        <w:pStyle w:val="Heading8"/>
        <w:spacing w:line="288" w:lineRule="auto"/>
        <w:ind w:left="0"/>
      </w:pPr>
      <w:r>
        <w:t xml:space="preserve">                                                                        </w:t>
      </w:r>
      <w:r w:rsidR="00841806">
        <w:t xml:space="preserve">  </w:t>
      </w:r>
      <w:r w:rsidR="00B26437">
        <w:t>VENDOR</w:t>
      </w:r>
    </w:p>
    <w:p w14:paraId="6B884067" w14:textId="77777777" w:rsidR="00B26437" w:rsidRDefault="00B26437">
      <w:pPr>
        <w:spacing w:line="288" w:lineRule="auto"/>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651BA7C0" w14:textId="77777777" w:rsidR="00B26437" w:rsidRDefault="00B26437">
      <w:pPr>
        <w:spacing w:line="288" w:lineRule="auto"/>
        <w:rPr>
          <w:rFonts w:ascii="Bookman Old Style" w:hAnsi="Bookman Old Style"/>
          <w:sz w:val="24"/>
        </w:rPr>
      </w:pPr>
    </w:p>
    <w:p w14:paraId="70FF6629" w14:textId="77777777" w:rsidR="00DC1497" w:rsidRDefault="00B26437">
      <w:pPr>
        <w:spacing w:line="288" w:lineRule="auto"/>
        <w:rPr>
          <w:rFonts w:ascii="Bookman Old Style" w:hAnsi="Bookman Old Style"/>
          <w:sz w:val="24"/>
        </w:rPr>
      </w:pPr>
      <w:r>
        <w:rPr>
          <w:rFonts w:ascii="Bookman Old Style" w:hAnsi="Bookman Old Style"/>
          <w:sz w:val="24"/>
        </w:rPr>
        <w:t>2.</w:t>
      </w:r>
      <w:r>
        <w:rPr>
          <w:rFonts w:ascii="Bookman Old Style" w:hAnsi="Bookman Old Style"/>
          <w:sz w:val="24"/>
        </w:rPr>
        <w:tab/>
      </w:r>
    </w:p>
    <w:p w14:paraId="10FF24F0" w14:textId="77777777" w:rsidR="00B26437" w:rsidRDefault="00B26437">
      <w:pPr>
        <w:spacing w:line="288" w:lineRule="auto"/>
        <w:rPr>
          <w:rFonts w:ascii="Bookman Old Style" w:hAnsi="Bookman Old Style"/>
          <w:b w:val="0"/>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p>
    <w:p w14:paraId="2738D059" w14:textId="77777777" w:rsidR="00B26437" w:rsidRDefault="00B26437">
      <w:pPr>
        <w:spacing w:line="288" w:lineRule="auto"/>
        <w:ind w:left="5040"/>
        <w:rPr>
          <w:rFonts w:ascii="Bookman Old Style" w:hAnsi="Bookman Old Style"/>
          <w:b w:val="0"/>
          <w:sz w:val="24"/>
        </w:rPr>
      </w:pPr>
    </w:p>
    <w:p w14:paraId="499DB2E9" w14:textId="77777777" w:rsidR="00B26437" w:rsidRDefault="00B26437">
      <w:pPr>
        <w:spacing w:line="288" w:lineRule="auto"/>
        <w:ind w:left="5040"/>
        <w:rPr>
          <w:rFonts w:ascii="Bookman Old Style" w:hAnsi="Bookman Old Style"/>
          <w:b w:val="0"/>
          <w:sz w:val="24"/>
        </w:rPr>
      </w:pPr>
    </w:p>
    <w:p w14:paraId="41E5608C" w14:textId="77777777" w:rsidR="00B26437" w:rsidRDefault="00693579" w:rsidP="00693579">
      <w:pPr>
        <w:pStyle w:val="Heading7"/>
        <w:spacing w:line="288" w:lineRule="auto"/>
        <w:ind w:left="0" w:firstLine="0"/>
      </w:pPr>
      <w:r>
        <w:t xml:space="preserve">                                                                        </w:t>
      </w:r>
      <w:r w:rsidR="00B01F0C">
        <w:t>PURCHASERS</w:t>
      </w:r>
    </w:p>
    <w:p w14:paraId="17B5B4C7" w14:textId="77777777" w:rsidR="00B26437" w:rsidRDefault="00B26437">
      <w:pPr>
        <w:spacing w:line="288" w:lineRule="auto"/>
      </w:pPr>
    </w:p>
    <w:p w14:paraId="30E4E892" w14:textId="77777777" w:rsidR="00B26437" w:rsidRDefault="00B26437">
      <w:pPr>
        <w:spacing w:line="288" w:lineRule="auto"/>
      </w:pPr>
    </w:p>
    <w:p w14:paraId="58BAFE4E"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18BAEB4D" w14:textId="77777777" w:rsidR="00F50034" w:rsidRDefault="00F50034" w:rsidP="00F50034">
      <w:pPr>
        <w:pStyle w:val="Title"/>
        <w:spacing w:line="288" w:lineRule="auto"/>
        <w:jc w:val="left"/>
        <w:rPr>
          <w:rFonts w:ascii="Bookman Old Style" w:hAnsi="Bookman Old Style"/>
          <w:sz w:val="24"/>
        </w:rPr>
      </w:pPr>
    </w:p>
    <w:p w14:paraId="55E1B134"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512E5C">
      <w:footerReference w:type="even" r:id="rId7"/>
      <w:footerReference w:type="default" r:id="rId8"/>
      <w:pgSz w:w="11909" w:h="16834" w:code="9"/>
      <w:pgMar w:top="4608"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BAA42" w14:textId="77777777" w:rsidR="002C603B" w:rsidRDefault="002C603B">
      <w:r>
        <w:separator/>
      </w:r>
    </w:p>
  </w:endnote>
  <w:endnote w:type="continuationSeparator" w:id="0">
    <w:p w14:paraId="7A74968F" w14:textId="77777777" w:rsidR="002C603B" w:rsidRDefault="002C6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3F827"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33C48A"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B706D"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4E4979">
      <w:rPr>
        <w:rStyle w:val="PageNumber"/>
        <w:rFonts w:ascii="Times New Roman" w:hAnsi="Times New Roman"/>
        <w:noProof/>
        <w:sz w:val="22"/>
      </w:rPr>
      <w:t>3</w:t>
    </w:r>
    <w:r>
      <w:rPr>
        <w:rStyle w:val="PageNumber"/>
        <w:rFonts w:ascii="Times New Roman" w:hAnsi="Times New Roman"/>
        <w:sz w:val="22"/>
      </w:rPr>
      <w:fldChar w:fldCharType="end"/>
    </w:r>
  </w:p>
  <w:p w14:paraId="77E4DED6"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6DDE2" w14:textId="77777777" w:rsidR="002C603B" w:rsidRDefault="002C603B">
      <w:r>
        <w:separator/>
      </w:r>
    </w:p>
  </w:footnote>
  <w:footnote w:type="continuationSeparator" w:id="0">
    <w:p w14:paraId="3F6056CC" w14:textId="77777777" w:rsidR="002C603B" w:rsidRDefault="002C60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865901981">
    <w:abstractNumId w:val="5"/>
  </w:num>
  <w:num w:numId="2" w16cid:durableId="1243835414">
    <w:abstractNumId w:val="2"/>
  </w:num>
  <w:num w:numId="3" w16cid:durableId="1461874258">
    <w:abstractNumId w:val="1"/>
  </w:num>
  <w:num w:numId="4" w16cid:durableId="199981460">
    <w:abstractNumId w:val="3"/>
  </w:num>
  <w:num w:numId="5" w16cid:durableId="32509579">
    <w:abstractNumId w:val="4"/>
  </w:num>
  <w:num w:numId="6" w16cid:durableId="542055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24D98"/>
    <w:rsid w:val="00053EC1"/>
    <w:rsid w:val="000636FE"/>
    <w:rsid w:val="000676A9"/>
    <w:rsid w:val="00075107"/>
    <w:rsid w:val="000A2608"/>
    <w:rsid w:val="000D47A3"/>
    <w:rsid w:val="000E32F4"/>
    <w:rsid w:val="000F2A2E"/>
    <w:rsid w:val="00154F0D"/>
    <w:rsid w:val="00184C15"/>
    <w:rsid w:val="001A3085"/>
    <w:rsid w:val="001C64A9"/>
    <w:rsid w:val="001D254E"/>
    <w:rsid w:val="002022DB"/>
    <w:rsid w:val="0020267D"/>
    <w:rsid w:val="002424FC"/>
    <w:rsid w:val="00247063"/>
    <w:rsid w:val="00266347"/>
    <w:rsid w:val="002949AF"/>
    <w:rsid w:val="002A4B26"/>
    <w:rsid w:val="002C0A4E"/>
    <w:rsid w:val="002C603B"/>
    <w:rsid w:val="002E4BDF"/>
    <w:rsid w:val="002F0C69"/>
    <w:rsid w:val="00317D65"/>
    <w:rsid w:val="00327C4E"/>
    <w:rsid w:val="00331580"/>
    <w:rsid w:val="00333696"/>
    <w:rsid w:val="00334170"/>
    <w:rsid w:val="003363AE"/>
    <w:rsid w:val="0036796B"/>
    <w:rsid w:val="003A1421"/>
    <w:rsid w:val="003B1ACD"/>
    <w:rsid w:val="003C153F"/>
    <w:rsid w:val="003F787F"/>
    <w:rsid w:val="00411A55"/>
    <w:rsid w:val="00413891"/>
    <w:rsid w:val="00460650"/>
    <w:rsid w:val="004931D1"/>
    <w:rsid w:val="00497458"/>
    <w:rsid w:val="004E4979"/>
    <w:rsid w:val="004F09FE"/>
    <w:rsid w:val="004F2DE3"/>
    <w:rsid w:val="00512E5C"/>
    <w:rsid w:val="00536D20"/>
    <w:rsid w:val="00562F2E"/>
    <w:rsid w:val="00564DE8"/>
    <w:rsid w:val="0056718B"/>
    <w:rsid w:val="005A5EC1"/>
    <w:rsid w:val="005F424C"/>
    <w:rsid w:val="006136AE"/>
    <w:rsid w:val="006212C5"/>
    <w:rsid w:val="00626BA9"/>
    <w:rsid w:val="0063204A"/>
    <w:rsid w:val="006809F2"/>
    <w:rsid w:val="00693579"/>
    <w:rsid w:val="006B3C4D"/>
    <w:rsid w:val="006E3755"/>
    <w:rsid w:val="006F30DF"/>
    <w:rsid w:val="00723EED"/>
    <w:rsid w:val="007324C8"/>
    <w:rsid w:val="00735E28"/>
    <w:rsid w:val="00771818"/>
    <w:rsid w:val="00772B12"/>
    <w:rsid w:val="007A2C81"/>
    <w:rsid w:val="007A457E"/>
    <w:rsid w:val="007A75FF"/>
    <w:rsid w:val="007C43A4"/>
    <w:rsid w:val="007C4882"/>
    <w:rsid w:val="007C6F19"/>
    <w:rsid w:val="007D153B"/>
    <w:rsid w:val="007E272D"/>
    <w:rsid w:val="007F0EEA"/>
    <w:rsid w:val="0080233A"/>
    <w:rsid w:val="0080329C"/>
    <w:rsid w:val="00831A98"/>
    <w:rsid w:val="00841806"/>
    <w:rsid w:val="008545E0"/>
    <w:rsid w:val="008627C8"/>
    <w:rsid w:val="00867E08"/>
    <w:rsid w:val="008750EF"/>
    <w:rsid w:val="0088337D"/>
    <w:rsid w:val="00886D4C"/>
    <w:rsid w:val="008966DB"/>
    <w:rsid w:val="008D41C2"/>
    <w:rsid w:val="008E4FA2"/>
    <w:rsid w:val="00911DB1"/>
    <w:rsid w:val="00916A1E"/>
    <w:rsid w:val="00936623"/>
    <w:rsid w:val="00952E86"/>
    <w:rsid w:val="00955760"/>
    <w:rsid w:val="009902A2"/>
    <w:rsid w:val="009960D3"/>
    <w:rsid w:val="009F3454"/>
    <w:rsid w:val="009F6ED1"/>
    <w:rsid w:val="00A02600"/>
    <w:rsid w:val="00A05663"/>
    <w:rsid w:val="00A6088B"/>
    <w:rsid w:val="00A66187"/>
    <w:rsid w:val="00A77A57"/>
    <w:rsid w:val="00AF755F"/>
    <w:rsid w:val="00B00CAF"/>
    <w:rsid w:val="00B01F0C"/>
    <w:rsid w:val="00B10F61"/>
    <w:rsid w:val="00B26437"/>
    <w:rsid w:val="00B36F88"/>
    <w:rsid w:val="00B51FC6"/>
    <w:rsid w:val="00B577EC"/>
    <w:rsid w:val="00B775EB"/>
    <w:rsid w:val="00BA2454"/>
    <w:rsid w:val="00BA28A2"/>
    <w:rsid w:val="00BB19D7"/>
    <w:rsid w:val="00BC6045"/>
    <w:rsid w:val="00C3372F"/>
    <w:rsid w:val="00C8030E"/>
    <w:rsid w:val="00C808A9"/>
    <w:rsid w:val="00C944EA"/>
    <w:rsid w:val="00C9506B"/>
    <w:rsid w:val="00CB3A60"/>
    <w:rsid w:val="00CC2F50"/>
    <w:rsid w:val="00CC7F43"/>
    <w:rsid w:val="00CD1ECE"/>
    <w:rsid w:val="00CD29E7"/>
    <w:rsid w:val="00D01DFA"/>
    <w:rsid w:val="00D32758"/>
    <w:rsid w:val="00D33D67"/>
    <w:rsid w:val="00D479CC"/>
    <w:rsid w:val="00D47FE8"/>
    <w:rsid w:val="00D57D74"/>
    <w:rsid w:val="00D60A1F"/>
    <w:rsid w:val="00D62939"/>
    <w:rsid w:val="00D73113"/>
    <w:rsid w:val="00D753AC"/>
    <w:rsid w:val="00D77BB0"/>
    <w:rsid w:val="00DC1497"/>
    <w:rsid w:val="00DC6BA0"/>
    <w:rsid w:val="00DD5544"/>
    <w:rsid w:val="00DE60CC"/>
    <w:rsid w:val="00E004EC"/>
    <w:rsid w:val="00E03B39"/>
    <w:rsid w:val="00E22728"/>
    <w:rsid w:val="00E33B3C"/>
    <w:rsid w:val="00E34E3A"/>
    <w:rsid w:val="00E74346"/>
    <w:rsid w:val="00E87A9B"/>
    <w:rsid w:val="00E94843"/>
    <w:rsid w:val="00EB4680"/>
    <w:rsid w:val="00EC372B"/>
    <w:rsid w:val="00EC7224"/>
    <w:rsid w:val="00ED7585"/>
    <w:rsid w:val="00EE1900"/>
    <w:rsid w:val="00EF2F16"/>
    <w:rsid w:val="00EF7E96"/>
    <w:rsid w:val="00F46F01"/>
    <w:rsid w:val="00F50034"/>
    <w:rsid w:val="00F603D8"/>
    <w:rsid w:val="00F64023"/>
    <w:rsid w:val="00F8191E"/>
    <w:rsid w:val="00F83E92"/>
    <w:rsid w:val="00FD4394"/>
    <w:rsid w:val="00FD6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2B432CA"/>
  <w15:chartTrackingRefBased/>
  <w15:docId w15:val="{17485CD2-026F-439E-90CA-3687FD701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2009-03-19T05:33:00Z</cp:lastPrinted>
  <dcterms:created xsi:type="dcterms:W3CDTF">2024-02-19T07:34:00Z</dcterms:created>
  <dcterms:modified xsi:type="dcterms:W3CDTF">2024-02-19T07:34:00Z</dcterms:modified>
</cp:coreProperties>
</file>