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07CE" w:rsidRDefault="00D507CE" w:rsidP="005E24DC">
      <w:pPr>
        <w:spacing w:after="0" w:line="288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2111C" w:rsidRDefault="0042007A" w:rsidP="005E24DC">
      <w:pPr>
        <w:spacing w:after="0" w:line="288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E24DC">
        <w:rPr>
          <w:rFonts w:ascii="Times New Roman" w:hAnsi="Times New Roman" w:cs="Times New Roman"/>
          <w:b/>
          <w:sz w:val="28"/>
          <w:szCs w:val="28"/>
          <w:u w:val="single"/>
        </w:rPr>
        <w:t xml:space="preserve">RECTIFICATION </w:t>
      </w:r>
      <w:r w:rsidR="0052111C" w:rsidRPr="005E24DC">
        <w:rPr>
          <w:rFonts w:ascii="Times New Roman" w:hAnsi="Times New Roman" w:cs="Times New Roman"/>
          <w:b/>
          <w:sz w:val="28"/>
          <w:szCs w:val="28"/>
          <w:u w:val="single"/>
        </w:rPr>
        <w:t xml:space="preserve"> DEED OF </w:t>
      </w:r>
      <w:r w:rsidR="005B71AC" w:rsidRPr="005E24DC">
        <w:rPr>
          <w:rFonts w:ascii="Times New Roman" w:hAnsi="Times New Roman" w:cs="Times New Roman"/>
          <w:b/>
          <w:sz w:val="28"/>
          <w:szCs w:val="28"/>
          <w:u w:val="single"/>
        </w:rPr>
        <w:t>SALE</w:t>
      </w:r>
    </w:p>
    <w:p w:rsidR="005E24DC" w:rsidRPr="005E24DC" w:rsidRDefault="005E24DC" w:rsidP="005E24DC">
      <w:pPr>
        <w:spacing w:after="0" w:line="288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2111C" w:rsidRDefault="0052111C" w:rsidP="002A1EA5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24DC">
        <w:rPr>
          <w:rFonts w:ascii="Times New Roman" w:hAnsi="Times New Roman" w:cs="Times New Roman"/>
          <w:sz w:val="28"/>
          <w:szCs w:val="28"/>
        </w:rPr>
        <w:tab/>
        <w:t xml:space="preserve">This INDENTURE OF RECTIFICATION DEED OF </w:t>
      </w:r>
      <w:r w:rsidR="00B704D2" w:rsidRPr="005E24DC">
        <w:rPr>
          <w:rFonts w:ascii="Times New Roman" w:hAnsi="Times New Roman" w:cs="Times New Roman"/>
          <w:sz w:val="28"/>
          <w:szCs w:val="28"/>
        </w:rPr>
        <w:t>SALE</w:t>
      </w:r>
      <w:r w:rsidR="002A1EA5">
        <w:rPr>
          <w:rFonts w:ascii="Times New Roman" w:hAnsi="Times New Roman" w:cs="Times New Roman"/>
          <w:sz w:val="28"/>
          <w:szCs w:val="28"/>
        </w:rPr>
        <w:t xml:space="preserve"> is made and executed on this </w:t>
      </w:r>
      <w:r w:rsidRPr="005E24DC">
        <w:rPr>
          <w:rFonts w:ascii="Times New Roman" w:hAnsi="Times New Roman" w:cs="Times New Roman"/>
          <w:sz w:val="28"/>
          <w:szCs w:val="28"/>
        </w:rPr>
        <w:t xml:space="preserve">the </w:t>
      </w:r>
      <w:r w:rsidR="002A1EA5">
        <w:rPr>
          <w:rFonts w:ascii="Times New Roman" w:hAnsi="Times New Roman" w:cs="Times New Roman"/>
          <w:sz w:val="28"/>
          <w:szCs w:val="28"/>
        </w:rPr>
        <w:t>02</w:t>
      </w:r>
      <w:r w:rsidR="002A1EA5" w:rsidRPr="002A1EA5">
        <w:rPr>
          <w:rFonts w:ascii="Times New Roman" w:hAnsi="Times New Roman" w:cs="Times New Roman"/>
          <w:sz w:val="28"/>
          <w:szCs w:val="28"/>
          <w:vertAlign w:val="superscript"/>
        </w:rPr>
        <w:t>nd</w:t>
      </w:r>
      <w:r w:rsidR="002A1EA5">
        <w:rPr>
          <w:rFonts w:ascii="Times New Roman" w:hAnsi="Times New Roman" w:cs="Times New Roman"/>
          <w:sz w:val="28"/>
          <w:szCs w:val="28"/>
        </w:rPr>
        <w:t xml:space="preserve"> </w:t>
      </w:r>
      <w:r w:rsidRPr="005E24DC">
        <w:rPr>
          <w:rFonts w:ascii="Times New Roman" w:hAnsi="Times New Roman" w:cs="Times New Roman"/>
          <w:sz w:val="28"/>
          <w:szCs w:val="28"/>
        </w:rPr>
        <w:t xml:space="preserve">day of </w:t>
      </w:r>
      <w:r w:rsidR="002A1EA5">
        <w:rPr>
          <w:rFonts w:ascii="Times New Roman" w:hAnsi="Times New Roman" w:cs="Times New Roman"/>
          <w:sz w:val="28"/>
          <w:szCs w:val="28"/>
        </w:rPr>
        <w:t xml:space="preserve">March Two Thousand and Twenty One </w:t>
      </w:r>
      <w:r w:rsidR="00A506CB">
        <w:rPr>
          <w:rFonts w:ascii="Times New Roman" w:hAnsi="Times New Roman" w:cs="Times New Roman"/>
          <w:sz w:val="28"/>
          <w:szCs w:val="28"/>
        </w:rPr>
        <w:t xml:space="preserve">                           </w:t>
      </w:r>
      <w:r w:rsidRPr="005E24DC">
        <w:rPr>
          <w:rFonts w:ascii="Times New Roman" w:hAnsi="Times New Roman" w:cs="Times New Roman"/>
          <w:sz w:val="28"/>
          <w:szCs w:val="28"/>
        </w:rPr>
        <w:t>(</w:t>
      </w:r>
      <w:r w:rsidR="002A1EA5">
        <w:rPr>
          <w:rFonts w:ascii="Times New Roman" w:hAnsi="Times New Roman" w:cs="Times New Roman"/>
          <w:sz w:val="28"/>
          <w:szCs w:val="28"/>
        </w:rPr>
        <w:t>02-03-2021</w:t>
      </w:r>
      <w:r w:rsidRPr="005E24DC">
        <w:rPr>
          <w:rFonts w:ascii="Times New Roman" w:hAnsi="Times New Roman" w:cs="Times New Roman"/>
          <w:sz w:val="28"/>
          <w:szCs w:val="28"/>
        </w:rPr>
        <w:t>), at Mysore, by and between;</w:t>
      </w:r>
    </w:p>
    <w:p w:rsidR="00610C50" w:rsidRPr="005E24DC" w:rsidRDefault="00610C50" w:rsidP="005E24DC">
      <w:pPr>
        <w:spacing w:after="0" w:line="288" w:lineRule="auto"/>
        <w:rPr>
          <w:rFonts w:ascii="Times New Roman" w:hAnsi="Times New Roman" w:cs="Times New Roman"/>
          <w:sz w:val="28"/>
          <w:szCs w:val="28"/>
        </w:rPr>
      </w:pPr>
    </w:p>
    <w:p w:rsidR="005E24DC" w:rsidRPr="00B73F9A" w:rsidRDefault="00D91601" w:rsidP="00D91601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2623">
        <w:rPr>
          <w:rFonts w:ascii="Times New Roman" w:hAnsi="Times New Roman" w:cs="Times New Roman"/>
          <w:b/>
          <w:sz w:val="24"/>
          <w:szCs w:val="28"/>
        </w:rPr>
        <w:t>Smt. SHIVAMMA M KURUBAR</w:t>
      </w:r>
      <w:r w:rsidRPr="00D91601">
        <w:rPr>
          <w:rFonts w:ascii="Times New Roman" w:hAnsi="Times New Roman" w:cs="Times New Roman"/>
          <w:sz w:val="28"/>
          <w:szCs w:val="28"/>
        </w:rPr>
        <w:t xml:space="preserve"> </w:t>
      </w:r>
      <w:r w:rsidRPr="00D91601">
        <w:rPr>
          <w:rFonts w:ascii="Times New Roman" w:hAnsi="Times New Roman" w:cs="Times New Roman"/>
          <w:sz w:val="24"/>
          <w:szCs w:val="28"/>
        </w:rPr>
        <w:t>(PAN No. ALDPK2229B, Aadhaar No. 6707 9583 9751)</w:t>
      </w:r>
      <w:r w:rsidRPr="00D91601">
        <w:rPr>
          <w:rFonts w:ascii="Times New Roman" w:hAnsi="Times New Roman" w:cs="Times New Roman"/>
          <w:sz w:val="28"/>
          <w:szCs w:val="28"/>
        </w:rPr>
        <w:t xml:space="preserve"> W/o. Vittal Kuge, aged about 44 years, residing at No. 178/1, Kaveri Main Road, Raghavendra Nagar, Mysore,</w:t>
      </w:r>
    </w:p>
    <w:p w:rsidR="005E24DC" w:rsidRDefault="005E24DC" w:rsidP="005E24DC">
      <w:pPr>
        <w:spacing w:line="288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73F9A">
        <w:rPr>
          <w:rFonts w:ascii="Times New Roman" w:hAnsi="Times New Roman" w:cs="Times New Roman"/>
          <w:sz w:val="28"/>
          <w:szCs w:val="28"/>
        </w:rPr>
        <w:t xml:space="preserve">Hereinafter called the </w:t>
      </w:r>
      <w:r w:rsidRPr="00B73F9A">
        <w:rPr>
          <w:rFonts w:ascii="Times New Roman" w:hAnsi="Times New Roman" w:cs="Times New Roman"/>
          <w:b/>
          <w:bCs/>
          <w:sz w:val="28"/>
          <w:szCs w:val="28"/>
        </w:rPr>
        <w:t>“VENDOR”</w:t>
      </w:r>
      <w:r w:rsidRPr="00B73F9A">
        <w:rPr>
          <w:rFonts w:ascii="Times New Roman" w:hAnsi="Times New Roman" w:cs="Times New Roman"/>
          <w:sz w:val="28"/>
          <w:szCs w:val="28"/>
        </w:rPr>
        <w:t xml:space="preserve"> (which expression wherever it so requires shall mean and include all its legal representatives, administrators, executors, successors – in – interest and assigns etc.,) of the ONE PART.</w:t>
      </w:r>
    </w:p>
    <w:p w:rsidR="00610C50" w:rsidRDefault="00610C50" w:rsidP="002B171A">
      <w:pPr>
        <w:spacing w:line="288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favour of</w:t>
      </w:r>
    </w:p>
    <w:p w:rsidR="00610C50" w:rsidRPr="002B171A" w:rsidRDefault="002B171A" w:rsidP="002B171A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171A">
        <w:rPr>
          <w:rFonts w:ascii="Times New Roman" w:hAnsi="Times New Roman" w:cs="Times New Roman"/>
          <w:b/>
          <w:sz w:val="28"/>
          <w:szCs w:val="28"/>
        </w:rPr>
        <w:t>Kum. SHRUTHI. S</w:t>
      </w:r>
      <w:r w:rsidRPr="002B171A">
        <w:rPr>
          <w:rFonts w:ascii="Times New Roman" w:hAnsi="Times New Roman" w:cs="Times New Roman"/>
          <w:sz w:val="28"/>
          <w:szCs w:val="28"/>
        </w:rPr>
        <w:t xml:space="preserve"> (Aadhaar No. 6324 0140 4214), D/o. Sri. S.K. Sheshadri, aged about 27 years, residing at No. 8/E, 5th Cross, Dattagalli 3rd Stage, 2nd Phase, Ramakrishna Nagara, Mysore-570 022,</w:t>
      </w:r>
    </w:p>
    <w:p w:rsidR="00610C50" w:rsidRPr="005F6C90" w:rsidRDefault="00610C50" w:rsidP="00610C50">
      <w:pPr>
        <w:spacing w:line="288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F6C90">
        <w:rPr>
          <w:rFonts w:ascii="Times New Roman" w:hAnsi="Times New Roman" w:cs="Times New Roman"/>
          <w:sz w:val="28"/>
          <w:szCs w:val="28"/>
        </w:rPr>
        <w:t xml:space="preserve">Hereinafter called the </w:t>
      </w:r>
      <w:r w:rsidRPr="005F6C90">
        <w:rPr>
          <w:rFonts w:ascii="Times New Roman" w:hAnsi="Times New Roman" w:cs="Times New Roman"/>
          <w:b/>
          <w:bCs/>
          <w:sz w:val="28"/>
          <w:szCs w:val="28"/>
        </w:rPr>
        <w:t>“</w:t>
      </w:r>
      <w:r w:rsidRPr="005F6C90">
        <w:rPr>
          <w:rFonts w:ascii="Times New Roman" w:hAnsi="Times New Roman" w:cs="Times New Roman"/>
          <w:b/>
          <w:bCs/>
          <w:sz w:val="30"/>
          <w:szCs w:val="28"/>
        </w:rPr>
        <w:t>PURCHASER</w:t>
      </w:r>
      <w:r w:rsidRPr="005F6C90">
        <w:rPr>
          <w:rFonts w:ascii="Times New Roman" w:hAnsi="Times New Roman" w:cs="Times New Roman"/>
          <w:b/>
          <w:bCs/>
          <w:sz w:val="28"/>
          <w:szCs w:val="28"/>
        </w:rPr>
        <w:t>”</w:t>
      </w:r>
      <w:r w:rsidRPr="005F6C90">
        <w:rPr>
          <w:rFonts w:ascii="Times New Roman" w:hAnsi="Times New Roman" w:cs="Times New Roman"/>
          <w:sz w:val="28"/>
          <w:szCs w:val="28"/>
        </w:rPr>
        <w:t xml:space="preserve"> (which expression wherever it so requires shall mean and include his heirs, assigns and legal representatives etc.,) of the OTHER PART.</w:t>
      </w:r>
    </w:p>
    <w:p w:rsidR="0052111C" w:rsidRPr="005A3296" w:rsidRDefault="0052111C" w:rsidP="005A3296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3296">
        <w:rPr>
          <w:rFonts w:ascii="Times New Roman" w:hAnsi="Times New Roman" w:cs="Times New Roman"/>
          <w:sz w:val="28"/>
          <w:szCs w:val="28"/>
        </w:rPr>
        <w:t xml:space="preserve">Whereas, this Deed of Rectification of Deed of </w:t>
      </w:r>
      <w:r w:rsidR="005A3296">
        <w:rPr>
          <w:rFonts w:ascii="Times New Roman" w:hAnsi="Times New Roman" w:cs="Times New Roman"/>
          <w:sz w:val="28"/>
          <w:szCs w:val="28"/>
        </w:rPr>
        <w:t>Sale</w:t>
      </w:r>
      <w:r w:rsidRPr="005A3296">
        <w:rPr>
          <w:rFonts w:ascii="Times New Roman" w:hAnsi="Times New Roman" w:cs="Times New Roman"/>
          <w:sz w:val="28"/>
          <w:szCs w:val="28"/>
        </w:rPr>
        <w:t xml:space="preserve"> is supplemental to the Deed of </w:t>
      </w:r>
      <w:r w:rsidR="005A3296">
        <w:rPr>
          <w:rFonts w:ascii="Times New Roman" w:hAnsi="Times New Roman" w:cs="Times New Roman"/>
          <w:sz w:val="28"/>
          <w:szCs w:val="28"/>
        </w:rPr>
        <w:t>Sale</w:t>
      </w:r>
      <w:r w:rsidRPr="005A3296">
        <w:rPr>
          <w:rFonts w:ascii="Times New Roman" w:hAnsi="Times New Roman" w:cs="Times New Roman"/>
          <w:sz w:val="28"/>
          <w:szCs w:val="28"/>
        </w:rPr>
        <w:t xml:space="preserve"> made on </w:t>
      </w:r>
      <w:r w:rsidR="002B171A">
        <w:rPr>
          <w:rFonts w:ascii="Times New Roman" w:hAnsi="Times New Roman" w:cs="Times New Roman"/>
          <w:sz w:val="28"/>
          <w:szCs w:val="28"/>
        </w:rPr>
        <w:t>01-03-2021</w:t>
      </w:r>
      <w:r w:rsidRPr="005A3296">
        <w:rPr>
          <w:rFonts w:ascii="Times New Roman" w:hAnsi="Times New Roman" w:cs="Times New Roman"/>
          <w:sz w:val="28"/>
          <w:szCs w:val="28"/>
        </w:rPr>
        <w:t xml:space="preserve"> between </w:t>
      </w:r>
      <w:r w:rsidR="002B171A" w:rsidRPr="002B171A">
        <w:rPr>
          <w:rFonts w:ascii="Times New Roman" w:hAnsi="Times New Roman" w:cs="Times New Roman"/>
          <w:sz w:val="24"/>
          <w:szCs w:val="28"/>
        </w:rPr>
        <w:t>Smt. SHIVAMMA M KURUBAR</w:t>
      </w:r>
      <w:r w:rsidR="005A3296">
        <w:rPr>
          <w:rFonts w:ascii="Times New Roman" w:hAnsi="Times New Roman" w:cs="Times New Roman"/>
          <w:sz w:val="28"/>
          <w:szCs w:val="28"/>
        </w:rPr>
        <w:t xml:space="preserve"> and </w:t>
      </w:r>
      <w:r w:rsidR="002B171A" w:rsidRPr="002B171A">
        <w:rPr>
          <w:rFonts w:ascii="Times New Roman" w:hAnsi="Times New Roman" w:cs="Times New Roman"/>
          <w:sz w:val="28"/>
          <w:szCs w:val="28"/>
        </w:rPr>
        <w:t>Kum. SHRUTHI. S</w:t>
      </w:r>
      <w:r w:rsidR="005A3296">
        <w:rPr>
          <w:rFonts w:ascii="Times New Roman" w:hAnsi="Times New Roman" w:cs="Times New Roman"/>
          <w:sz w:val="28"/>
          <w:szCs w:val="28"/>
        </w:rPr>
        <w:t xml:space="preserve"> </w:t>
      </w:r>
      <w:r w:rsidRPr="005A3296">
        <w:rPr>
          <w:rFonts w:ascii="Times New Roman" w:hAnsi="Times New Roman" w:cs="Times New Roman"/>
          <w:sz w:val="28"/>
          <w:szCs w:val="28"/>
        </w:rPr>
        <w:t>registered as Document No. MYW-1-</w:t>
      </w:r>
      <w:r w:rsidR="002B171A">
        <w:rPr>
          <w:rFonts w:ascii="Times New Roman" w:hAnsi="Times New Roman" w:cs="Times New Roman"/>
          <w:sz w:val="28"/>
          <w:szCs w:val="28"/>
        </w:rPr>
        <w:t>12378</w:t>
      </w:r>
      <w:r w:rsidRPr="005A3296">
        <w:rPr>
          <w:rFonts w:ascii="Times New Roman" w:hAnsi="Times New Roman" w:cs="Times New Roman"/>
          <w:sz w:val="28"/>
          <w:szCs w:val="28"/>
        </w:rPr>
        <w:t>-20</w:t>
      </w:r>
      <w:r w:rsidR="005A3296">
        <w:rPr>
          <w:rFonts w:ascii="Times New Roman" w:hAnsi="Times New Roman" w:cs="Times New Roman"/>
          <w:sz w:val="28"/>
          <w:szCs w:val="28"/>
        </w:rPr>
        <w:t>20</w:t>
      </w:r>
      <w:r w:rsidRPr="005A3296">
        <w:rPr>
          <w:rFonts w:ascii="Times New Roman" w:hAnsi="Times New Roman" w:cs="Times New Roman"/>
          <w:sz w:val="28"/>
          <w:szCs w:val="28"/>
        </w:rPr>
        <w:t>-</w:t>
      </w:r>
      <w:r w:rsidR="005A3296">
        <w:rPr>
          <w:rFonts w:ascii="Times New Roman" w:hAnsi="Times New Roman" w:cs="Times New Roman"/>
          <w:sz w:val="28"/>
          <w:szCs w:val="28"/>
        </w:rPr>
        <w:t>21</w:t>
      </w:r>
      <w:r w:rsidRPr="005A3296">
        <w:rPr>
          <w:rFonts w:ascii="Times New Roman" w:hAnsi="Times New Roman" w:cs="Times New Roman"/>
          <w:sz w:val="28"/>
          <w:szCs w:val="28"/>
        </w:rPr>
        <w:t xml:space="preserve"> stored in C.D. No. MYWD-</w:t>
      </w:r>
      <w:r w:rsidR="002B171A">
        <w:rPr>
          <w:rFonts w:ascii="Times New Roman" w:hAnsi="Times New Roman" w:cs="Times New Roman"/>
          <w:sz w:val="28"/>
          <w:szCs w:val="28"/>
        </w:rPr>
        <w:t>657</w:t>
      </w:r>
      <w:r w:rsidRPr="005A3296">
        <w:rPr>
          <w:rFonts w:ascii="Times New Roman" w:hAnsi="Times New Roman" w:cs="Times New Roman"/>
          <w:sz w:val="28"/>
          <w:szCs w:val="28"/>
        </w:rPr>
        <w:t xml:space="preserve"> of Book 1, dated </w:t>
      </w:r>
      <w:r w:rsidR="002B171A">
        <w:rPr>
          <w:rFonts w:ascii="Times New Roman" w:hAnsi="Times New Roman" w:cs="Times New Roman"/>
          <w:sz w:val="28"/>
          <w:szCs w:val="28"/>
        </w:rPr>
        <w:t>01-03-2021</w:t>
      </w:r>
      <w:r w:rsidRPr="005A3296">
        <w:rPr>
          <w:rFonts w:ascii="Times New Roman" w:hAnsi="Times New Roman" w:cs="Times New Roman"/>
          <w:sz w:val="28"/>
          <w:szCs w:val="28"/>
        </w:rPr>
        <w:t xml:space="preserve">, </w:t>
      </w:r>
      <w:r w:rsidR="00C57C2F">
        <w:rPr>
          <w:rFonts w:ascii="Times New Roman" w:hAnsi="Times New Roman" w:cs="Times New Roman"/>
          <w:sz w:val="28"/>
          <w:szCs w:val="28"/>
        </w:rPr>
        <w:t>in the of</w:t>
      </w:r>
      <w:r w:rsidRPr="005A3296">
        <w:rPr>
          <w:rFonts w:ascii="Times New Roman" w:hAnsi="Times New Roman" w:cs="Times New Roman"/>
          <w:sz w:val="28"/>
          <w:szCs w:val="28"/>
        </w:rPr>
        <w:t xml:space="preserve"> the Sub-Registrar, Mysore-West, Mysore (Hereinafter called ‘The Principle Deed’). </w:t>
      </w:r>
    </w:p>
    <w:p w:rsidR="00D507CE" w:rsidRDefault="00D507CE" w:rsidP="00D507CE">
      <w:pPr>
        <w:rPr>
          <w:rFonts w:ascii="Bookman Old Style" w:hAnsi="Bookman Old Style"/>
          <w:sz w:val="28"/>
          <w:szCs w:val="26"/>
        </w:rPr>
      </w:pPr>
    </w:p>
    <w:p w:rsidR="0052111C" w:rsidRPr="005A3296" w:rsidRDefault="0052111C" w:rsidP="00D507CE">
      <w:pPr>
        <w:jc w:val="both"/>
        <w:rPr>
          <w:rFonts w:ascii="Times New Roman" w:hAnsi="Times New Roman" w:cs="Times New Roman"/>
          <w:sz w:val="28"/>
          <w:szCs w:val="28"/>
        </w:rPr>
      </w:pPr>
      <w:r w:rsidRPr="005A3296">
        <w:rPr>
          <w:rFonts w:ascii="Times New Roman" w:hAnsi="Times New Roman" w:cs="Times New Roman"/>
          <w:sz w:val="28"/>
          <w:szCs w:val="28"/>
        </w:rPr>
        <w:t xml:space="preserve">In Page </w:t>
      </w:r>
      <w:r w:rsidR="00C57C2F">
        <w:rPr>
          <w:rFonts w:ascii="Times New Roman" w:hAnsi="Times New Roman" w:cs="Times New Roman"/>
          <w:sz w:val="28"/>
          <w:szCs w:val="28"/>
        </w:rPr>
        <w:t>1</w:t>
      </w:r>
      <w:r w:rsidRPr="005A3296">
        <w:rPr>
          <w:rFonts w:ascii="Times New Roman" w:hAnsi="Times New Roman" w:cs="Times New Roman"/>
          <w:sz w:val="28"/>
          <w:szCs w:val="28"/>
        </w:rPr>
        <w:t xml:space="preserve"> </w:t>
      </w:r>
      <w:r w:rsidR="00C57C2F">
        <w:rPr>
          <w:rFonts w:ascii="Times New Roman" w:hAnsi="Times New Roman" w:cs="Times New Roman"/>
          <w:sz w:val="28"/>
          <w:szCs w:val="28"/>
        </w:rPr>
        <w:t xml:space="preserve">the name of the purchaser </w:t>
      </w:r>
      <w:r w:rsidR="00C57C2F" w:rsidRPr="00C57C2F">
        <w:rPr>
          <w:rFonts w:ascii="Times New Roman" w:hAnsi="Times New Roman" w:cs="Times New Roman"/>
          <w:b/>
          <w:sz w:val="28"/>
          <w:szCs w:val="28"/>
        </w:rPr>
        <w:t>Kum.</w:t>
      </w:r>
      <w:r w:rsidR="007143B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57C2F" w:rsidRPr="00C57C2F">
        <w:rPr>
          <w:rFonts w:ascii="Times New Roman" w:hAnsi="Times New Roman" w:cs="Times New Roman"/>
          <w:b/>
          <w:sz w:val="28"/>
          <w:szCs w:val="28"/>
        </w:rPr>
        <w:t>Shruthi.</w:t>
      </w:r>
      <w:r w:rsidR="007143B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57C2F" w:rsidRPr="00C57C2F">
        <w:rPr>
          <w:rFonts w:ascii="Times New Roman" w:hAnsi="Times New Roman" w:cs="Times New Roman"/>
          <w:b/>
          <w:sz w:val="28"/>
          <w:szCs w:val="28"/>
        </w:rPr>
        <w:t>S</w:t>
      </w:r>
      <w:r w:rsidRPr="005A3296">
        <w:rPr>
          <w:rFonts w:ascii="Times New Roman" w:hAnsi="Times New Roman" w:cs="Times New Roman"/>
          <w:sz w:val="28"/>
          <w:szCs w:val="28"/>
        </w:rPr>
        <w:t xml:space="preserve"> has been wrongly mentioned as </w:t>
      </w:r>
      <w:r w:rsidR="007143B0" w:rsidRPr="007143B0">
        <w:rPr>
          <w:rFonts w:ascii="Times New Roman" w:hAnsi="Times New Roman" w:cs="Times New Roman"/>
          <w:sz w:val="28"/>
          <w:szCs w:val="28"/>
        </w:rPr>
        <w:t>Smt. Shruthi. S</w:t>
      </w:r>
      <w:r w:rsidR="00197943">
        <w:rPr>
          <w:rFonts w:ascii="Times New Roman" w:hAnsi="Times New Roman" w:cs="Times New Roman"/>
          <w:sz w:val="28"/>
          <w:szCs w:val="28"/>
        </w:rPr>
        <w:t>. Now it has rectified through this rectification Deed.</w:t>
      </w:r>
    </w:p>
    <w:p w:rsidR="0052111C" w:rsidRPr="00570859" w:rsidRDefault="0052111C" w:rsidP="0052111C">
      <w:pPr>
        <w:spacing w:line="264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70859">
        <w:rPr>
          <w:rFonts w:ascii="Times New Roman" w:hAnsi="Times New Roman" w:cs="Times New Roman"/>
          <w:sz w:val="28"/>
          <w:szCs w:val="28"/>
        </w:rPr>
        <w:t xml:space="preserve">Whereas, the parties have now agreed that the aforesaid mistake in the Principle Deed shall be corrected in the manner hereinafter mentioned.  </w:t>
      </w:r>
    </w:p>
    <w:p w:rsidR="0052111C" w:rsidRPr="00570859" w:rsidRDefault="0052111C" w:rsidP="0052111C">
      <w:pPr>
        <w:spacing w:line="26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B71AC">
        <w:rPr>
          <w:rFonts w:ascii="Bookman Old Style" w:hAnsi="Bookman Old Style"/>
          <w:sz w:val="28"/>
          <w:szCs w:val="26"/>
        </w:rPr>
        <w:t xml:space="preserve"> </w:t>
      </w:r>
      <w:r w:rsidRPr="00570859">
        <w:rPr>
          <w:rFonts w:ascii="Times New Roman" w:hAnsi="Times New Roman" w:cs="Times New Roman"/>
          <w:sz w:val="28"/>
          <w:szCs w:val="28"/>
        </w:rPr>
        <w:t xml:space="preserve">That as varied aforesaid, the Principle Deed shall be fully binding between the parties and shall have full force and effect.  </w:t>
      </w:r>
    </w:p>
    <w:p w:rsidR="0052111C" w:rsidRPr="005B71AC" w:rsidRDefault="0052111C" w:rsidP="0052111C">
      <w:pPr>
        <w:spacing w:line="264" w:lineRule="auto"/>
        <w:jc w:val="both"/>
        <w:rPr>
          <w:rFonts w:ascii="Bookman Old Style" w:hAnsi="Bookman Old Style"/>
          <w:sz w:val="4"/>
          <w:szCs w:val="26"/>
        </w:rPr>
      </w:pPr>
    </w:p>
    <w:p w:rsidR="007143B0" w:rsidRDefault="007143B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br w:type="page"/>
      </w:r>
    </w:p>
    <w:p w:rsidR="00570859" w:rsidRPr="00BA57DC" w:rsidRDefault="00570859" w:rsidP="00570859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A57DC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SCHEDULE OF PROPERTY</w:t>
      </w:r>
    </w:p>
    <w:p w:rsidR="007143B0" w:rsidRPr="007143B0" w:rsidRDefault="007143B0" w:rsidP="007143B0">
      <w:pPr>
        <w:jc w:val="both"/>
        <w:rPr>
          <w:rFonts w:ascii="Times New Roman" w:hAnsi="Times New Roman" w:cs="Times New Roman"/>
          <w:sz w:val="28"/>
          <w:szCs w:val="28"/>
        </w:rPr>
      </w:pPr>
      <w:r w:rsidRPr="007143B0">
        <w:rPr>
          <w:rFonts w:ascii="Times New Roman" w:hAnsi="Times New Roman" w:cs="Times New Roman"/>
          <w:sz w:val="28"/>
          <w:szCs w:val="28"/>
        </w:rPr>
        <w:t xml:space="preserve">All that piece and parcel of residential property bearing Site No. </w:t>
      </w:r>
      <w:r w:rsidRPr="007143B0">
        <w:rPr>
          <w:rFonts w:ascii="Times New Roman" w:hAnsi="Times New Roman" w:cs="Times New Roman"/>
          <w:b/>
          <w:sz w:val="28"/>
          <w:szCs w:val="28"/>
        </w:rPr>
        <w:t>51</w:t>
      </w:r>
      <w:r w:rsidRPr="007143B0">
        <w:rPr>
          <w:rFonts w:ascii="Times New Roman" w:hAnsi="Times New Roman" w:cs="Times New Roman"/>
          <w:sz w:val="28"/>
          <w:szCs w:val="28"/>
        </w:rPr>
        <w:t xml:space="preserve"> </w:t>
      </w:r>
      <w:r w:rsidRPr="007143B0">
        <w:rPr>
          <w:rFonts w:ascii="Times New Roman" w:hAnsi="Times New Roman" w:cs="Times New Roman"/>
          <w:bCs/>
          <w:sz w:val="28"/>
          <w:szCs w:val="28"/>
        </w:rPr>
        <w:t xml:space="preserve">measuring East to West : 12.00 Mtrs, North to South : 9.00 Mtrs in all measuring 108.00 Sq.Mtrs., </w:t>
      </w:r>
      <w:r w:rsidRPr="007143B0">
        <w:rPr>
          <w:rFonts w:ascii="Times New Roman" w:hAnsi="Times New Roman" w:cs="Times New Roman"/>
          <w:sz w:val="28"/>
          <w:szCs w:val="28"/>
        </w:rPr>
        <w:t xml:space="preserve">carved out of residential converted land bearing Sy.No. 106, 109/1, 2, 110/1, 112 &amp; 113, situated at Nagarthahalli Village, Jayapura Hobli, Mysore Taluk formed and developed by SRI </w:t>
      </w:r>
      <w:r w:rsidRPr="007143B0">
        <w:rPr>
          <w:rFonts w:ascii="Times New Roman" w:hAnsi="Times New Roman" w:cs="Times New Roman"/>
          <w:caps/>
          <w:sz w:val="28"/>
          <w:szCs w:val="28"/>
        </w:rPr>
        <w:t>MOOKAMBIKA House Building Co-operative Society</w:t>
      </w:r>
      <w:r w:rsidRPr="007143B0">
        <w:rPr>
          <w:rFonts w:ascii="Times New Roman" w:hAnsi="Times New Roman" w:cs="Times New Roman"/>
          <w:sz w:val="28"/>
          <w:szCs w:val="28"/>
        </w:rPr>
        <w:t xml:space="preserve"> (Ltd.) and bounded by :-</w:t>
      </w:r>
    </w:p>
    <w:p w:rsidR="007143B0" w:rsidRPr="007143B0" w:rsidRDefault="007143B0" w:rsidP="007143B0">
      <w:pPr>
        <w:pStyle w:val="Heading4"/>
        <w:ind w:left="1440"/>
        <w:jc w:val="left"/>
        <w:rPr>
          <w:b w:val="0"/>
          <w:bCs/>
          <w:sz w:val="28"/>
          <w:szCs w:val="28"/>
          <w:u w:val="none"/>
        </w:rPr>
      </w:pPr>
    </w:p>
    <w:p w:rsidR="007143B0" w:rsidRDefault="007143B0" w:rsidP="007143B0">
      <w:pPr>
        <w:pStyle w:val="Heading4"/>
        <w:spacing w:line="288" w:lineRule="auto"/>
        <w:ind w:left="2160"/>
        <w:jc w:val="left"/>
        <w:rPr>
          <w:b w:val="0"/>
          <w:bCs/>
          <w:sz w:val="28"/>
          <w:szCs w:val="28"/>
          <w:u w:val="none"/>
        </w:rPr>
      </w:pPr>
      <w:r w:rsidRPr="007143B0">
        <w:rPr>
          <w:b w:val="0"/>
          <w:bCs/>
          <w:sz w:val="28"/>
          <w:szCs w:val="28"/>
          <w:u w:val="none"/>
        </w:rPr>
        <w:t>East by</w:t>
      </w:r>
      <w:r w:rsidRPr="007143B0">
        <w:rPr>
          <w:b w:val="0"/>
          <w:bCs/>
          <w:sz w:val="28"/>
          <w:szCs w:val="28"/>
          <w:u w:val="none"/>
        </w:rPr>
        <w:tab/>
        <w:t>:</w:t>
      </w:r>
      <w:r w:rsidRPr="007143B0">
        <w:rPr>
          <w:b w:val="0"/>
          <w:bCs/>
          <w:sz w:val="28"/>
          <w:szCs w:val="28"/>
          <w:u w:val="none"/>
        </w:rPr>
        <w:tab/>
        <w:t>Site bearing No. 42</w:t>
      </w:r>
    </w:p>
    <w:p w:rsidR="007143B0" w:rsidRDefault="007143B0" w:rsidP="007143B0">
      <w:pPr>
        <w:pStyle w:val="Heading4"/>
        <w:spacing w:line="288" w:lineRule="auto"/>
        <w:ind w:left="2160"/>
        <w:jc w:val="left"/>
        <w:rPr>
          <w:b w:val="0"/>
          <w:bCs/>
          <w:sz w:val="28"/>
          <w:szCs w:val="28"/>
          <w:u w:val="none"/>
        </w:rPr>
      </w:pPr>
      <w:r w:rsidRPr="007143B0">
        <w:rPr>
          <w:b w:val="0"/>
          <w:bCs/>
          <w:sz w:val="28"/>
          <w:szCs w:val="28"/>
          <w:u w:val="none"/>
        </w:rPr>
        <w:t>West by</w:t>
      </w:r>
      <w:r w:rsidRPr="007143B0">
        <w:rPr>
          <w:b w:val="0"/>
          <w:bCs/>
          <w:sz w:val="28"/>
          <w:szCs w:val="28"/>
          <w:u w:val="none"/>
        </w:rPr>
        <w:tab/>
        <w:t>:</w:t>
      </w:r>
      <w:r w:rsidRPr="007143B0">
        <w:rPr>
          <w:b w:val="0"/>
          <w:bCs/>
          <w:sz w:val="28"/>
          <w:szCs w:val="28"/>
          <w:u w:val="none"/>
        </w:rPr>
        <w:tab/>
        <w:t>Road</w:t>
      </w:r>
    </w:p>
    <w:p w:rsidR="007143B0" w:rsidRDefault="007143B0" w:rsidP="007143B0">
      <w:pPr>
        <w:spacing w:line="288" w:lineRule="auto"/>
        <w:ind w:left="2160"/>
        <w:jc w:val="both"/>
        <w:rPr>
          <w:rFonts w:ascii="Times New Roman" w:hAnsi="Times New Roman" w:cs="Times New Roman"/>
          <w:sz w:val="28"/>
          <w:szCs w:val="28"/>
        </w:rPr>
      </w:pPr>
      <w:r w:rsidRPr="007143B0">
        <w:rPr>
          <w:rFonts w:ascii="Times New Roman" w:hAnsi="Times New Roman" w:cs="Times New Roman"/>
          <w:sz w:val="28"/>
          <w:szCs w:val="28"/>
        </w:rPr>
        <w:t>North by</w:t>
      </w:r>
      <w:r w:rsidRPr="007143B0">
        <w:rPr>
          <w:rFonts w:ascii="Times New Roman" w:hAnsi="Times New Roman" w:cs="Times New Roman"/>
          <w:sz w:val="28"/>
          <w:szCs w:val="28"/>
        </w:rPr>
        <w:tab/>
        <w:t>:</w:t>
      </w:r>
      <w:r w:rsidRPr="007143B0">
        <w:rPr>
          <w:rFonts w:ascii="Times New Roman" w:hAnsi="Times New Roman" w:cs="Times New Roman"/>
          <w:sz w:val="28"/>
          <w:szCs w:val="28"/>
        </w:rPr>
        <w:tab/>
        <w:t>Site bearing No. 52</w:t>
      </w:r>
    </w:p>
    <w:p w:rsidR="007143B0" w:rsidRPr="007143B0" w:rsidRDefault="007143B0" w:rsidP="007143B0">
      <w:pPr>
        <w:spacing w:line="288" w:lineRule="auto"/>
        <w:ind w:left="21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143B0">
        <w:rPr>
          <w:rFonts w:ascii="Times New Roman" w:hAnsi="Times New Roman" w:cs="Times New Roman"/>
          <w:bCs/>
          <w:sz w:val="28"/>
          <w:szCs w:val="28"/>
        </w:rPr>
        <w:t>South by</w:t>
      </w:r>
      <w:r w:rsidRPr="007143B0">
        <w:rPr>
          <w:rFonts w:ascii="Times New Roman" w:hAnsi="Times New Roman" w:cs="Times New Roman"/>
          <w:bCs/>
          <w:sz w:val="28"/>
          <w:szCs w:val="28"/>
        </w:rPr>
        <w:tab/>
        <w:t>:</w:t>
      </w:r>
      <w:r w:rsidRPr="007143B0">
        <w:rPr>
          <w:rFonts w:ascii="Times New Roman" w:hAnsi="Times New Roman" w:cs="Times New Roman"/>
          <w:bCs/>
          <w:sz w:val="28"/>
          <w:szCs w:val="28"/>
        </w:rPr>
        <w:tab/>
        <w:t>Site bearing No. 50</w:t>
      </w:r>
    </w:p>
    <w:p w:rsidR="007143B0" w:rsidRPr="007143B0" w:rsidRDefault="007143B0" w:rsidP="007143B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143B0" w:rsidRPr="007143B0" w:rsidRDefault="007143B0" w:rsidP="007143B0">
      <w:pPr>
        <w:jc w:val="both"/>
        <w:rPr>
          <w:rFonts w:ascii="Times New Roman" w:hAnsi="Times New Roman" w:cs="Times New Roman"/>
          <w:sz w:val="28"/>
          <w:szCs w:val="28"/>
        </w:rPr>
      </w:pPr>
      <w:r w:rsidRPr="007143B0">
        <w:rPr>
          <w:rFonts w:ascii="Times New Roman" w:hAnsi="Times New Roman" w:cs="Times New Roman"/>
          <w:bCs/>
          <w:sz w:val="28"/>
          <w:szCs w:val="28"/>
        </w:rPr>
        <w:t>Measuring</w:t>
      </w:r>
      <w:r w:rsidRPr="007143B0">
        <w:rPr>
          <w:rFonts w:ascii="Times New Roman" w:hAnsi="Times New Roman" w:cs="Times New Roman"/>
          <w:sz w:val="28"/>
          <w:szCs w:val="28"/>
        </w:rPr>
        <w:t xml:space="preserve"> </w:t>
      </w:r>
      <w:r w:rsidRPr="007143B0">
        <w:rPr>
          <w:rFonts w:ascii="Times New Roman" w:hAnsi="Times New Roman" w:cs="Times New Roman"/>
          <w:bCs/>
          <w:sz w:val="28"/>
          <w:szCs w:val="28"/>
        </w:rPr>
        <w:t>East to West : 12.00 Meters, North to South : 9.00 Meters in all measuring 108.00 Sq.Meters.</w:t>
      </w:r>
    </w:p>
    <w:p w:rsidR="00570859" w:rsidRDefault="00570859" w:rsidP="00570859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7F0B">
        <w:rPr>
          <w:rFonts w:ascii="Times New Roman" w:hAnsi="Times New Roman" w:cs="Times New Roman"/>
          <w:sz w:val="28"/>
          <w:szCs w:val="28"/>
        </w:rPr>
        <w:t xml:space="preserve">This </w:t>
      </w:r>
      <w:r w:rsidR="006C505D">
        <w:rPr>
          <w:rFonts w:ascii="Times New Roman" w:hAnsi="Times New Roman" w:cs="Times New Roman"/>
          <w:sz w:val="28"/>
          <w:szCs w:val="28"/>
        </w:rPr>
        <w:t xml:space="preserve">Rectification </w:t>
      </w:r>
      <w:r w:rsidRPr="00827F0B">
        <w:rPr>
          <w:rFonts w:ascii="Times New Roman" w:hAnsi="Times New Roman" w:cs="Times New Roman"/>
          <w:sz w:val="28"/>
          <w:szCs w:val="28"/>
        </w:rPr>
        <w:t>Deed of Sale is prepared on the basis of information and documents provided by the parties and both the parties have read and</w:t>
      </w:r>
      <w:r w:rsidR="008C7AB2">
        <w:rPr>
          <w:rFonts w:ascii="Times New Roman" w:hAnsi="Times New Roman" w:cs="Times New Roman"/>
          <w:sz w:val="28"/>
          <w:szCs w:val="28"/>
        </w:rPr>
        <w:t xml:space="preserve"> understood the contents of this Rectification of deed of sale.</w:t>
      </w:r>
    </w:p>
    <w:p w:rsidR="00570859" w:rsidRPr="005F6C90" w:rsidRDefault="00570859" w:rsidP="00570859">
      <w:pPr>
        <w:rPr>
          <w:rFonts w:ascii="Times New Roman" w:hAnsi="Times New Roman" w:cs="Times New Roman"/>
          <w:sz w:val="28"/>
          <w:szCs w:val="28"/>
        </w:rPr>
      </w:pPr>
      <w:r w:rsidRPr="00BF0968">
        <w:rPr>
          <w:rFonts w:ascii="Times New Roman" w:hAnsi="Times New Roman" w:cs="Times New Roman"/>
          <w:b/>
          <w:sz w:val="28"/>
          <w:szCs w:val="28"/>
        </w:rPr>
        <w:t>IN WITNESS WHEREOF</w:t>
      </w:r>
      <w:r w:rsidRPr="005F6C90">
        <w:rPr>
          <w:rFonts w:ascii="Times New Roman" w:hAnsi="Times New Roman" w:cs="Times New Roman"/>
          <w:sz w:val="28"/>
          <w:szCs w:val="28"/>
        </w:rPr>
        <w:t xml:space="preserve">, both the parties have affixed their hands to this </w:t>
      </w:r>
      <w:r w:rsidR="00D507CE">
        <w:rPr>
          <w:rFonts w:ascii="Times New Roman" w:hAnsi="Times New Roman" w:cs="Times New Roman"/>
          <w:sz w:val="28"/>
          <w:szCs w:val="28"/>
        </w:rPr>
        <w:t xml:space="preserve">RECTIFICATION OF </w:t>
      </w:r>
      <w:r w:rsidRPr="005F6C90">
        <w:rPr>
          <w:rFonts w:ascii="Times New Roman" w:hAnsi="Times New Roman" w:cs="Times New Roman"/>
          <w:sz w:val="28"/>
          <w:szCs w:val="28"/>
        </w:rPr>
        <w:t>DEED</w:t>
      </w:r>
      <w:r w:rsidR="00D507CE" w:rsidRPr="00D507CE">
        <w:rPr>
          <w:rFonts w:ascii="Times New Roman" w:hAnsi="Times New Roman" w:cs="Times New Roman"/>
          <w:sz w:val="28"/>
          <w:szCs w:val="28"/>
        </w:rPr>
        <w:t xml:space="preserve"> </w:t>
      </w:r>
      <w:r w:rsidR="00D507CE">
        <w:rPr>
          <w:rFonts w:ascii="Times New Roman" w:hAnsi="Times New Roman" w:cs="Times New Roman"/>
          <w:sz w:val="28"/>
          <w:szCs w:val="28"/>
        </w:rPr>
        <w:t xml:space="preserve">OF </w:t>
      </w:r>
      <w:r w:rsidR="00D507CE" w:rsidRPr="005F6C90">
        <w:rPr>
          <w:rFonts w:ascii="Times New Roman" w:hAnsi="Times New Roman" w:cs="Times New Roman"/>
          <w:sz w:val="28"/>
          <w:szCs w:val="28"/>
        </w:rPr>
        <w:t>SALE</w:t>
      </w:r>
      <w:r w:rsidRPr="005F6C90">
        <w:rPr>
          <w:rFonts w:ascii="Times New Roman" w:hAnsi="Times New Roman" w:cs="Times New Roman"/>
          <w:sz w:val="28"/>
          <w:szCs w:val="28"/>
        </w:rPr>
        <w:t>, having understood the contents of the same in full on the date, month and year aforementioned.</w:t>
      </w:r>
    </w:p>
    <w:p w:rsidR="00570859" w:rsidRPr="005F6C90" w:rsidRDefault="00570859" w:rsidP="00570859">
      <w:pPr>
        <w:spacing w:line="288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F6C90">
        <w:rPr>
          <w:rFonts w:ascii="Times New Roman" w:hAnsi="Times New Roman" w:cs="Times New Roman"/>
          <w:b/>
          <w:bCs/>
          <w:sz w:val="28"/>
          <w:szCs w:val="28"/>
          <w:u w:val="single"/>
        </w:rPr>
        <w:t>WITNESSES :</w:t>
      </w:r>
      <w:r w:rsidRPr="005F6C90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5F6C90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5F6C90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5F6C90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5F6C90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5F6C90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:rsidR="00570859" w:rsidRDefault="00570859" w:rsidP="00570859">
      <w:pPr>
        <w:spacing w:line="288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F0968">
        <w:rPr>
          <w:rFonts w:ascii="Times New Roman" w:hAnsi="Times New Roman" w:cs="Times New Roman"/>
          <w:b/>
          <w:sz w:val="28"/>
          <w:szCs w:val="28"/>
        </w:rPr>
        <w:t>1.</w:t>
      </w:r>
    </w:p>
    <w:p w:rsidR="00570859" w:rsidRPr="00BF0968" w:rsidRDefault="00570859" w:rsidP="00570859">
      <w:pPr>
        <w:spacing w:line="288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F0968">
        <w:rPr>
          <w:rFonts w:ascii="Times New Roman" w:hAnsi="Times New Roman" w:cs="Times New Roman"/>
          <w:b/>
          <w:sz w:val="28"/>
          <w:szCs w:val="28"/>
        </w:rPr>
        <w:tab/>
      </w:r>
      <w:r w:rsidRPr="00BF0968">
        <w:rPr>
          <w:rFonts w:ascii="Times New Roman" w:hAnsi="Times New Roman" w:cs="Times New Roman"/>
          <w:b/>
          <w:sz w:val="28"/>
          <w:szCs w:val="28"/>
        </w:rPr>
        <w:tab/>
      </w:r>
      <w:r w:rsidRPr="00BF0968">
        <w:rPr>
          <w:rFonts w:ascii="Times New Roman" w:hAnsi="Times New Roman" w:cs="Times New Roman"/>
          <w:b/>
          <w:sz w:val="28"/>
          <w:szCs w:val="28"/>
        </w:rPr>
        <w:tab/>
      </w:r>
      <w:r w:rsidRPr="00BF0968">
        <w:rPr>
          <w:rFonts w:ascii="Times New Roman" w:hAnsi="Times New Roman" w:cs="Times New Roman"/>
          <w:b/>
          <w:sz w:val="28"/>
          <w:szCs w:val="28"/>
        </w:rPr>
        <w:tab/>
      </w:r>
      <w:r w:rsidRPr="00BF0968">
        <w:rPr>
          <w:rFonts w:ascii="Times New Roman" w:hAnsi="Times New Roman" w:cs="Times New Roman"/>
          <w:b/>
          <w:sz w:val="28"/>
          <w:szCs w:val="28"/>
        </w:rPr>
        <w:tab/>
      </w:r>
      <w:r w:rsidRPr="00BF0968">
        <w:rPr>
          <w:rFonts w:ascii="Times New Roman" w:hAnsi="Times New Roman" w:cs="Times New Roman"/>
          <w:b/>
          <w:sz w:val="28"/>
          <w:szCs w:val="28"/>
        </w:rPr>
        <w:tab/>
      </w:r>
    </w:p>
    <w:p w:rsidR="00570859" w:rsidRPr="00BF0968" w:rsidRDefault="00570859" w:rsidP="00570859">
      <w:pPr>
        <w:spacing w:line="288" w:lineRule="auto"/>
        <w:jc w:val="both"/>
        <w:rPr>
          <w:rFonts w:ascii="Times New Roman" w:hAnsi="Times New Roman" w:cs="Times New Roman"/>
          <w:b/>
          <w:sz w:val="42"/>
          <w:szCs w:val="28"/>
        </w:rPr>
      </w:pPr>
      <w:r w:rsidRPr="00BF0968">
        <w:rPr>
          <w:rFonts w:ascii="Times New Roman" w:hAnsi="Times New Roman" w:cs="Times New Roman"/>
          <w:b/>
          <w:sz w:val="28"/>
          <w:szCs w:val="28"/>
        </w:rPr>
        <w:tab/>
      </w:r>
      <w:r w:rsidRPr="00BF0968">
        <w:rPr>
          <w:rFonts w:ascii="Times New Roman" w:hAnsi="Times New Roman" w:cs="Times New Roman"/>
          <w:b/>
          <w:sz w:val="28"/>
          <w:szCs w:val="28"/>
        </w:rPr>
        <w:tab/>
      </w:r>
      <w:r w:rsidRPr="00BF0968">
        <w:rPr>
          <w:rFonts w:ascii="Times New Roman" w:hAnsi="Times New Roman" w:cs="Times New Roman"/>
          <w:b/>
          <w:sz w:val="28"/>
          <w:szCs w:val="28"/>
        </w:rPr>
        <w:tab/>
      </w:r>
      <w:r w:rsidRPr="00BF0968">
        <w:rPr>
          <w:rFonts w:ascii="Times New Roman" w:hAnsi="Times New Roman" w:cs="Times New Roman"/>
          <w:b/>
          <w:sz w:val="28"/>
          <w:szCs w:val="28"/>
        </w:rPr>
        <w:tab/>
      </w:r>
      <w:r w:rsidRPr="00BF0968">
        <w:rPr>
          <w:rFonts w:ascii="Times New Roman" w:hAnsi="Times New Roman" w:cs="Times New Roman"/>
          <w:b/>
          <w:sz w:val="28"/>
          <w:szCs w:val="28"/>
        </w:rPr>
        <w:tab/>
      </w:r>
      <w:r w:rsidRPr="00BF0968">
        <w:rPr>
          <w:rFonts w:ascii="Times New Roman" w:hAnsi="Times New Roman" w:cs="Times New Roman"/>
          <w:b/>
          <w:sz w:val="28"/>
          <w:szCs w:val="28"/>
        </w:rPr>
        <w:tab/>
      </w:r>
      <w:r w:rsidRPr="00BF0968">
        <w:rPr>
          <w:rFonts w:ascii="Times New Roman" w:hAnsi="Times New Roman" w:cs="Times New Roman"/>
          <w:b/>
          <w:sz w:val="28"/>
          <w:szCs w:val="28"/>
        </w:rPr>
        <w:tab/>
      </w:r>
      <w:r w:rsidRPr="00BF0968">
        <w:rPr>
          <w:rFonts w:ascii="Times New Roman" w:hAnsi="Times New Roman" w:cs="Times New Roman"/>
          <w:b/>
          <w:sz w:val="42"/>
          <w:szCs w:val="28"/>
        </w:rPr>
        <w:tab/>
      </w:r>
      <w:r>
        <w:rPr>
          <w:rFonts w:ascii="Times New Roman" w:hAnsi="Times New Roman" w:cs="Times New Roman"/>
          <w:b/>
          <w:sz w:val="42"/>
          <w:szCs w:val="28"/>
        </w:rPr>
        <w:t xml:space="preserve"> </w:t>
      </w:r>
      <w:r w:rsidRPr="00BF0968">
        <w:rPr>
          <w:rFonts w:ascii="Times New Roman" w:hAnsi="Times New Roman" w:cs="Times New Roman"/>
          <w:b/>
          <w:sz w:val="42"/>
          <w:szCs w:val="28"/>
        </w:rPr>
        <w:tab/>
      </w:r>
      <w:r w:rsidRPr="00BF0968">
        <w:rPr>
          <w:rFonts w:ascii="Times New Roman" w:hAnsi="Times New Roman" w:cs="Times New Roman"/>
          <w:b/>
          <w:sz w:val="42"/>
          <w:szCs w:val="28"/>
        </w:rPr>
        <w:tab/>
      </w:r>
      <w:r w:rsidRPr="00BF0968">
        <w:rPr>
          <w:rFonts w:ascii="Times New Roman" w:hAnsi="Times New Roman" w:cs="Times New Roman"/>
          <w:b/>
          <w:sz w:val="42"/>
          <w:szCs w:val="28"/>
        </w:rPr>
        <w:tab/>
      </w:r>
      <w:r w:rsidRPr="00BF0968">
        <w:rPr>
          <w:rFonts w:ascii="Times New Roman" w:hAnsi="Times New Roman" w:cs="Times New Roman"/>
          <w:b/>
          <w:sz w:val="42"/>
          <w:szCs w:val="28"/>
        </w:rPr>
        <w:tab/>
      </w:r>
      <w:r w:rsidRPr="00BF0968">
        <w:rPr>
          <w:rFonts w:ascii="Times New Roman" w:hAnsi="Times New Roman" w:cs="Times New Roman"/>
          <w:b/>
          <w:sz w:val="42"/>
          <w:szCs w:val="28"/>
        </w:rPr>
        <w:tab/>
      </w:r>
      <w:r w:rsidRPr="00BF0968">
        <w:rPr>
          <w:rFonts w:ascii="Times New Roman" w:hAnsi="Times New Roman" w:cs="Times New Roman"/>
          <w:b/>
          <w:sz w:val="42"/>
          <w:szCs w:val="28"/>
        </w:rPr>
        <w:tab/>
      </w:r>
      <w:r w:rsidRPr="00BF0968">
        <w:rPr>
          <w:rFonts w:ascii="Times New Roman" w:hAnsi="Times New Roman" w:cs="Times New Roman"/>
          <w:b/>
          <w:sz w:val="42"/>
          <w:szCs w:val="28"/>
        </w:rPr>
        <w:tab/>
      </w:r>
      <w:r w:rsidRPr="00BF0968">
        <w:rPr>
          <w:rFonts w:ascii="Times New Roman" w:hAnsi="Times New Roman" w:cs="Times New Roman"/>
          <w:b/>
          <w:sz w:val="42"/>
          <w:szCs w:val="28"/>
        </w:rPr>
        <w:tab/>
      </w:r>
      <w:r w:rsidRPr="00BF0968">
        <w:rPr>
          <w:rFonts w:ascii="Times New Roman" w:hAnsi="Times New Roman" w:cs="Times New Roman"/>
          <w:b/>
          <w:sz w:val="42"/>
          <w:szCs w:val="28"/>
        </w:rPr>
        <w:tab/>
      </w:r>
      <w:r w:rsidRPr="00BF0968">
        <w:rPr>
          <w:rFonts w:ascii="Times New Roman" w:hAnsi="Times New Roman" w:cs="Times New Roman"/>
          <w:b/>
          <w:sz w:val="42"/>
          <w:szCs w:val="28"/>
        </w:rPr>
        <w:tab/>
      </w:r>
      <w:r w:rsidRPr="00BF0968">
        <w:rPr>
          <w:rFonts w:ascii="Times New Roman" w:hAnsi="Times New Roman" w:cs="Times New Roman"/>
          <w:b/>
          <w:sz w:val="42"/>
          <w:szCs w:val="28"/>
        </w:rPr>
        <w:tab/>
      </w:r>
      <w:r w:rsidRPr="00BF0968">
        <w:rPr>
          <w:rFonts w:ascii="Times New Roman" w:hAnsi="Times New Roman" w:cs="Times New Roman"/>
          <w:b/>
          <w:sz w:val="42"/>
          <w:szCs w:val="28"/>
        </w:rPr>
        <w:tab/>
      </w:r>
      <w:r>
        <w:rPr>
          <w:rFonts w:ascii="Times New Roman" w:hAnsi="Times New Roman" w:cs="Times New Roman"/>
          <w:b/>
          <w:sz w:val="42"/>
          <w:szCs w:val="28"/>
        </w:rPr>
        <w:t xml:space="preserve">       </w:t>
      </w:r>
      <w:r w:rsidR="00856698">
        <w:rPr>
          <w:rFonts w:ascii="Times New Roman" w:hAnsi="Times New Roman" w:cs="Times New Roman"/>
          <w:b/>
          <w:sz w:val="42"/>
          <w:szCs w:val="28"/>
        </w:rPr>
        <w:t xml:space="preserve">   </w:t>
      </w:r>
      <w:r>
        <w:rPr>
          <w:rFonts w:ascii="Times New Roman" w:hAnsi="Times New Roman" w:cs="Times New Roman"/>
          <w:b/>
          <w:sz w:val="42"/>
          <w:szCs w:val="28"/>
        </w:rPr>
        <w:t xml:space="preserve"> </w:t>
      </w:r>
      <w:r w:rsidRPr="00BF0968">
        <w:rPr>
          <w:rFonts w:ascii="Times New Roman" w:hAnsi="Times New Roman" w:cs="Times New Roman"/>
          <w:b/>
          <w:sz w:val="30"/>
          <w:szCs w:val="28"/>
        </w:rPr>
        <w:t>VENDOR</w:t>
      </w:r>
    </w:p>
    <w:p w:rsidR="00570859" w:rsidRDefault="00570859" w:rsidP="00570859">
      <w:pPr>
        <w:spacing w:line="288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F0968">
        <w:rPr>
          <w:rFonts w:ascii="Times New Roman" w:hAnsi="Times New Roman" w:cs="Times New Roman"/>
          <w:b/>
          <w:sz w:val="28"/>
          <w:szCs w:val="28"/>
        </w:rPr>
        <w:t>2.</w:t>
      </w:r>
    </w:p>
    <w:p w:rsidR="00570859" w:rsidRDefault="00570859" w:rsidP="00570859">
      <w:pPr>
        <w:spacing w:line="288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70859" w:rsidRDefault="00856698" w:rsidP="00703090">
      <w:pPr>
        <w:spacing w:line="288" w:lineRule="auto"/>
        <w:ind w:left="576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</w:p>
    <w:p w:rsidR="00570859" w:rsidRDefault="00570859" w:rsidP="00570859">
      <w:pPr>
        <w:spacing w:line="288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B74E1" w:rsidRPr="005B71AC" w:rsidRDefault="00570859" w:rsidP="00570859">
      <w:pPr>
        <w:spacing w:line="264" w:lineRule="auto"/>
        <w:jc w:val="center"/>
        <w:rPr>
          <w:rFonts w:ascii="Bookman Old Style" w:hAnsi="Bookman Old Style"/>
        </w:rPr>
      </w:pPr>
      <w:r w:rsidRPr="00BF0968">
        <w:rPr>
          <w:rFonts w:ascii="Times New Roman" w:hAnsi="Times New Roman" w:cs="Times New Roman"/>
          <w:b/>
          <w:sz w:val="28"/>
          <w:szCs w:val="28"/>
        </w:rPr>
        <w:lastRenderedPageBreak/>
        <w:tab/>
      </w:r>
      <w:r w:rsidRPr="00BF0968">
        <w:rPr>
          <w:rFonts w:ascii="Times New Roman" w:hAnsi="Times New Roman" w:cs="Times New Roman"/>
          <w:b/>
          <w:sz w:val="28"/>
          <w:szCs w:val="28"/>
        </w:rPr>
        <w:tab/>
      </w:r>
      <w:r w:rsidRPr="00BF0968">
        <w:rPr>
          <w:rFonts w:ascii="Times New Roman" w:hAnsi="Times New Roman" w:cs="Times New Roman"/>
          <w:b/>
          <w:sz w:val="28"/>
          <w:szCs w:val="28"/>
        </w:rPr>
        <w:tab/>
      </w:r>
      <w:r w:rsidRPr="00BF0968">
        <w:rPr>
          <w:rFonts w:ascii="Times New Roman" w:hAnsi="Times New Roman" w:cs="Times New Roman"/>
          <w:b/>
          <w:sz w:val="28"/>
          <w:szCs w:val="28"/>
        </w:rPr>
        <w:tab/>
      </w:r>
      <w:r w:rsidRPr="00BF0968">
        <w:rPr>
          <w:rFonts w:ascii="Times New Roman" w:hAnsi="Times New Roman" w:cs="Times New Roman"/>
          <w:b/>
          <w:sz w:val="28"/>
          <w:szCs w:val="28"/>
        </w:rPr>
        <w:tab/>
      </w:r>
      <w:r w:rsidRPr="00BF0968">
        <w:rPr>
          <w:rFonts w:ascii="Times New Roman" w:hAnsi="Times New Roman" w:cs="Times New Roman"/>
          <w:b/>
          <w:sz w:val="28"/>
          <w:szCs w:val="28"/>
        </w:rPr>
        <w:tab/>
      </w:r>
      <w:r w:rsidRPr="00BF0968">
        <w:rPr>
          <w:rFonts w:ascii="Times New Roman" w:hAnsi="Times New Roman" w:cs="Times New Roman"/>
          <w:b/>
          <w:sz w:val="28"/>
          <w:szCs w:val="28"/>
        </w:rPr>
        <w:tab/>
      </w:r>
      <w:r w:rsidRPr="00BF0968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r w:rsidRPr="00BF0968">
        <w:rPr>
          <w:rFonts w:ascii="Times New Roman" w:hAnsi="Times New Roman" w:cs="Times New Roman"/>
          <w:b/>
          <w:sz w:val="30"/>
          <w:szCs w:val="28"/>
        </w:rPr>
        <w:t>PURCHASER</w:t>
      </w:r>
    </w:p>
    <w:sectPr w:rsidR="00BB74E1" w:rsidRPr="005B71AC" w:rsidSect="00D507CE">
      <w:footerReference w:type="default" r:id="rId6"/>
      <w:pgSz w:w="11906" w:h="16838" w:code="9"/>
      <w:pgMar w:top="720" w:right="1440" w:bottom="720" w:left="1440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6883" w:rsidRDefault="00C26883" w:rsidP="0052111C">
      <w:pPr>
        <w:spacing w:after="0" w:line="240" w:lineRule="auto"/>
      </w:pPr>
      <w:r>
        <w:separator/>
      </w:r>
    </w:p>
  </w:endnote>
  <w:endnote w:type="continuationSeparator" w:id="1">
    <w:p w:rsidR="00C26883" w:rsidRDefault="00C26883" w:rsidP="005211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TC Officina Sans Book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391053"/>
      <w:docPartObj>
        <w:docPartGallery w:val="Page Numbers (Bottom of Page)"/>
        <w:docPartUnique/>
      </w:docPartObj>
    </w:sdtPr>
    <w:sdtContent>
      <w:p w:rsidR="0052111C" w:rsidRDefault="003848EE">
        <w:pPr>
          <w:pStyle w:val="Footer"/>
          <w:jc w:val="center"/>
        </w:pPr>
        <w:fldSimple w:instr=" PAGE   \* MERGEFORMAT ">
          <w:r w:rsidR="00A506CB">
            <w:rPr>
              <w:noProof/>
            </w:rPr>
            <w:t>1</w:t>
          </w:r>
        </w:fldSimple>
      </w:p>
    </w:sdtContent>
  </w:sdt>
  <w:p w:rsidR="0052111C" w:rsidRDefault="0052111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6883" w:rsidRDefault="00C26883" w:rsidP="0052111C">
      <w:pPr>
        <w:spacing w:after="0" w:line="240" w:lineRule="auto"/>
      </w:pPr>
      <w:r>
        <w:separator/>
      </w:r>
    </w:p>
  </w:footnote>
  <w:footnote w:type="continuationSeparator" w:id="1">
    <w:p w:rsidR="00C26883" w:rsidRDefault="00C26883" w:rsidP="005211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2111C"/>
    <w:rsid w:val="000E4565"/>
    <w:rsid w:val="00102DE2"/>
    <w:rsid w:val="00185C3B"/>
    <w:rsid w:val="00197943"/>
    <w:rsid w:val="002A1EA5"/>
    <w:rsid w:val="002A6C98"/>
    <w:rsid w:val="002B171A"/>
    <w:rsid w:val="003848EE"/>
    <w:rsid w:val="003A1890"/>
    <w:rsid w:val="00415F91"/>
    <w:rsid w:val="0042007A"/>
    <w:rsid w:val="004663DD"/>
    <w:rsid w:val="0052111C"/>
    <w:rsid w:val="005272FF"/>
    <w:rsid w:val="00545DEF"/>
    <w:rsid w:val="00570859"/>
    <w:rsid w:val="005A3296"/>
    <w:rsid w:val="005B71AC"/>
    <w:rsid w:val="005E1B62"/>
    <w:rsid w:val="005E24DC"/>
    <w:rsid w:val="00610C50"/>
    <w:rsid w:val="006C505D"/>
    <w:rsid w:val="00703090"/>
    <w:rsid w:val="007143B0"/>
    <w:rsid w:val="00856698"/>
    <w:rsid w:val="00895FE8"/>
    <w:rsid w:val="008C7AB2"/>
    <w:rsid w:val="00913C54"/>
    <w:rsid w:val="0094053F"/>
    <w:rsid w:val="009D2623"/>
    <w:rsid w:val="00A1139B"/>
    <w:rsid w:val="00A506CB"/>
    <w:rsid w:val="00A5239F"/>
    <w:rsid w:val="00AD22C7"/>
    <w:rsid w:val="00B704D2"/>
    <w:rsid w:val="00BB74E1"/>
    <w:rsid w:val="00C26883"/>
    <w:rsid w:val="00C57C2F"/>
    <w:rsid w:val="00D109C0"/>
    <w:rsid w:val="00D507CE"/>
    <w:rsid w:val="00D76CAC"/>
    <w:rsid w:val="00D91601"/>
    <w:rsid w:val="00DB7C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139B"/>
  </w:style>
  <w:style w:type="paragraph" w:styleId="Heading3">
    <w:name w:val="heading 3"/>
    <w:basedOn w:val="Normal"/>
    <w:next w:val="Normal"/>
    <w:link w:val="Heading3Char"/>
    <w:qFormat/>
    <w:rsid w:val="007143B0"/>
    <w:pPr>
      <w:keepNext/>
      <w:spacing w:after="0" w:line="240" w:lineRule="auto"/>
      <w:jc w:val="both"/>
      <w:outlineLvl w:val="2"/>
    </w:pPr>
    <w:rPr>
      <w:rFonts w:ascii="ITC Officina Sans Book" w:eastAsia="Times New Roman" w:hAnsi="ITC Officina Sans Book" w:cs="Times New Roman"/>
      <w:sz w:val="28"/>
      <w:szCs w:val="20"/>
      <w:lang w:val="en-US" w:eastAsia="en-US"/>
    </w:rPr>
  </w:style>
  <w:style w:type="paragraph" w:styleId="Heading4">
    <w:name w:val="heading 4"/>
    <w:basedOn w:val="Normal"/>
    <w:next w:val="Normal"/>
    <w:link w:val="Heading4Char"/>
    <w:qFormat/>
    <w:rsid w:val="007143B0"/>
    <w:pPr>
      <w:keepNext/>
      <w:spacing w:after="0" w:line="240" w:lineRule="auto"/>
      <w:jc w:val="center"/>
      <w:outlineLvl w:val="3"/>
    </w:pPr>
    <w:rPr>
      <w:rFonts w:ascii="Times New Roman" w:eastAsia="Times New Roman" w:hAnsi="Times New Roman" w:cs="Times New Roman"/>
      <w:b/>
      <w:sz w:val="26"/>
      <w:szCs w:val="20"/>
      <w:u w:val="single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211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2111C"/>
  </w:style>
  <w:style w:type="paragraph" w:styleId="Footer">
    <w:name w:val="footer"/>
    <w:basedOn w:val="Normal"/>
    <w:link w:val="FooterChar"/>
    <w:uiPriority w:val="99"/>
    <w:unhideWhenUsed/>
    <w:rsid w:val="005211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111C"/>
  </w:style>
  <w:style w:type="character" w:customStyle="1" w:styleId="Heading3Char">
    <w:name w:val="Heading 3 Char"/>
    <w:basedOn w:val="DefaultParagraphFont"/>
    <w:link w:val="Heading3"/>
    <w:rsid w:val="007143B0"/>
    <w:rPr>
      <w:rFonts w:ascii="ITC Officina Sans Book" w:eastAsia="Times New Roman" w:hAnsi="ITC Officina Sans Book" w:cs="Times New Roman"/>
      <w:sz w:val="28"/>
      <w:szCs w:val="20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7143B0"/>
    <w:rPr>
      <w:rFonts w:ascii="Times New Roman" w:eastAsia="Times New Roman" w:hAnsi="Times New Roman" w:cs="Times New Roman"/>
      <w:b/>
      <w:sz w:val="26"/>
      <w:szCs w:val="20"/>
      <w:u w:val="single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439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Basic</cp:lastModifiedBy>
  <cp:revision>24</cp:revision>
  <cp:lastPrinted>2020-12-08T10:20:00Z</cp:lastPrinted>
  <dcterms:created xsi:type="dcterms:W3CDTF">2021-03-02T06:07:00Z</dcterms:created>
  <dcterms:modified xsi:type="dcterms:W3CDTF">2021-03-02T06:19:00Z</dcterms:modified>
</cp:coreProperties>
</file>