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CAEB5" w14:textId="77777777" w:rsidR="00213BC9" w:rsidRDefault="00213BC9" w:rsidP="00BB747E">
      <w:pPr>
        <w:pStyle w:val="Title"/>
        <w:jc w:val="left"/>
        <w:rPr>
          <w:rFonts w:ascii="Bookman Old Style" w:hAnsi="Bookman Old Style"/>
          <w:sz w:val="32"/>
        </w:rPr>
      </w:pPr>
    </w:p>
    <w:p w14:paraId="41172195" w14:textId="77777777" w:rsidR="00213BC9" w:rsidRDefault="00213BC9" w:rsidP="00BB747E">
      <w:pPr>
        <w:pStyle w:val="Title"/>
        <w:jc w:val="left"/>
        <w:rPr>
          <w:rFonts w:ascii="Bookman Old Style" w:hAnsi="Bookman Old Style"/>
          <w:sz w:val="32"/>
        </w:rPr>
      </w:pPr>
    </w:p>
    <w:p w14:paraId="2F702413" w14:textId="77777777" w:rsidR="00A10986" w:rsidRPr="00BB747E" w:rsidRDefault="00A10986" w:rsidP="00BB747E">
      <w:pPr>
        <w:pStyle w:val="Title"/>
        <w:jc w:val="left"/>
        <w:rPr>
          <w:rFonts w:ascii="Bookman Old Style" w:hAnsi="Bookman Old Style"/>
          <w:b w:val="0"/>
          <w:sz w:val="32"/>
          <w:u w:val="none"/>
        </w:rPr>
      </w:pPr>
      <w:r>
        <w:rPr>
          <w:rFonts w:ascii="Bookman Old Style" w:hAnsi="Bookman Old Style"/>
          <w:sz w:val="32"/>
        </w:rPr>
        <w:t>ABSOLUTE SALE DEED</w:t>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r>
      <w:r w:rsidR="00BB747E">
        <w:rPr>
          <w:rFonts w:ascii="Bookman Old Style" w:hAnsi="Bookman Old Style"/>
          <w:b w:val="0"/>
          <w:sz w:val="32"/>
          <w:u w:val="none"/>
        </w:rPr>
        <w:tab/>
        <w:t xml:space="preserve">       </w:t>
      </w:r>
      <w:r w:rsidR="00BB747E" w:rsidRPr="00DB3C7A">
        <w:rPr>
          <w:rFonts w:ascii="Bookman Old Style" w:hAnsi="Bookman Old Style"/>
          <w:sz w:val="28"/>
        </w:rPr>
        <w:t>SITE NO.</w:t>
      </w:r>
      <w:r w:rsidR="00E67881">
        <w:rPr>
          <w:rFonts w:ascii="Bookman Old Style" w:hAnsi="Bookman Old Style"/>
          <w:sz w:val="28"/>
        </w:rPr>
        <w:t>1</w:t>
      </w:r>
      <w:r w:rsidR="00781267">
        <w:rPr>
          <w:rFonts w:ascii="Bookman Old Style" w:hAnsi="Bookman Old Style"/>
          <w:sz w:val="28"/>
        </w:rPr>
        <w:t>4</w:t>
      </w:r>
    </w:p>
    <w:p w14:paraId="7C24C9A9" w14:textId="77777777" w:rsidR="00A10986" w:rsidRDefault="00A10986" w:rsidP="00A10986">
      <w:pPr>
        <w:pStyle w:val="Title"/>
        <w:rPr>
          <w:rFonts w:ascii="Bookman Old Style" w:hAnsi="Bookman Old Style"/>
          <w:b w:val="0"/>
          <w:sz w:val="26"/>
          <w:u w:val="none"/>
        </w:rPr>
      </w:pPr>
      <w:r>
        <w:rPr>
          <w:rFonts w:ascii="Bookman Old Style" w:hAnsi="Bookman Old Style"/>
          <w:b w:val="0"/>
          <w:sz w:val="26"/>
          <w:u w:val="none"/>
        </w:rPr>
        <w:t xml:space="preserve"> </w:t>
      </w:r>
    </w:p>
    <w:p w14:paraId="2A5953A7"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 xml:space="preserve">This Deed of </w:t>
      </w:r>
      <w:r w:rsidR="00E71C9E">
        <w:rPr>
          <w:rFonts w:ascii="Bookman Old Style" w:hAnsi="Bookman Old Style"/>
          <w:b w:val="0"/>
          <w:sz w:val="28"/>
          <w:szCs w:val="28"/>
        </w:rPr>
        <w:t xml:space="preserve">Absolute </w:t>
      </w:r>
      <w:r w:rsidRPr="00EB28F4">
        <w:rPr>
          <w:rFonts w:ascii="Bookman Old Style" w:hAnsi="Bookman Old Style"/>
          <w:b w:val="0"/>
          <w:sz w:val="28"/>
          <w:szCs w:val="28"/>
        </w:rPr>
        <w:t xml:space="preserve">Sale of the Scheduled property is made </w:t>
      </w:r>
      <w:r w:rsidR="00664471">
        <w:rPr>
          <w:rFonts w:ascii="Bookman Old Style" w:hAnsi="Bookman Old Style"/>
          <w:b w:val="0"/>
          <w:sz w:val="28"/>
          <w:szCs w:val="28"/>
        </w:rPr>
        <w:t xml:space="preserve">          </w:t>
      </w:r>
      <w:r w:rsidRPr="00EB28F4">
        <w:rPr>
          <w:rFonts w:ascii="Bookman Old Style" w:hAnsi="Bookman Old Style"/>
          <w:b w:val="0"/>
          <w:sz w:val="28"/>
          <w:szCs w:val="28"/>
        </w:rPr>
        <w:t xml:space="preserve">on this </w:t>
      </w:r>
      <w:r w:rsidR="003C1397">
        <w:rPr>
          <w:rFonts w:ascii="Bookman Old Style" w:hAnsi="Bookman Old Style"/>
          <w:b w:val="0"/>
          <w:sz w:val="28"/>
          <w:szCs w:val="28"/>
        </w:rPr>
        <w:t>12</w:t>
      </w:r>
      <w:r w:rsidR="00AE2822" w:rsidRPr="00AE2822">
        <w:rPr>
          <w:rFonts w:ascii="Bookman Old Style" w:hAnsi="Bookman Old Style"/>
          <w:b w:val="0"/>
          <w:sz w:val="28"/>
          <w:szCs w:val="28"/>
          <w:vertAlign w:val="superscript"/>
        </w:rPr>
        <w:t>th</w:t>
      </w:r>
      <w:r w:rsidR="00AE2822">
        <w:rPr>
          <w:rFonts w:ascii="Bookman Old Style" w:hAnsi="Bookman Old Style"/>
          <w:b w:val="0"/>
          <w:sz w:val="28"/>
          <w:szCs w:val="28"/>
        </w:rPr>
        <w:t xml:space="preserve"> </w:t>
      </w:r>
      <w:r w:rsidRPr="00CA3F16">
        <w:rPr>
          <w:rFonts w:ascii="Bookman Old Style" w:hAnsi="Bookman Old Style"/>
          <w:b w:val="0"/>
          <w:sz w:val="28"/>
          <w:szCs w:val="28"/>
        </w:rPr>
        <w:t>day</w:t>
      </w:r>
      <w:r w:rsidRPr="00EB28F4">
        <w:rPr>
          <w:rFonts w:ascii="Bookman Old Style" w:hAnsi="Bookman Old Style"/>
          <w:b w:val="0"/>
          <w:sz w:val="28"/>
          <w:szCs w:val="28"/>
        </w:rPr>
        <w:t xml:space="preserve"> of </w:t>
      </w:r>
      <w:r w:rsidR="00E3542E">
        <w:rPr>
          <w:rFonts w:ascii="Bookman Old Style" w:hAnsi="Bookman Old Style"/>
          <w:b w:val="0"/>
          <w:sz w:val="28"/>
          <w:szCs w:val="28"/>
        </w:rPr>
        <w:t>August</w:t>
      </w:r>
      <w:r w:rsidRPr="00591101">
        <w:rPr>
          <w:rFonts w:ascii="Bookman Old Style" w:hAnsi="Bookman Old Style"/>
          <w:b w:val="0"/>
          <w:sz w:val="28"/>
          <w:szCs w:val="28"/>
        </w:rPr>
        <w:t>,</w:t>
      </w:r>
      <w:r w:rsidRPr="00EB28F4">
        <w:rPr>
          <w:rFonts w:ascii="Bookman Old Style" w:hAnsi="Bookman Old Style"/>
          <w:b w:val="0"/>
          <w:sz w:val="28"/>
          <w:szCs w:val="28"/>
        </w:rPr>
        <w:t xml:space="preserve"> Two Thousand and </w:t>
      </w:r>
      <w:r>
        <w:rPr>
          <w:rFonts w:ascii="Bookman Old Style" w:hAnsi="Bookman Old Style"/>
          <w:b w:val="0"/>
          <w:sz w:val="28"/>
          <w:szCs w:val="28"/>
        </w:rPr>
        <w:t>Twenty</w:t>
      </w:r>
      <w:r w:rsidR="00E23EB2">
        <w:rPr>
          <w:rFonts w:ascii="Bookman Old Style" w:hAnsi="Bookman Old Style"/>
          <w:b w:val="0"/>
          <w:sz w:val="28"/>
          <w:szCs w:val="28"/>
        </w:rPr>
        <w:t xml:space="preserve"> One</w:t>
      </w:r>
      <w:r w:rsidRPr="00EB28F4">
        <w:rPr>
          <w:rFonts w:ascii="Bookman Old Style" w:hAnsi="Bookman Old Style"/>
          <w:b w:val="0"/>
          <w:sz w:val="28"/>
          <w:szCs w:val="28"/>
        </w:rPr>
        <w:t xml:space="preserve"> </w:t>
      </w:r>
      <w:r w:rsidR="00DD64D7">
        <w:rPr>
          <w:rFonts w:ascii="Bookman Old Style" w:hAnsi="Bookman Old Style"/>
          <w:b w:val="0"/>
          <w:sz w:val="28"/>
          <w:szCs w:val="28"/>
        </w:rPr>
        <w:t xml:space="preserve">                  </w:t>
      </w:r>
      <w:r w:rsidR="00ED2160">
        <w:rPr>
          <w:rFonts w:ascii="Bookman Old Style" w:hAnsi="Bookman Old Style"/>
          <w:sz w:val="28"/>
          <w:szCs w:val="28"/>
        </w:rPr>
        <w:t>(</w:t>
      </w:r>
      <w:r w:rsidR="003C1397">
        <w:rPr>
          <w:rFonts w:ascii="Bookman Old Style" w:hAnsi="Bookman Old Style"/>
          <w:sz w:val="28"/>
          <w:szCs w:val="28"/>
        </w:rPr>
        <w:t>12-</w:t>
      </w:r>
      <w:r w:rsidR="007E0578">
        <w:rPr>
          <w:rFonts w:ascii="Bookman Old Style" w:hAnsi="Bookman Old Style"/>
          <w:sz w:val="28"/>
          <w:szCs w:val="28"/>
        </w:rPr>
        <w:t>0</w:t>
      </w:r>
      <w:r w:rsidR="00E3542E">
        <w:rPr>
          <w:rFonts w:ascii="Bookman Old Style" w:hAnsi="Bookman Old Style"/>
          <w:sz w:val="28"/>
          <w:szCs w:val="28"/>
        </w:rPr>
        <w:t>8</w:t>
      </w:r>
      <w:r w:rsidR="00E67881">
        <w:rPr>
          <w:rFonts w:ascii="Bookman Old Style" w:hAnsi="Bookman Old Style"/>
          <w:sz w:val="28"/>
          <w:szCs w:val="28"/>
        </w:rPr>
        <w:t>-2021</w:t>
      </w:r>
      <w:r w:rsidRPr="001745DB">
        <w:rPr>
          <w:rFonts w:ascii="Bookman Old Style" w:hAnsi="Bookman Old Style"/>
          <w:sz w:val="28"/>
          <w:szCs w:val="28"/>
        </w:rPr>
        <w:t>)</w:t>
      </w:r>
      <w:r w:rsidR="005B3DEA">
        <w:rPr>
          <w:rFonts w:ascii="Bookman Old Style" w:hAnsi="Bookman Old Style"/>
          <w:b w:val="0"/>
          <w:sz w:val="28"/>
          <w:szCs w:val="28"/>
        </w:rPr>
        <w:t xml:space="preserve"> by,</w:t>
      </w:r>
    </w:p>
    <w:p w14:paraId="3FEAFFDD" w14:textId="77777777" w:rsidR="00A10986" w:rsidRPr="00BB747E" w:rsidRDefault="00A10986" w:rsidP="00A10986">
      <w:pPr>
        <w:spacing w:line="264" w:lineRule="auto"/>
        <w:jc w:val="both"/>
        <w:rPr>
          <w:rFonts w:ascii="Bookman Old Style" w:hAnsi="Bookman Old Style"/>
          <w:b w:val="0"/>
          <w:sz w:val="16"/>
          <w:szCs w:val="16"/>
        </w:rPr>
      </w:pPr>
    </w:p>
    <w:p w14:paraId="3566A517" w14:textId="77777777" w:rsidR="00A10986" w:rsidRPr="00CA3F16" w:rsidRDefault="00CA3F16" w:rsidP="00A10986">
      <w:pPr>
        <w:spacing w:line="264" w:lineRule="auto"/>
        <w:jc w:val="both"/>
        <w:rPr>
          <w:rFonts w:ascii="Bookman Old Style" w:hAnsi="Bookman Old Style"/>
          <w:b w:val="0"/>
          <w:sz w:val="28"/>
          <w:szCs w:val="28"/>
        </w:rPr>
      </w:pPr>
      <w:r w:rsidRPr="00CA3F16">
        <w:rPr>
          <w:rFonts w:ascii="Bookman Old Style" w:hAnsi="Bookman Old Style"/>
          <w:sz w:val="28"/>
          <w:szCs w:val="28"/>
        </w:rPr>
        <w:t>Sri. T.M. CHANDRASHEKAR</w:t>
      </w:r>
      <w:r w:rsidRPr="00CA3F16">
        <w:rPr>
          <w:rFonts w:ascii="Bookman Old Style" w:hAnsi="Bookman Old Style"/>
          <w:b w:val="0"/>
          <w:sz w:val="28"/>
          <w:szCs w:val="28"/>
        </w:rPr>
        <w:t xml:space="preserve">, S/o. Sri. Mahesh, aged about 30 years and </w:t>
      </w:r>
      <w:r w:rsidRPr="00CA3F16">
        <w:rPr>
          <w:rFonts w:ascii="Bookman Old Style" w:hAnsi="Bookman Old Style"/>
          <w:sz w:val="28"/>
          <w:szCs w:val="28"/>
        </w:rPr>
        <w:t>Smt. LATHA CHANDAN</w:t>
      </w:r>
      <w:r w:rsidRPr="00CA3F16">
        <w:rPr>
          <w:rFonts w:ascii="Bookman Old Style" w:hAnsi="Bookman Old Style"/>
          <w:b w:val="0"/>
          <w:sz w:val="28"/>
          <w:szCs w:val="28"/>
        </w:rPr>
        <w:t xml:space="preserve">, D/o. Sri. Mahesh &amp; W/o. </w:t>
      </w:r>
      <w:r>
        <w:rPr>
          <w:rFonts w:ascii="Bookman Old Style" w:hAnsi="Bookman Old Style"/>
          <w:b w:val="0"/>
          <w:sz w:val="28"/>
          <w:szCs w:val="28"/>
        </w:rPr>
        <w:t xml:space="preserve"> </w:t>
      </w:r>
      <w:r w:rsidRPr="00CA3F16">
        <w:rPr>
          <w:rFonts w:ascii="Bookman Old Style" w:hAnsi="Bookman Old Style"/>
          <w:b w:val="0"/>
          <w:sz w:val="28"/>
          <w:szCs w:val="28"/>
        </w:rPr>
        <w:t xml:space="preserve">Sri. Chandan aged about 33 years, both are residing at No. 8, </w:t>
      </w:r>
      <w:r w:rsidR="00866EDF">
        <w:rPr>
          <w:rFonts w:ascii="Bookman Old Style" w:hAnsi="Bookman Old Style"/>
          <w:b w:val="0"/>
          <w:sz w:val="28"/>
          <w:szCs w:val="28"/>
        </w:rPr>
        <w:t xml:space="preserve">  </w:t>
      </w:r>
      <w:r w:rsidRPr="00CA3F16">
        <w:rPr>
          <w:rFonts w:ascii="Bookman Old Style" w:hAnsi="Bookman Old Style"/>
          <w:b w:val="0"/>
          <w:sz w:val="28"/>
          <w:szCs w:val="28"/>
        </w:rPr>
        <w:t xml:space="preserve">Dr. Rajkumar Road, Shakthinagar, Sathagalli, Nazarbad Mohalla, Mysore, hereinafter referred to as the </w:t>
      </w:r>
      <w:r w:rsidRPr="00CA3F16">
        <w:rPr>
          <w:rFonts w:ascii="Bookman Old Style" w:hAnsi="Bookman Old Style"/>
          <w:sz w:val="28"/>
          <w:szCs w:val="28"/>
        </w:rPr>
        <w:t xml:space="preserve">VENDOR </w:t>
      </w:r>
      <w:r w:rsidRPr="00CA3F16">
        <w:rPr>
          <w:rFonts w:ascii="Bookman Old Style" w:hAnsi="Bookman Old Style"/>
          <w:b w:val="0"/>
          <w:sz w:val="28"/>
          <w:szCs w:val="28"/>
        </w:rPr>
        <w:t xml:space="preserve">represented by their G.P.A Holder </w:t>
      </w:r>
      <w:r w:rsidRPr="00CA3F16">
        <w:rPr>
          <w:rFonts w:ascii="Bookman Old Style" w:hAnsi="Bookman Old Style"/>
          <w:sz w:val="28"/>
          <w:szCs w:val="28"/>
        </w:rPr>
        <w:t>Sri. D. KRISHNA</w:t>
      </w:r>
      <w:r w:rsidRPr="00CA3F16">
        <w:rPr>
          <w:rFonts w:ascii="Bookman Old Style" w:hAnsi="Bookman Old Style"/>
          <w:b w:val="0"/>
          <w:sz w:val="28"/>
          <w:szCs w:val="28"/>
        </w:rPr>
        <w:t>, S/o. Late. K.M. Dasegowda, residing at No. 979, 1st Stage, Vijayanagar, Devaraja Mohalla, Mysore (G.P.A duly registered in office of the Sub-registrar, Mysore West, Mysore as document No. MYW-4-00268/2014-15 of Book IV stored at CD No. MYWD 35 dated 18-10-2014) (the terms the Vendor wherever the context admits shall mean and include his heirs, representatives, administrators, executors and assigns) of the one part;</w:t>
      </w:r>
      <w:r w:rsidR="00A10986" w:rsidRPr="00CA3F16">
        <w:rPr>
          <w:rFonts w:ascii="Bookman Old Style" w:hAnsi="Bookman Old Style"/>
          <w:b w:val="0"/>
          <w:sz w:val="28"/>
          <w:szCs w:val="28"/>
        </w:rPr>
        <w:t xml:space="preserve"> </w:t>
      </w:r>
    </w:p>
    <w:p w14:paraId="3DD83B19" w14:textId="77777777" w:rsidR="00A10986" w:rsidRDefault="00A10986" w:rsidP="00A10986">
      <w:pPr>
        <w:spacing w:line="264" w:lineRule="auto"/>
        <w:jc w:val="center"/>
        <w:rPr>
          <w:rFonts w:ascii="Bookman Old Style" w:hAnsi="Bookman Old Style"/>
          <w:b w:val="0"/>
          <w:sz w:val="28"/>
          <w:szCs w:val="28"/>
        </w:rPr>
      </w:pPr>
      <w:r w:rsidRPr="00EB28F4">
        <w:rPr>
          <w:rFonts w:ascii="Bookman Old Style" w:hAnsi="Bookman Old Style"/>
          <w:b w:val="0"/>
          <w:sz w:val="28"/>
          <w:szCs w:val="28"/>
        </w:rPr>
        <w:t>AND</w:t>
      </w:r>
    </w:p>
    <w:p w14:paraId="2B5FFC75" w14:textId="77777777" w:rsidR="00781289" w:rsidRPr="00BB747E" w:rsidRDefault="00781289" w:rsidP="00A10986">
      <w:pPr>
        <w:spacing w:line="264" w:lineRule="auto"/>
        <w:jc w:val="center"/>
        <w:rPr>
          <w:rFonts w:ascii="Bookman Old Style" w:hAnsi="Bookman Old Style"/>
          <w:b w:val="0"/>
          <w:sz w:val="16"/>
          <w:szCs w:val="16"/>
        </w:rPr>
      </w:pPr>
    </w:p>
    <w:p w14:paraId="1C64EE32" w14:textId="77777777" w:rsidR="00A10986" w:rsidRPr="00EB28F4" w:rsidRDefault="00E15FE5" w:rsidP="00781289">
      <w:pPr>
        <w:spacing w:line="264" w:lineRule="auto"/>
        <w:jc w:val="both"/>
        <w:rPr>
          <w:rFonts w:ascii="Bookman Old Style" w:hAnsi="Bookman Old Style"/>
          <w:b w:val="0"/>
          <w:sz w:val="28"/>
          <w:szCs w:val="28"/>
        </w:rPr>
      </w:pPr>
      <w:r w:rsidRPr="00E3542E">
        <w:rPr>
          <w:rFonts w:ascii="Bookman Old Style" w:hAnsi="Bookman Old Style"/>
          <w:sz w:val="28"/>
          <w:szCs w:val="28"/>
        </w:rPr>
        <w:t xml:space="preserve">SMT.NAMA ANUSHA </w:t>
      </w:r>
      <w:r w:rsidRPr="00E3542E">
        <w:rPr>
          <w:rFonts w:ascii="Bookman Old Style" w:hAnsi="Bookman Old Style"/>
          <w:sz w:val="24"/>
          <w:szCs w:val="28"/>
        </w:rPr>
        <w:t>(PAN NO. BQKPN1477P, ADHAR NO. 6098 9690 9498)</w:t>
      </w:r>
      <w:r w:rsidRPr="00E3542E">
        <w:rPr>
          <w:rFonts w:ascii="Bookman Old Style" w:hAnsi="Bookman Old Style"/>
          <w:sz w:val="28"/>
          <w:szCs w:val="28"/>
        </w:rPr>
        <w:t xml:space="preserve"> </w:t>
      </w:r>
      <w:r w:rsidRPr="00E3542E">
        <w:rPr>
          <w:rFonts w:ascii="Bookman Old Style" w:hAnsi="Bookman Old Style"/>
          <w:b w:val="0"/>
          <w:sz w:val="28"/>
          <w:szCs w:val="28"/>
        </w:rPr>
        <w:t>aged about 34 years, W/o. Nama Jeenath Babu, residing at Flat No. 102, Plot 81, 84 Shushanth Sri Sai Estates, B, Bhagyanagar Colony, Phase 2, Near Arjun Theatre, Kukatpally, Thirumalagiri, Hyderabad, AndraPradesh-500072.</w:t>
      </w:r>
      <w:r w:rsidR="00CD74C3">
        <w:rPr>
          <w:rFonts w:ascii="Bookman Old Style" w:hAnsi="Bookman Old Style"/>
          <w:sz w:val="24"/>
          <w:szCs w:val="24"/>
        </w:rPr>
        <w:t xml:space="preserve"> </w:t>
      </w:r>
      <w:r w:rsidR="00A10986" w:rsidRPr="00EB28F4">
        <w:rPr>
          <w:rFonts w:ascii="Bookman Old Style" w:hAnsi="Bookman Old Style"/>
          <w:b w:val="0"/>
          <w:sz w:val="28"/>
          <w:szCs w:val="28"/>
        </w:rPr>
        <w:t xml:space="preserve">Hereinafter referred to as the </w:t>
      </w:r>
      <w:r w:rsidR="00A10986" w:rsidRPr="00CA3F16">
        <w:rPr>
          <w:rFonts w:ascii="Bookman Old Style" w:hAnsi="Bookman Old Style"/>
          <w:sz w:val="28"/>
          <w:szCs w:val="28"/>
        </w:rPr>
        <w:t>PURCHASER</w:t>
      </w:r>
      <w:r w:rsidR="00A10986" w:rsidRPr="00CA3F16">
        <w:rPr>
          <w:rFonts w:ascii="Bookman Old Style" w:hAnsi="Bookman Old Style"/>
          <w:b w:val="0"/>
          <w:sz w:val="28"/>
          <w:szCs w:val="28"/>
        </w:rPr>
        <w:t xml:space="preserve">, </w:t>
      </w:r>
      <w:r w:rsidR="00A10986" w:rsidRPr="00EB28F4">
        <w:rPr>
          <w:rFonts w:ascii="Bookman Old Style" w:hAnsi="Bookman Old Style"/>
          <w:b w:val="0"/>
          <w:sz w:val="28"/>
          <w:szCs w:val="28"/>
        </w:rPr>
        <w:t xml:space="preserve">which expression shall mean and include wherever the context so requires or admits </w:t>
      </w:r>
      <w:r w:rsidR="00855902">
        <w:rPr>
          <w:rFonts w:ascii="Bookman Old Style" w:hAnsi="Bookman Old Style"/>
          <w:b w:val="0"/>
          <w:sz w:val="28"/>
          <w:szCs w:val="28"/>
        </w:rPr>
        <w:t>her</w:t>
      </w:r>
      <w:r w:rsidR="00A10986" w:rsidRPr="00EB28F4">
        <w:rPr>
          <w:rFonts w:ascii="Bookman Old Style" w:hAnsi="Bookman Old Style"/>
          <w:b w:val="0"/>
          <w:sz w:val="28"/>
          <w:szCs w:val="28"/>
        </w:rPr>
        <w:t xml:space="preserve"> heirs, legal representatives, administrators, executors, nominees and assigns of the other part.</w:t>
      </w:r>
    </w:p>
    <w:p w14:paraId="6712B7E6" w14:textId="77777777" w:rsidR="00A10986" w:rsidRPr="00CA3F16" w:rsidRDefault="00A10986" w:rsidP="00A10986">
      <w:pPr>
        <w:spacing w:line="264" w:lineRule="auto"/>
        <w:jc w:val="both"/>
        <w:rPr>
          <w:rFonts w:ascii="Bookman Old Style" w:hAnsi="Bookman Old Style"/>
          <w:b w:val="0"/>
          <w:sz w:val="28"/>
          <w:szCs w:val="28"/>
        </w:rPr>
      </w:pPr>
    </w:p>
    <w:p w14:paraId="5425D42F"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agricultural landed property bearing Sy No. 220 measuring an extent of 3 Acres 36 guntas situated at Sindhuvalli Village, Jayapura Hobli, Mysore Taluk was originally acquired by Sri. S. Harish by virtue of Partition Deed and the revenue khata of the said property was transferred in favour of Sri. S. Harish at the revenue authorities of Mysore Taluk. </w:t>
      </w:r>
    </w:p>
    <w:p w14:paraId="4A4A02EA" w14:textId="77777777" w:rsidR="00CA3F16" w:rsidRPr="00BB747E" w:rsidRDefault="00CA3F16" w:rsidP="00CA3F16">
      <w:pPr>
        <w:pStyle w:val="BodyText"/>
        <w:rPr>
          <w:rFonts w:ascii="Bookman Old Style" w:hAnsi="Bookman Old Style"/>
          <w:sz w:val="16"/>
          <w:szCs w:val="16"/>
        </w:rPr>
      </w:pPr>
    </w:p>
    <w:p w14:paraId="145E9DCE"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K. Parashivamurthy on 28-11-2005 from Sri. S. Harish and others and the sale deed registered in office of the Sub-registrar, Mysore North, Mysore as document No. MYN-1-14085/2005-06 of Book I </w:t>
      </w:r>
      <w:r w:rsidRPr="00CA3F16">
        <w:rPr>
          <w:rFonts w:ascii="Bookman Old Style" w:hAnsi="Bookman Old Style"/>
          <w:szCs w:val="28"/>
        </w:rPr>
        <w:lastRenderedPageBreak/>
        <w:t>stored at C.D No. MYND 65 and the revenue khata of the said property was transferred in favour of Sri. K. Parashivamurthy at the revenue authorities of Mysore Taluk.</w:t>
      </w:r>
    </w:p>
    <w:p w14:paraId="0CD8B6AA" w14:textId="77777777" w:rsidR="00CA3F16" w:rsidRPr="00BB747E" w:rsidRDefault="00CA3F16" w:rsidP="00CA3F16">
      <w:pPr>
        <w:pStyle w:val="BodyText"/>
        <w:rPr>
          <w:rFonts w:ascii="Bookman Old Style" w:hAnsi="Bookman Old Style"/>
          <w:sz w:val="16"/>
          <w:szCs w:val="16"/>
        </w:rPr>
      </w:pPr>
    </w:p>
    <w:p w14:paraId="70E44E87"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Whereas the said property was purchased by Sri. D. Krishna on 08-05-2006 from Sri. K. Parashivamurthy and the sale deed registered in office of the Sub-registrar, Mysore North, Mysore as document No. MYN-1-03319/2006-07 of Book I stored at C.D No. MYND 89 and the revenue khata of the said property was transferred in favour of Sri. D. Krishna at the revenue authorities of Mysore Taluk. </w:t>
      </w:r>
    </w:p>
    <w:p w14:paraId="01A588C8" w14:textId="77777777" w:rsidR="00CA3F16" w:rsidRPr="00BB747E" w:rsidRDefault="00CA3F16" w:rsidP="00CA3F16">
      <w:pPr>
        <w:pStyle w:val="BodyText"/>
        <w:rPr>
          <w:rFonts w:ascii="Bookman Old Style" w:hAnsi="Bookman Old Style"/>
          <w:sz w:val="16"/>
          <w:szCs w:val="16"/>
        </w:rPr>
      </w:pPr>
    </w:p>
    <w:p w14:paraId="467D1E52"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The said agricultural property was alienated from agricultural to non-agricultural residential purpose as per the application submitted by the Sri. D. Krishna on 27-07-2006. The Tahshildar of Mysore Taluk has given report vide letter No. ALN (2)CR.136/06-07 dated 23-09-2006. Based on the report, the concerned authorities have given direction  to pay Rs. 1,27,415/- as Alienation charges and Rs. 55/- as podi fee. As per the directions, Sri. D. Krishna has remitted the said sum through Challan No. 18 dated 28-02-2007. Based on the above grounds, The Deputy Commissioner of Mysore, Mysore District, by Order No. ALN(2)C.R. 149/2006-07 dated 17-03-2007 have granted permission to Sri. D. Krishna to use the land for forming residential layout with certain conditions like providing roads, underground drainage, water line, electricity line, etc., </w:t>
      </w:r>
    </w:p>
    <w:p w14:paraId="49011C70" w14:textId="77777777" w:rsidR="00CA3F16" w:rsidRPr="00CA3F16" w:rsidRDefault="00CA3F16" w:rsidP="00CA3F16">
      <w:pPr>
        <w:jc w:val="both"/>
        <w:rPr>
          <w:rFonts w:ascii="Bookman Old Style" w:hAnsi="Bookman Old Style"/>
          <w:b w:val="0"/>
          <w:sz w:val="28"/>
          <w:szCs w:val="28"/>
        </w:rPr>
      </w:pPr>
    </w:p>
    <w:p w14:paraId="4AACC22A" w14:textId="77777777" w:rsidR="00CA3F16" w:rsidRPr="00CA3F16" w:rsidRDefault="00CA3F16" w:rsidP="00CA3F16">
      <w:pPr>
        <w:jc w:val="both"/>
        <w:rPr>
          <w:rFonts w:ascii="Bookman Old Style" w:hAnsi="Bookman Old Style"/>
          <w:b w:val="0"/>
          <w:sz w:val="28"/>
          <w:szCs w:val="28"/>
        </w:rPr>
      </w:pPr>
      <w:r w:rsidRPr="00CA3F16">
        <w:rPr>
          <w:rFonts w:ascii="Bookman Old Style" w:hAnsi="Bookman Old Style"/>
          <w:b w:val="0"/>
          <w:sz w:val="28"/>
          <w:szCs w:val="28"/>
        </w:rPr>
        <w:t xml:space="preserve">Out of which the property measuring 8603 Sq.mtrs alienated undeveloped property was jointly purchased by the vendors Sri. T.M. Chandrashekar and Smt. Latha Chandan on 05-06-2008 from Sri. D.Krishna and the sale deed registered in office of the Sub-registrar, Mysore North, Mysore as document No. MYN-1-02559/2008-09 of Book I stored at C.D No. MYND 172. </w:t>
      </w:r>
    </w:p>
    <w:p w14:paraId="60A1980D" w14:textId="77777777" w:rsidR="00CA3F16" w:rsidRPr="00CA3F16" w:rsidRDefault="00CA3F16" w:rsidP="00CA3F16">
      <w:pPr>
        <w:jc w:val="both"/>
        <w:rPr>
          <w:rFonts w:ascii="Bookman Old Style" w:hAnsi="Bookman Old Style"/>
          <w:b w:val="0"/>
          <w:sz w:val="28"/>
          <w:szCs w:val="28"/>
        </w:rPr>
      </w:pPr>
    </w:p>
    <w:p w14:paraId="32531FE9" w14:textId="77777777" w:rsidR="00213BC9" w:rsidRDefault="00CA3F16" w:rsidP="00CA3F16">
      <w:pPr>
        <w:pStyle w:val="BodyText3"/>
        <w:rPr>
          <w:rFonts w:ascii="Bookman Old Style" w:hAnsi="Bookman Old Style"/>
          <w:b w:val="0"/>
          <w:szCs w:val="28"/>
        </w:rPr>
      </w:pPr>
      <w:r w:rsidRPr="00CA3F16">
        <w:rPr>
          <w:rFonts w:ascii="Bookman Old Style" w:hAnsi="Bookman Old Style"/>
          <w:b w:val="0"/>
          <w:szCs w:val="28"/>
        </w:rPr>
        <w:t xml:space="preserve">Whereas the vendors Sri. T.M. Chandrashekar and Smt. Latha Chandan executed G.P.A in favour of Sri. D. Krishna on </w:t>
      </w:r>
      <w:r w:rsidR="00BB5BA5">
        <w:rPr>
          <w:rFonts w:ascii="Bookman Old Style" w:hAnsi="Bookman Old Style"/>
          <w:b w:val="0"/>
          <w:szCs w:val="28"/>
        </w:rPr>
        <w:t xml:space="preserve">          </w:t>
      </w:r>
      <w:r w:rsidRPr="00CA3F16">
        <w:rPr>
          <w:rFonts w:ascii="Bookman Old Style" w:hAnsi="Bookman Old Style"/>
          <w:b w:val="0"/>
          <w:szCs w:val="28"/>
        </w:rPr>
        <w:t xml:space="preserve">18-10-2014 and the G.P.A duly registered in office of the Sub-registrar, Mysore West, Mysore as document No. MYW-4-00268/2014-15 of Book IV stored at CD No. MYWD 35 dated </w:t>
      </w:r>
      <w:r w:rsidR="001D7ADD">
        <w:rPr>
          <w:rFonts w:ascii="Bookman Old Style" w:hAnsi="Bookman Old Style"/>
          <w:b w:val="0"/>
          <w:szCs w:val="28"/>
        </w:rPr>
        <w:t xml:space="preserve">           </w:t>
      </w:r>
      <w:r w:rsidRPr="00CA3F16">
        <w:rPr>
          <w:rFonts w:ascii="Bookman Old Style" w:hAnsi="Bookman Old Style"/>
          <w:b w:val="0"/>
          <w:szCs w:val="28"/>
        </w:rPr>
        <w:t xml:space="preserve">18-10-2014 for develop the said property and Sri. D. Krishna has submitted layout plan to the Director of Country and Town Planning Authority, Mysore Division and the office of the Director </w:t>
      </w:r>
    </w:p>
    <w:p w14:paraId="39FC0AC8" w14:textId="77777777" w:rsidR="00CA3F16" w:rsidRPr="00CA3F16" w:rsidRDefault="00213BC9" w:rsidP="00CA3F16">
      <w:pPr>
        <w:pStyle w:val="BodyText3"/>
        <w:rPr>
          <w:rFonts w:ascii="Bookman Old Style" w:hAnsi="Bookman Old Style"/>
          <w:b w:val="0"/>
          <w:szCs w:val="28"/>
        </w:rPr>
      </w:pPr>
      <w:r>
        <w:rPr>
          <w:rFonts w:ascii="Bookman Old Style" w:hAnsi="Bookman Old Style"/>
          <w:b w:val="0"/>
          <w:szCs w:val="28"/>
        </w:rPr>
        <w:br w:type="page"/>
      </w:r>
      <w:r w:rsidR="00CA3F16" w:rsidRPr="00CA3F16">
        <w:rPr>
          <w:rFonts w:ascii="Bookman Old Style" w:hAnsi="Bookman Old Style"/>
          <w:b w:val="0"/>
          <w:szCs w:val="28"/>
        </w:rPr>
        <w:lastRenderedPageBreak/>
        <w:t xml:space="preserve">of Country and Town Planning Authority have given approval for layout plan and developed the said lands into residential sites as per the approved layout plan and Sri. T.M. Chandrashekar and Smt. Latha Chandan was jointly registered the Khata in respect of Site bearing No. </w:t>
      </w:r>
      <w:r w:rsidR="00CA3F16" w:rsidRPr="004B1B94">
        <w:rPr>
          <w:rFonts w:ascii="Bookman Old Style" w:hAnsi="Bookman Old Style"/>
          <w:szCs w:val="28"/>
        </w:rPr>
        <w:t>755/220/</w:t>
      </w:r>
      <w:r w:rsidR="00F21E07" w:rsidRPr="004B1B94">
        <w:rPr>
          <w:rFonts w:ascii="Bookman Old Style" w:hAnsi="Bookman Old Style"/>
          <w:szCs w:val="28"/>
        </w:rPr>
        <w:t>1</w:t>
      </w:r>
      <w:r w:rsidR="00781267">
        <w:rPr>
          <w:rFonts w:ascii="Bookman Old Style" w:hAnsi="Bookman Old Style"/>
          <w:szCs w:val="28"/>
        </w:rPr>
        <w:t>4</w:t>
      </w:r>
      <w:r w:rsidR="00CA3F16" w:rsidRPr="00CA3F16">
        <w:rPr>
          <w:rFonts w:ascii="Bookman Old Style" w:hAnsi="Bookman Old Style"/>
          <w:b w:val="0"/>
          <w:szCs w:val="28"/>
        </w:rPr>
        <w:t xml:space="preserve"> at Administrative limits of Sindhuvalli Grama Panchayathi and obtained Namune-9 &amp; Namune-11A from Sindhuvalli Grama Panchayathi and the vendor paid upto date site tax to the concerned authorities and kept the property free from all encumbrances. Now the vendor is in the actual physical possession of the property and the said property is self acquired property of the vendor. Thus the vendor is enjoying the same peacefully without litigations whatsoever.</w:t>
      </w:r>
    </w:p>
    <w:p w14:paraId="15366C08" w14:textId="77777777" w:rsidR="00CA3F16" w:rsidRPr="00CA3F16" w:rsidRDefault="00CA3F16" w:rsidP="00CA3F16">
      <w:pPr>
        <w:jc w:val="both"/>
        <w:rPr>
          <w:rFonts w:ascii="Bookman Old Style" w:hAnsi="Bookman Old Style"/>
          <w:b w:val="0"/>
          <w:sz w:val="28"/>
          <w:szCs w:val="28"/>
        </w:rPr>
      </w:pPr>
    </w:p>
    <w:p w14:paraId="63DB2C6C" w14:textId="77777777" w:rsidR="00CA3F16" w:rsidRPr="00CA3F16" w:rsidRDefault="00CA3F16" w:rsidP="00CA3F16">
      <w:pPr>
        <w:pStyle w:val="BodyText"/>
        <w:rPr>
          <w:rFonts w:ascii="Bookman Old Style" w:hAnsi="Bookman Old Style"/>
          <w:szCs w:val="28"/>
        </w:rPr>
      </w:pPr>
      <w:r w:rsidRPr="00CA3F16">
        <w:rPr>
          <w:rFonts w:ascii="Bookman Old Style" w:hAnsi="Bookman Old Style"/>
          <w:szCs w:val="28"/>
        </w:rPr>
        <w:t xml:space="preserve">And the schedule property is the self acquired property of the vendor/G.P.A Holder and got absolute right to alienate the schedule property as he likes. Now the vendor is in the actual physical possession of the property. Thus the vendor/G.P.A Holder is enjoying the same peacefully without litigations whatsoever. </w:t>
      </w:r>
    </w:p>
    <w:p w14:paraId="6A4409F1" w14:textId="77777777" w:rsidR="00A10986" w:rsidRPr="00BB747E" w:rsidRDefault="00A10986" w:rsidP="00A10986">
      <w:pPr>
        <w:spacing w:line="264" w:lineRule="auto"/>
        <w:jc w:val="both"/>
        <w:rPr>
          <w:rFonts w:ascii="Bookman Old Style" w:hAnsi="Bookman Old Style"/>
          <w:b w:val="0"/>
          <w:sz w:val="16"/>
          <w:szCs w:val="16"/>
        </w:rPr>
      </w:pPr>
    </w:p>
    <w:p w14:paraId="4F3E532B" w14:textId="77777777" w:rsidR="00A10986" w:rsidRPr="00EB28F4" w:rsidRDefault="00A10986" w:rsidP="00A10986">
      <w:pPr>
        <w:spacing w:line="264" w:lineRule="auto"/>
        <w:jc w:val="both"/>
        <w:rPr>
          <w:rFonts w:ascii="Bookman Old Style" w:hAnsi="Bookman Old Style"/>
          <w:b w:val="0"/>
          <w:sz w:val="28"/>
          <w:szCs w:val="28"/>
        </w:rPr>
      </w:pPr>
      <w:r w:rsidRPr="00EB28F4">
        <w:rPr>
          <w:rFonts w:ascii="Bookman Old Style" w:hAnsi="Bookman Old Style"/>
          <w:b w:val="0"/>
          <w:sz w:val="28"/>
          <w:szCs w:val="28"/>
        </w:rPr>
        <w:t>And whereas, the Vendor is in need of funds in order to meet some of their legal necessities and has therefore decided to sell the sch</w:t>
      </w:r>
      <w:r>
        <w:rPr>
          <w:rFonts w:ascii="Bookman Old Style" w:hAnsi="Bookman Old Style"/>
          <w:b w:val="0"/>
          <w:sz w:val="28"/>
          <w:szCs w:val="28"/>
        </w:rPr>
        <w:t>edule property to the purchaser</w:t>
      </w:r>
      <w:r w:rsidRPr="00EB28F4">
        <w:rPr>
          <w:rFonts w:ascii="Bookman Old Style" w:hAnsi="Bookman Old Style"/>
          <w:b w:val="0"/>
          <w:sz w:val="28"/>
          <w:szCs w:val="28"/>
        </w:rPr>
        <w:t xml:space="preserve"> for a valuable sale consideration of </w:t>
      </w:r>
      <w:r w:rsidR="00781267" w:rsidRPr="00781267">
        <w:rPr>
          <w:rFonts w:ascii="Bookman Old Style" w:hAnsi="Bookman Old Style"/>
          <w:bCs/>
          <w:sz w:val="28"/>
          <w:szCs w:val="24"/>
        </w:rPr>
        <w:t>Rs. 8,10,000/- (Rs. Eight Lakh Ten Thousand only)</w:t>
      </w:r>
      <w:r w:rsidR="00DD4BD5" w:rsidRPr="00781267">
        <w:rPr>
          <w:rFonts w:ascii="Bookman Old Style" w:hAnsi="Bookman Old Style"/>
          <w:b w:val="0"/>
          <w:sz w:val="32"/>
        </w:rPr>
        <w:t xml:space="preserve"> </w:t>
      </w:r>
      <w:r>
        <w:rPr>
          <w:rFonts w:ascii="Bookman Old Style" w:hAnsi="Bookman Old Style"/>
          <w:b w:val="0"/>
          <w:sz w:val="28"/>
          <w:szCs w:val="28"/>
        </w:rPr>
        <w:t>for which the purchaser</w:t>
      </w:r>
      <w:r w:rsidRPr="00EB28F4">
        <w:rPr>
          <w:rFonts w:ascii="Bookman Old Style" w:hAnsi="Bookman Old Style"/>
          <w:b w:val="0"/>
          <w:sz w:val="28"/>
          <w:szCs w:val="28"/>
        </w:rPr>
        <w:t xml:space="preserve"> has also agreed to purchase the schedule property for the said sale consideration, free from all encumbrances, claims and demands.</w:t>
      </w:r>
    </w:p>
    <w:p w14:paraId="250972B0" w14:textId="77777777" w:rsidR="00A10986" w:rsidRPr="00BB747E" w:rsidRDefault="00A10986" w:rsidP="00A10986">
      <w:pPr>
        <w:pStyle w:val="Heading7"/>
        <w:spacing w:line="264" w:lineRule="auto"/>
        <w:ind w:left="0" w:firstLine="0"/>
        <w:jc w:val="center"/>
        <w:rPr>
          <w:caps/>
          <w:sz w:val="16"/>
          <w:szCs w:val="16"/>
          <w:u w:val="single"/>
        </w:rPr>
      </w:pPr>
    </w:p>
    <w:p w14:paraId="76818A26" w14:textId="77777777" w:rsidR="00A10986" w:rsidRPr="00DD4BD5" w:rsidRDefault="00A10986" w:rsidP="00A10986">
      <w:pPr>
        <w:pStyle w:val="Heading7"/>
        <w:spacing w:line="264" w:lineRule="auto"/>
        <w:ind w:left="0" w:firstLine="0"/>
        <w:jc w:val="center"/>
        <w:rPr>
          <w:caps/>
          <w:szCs w:val="28"/>
          <w:u w:val="single"/>
        </w:rPr>
      </w:pPr>
      <w:r w:rsidRPr="00DD4BD5">
        <w:rPr>
          <w:caps/>
          <w:szCs w:val="28"/>
          <w:u w:val="single"/>
        </w:rPr>
        <w:t xml:space="preserve">Now This Deed of </w:t>
      </w:r>
      <w:r w:rsidR="007B2F13">
        <w:rPr>
          <w:caps/>
          <w:szCs w:val="28"/>
          <w:u w:val="single"/>
        </w:rPr>
        <w:t xml:space="preserve">ABSOULUTE </w:t>
      </w:r>
      <w:r w:rsidRPr="00DD4BD5">
        <w:rPr>
          <w:caps/>
          <w:szCs w:val="28"/>
          <w:u w:val="single"/>
        </w:rPr>
        <w:t>Sale has come into effect and witnesseth</w:t>
      </w:r>
      <w:r w:rsidR="00E5608C">
        <w:rPr>
          <w:caps/>
          <w:szCs w:val="28"/>
          <w:u w:val="single"/>
        </w:rPr>
        <w:t xml:space="preserve"> AS FOLLOWS</w:t>
      </w:r>
    </w:p>
    <w:p w14:paraId="629DC731" w14:textId="77777777" w:rsidR="00A10986" w:rsidRPr="00157ED7" w:rsidRDefault="00A10986" w:rsidP="00A10986">
      <w:pPr>
        <w:spacing w:line="264" w:lineRule="auto"/>
        <w:jc w:val="center"/>
        <w:rPr>
          <w:rFonts w:ascii="Bookman Old Style" w:hAnsi="Bookman Old Style"/>
          <w:b w:val="0"/>
          <w:sz w:val="16"/>
          <w:szCs w:val="16"/>
        </w:rPr>
      </w:pPr>
    </w:p>
    <w:p w14:paraId="59EF9883" w14:textId="77777777" w:rsidR="00A10986" w:rsidRDefault="00A10986" w:rsidP="00A10986">
      <w:pPr>
        <w:spacing w:line="264" w:lineRule="auto"/>
        <w:jc w:val="both"/>
        <w:rPr>
          <w:rFonts w:ascii="Bookman Old Style" w:hAnsi="Bookman Old Style"/>
          <w:b w:val="0"/>
          <w:bCs/>
          <w:sz w:val="28"/>
          <w:szCs w:val="28"/>
        </w:rPr>
      </w:pPr>
      <w:r w:rsidRPr="00EB28F4">
        <w:rPr>
          <w:rFonts w:ascii="Bookman Old Style" w:hAnsi="Bookman Old Style"/>
          <w:b w:val="0"/>
          <w:sz w:val="28"/>
          <w:szCs w:val="28"/>
        </w:rPr>
        <w:t xml:space="preserve">In pursuance of the entire sale consideration of </w:t>
      </w:r>
      <w:r w:rsidR="00EA6B4F" w:rsidRPr="00781267">
        <w:rPr>
          <w:rFonts w:ascii="Bookman Old Style" w:hAnsi="Bookman Old Style"/>
          <w:bCs/>
          <w:sz w:val="28"/>
          <w:szCs w:val="24"/>
        </w:rPr>
        <w:t>Rs. 8,10,000/- (Rs. Eight Lakh Ten Thousand only)</w:t>
      </w:r>
      <w:r w:rsidR="00BB5BA5">
        <w:rPr>
          <w:rFonts w:ascii="Bookman Old Style" w:hAnsi="Bookman Old Style"/>
          <w:sz w:val="26"/>
          <w:szCs w:val="26"/>
        </w:rPr>
        <w:t xml:space="preserve"> </w:t>
      </w:r>
      <w:r w:rsidR="00157ED7">
        <w:rPr>
          <w:rFonts w:ascii="Bookman Old Style" w:hAnsi="Bookman Old Style"/>
          <w:b w:val="0"/>
          <w:sz w:val="28"/>
        </w:rPr>
        <w:t xml:space="preserve">paid </w:t>
      </w:r>
      <w:r w:rsidRPr="00EB28F4">
        <w:rPr>
          <w:rFonts w:ascii="Bookman Old Style" w:hAnsi="Bookman Old Style"/>
          <w:b w:val="0"/>
          <w:bCs/>
          <w:sz w:val="28"/>
          <w:szCs w:val="28"/>
        </w:rPr>
        <w:t xml:space="preserve">by </w:t>
      </w:r>
      <w:r w:rsidR="00157ED7">
        <w:rPr>
          <w:rFonts w:ascii="Bookman Old Style" w:hAnsi="Bookman Old Style"/>
          <w:b w:val="0"/>
          <w:bCs/>
          <w:sz w:val="28"/>
          <w:szCs w:val="28"/>
        </w:rPr>
        <w:t xml:space="preserve">the purchaser in the </w:t>
      </w:r>
      <w:r w:rsidRPr="00EB28F4">
        <w:rPr>
          <w:rFonts w:ascii="Bookman Old Style" w:hAnsi="Bookman Old Style"/>
          <w:b w:val="0"/>
          <w:bCs/>
          <w:sz w:val="28"/>
          <w:szCs w:val="28"/>
        </w:rPr>
        <w:t>following manner:-</w:t>
      </w:r>
    </w:p>
    <w:p w14:paraId="57BAC124" w14:textId="77777777" w:rsidR="00A81382" w:rsidRDefault="00AA473D" w:rsidP="00BC1AB8">
      <w:pPr>
        <w:numPr>
          <w:ilvl w:val="0"/>
          <w:numId w:val="21"/>
        </w:numPr>
        <w:jc w:val="both"/>
        <w:rPr>
          <w:rFonts w:ascii="Bookman Old Style" w:hAnsi="Bookman Old Style"/>
          <w:b w:val="0"/>
          <w:sz w:val="24"/>
          <w:szCs w:val="24"/>
        </w:rPr>
      </w:pPr>
      <w:r w:rsidRPr="00AA473D">
        <w:rPr>
          <w:rFonts w:ascii="Bookman Old Style" w:hAnsi="Bookman Old Style"/>
          <w:b w:val="0"/>
          <w:sz w:val="24"/>
          <w:szCs w:val="24"/>
        </w:rPr>
        <w:t xml:space="preserve">A sum of </w:t>
      </w:r>
      <w:r w:rsidR="00BC1AB8" w:rsidRPr="00BC1AB8">
        <w:rPr>
          <w:rFonts w:ascii="Bookman Old Style" w:hAnsi="Bookman Old Style"/>
          <w:bCs/>
          <w:sz w:val="24"/>
          <w:szCs w:val="24"/>
        </w:rPr>
        <w:t xml:space="preserve">Rs. 1,00,000/- (Rs. One Lakh only) </w:t>
      </w:r>
      <w:r w:rsidR="00BC1AB8" w:rsidRPr="00BC1AB8">
        <w:rPr>
          <w:rFonts w:ascii="Bookman Old Style" w:hAnsi="Bookman Old Style"/>
          <w:sz w:val="24"/>
          <w:szCs w:val="24"/>
        </w:rPr>
        <w:t>by way of IMPS Ref No. N127211497130412</w:t>
      </w:r>
      <w:r w:rsidR="00BC1AB8">
        <w:rPr>
          <w:rFonts w:ascii="Bookman Old Style" w:hAnsi="Bookman Old Style"/>
          <w:sz w:val="24"/>
          <w:szCs w:val="24"/>
        </w:rPr>
        <w:t xml:space="preserve"> </w:t>
      </w:r>
      <w:r w:rsidR="00A81382" w:rsidRPr="00AA473D">
        <w:rPr>
          <w:rFonts w:ascii="Bookman Old Style" w:hAnsi="Bookman Old Style"/>
          <w:b w:val="0"/>
          <w:sz w:val="24"/>
          <w:szCs w:val="24"/>
        </w:rPr>
        <w:t>received at the time of this sale agreement &amp;</w:t>
      </w:r>
    </w:p>
    <w:p w14:paraId="32905CF8" w14:textId="77777777" w:rsidR="00042A78" w:rsidRPr="00042A78" w:rsidRDefault="00B1312D" w:rsidP="00CD6873">
      <w:pPr>
        <w:numPr>
          <w:ilvl w:val="0"/>
          <w:numId w:val="21"/>
        </w:numPr>
        <w:jc w:val="both"/>
        <w:rPr>
          <w:rFonts w:ascii="Bookman Old Style" w:hAnsi="Bookman Old Style"/>
          <w:b w:val="0"/>
          <w:sz w:val="24"/>
          <w:szCs w:val="24"/>
        </w:rPr>
      </w:pPr>
      <w:r w:rsidRPr="00CD6873">
        <w:rPr>
          <w:rFonts w:ascii="Bookman Old Style" w:hAnsi="Bookman Old Style"/>
          <w:b w:val="0"/>
          <w:sz w:val="28"/>
          <w:szCs w:val="28"/>
        </w:rPr>
        <w:t>A</w:t>
      </w:r>
      <w:r w:rsidR="003F54D7" w:rsidRPr="00CD6873">
        <w:rPr>
          <w:rFonts w:ascii="Bookman Old Style" w:hAnsi="Bookman Old Style"/>
          <w:b w:val="0"/>
          <w:sz w:val="28"/>
          <w:szCs w:val="28"/>
        </w:rPr>
        <w:t xml:space="preserve"> sum of </w:t>
      </w:r>
      <w:r w:rsidR="00CD09A2" w:rsidRPr="00CD09A2">
        <w:rPr>
          <w:rFonts w:ascii="Bookman Old Style" w:hAnsi="Bookman Old Style"/>
          <w:bCs/>
          <w:sz w:val="24"/>
          <w:szCs w:val="24"/>
        </w:rPr>
        <w:t xml:space="preserve">Rs. </w:t>
      </w:r>
      <w:r w:rsidR="008702B6">
        <w:rPr>
          <w:rFonts w:ascii="Bookman Old Style" w:hAnsi="Bookman Old Style"/>
          <w:bCs/>
          <w:sz w:val="24"/>
          <w:szCs w:val="24"/>
        </w:rPr>
        <w:t>3,80</w:t>
      </w:r>
      <w:r w:rsidR="00CD09A2" w:rsidRPr="00CD09A2">
        <w:rPr>
          <w:rFonts w:ascii="Bookman Old Style" w:hAnsi="Bookman Old Style"/>
          <w:bCs/>
          <w:sz w:val="24"/>
          <w:szCs w:val="24"/>
        </w:rPr>
        <w:t xml:space="preserve">,000/- (Rs. </w:t>
      </w:r>
      <w:r w:rsidR="008702B6">
        <w:rPr>
          <w:rFonts w:ascii="Bookman Old Style" w:hAnsi="Bookman Old Style"/>
          <w:bCs/>
          <w:sz w:val="24"/>
          <w:szCs w:val="24"/>
        </w:rPr>
        <w:t>Three</w:t>
      </w:r>
      <w:r w:rsidR="00CD09A2" w:rsidRPr="00CD09A2">
        <w:rPr>
          <w:rFonts w:ascii="Bookman Old Style" w:hAnsi="Bookman Old Style"/>
          <w:bCs/>
          <w:sz w:val="24"/>
          <w:szCs w:val="24"/>
        </w:rPr>
        <w:t xml:space="preserve"> Lakh </w:t>
      </w:r>
      <w:r w:rsidR="008702B6">
        <w:rPr>
          <w:rFonts w:ascii="Bookman Old Style" w:hAnsi="Bookman Old Style"/>
          <w:bCs/>
          <w:sz w:val="24"/>
          <w:szCs w:val="24"/>
        </w:rPr>
        <w:t>Eighty</w:t>
      </w:r>
      <w:r w:rsidR="00CD09A2" w:rsidRPr="00CD09A2">
        <w:rPr>
          <w:rFonts w:ascii="Bookman Old Style" w:hAnsi="Bookman Old Style"/>
          <w:bCs/>
          <w:sz w:val="24"/>
          <w:szCs w:val="24"/>
        </w:rPr>
        <w:t xml:space="preserve"> Thousand only)</w:t>
      </w:r>
      <w:r w:rsidR="00CD6873" w:rsidRPr="00CD09A2">
        <w:rPr>
          <w:rFonts w:ascii="Bookman Old Style" w:hAnsi="Bookman Old Style"/>
          <w:b w:val="0"/>
          <w:bCs/>
          <w:sz w:val="24"/>
          <w:szCs w:val="24"/>
        </w:rPr>
        <w:t xml:space="preserve"> </w:t>
      </w:r>
      <w:r w:rsidR="003F54D7" w:rsidRPr="00CD6873">
        <w:rPr>
          <w:rFonts w:ascii="Bookman Old Style" w:hAnsi="Bookman Old Style"/>
          <w:b w:val="0"/>
          <w:sz w:val="28"/>
          <w:szCs w:val="28"/>
        </w:rPr>
        <w:t xml:space="preserve">to the Vendor by way of </w:t>
      </w:r>
      <w:r w:rsidR="008702B6" w:rsidRPr="00042A78">
        <w:rPr>
          <w:rFonts w:ascii="Bookman Old Style" w:hAnsi="Bookman Old Style"/>
          <w:sz w:val="24"/>
          <w:szCs w:val="28"/>
        </w:rPr>
        <w:t>NEFT</w:t>
      </w:r>
      <w:r w:rsidR="005353DB" w:rsidRPr="00CD6873">
        <w:rPr>
          <w:rFonts w:ascii="Bookman Old Style" w:hAnsi="Bookman Old Style"/>
          <w:b w:val="0"/>
          <w:sz w:val="28"/>
          <w:szCs w:val="28"/>
        </w:rPr>
        <w:t xml:space="preserve"> vide</w:t>
      </w:r>
      <w:r w:rsidR="00A133DD" w:rsidRPr="00CD6873">
        <w:rPr>
          <w:rFonts w:ascii="Bookman Old Style" w:hAnsi="Bookman Old Style"/>
          <w:b w:val="0"/>
          <w:sz w:val="28"/>
          <w:szCs w:val="28"/>
        </w:rPr>
        <w:t xml:space="preserve"> </w:t>
      </w:r>
      <w:r w:rsidR="008702B6">
        <w:rPr>
          <w:rFonts w:ascii="Bookman Old Style" w:hAnsi="Bookman Old Style"/>
          <w:b w:val="0"/>
          <w:sz w:val="28"/>
          <w:szCs w:val="28"/>
        </w:rPr>
        <w:t xml:space="preserve">Reference No. </w:t>
      </w:r>
      <w:r w:rsidR="008702B6" w:rsidRPr="00042A78">
        <w:rPr>
          <w:rFonts w:ascii="Bookman Old Style" w:hAnsi="Bookman Old Style"/>
          <w:sz w:val="28"/>
          <w:szCs w:val="28"/>
        </w:rPr>
        <w:t>N221211595141884</w:t>
      </w:r>
      <w:r w:rsidR="008702B6">
        <w:rPr>
          <w:rFonts w:ascii="Bookman Old Style" w:hAnsi="Bookman Old Style"/>
          <w:b w:val="0"/>
          <w:sz w:val="28"/>
          <w:szCs w:val="28"/>
        </w:rPr>
        <w:t xml:space="preserve"> </w:t>
      </w:r>
      <w:r w:rsidR="00354B11" w:rsidRPr="00CD6873">
        <w:rPr>
          <w:rFonts w:ascii="Bookman Old Style" w:hAnsi="Bookman Old Style"/>
          <w:b w:val="0"/>
          <w:sz w:val="28"/>
          <w:szCs w:val="28"/>
        </w:rPr>
        <w:t>dated</w:t>
      </w:r>
      <w:r w:rsidR="008702B6">
        <w:rPr>
          <w:rFonts w:ascii="Bookman Old Style" w:hAnsi="Bookman Old Style"/>
          <w:b w:val="0"/>
          <w:sz w:val="28"/>
          <w:szCs w:val="28"/>
        </w:rPr>
        <w:t xml:space="preserve"> </w:t>
      </w:r>
      <w:r w:rsidR="008702B6">
        <w:rPr>
          <w:rFonts w:ascii="Bookman Old Style" w:hAnsi="Bookman Old Style"/>
          <w:sz w:val="22"/>
          <w:szCs w:val="28"/>
        </w:rPr>
        <w:t>09-08-2021</w:t>
      </w:r>
      <w:r w:rsidR="00A133DD" w:rsidRPr="00CD6873">
        <w:rPr>
          <w:rFonts w:ascii="Bookman Old Style" w:hAnsi="Bookman Old Style"/>
          <w:sz w:val="22"/>
          <w:szCs w:val="28"/>
        </w:rPr>
        <w:t xml:space="preserve"> </w:t>
      </w:r>
    </w:p>
    <w:p w14:paraId="674B563B" w14:textId="77777777" w:rsidR="00042A78" w:rsidRPr="00042A78" w:rsidRDefault="00042A78" w:rsidP="00042A78">
      <w:pPr>
        <w:numPr>
          <w:ilvl w:val="0"/>
          <w:numId w:val="21"/>
        </w:numPr>
        <w:jc w:val="both"/>
        <w:rPr>
          <w:rFonts w:ascii="Bookman Old Style" w:hAnsi="Bookman Old Style"/>
          <w:b w:val="0"/>
          <w:sz w:val="24"/>
          <w:szCs w:val="24"/>
        </w:rPr>
      </w:pPr>
      <w:r w:rsidRPr="00CD6873">
        <w:rPr>
          <w:rFonts w:ascii="Bookman Old Style" w:hAnsi="Bookman Old Style"/>
          <w:b w:val="0"/>
          <w:sz w:val="28"/>
          <w:szCs w:val="28"/>
        </w:rPr>
        <w:t xml:space="preserve">A sum of </w:t>
      </w:r>
      <w:r w:rsidRPr="00CD09A2">
        <w:rPr>
          <w:rFonts w:ascii="Bookman Old Style" w:hAnsi="Bookman Old Style"/>
          <w:bCs/>
          <w:sz w:val="24"/>
          <w:szCs w:val="24"/>
        </w:rPr>
        <w:t xml:space="preserve">Rs. </w:t>
      </w:r>
      <w:r>
        <w:rPr>
          <w:rFonts w:ascii="Bookman Old Style" w:hAnsi="Bookman Old Style"/>
          <w:bCs/>
          <w:sz w:val="24"/>
          <w:szCs w:val="24"/>
        </w:rPr>
        <w:t>1,00</w:t>
      </w:r>
      <w:r w:rsidRPr="00CD09A2">
        <w:rPr>
          <w:rFonts w:ascii="Bookman Old Style" w:hAnsi="Bookman Old Style"/>
          <w:bCs/>
          <w:sz w:val="24"/>
          <w:szCs w:val="24"/>
        </w:rPr>
        <w:t xml:space="preserve">,000/- (Rs. </w:t>
      </w:r>
      <w:r>
        <w:rPr>
          <w:rFonts w:ascii="Bookman Old Style" w:hAnsi="Bookman Old Style"/>
          <w:bCs/>
          <w:sz w:val="24"/>
          <w:szCs w:val="24"/>
        </w:rPr>
        <w:t>One</w:t>
      </w:r>
      <w:r w:rsidRPr="00CD09A2">
        <w:rPr>
          <w:rFonts w:ascii="Bookman Old Style" w:hAnsi="Bookman Old Style"/>
          <w:bCs/>
          <w:sz w:val="24"/>
          <w:szCs w:val="24"/>
        </w:rPr>
        <w:t xml:space="preserve"> Lakh only)</w:t>
      </w:r>
      <w:r w:rsidRPr="00CD09A2">
        <w:rPr>
          <w:rFonts w:ascii="Bookman Old Style" w:hAnsi="Bookman Old Style"/>
          <w:b w:val="0"/>
          <w:bCs/>
          <w:sz w:val="24"/>
          <w:szCs w:val="24"/>
        </w:rPr>
        <w:t xml:space="preserve"> </w:t>
      </w:r>
      <w:r w:rsidRPr="00CD6873">
        <w:rPr>
          <w:rFonts w:ascii="Bookman Old Style" w:hAnsi="Bookman Old Style"/>
          <w:b w:val="0"/>
          <w:sz w:val="28"/>
          <w:szCs w:val="28"/>
        </w:rPr>
        <w:t xml:space="preserve">to the Vendor by way of </w:t>
      </w:r>
      <w:r w:rsidRPr="00042A78">
        <w:rPr>
          <w:rFonts w:ascii="Bookman Old Style" w:hAnsi="Bookman Old Style"/>
          <w:sz w:val="24"/>
          <w:szCs w:val="28"/>
        </w:rPr>
        <w:t>NEFT</w:t>
      </w:r>
      <w:r w:rsidRPr="00CD6873">
        <w:rPr>
          <w:rFonts w:ascii="Bookman Old Style" w:hAnsi="Bookman Old Style"/>
          <w:b w:val="0"/>
          <w:sz w:val="28"/>
          <w:szCs w:val="28"/>
        </w:rPr>
        <w:t xml:space="preserve"> vide </w:t>
      </w:r>
      <w:r>
        <w:rPr>
          <w:rFonts w:ascii="Bookman Old Style" w:hAnsi="Bookman Old Style"/>
          <w:b w:val="0"/>
          <w:sz w:val="28"/>
          <w:szCs w:val="28"/>
        </w:rPr>
        <w:t xml:space="preserve">Reference No. </w:t>
      </w:r>
      <w:r>
        <w:rPr>
          <w:rFonts w:ascii="Bookman Old Style" w:hAnsi="Bookman Old Style"/>
          <w:sz w:val="28"/>
          <w:szCs w:val="28"/>
        </w:rPr>
        <w:t>0181141663</w:t>
      </w:r>
      <w:r>
        <w:rPr>
          <w:rFonts w:ascii="Bookman Old Style" w:hAnsi="Bookman Old Style"/>
          <w:b w:val="0"/>
          <w:sz w:val="28"/>
          <w:szCs w:val="28"/>
        </w:rPr>
        <w:t xml:space="preserve"> </w:t>
      </w:r>
      <w:r w:rsidRPr="00CD6873">
        <w:rPr>
          <w:rFonts w:ascii="Bookman Old Style" w:hAnsi="Bookman Old Style"/>
          <w:b w:val="0"/>
          <w:sz w:val="28"/>
          <w:szCs w:val="28"/>
        </w:rPr>
        <w:t>dated</w:t>
      </w:r>
      <w:r>
        <w:rPr>
          <w:rFonts w:ascii="Bookman Old Style" w:hAnsi="Bookman Old Style"/>
          <w:b w:val="0"/>
          <w:sz w:val="28"/>
          <w:szCs w:val="28"/>
        </w:rPr>
        <w:t xml:space="preserve">                 </w:t>
      </w:r>
      <w:r>
        <w:rPr>
          <w:rFonts w:ascii="Bookman Old Style" w:hAnsi="Bookman Old Style"/>
          <w:sz w:val="22"/>
          <w:szCs w:val="28"/>
        </w:rPr>
        <w:t>10-08-2021</w:t>
      </w:r>
      <w:r w:rsidRPr="00CD6873">
        <w:rPr>
          <w:rFonts w:ascii="Bookman Old Style" w:hAnsi="Bookman Old Style"/>
          <w:sz w:val="22"/>
          <w:szCs w:val="28"/>
        </w:rPr>
        <w:t xml:space="preserve"> </w:t>
      </w:r>
    </w:p>
    <w:p w14:paraId="503801DB" w14:textId="77777777" w:rsidR="00042A78" w:rsidRDefault="00042A78" w:rsidP="00042A78">
      <w:pPr>
        <w:numPr>
          <w:ilvl w:val="0"/>
          <w:numId w:val="21"/>
        </w:numPr>
        <w:jc w:val="both"/>
        <w:rPr>
          <w:rFonts w:ascii="Bookman Old Style" w:hAnsi="Bookman Old Style"/>
          <w:b w:val="0"/>
          <w:sz w:val="24"/>
          <w:szCs w:val="24"/>
        </w:rPr>
      </w:pPr>
      <w:r w:rsidRPr="00CD6873">
        <w:rPr>
          <w:rFonts w:ascii="Bookman Old Style" w:hAnsi="Bookman Old Style"/>
          <w:b w:val="0"/>
          <w:sz w:val="28"/>
          <w:szCs w:val="28"/>
        </w:rPr>
        <w:t xml:space="preserve">A sum of </w:t>
      </w:r>
      <w:r w:rsidRPr="00CD09A2">
        <w:rPr>
          <w:rFonts w:ascii="Bookman Old Style" w:hAnsi="Bookman Old Style"/>
          <w:bCs/>
          <w:sz w:val="24"/>
          <w:szCs w:val="24"/>
        </w:rPr>
        <w:t xml:space="preserve">Rs. </w:t>
      </w:r>
      <w:r>
        <w:rPr>
          <w:rFonts w:ascii="Bookman Old Style" w:hAnsi="Bookman Old Style"/>
          <w:bCs/>
          <w:sz w:val="24"/>
          <w:szCs w:val="24"/>
        </w:rPr>
        <w:t>1,00</w:t>
      </w:r>
      <w:r w:rsidRPr="00CD09A2">
        <w:rPr>
          <w:rFonts w:ascii="Bookman Old Style" w:hAnsi="Bookman Old Style"/>
          <w:bCs/>
          <w:sz w:val="24"/>
          <w:szCs w:val="24"/>
        </w:rPr>
        <w:t xml:space="preserve">,000/- (Rs. </w:t>
      </w:r>
      <w:r>
        <w:rPr>
          <w:rFonts w:ascii="Bookman Old Style" w:hAnsi="Bookman Old Style"/>
          <w:bCs/>
          <w:sz w:val="24"/>
          <w:szCs w:val="24"/>
        </w:rPr>
        <w:t>One</w:t>
      </w:r>
      <w:r w:rsidRPr="00CD09A2">
        <w:rPr>
          <w:rFonts w:ascii="Bookman Old Style" w:hAnsi="Bookman Old Style"/>
          <w:bCs/>
          <w:sz w:val="24"/>
          <w:szCs w:val="24"/>
        </w:rPr>
        <w:t xml:space="preserve"> Lakh only)</w:t>
      </w:r>
      <w:r w:rsidRPr="00CD09A2">
        <w:rPr>
          <w:rFonts w:ascii="Bookman Old Style" w:hAnsi="Bookman Old Style"/>
          <w:b w:val="0"/>
          <w:bCs/>
          <w:sz w:val="24"/>
          <w:szCs w:val="24"/>
        </w:rPr>
        <w:t xml:space="preserve"> </w:t>
      </w:r>
      <w:r w:rsidRPr="00CD6873">
        <w:rPr>
          <w:rFonts w:ascii="Bookman Old Style" w:hAnsi="Bookman Old Style"/>
          <w:b w:val="0"/>
          <w:sz w:val="28"/>
          <w:szCs w:val="28"/>
        </w:rPr>
        <w:t xml:space="preserve">to the Vendor by way of </w:t>
      </w:r>
      <w:r w:rsidRPr="00042A78">
        <w:rPr>
          <w:rFonts w:ascii="Bookman Old Style" w:hAnsi="Bookman Old Style"/>
          <w:sz w:val="24"/>
          <w:szCs w:val="28"/>
        </w:rPr>
        <w:t>NEFT</w:t>
      </w:r>
      <w:r w:rsidRPr="00CD6873">
        <w:rPr>
          <w:rFonts w:ascii="Bookman Old Style" w:hAnsi="Bookman Old Style"/>
          <w:b w:val="0"/>
          <w:sz w:val="28"/>
          <w:szCs w:val="28"/>
        </w:rPr>
        <w:t xml:space="preserve"> vide </w:t>
      </w:r>
      <w:r>
        <w:rPr>
          <w:rFonts w:ascii="Bookman Old Style" w:hAnsi="Bookman Old Style"/>
          <w:b w:val="0"/>
          <w:sz w:val="28"/>
          <w:szCs w:val="28"/>
        </w:rPr>
        <w:t xml:space="preserve">Reference No. </w:t>
      </w:r>
      <w:r>
        <w:rPr>
          <w:rFonts w:ascii="Bookman Old Style" w:hAnsi="Bookman Old Style"/>
          <w:sz w:val="28"/>
          <w:szCs w:val="28"/>
        </w:rPr>
        <w:t>0181143356</w:t>
      </w:r>
      <w:r>
        <w:rPr>
          <w:rFonts w:ascii="Bookman Old Style" w:hAnsi="Bookman Old Style"/>
          <w:b w:val="0"/>
          <w:sz w:val="28"/>
          <w:szCs w:val="28"/>
        </w:rPr>
        <w:t xml:space="preserve"> </w:t>
      </w:r>
      <w:r w:rsidRPr="00CD6873">
        <w:rPr>
          <w:rFonts w:ascii="Bookman Old Style" w:hAnsi="Bookman Old Style"/>
          <w:b w:val="0"/>
          <w:sz w:val="28"/>
          <w:szCs w:val="28"/>
        </w:rPr>
        <w:t>dated</w:t>
      </w:r>
      <w:r>
        <w:rPr>
          <w:rFonts w:ascii="Bookman Old Style" w:hAnsi="Bookman Old Style"/>
          <w:b w:val="0"/>
          <w:sz w:val="28"/>
          <w:szCs w:val="28"/>
        </w:rPr>
        <w:t xml:space="preserve">                 </w:t>
      </w:r>
      <w:r>
        <w:rPr>
          <w:rFonts w:ascii="Bookman Old Style" w:hAnsi="Bookman Old Style"/>
          <w:sz w:val="22"/>
          <w:szCs w:val="28"/>
        </w:rPr>
        <w:t>10-08-2021</w:t>
      </w:r>
      <w:r w:rsidRPr="00CD6873">
        <w:rPr>
          <w:rFonts w:ascii="Bookman Old Style" w:hAnsi="Bookman Old Style"/>
          <w:sz w:val="22"/>
          <w:szCs w:val="28"/>
        </w:rPr>
        <w:t xml:space="preserve"> </w:t>
      </w:r>
    </w:p>
    <w:p w14:paraId="0FAC0208" w14:textId="77777777" w:rsidR="00042A78" w:rsidRPr="00042A78" w:rsidRDefault="00042A78" w:rsidP="00042A78">
      <w:pPr>
        <w:numPr>
          <w:ilvl w:val="0"/>
          <w:numId w:val="21"/>
        </w:numPr>
        <w:jc w:val="both"/>
        <w:rPr>
          <w:rFonts w:ascii="Bookman Old Style" w:hAnsi="Bookman Old Style"/>
          <w:b w:val="0"/>
          <w:sz w:val="24"/>
          <w:szCs w:val="24"/>
        </w:rPr>
      </w:pPr>
      <w:r w:rsidRPr="00042A78">
        <w:rPr>
          <w:rFonts w:ascii="Bookman Old Style" w:hAnsi="Bookman Old Style"/>
          <w:b w:val="0"/>
          <w:sz w:val="28"/>
          <w:szCs w:val="28"/>
        </w:rPr>
        <w:t xml:space="preserve">A sum of </w:t>
      </w:r>
      <w:r w:rsidRPr="00042A78">
        <w:rPr>
          <w:rFonts w:ascii="Bookman Old Style" w:hAnsi="Bookman Old Style"/>
          <w:bCs/>
          <w:sz w:val="24"/>
          <w:szCs w:val="24"/>
        </w:rPr>
        <w:t>Rs. 1,00,000/- (Rs. One Lakh only)</w:t>
      </w:r>
      <w:r w:rsidRPr="00042A78">
        <w:rPr>
          <w:rFonts w:ascii="Bookman Old Style" w:hAnsi="Bookman Old Style"/>
          <w:b w:val="0"/>
          <w:bCs/>
          <w:sz w:val="24"/>
          <w:szCs w:val="24"/>
        </w:rPr>
        <w:t xml:space="preserve"> </w:t>
      </w:r>
      <w:r w:rsidRPr="00042A78">
        <w:rPr>
          <w:rFonts w:ascii="Bookman Old Style" w:hAnsi="Bookman Old Style"/>
          <w:b w:val="0"/>
          <w:sz w:val="28"/>
          <w:szCs w:val="28"/>
        </w:rPr>
        <w:t xml:space="preserve">to the Vendor by way of </w:t>
      </w:r>
      <w:r w:rsidRPr="00042A78">
        <w:rPr>
          <w:rFonts w:ascii="Bookman Old Style" w:hAnsi="Bookman Old Style"/>
          <w:sz w:val="24"/>
          <w:szCs w:val="28"/>
        </w:rPr>
        <w:t>NEFT</w:t>
      </w:r>
      <w:r w:rsidRPr="00042A78">
        <w:rPr>
          <w:rFonts w:ascii="Bookman Old Style" w:hAnsi="Bookman Old Style"/>
          <w:b w:val="0"/>
          <w:sz w:val="28"/>
          <w:szCs w:val="28"/>
        </w:rPr>
        <w:t xml:space="preserve"> vide Reference No. </w:t>
      </w:r>
      <w:r w:rsidRPr="00042A78">
        <w:rPr>
          <w:rFonts w:ascii="Bookman Old Style" w:hAnsi="Bookman Old Style"/>
          <w:sz w:val="28"/>
          <w:szCs w:val="28"/>
        </w:rPr>
        <w:t>01811</w:t>
      </w:r>
      <w:r>
        <w:rPr>
          <w:rFonts w:ascii="Bookman Old Style" w:hAnsi="Bookman Old Style"/>
          <w:sz w:val="28"/>
          <w:szCs w:val="28"/>
        </w:rPr>
        <w:t>38674</w:t>
      </w:r>
      <w:r w:rsidRPr="00042A78">
        <w:rPr>
          <w:rFonts w:ascii="Bookman Old Style" w:hAnsi="Bookman Old Style"/>
          <w:b w:val="0"/>
          <w:sz w:val="28"/>
          <w:szCs w:val="28"/>
        </w:rPr>
        <w:t xml:space="preserve"> dated                 </w:t>
      </w:r>
      <w:r w:rsidRPr="00042A78">
        <w:rPr>
          <w:rFonts w:ascii="Bookman Old Style" w:hAnsi="Bookman Old Style"/>
          <w:sz w:val="22"/>
          <w:szCs w:val="28"/>
        </w:rPr>
        <w:t>10-08-2021</w:t>
      </w:r>
      <w:r>
        <w:rPr>
          <w:rFonts w:ascii="Bookman Old Style" w:hAnsi="Bookman Old Style"/>
          <w:sz w:val="22"/>
          <w:szCs w:val="28"/>
        </w:rPr>
        <w:t xml:space="preserve"> </w:t>
      </w:r>
    </w:p>
    <w:p w14:paraId="54D6ADB8" w14:textId="77777777" w:rsidR="00601851" w:rsidRPr="00042A78" w:rsidRDefault="00042A78" w:rsidP="00042A78">
      <w:pPr>
        <w:numPr>
          <w:ilvl w:val="0"/>
          <w:numId w:val="21"/>
        </w:numPr>
        <w:jc w:val="both"/>
        <w:rPr>
          <w:rFonts w:ascii="Bookman Old Style" w:hAnsi="Bookman Old Style"/>
          <w:b w:val="0"/>
          <w:sz w:val="24"/>
          <w:szCs w:val="24"/>
        </w:rPr>
      </w:pPr>
      <w:r w:rsidRPr="00042A78">
        <w:rPr>
          <w:rFonts w:ascii="Bookman Old Style" w:hAnsi="Bookman Old Style"/>
          <w:b w:val="0"/>
          <w:sz w:val="28"/>
          <w:szCs w:val="28"/>
        </w:rPr>
        <w:t xml:space="preserve">A sum of </w:t>
      </w:r>
      <w:r w:rsidRPr="00042A78">
        <w:rPr>
          <w:rFonts w:ascii="Bookman Old Style" w:hAnsi="Bookman Old Style"/>
          <w:bCs/>
          <w:sz w:val="24"/>
          <w:szCs w:val="24"/>
        </w:rPr>
        <w:t xml:space="preserve">Rs. </w:t>
      </w:r>
      <w:r>
        <w:rPr>
          <w:rFonts w:ascii="Bookman Old Style" w:hAnsi="Bookman Old Style"/>
          <w:bCs/>
          <w:sz w:val="24"/>
          <w:szCs w:val="24"/>
        </w:rPr>
        <w:t>30</w:t>
      </w:r>
      <w:r w:rsidRPr="00042A78">
        <w:rPr>
          <w:rFonts w:ascii="Bookman Old Style" w:hAnsi="Bookman Old Style"/>
          <w:bCs/>
          <w:sz w:val="24"/>
          <w:szCs w:val="24"/>
        </w:rPr>
        <w:t xml:space="preserve">,000/- (Rs. </w:t>
      </w:r>
      <w:r>
        <w:rPr>
          <w:rFonts w:ascii="Bookman Old Style" w:hAnsi="Bookman Old Style"/>
          <w:bCs/>
          <w:sz w:val="24"/>
          <w:szCs w:val="24"/>
        </w:rPr>
        <w:t xml:space="preserve">Thirty Thousand </w:t>
      </w:r>
      <w:r w:rsidRPr="00042A78">
        <w:rPr>
          <w:rFonts w:ascii="Bookman Old Style" w:hAnsi="Bookman Old Style"/>
          <w:bCs/>
          <w:sz w:val="24"/>
          <w:szCs w:val="24"/>
        </w:rPr>
        <w:t>only)</w:t>
      </w:r>
      <w:r w:rsidRPr="00042A78">
        <w:rPr>
          <w:rFonts w:ascii="Bookman Old Style" w:hAnsi="Bookman Old Style"/>
          <w:b w:val="0"/>
          <w:bCs/>
          <w:sz w:val="24"/>
          <w:szCs w:val="24"/>
        </w:rPr>
        <w:t xml:space="preserve"> </w:t>
      </w:r>
      <w:r w:rsidRPr="00042A78">
        <w:rPr>
          <w:rFonts w:ascii="Bookman Old Style" w:hAnsi="Bookman Old Style"/>
          <w:b w:val="0"/>
          <w:sz w:val="28"/>
          <w:szCs w:val="28"/>
        </w:rPr>
        <w:t xml:space="preserve">to the Vendor by way of </w:t>
      </w:r>
      <w:r w:rsidR="00E860BB">
        <w:rPr>
          <w:rFonts w:ascii="Bookman Old Style" w:hAnsi="Bookman Old Style"/>
          <w:sz w:val="24"/>
          <w:szCs w:val="28"/>
        </w:rPr>
        <w:t>Cash</w:t>
      </w:r>
      <w:r w:rsidRPr="00042A78">
        <w:rPr>
          <w:rFonts w:ascii="Bookman Old Style" w:hAnsi="Bookman Old Style"/>
          <w:b w:val="0"/>
          <w:sz w:val="28"/>
          <w:szCs w:val="28"/>
        </w:rPr>
        <w:t xml:space="preserve"> </w:t>
      </w:r>
      <w:r w:rsidR="00AB0541" w:rsidRPr="00042A78">
        <w:rPr>
          <w:rFonts w:ascii="Bookman Old Style" w:hAnsi="Bookman Old Style"/>
          <w:b w:val="0"/>
          <w:sz w:val="24"/>
          <w:szCs w:val="28"/>
        </w:rPr>
        <w:t xml:space="preserve">before </w:t>
      </w:r>
      <w:r w:rsidR="00601851" w:rsidRPr="00042A78">
        <w:rPr>
          <w:rFonts w:ascii="Bookman Old Style" w:hAnsi="Bookman Old Style"/>
          <w:b w:val="0"/>
          <w:sz w:val="28"/>
          <w:szCs w:val="28"/>
        </w:rPr>
        <w:t xml:space="preserve">undersigned witness at the time of Registration of this Sale Deed. </w:t>
      </w:r>
    </w:p>
    <w:p w14:paraId="4AD34A41" w14:textId="77777777" w:rsidR="00D66305" w:rsidRPr="00D66305" w:rsidRDefault="00D66305" w:rsidP="00D66305">
      <w:pPr>
        <w:pStyle w:val="ListParagraph"/>
        <w:rPr>
          <w:rFonts w:ascii="Bookman Old Style" w:hAnsi="Bookman Old Style"/>
          <w:b w:val="0"/>
          <w:sz w:val="16"/>
          <w:szCs w:val="16"/>
        </w:rPr>
      </w:pPr>
    </w:p>
    <w:p w14:paraId="26D4745C" w14:textId="77777777" w:rsidR="00A10986" w:rsidRDefault="00A10986"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That in consideration of payment of the entire </w:t>
      </w:r>
      <w:r w:rsidR="007C4CE5">
        <w:rPr>
          <w:rFonts w:ascii="Bookman Old Style" w:hAnsi="Bookman Old Style"/>
          <w:b w:val="0"/>
          <w:color w:val="000000"/>
          <w:sz w:val="28"/>
          <w:szCs w:val="28"/>
        </w:rPr>
        <w:t xml:space="preserve">value of </w:t>
      </w:r>
      <w:r w:rsidRPr="00EB28F4">
        <w:rPr>
          <w:rFonts w:ascii="Bookman Old Style" w:hAnsi="Bookman Old Style"/>
          <w:b w:val="0"/>
          <w:color w:val="000000"/>
          <w:sz w:val="28"/>
          <w:szCs w:val="28"/>
        </w:rPr>
        <w:t xml:space="preserve">sale consideration of </w:t>
      </w:r>
      <w:r w:rsidR="00C13857" w:rsidRPr="00781267">
        <w:rPr>
          <w:rFonts w:ascii="Bookman Old Style" w:hAnsi="Bookman Old Style"/>
          <w:bCs/>
          <w:sz w:val="28"/>
          <w:szCs w:val="24"/>
        </w:rPr>
        <w:t>Rs. 8,10,000/- (Rs. Eight Lakh Ten Thousand only)</w:t>
      </w:r>
      <w:r w:rsidR="0024717B">
        <w:rPr>
          <w:rFonts w:ascii="Bookman Old Style" w:hAnsi="Bookman Old Style"/>
          <w:sz w:val="26"/>
          <w:szCs w:val="26"/>
        </w:rPr>
        <w:t xml:space="preserve"> </w:t>
      </w:r>
      <w:r>
        <w:rPr>
          <w:rFonts w:ascii="Bookman Old Style" w:hAnsi="Bookman Old Style"/>
          <w:b w:val="0"/>
          <w:color w:val="000000"/>
          <w:sz w:val="28"/>
          <w:szCs w:val="28"/>
        </w:rPr>
        <w:t>paid by the purchaser</w:t>
      </w:r>
      <w:r w:rsidRPr="00EB28F4">
        <w:rPr>
          <w:rFonts w:ascii="Bookman Old Style" w:hAnsi="Bookman Old Style"/>
          <w:b w:val="0"/>
          <w:color w:val="000000"/>
          <w:sz w:val="28"/>
          <w:szCs w:val="28"/>
        </w:rPr>
        <w:t xml:space="preserve"> to the vendor as stated above, thus, the vendor acknowledges the receipt o</w:t>
      </w:r>
      <w:r w:rsidR="007C4CE5">
        <w:rPr>
          <w:rFonts w:ascii="Bookman Old Style" w:hAnsi="Bookman Old Style"/>
          <w:b w:val="0"/>
          <w:color w:val="000000"/>
          <w:sz w:val="28"/>
          <w:szCs w:val="28"/>
        </w:rPr>
        <w:t xml:space="preserve">f the </w:t>
      </w:r>
      <w:r w:rsidR="00910788">
        <w:rPr>
          <w:rFonts w:ascii="Bookman Old Style" w:hAnsi="Bookman Old Style"/>
          <w:b w:val="0"/>
          <w:color w:val="000000"/>
          <w:sz w:val="28"/>
          <w:szCs w:val="28"/>
        </w:rPr>
        <w:t xml:space="preserve">same, </w:t>
      </w:r>
      <w:r w:rsidR="007C4CE5">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 xml:space="preserve">the vendor hereby grant, transfer, convey, assign and set over the vacant possession of the </w:t>
      </w:r>
      <w:r w:rsidR="0019076C" w:rsidRPr="00DE5711">
        <w:rPr>
          <w:rFonts w:ascii="Bookman Old Style" w:hAnsi="Bookman Old Style"/>
          <w:caps/>
          <w:color w:val="000000"/>
          <w:sz w:val="22"/>
          <w:szCs w:val="28"/>
        </w:rPr>
        <w:t>Schedule</w:t>
      </w:r>
      <w:r w:rsidRPr="00DE5711">
        <w:rPr>
          <w:rFonts w:ascii="Bookman Old Style" w:hAnsi="Bookman Old Style"/>
          <w:caps/>
          <w:color w:val="000000"/>
          <w:sz w:val="22"/>
          <w:szCs w:val="28"/>
        </w:rPr>
        <w:t xml:space="preserve"> property</w:t>
      </w:r>
      <w:r w:rsidRPr="00EB28F4">
        <w:rPr>
          <w:rFonts w:ascii="Bookman Old Style" w:hAnsi="Bookman Old Style"/>
          <w:b w:val="0"/>
          <w:color w:val="000000"/>
          <w:sz w:val="28"/>
          <w:szCs w:val="28"/>
        </w:rPr>
        <w:t xml:space="preserve"> </w:t>
      </w:r>
      <w:r>
        <w:rPr>
          <w:rFonts w:ascii="Bookman Old Style" w:hAnsi="Bookman Old Style"/>
          <w:b w:val="0"/>
          <w:color w:val="000000"/>
          <w:sz w:val="28"/>
          <w:szCs w:val="28"/>
        </w:rPr>
        <w:t>to the use of the purchaser</w:t>
      </w:r>
      <w:r w:rsidRPr="00EB28F4">
        <w:rPr>
          <w:rFonts w:ascii="Bookman Old Style" w:hAnsi="Bookman Old Style"/>
          <w:b w:val="0"/>
          <w:color w:val="000000"/>
          <w:sz w:val="28"/>
          <w:szCs w:val="28"/>
        </w:rPr>
        <w:t xml:space="preserve"> by way of sale, together with all rights, liberties, priv</w:t>
      </w:r>
      <w:r w:rsidR="007C4CE5">
        <w:rPr>
          <w:rFonts w:ascii="Bookman Old Style" w:hAnsi="Bookman Old Style"/>
          <w:b w:val="0"/>
          <w:color w:val="000000"/>
          <w:sz w:val="28"/>
          <w:szCs w:val="28"/>
        </w:rPr>
        <w:t xml:space="preserve">ileges and </w:t>
      </w:r>
      <w:r w:rsidRPr="00EB28F4">
        <w:rPr>
          <w:rFonts w:ascii="Bookman Old Style" w:hAnsi="Bookman Old Style"/>
          <w:b w:val="0"/>
          <w:color w:val="000000"/>
          <w:sz w:val="28"/>
          <w:szCs w:val="28"/>
        </w:rPr>
        <w:t>easements, right, title, claim, demands, whatsoever of the vendor in the schedule property</w:t>
      </w:r>
      <w:r w:rsidR="00CF2B4D">
        <w:rPr>
          <w:rFonts w:ascii="Bookman Old Style" w:hAnsi="Bookman Old Style"/>
          <w:b w:val="0"/>
          <w:color w:val="000000"/>
          <w:sz w:val="28"/>
          <w:szCs w:val="28"/>
        </w:rPr>
        <w:t>.</w:t>
      </w:r>
      <w:r w:rsidRPr="00EB28F4">
        <w:rPr>
          <w:rFonts w:ascii="Bookman Old Style" w:hAnsi="Bookman Old Style"/>
          <w:b w:val="0"/>
          <w:color w:val="000000"/>
          <w:sz w:val="28"/>
          <w:szCs w:val="28"/>
        </w:rPr>
        <w:t xml:space="preserve"> </w:t>
      </w:r>
    </w:p>
    <w:p w14:paraId="3F80B19B" w14:textId="77777777" w:rsidR="00A10986" w:rsidRPr="00591101" w:rsidRDefault="00A10986" w:rsidP="00A10986">
      <w:pPr>
        <w:spacing w:line="264" w:lineRule="auto"/>
        <w:jc w:val="both"/>
        <w:rPr>
          <w:rFonts w:ascii="Bookman Old Style" w:hAnsi="Bookman Old Style"/>
          <w:b w:val="0"/>
          <w:color w:val="000000"/>
          <w:sz w:val="16"/>
          <w:szCs w:val="16"/>
        </w:rPr>
      </w:pPr>
    </w:p>
    <w:p w14:paraId="472A6C63"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 xml:space="preserve">The </w:t>
      </w:r>
      <w:r w:rsidRPr="00DE5711">
        <w:rPr>
          <w:rFonts w:ascii="Bookman Old Style" w:hAnsi="Bookman Old Style"/>
          <w:color w:val="000000"/>
          <w:sz w:val="24"/>
          <w:szCs w:val="28"/>
        </w:rPr>
        <w:t>PURCHASER TO HAVE AND TO HOLD</w:t>
      </w:r>
      <w:r w:rsidRPr="00EB28F4">
        <w:rPr>
          <w:rFonts w:ascii="Bookman Old Style" w:hAnsi="Bookman Old Style"/>
          <w:b w:val="0"/>
          <w:color w:val="000000"/>
          <w:sz w:val="28"/>
          <w:szCs w:val="28"/>
        </w:rPr>
        <w:t xml:space="preserve"> the schedule property and any part thereof by himself, his legal heirs, representatives, successors and assigns absolutely and forever.</w:t>
      </w:r>
      <w:r w:rsidR="00A97827">
        <w:rPr>
          <w:rFonts w:ascii="Bookman Old Style" w:hAnsi="Bookman Old Style"/>
          <w:b w:val="0"/>
          <w:color w:val="000000"/>
          <w:sz w:val="28"/>
          <w:szCs w:val="28"/>
        </w:rPr>
        <w:t xml:space="preserve"> </w:t>
      </w:r>
      <w:r w:rsidRPr="00EB28F4">
        <w:rPr>
          <w:rFonts w:ascii="Bookman Old Style" w:hAnsi="Bookman Old Style"/>
          <w:b w:val="0"/>
          <w:color w:val="000000"/>
          <w:sz w:val="28"/>
          <w:szCs w:val="28"/>
        </w:rPr>
        <w:t>The vend</w:t>
      </w:r>
      <w:r>
        <w:rPr>
          <w:rFonts w:ascii="Bookman Old Style" w:hAnsi="Bookman Old Style"/>
          <w:b w:val="0"/>
          <w:color w:val="000000"/>
          <w:sz w:val="28"/>
          <w:szCs w:val="28"/>
        </w:rPr>
        <w:t>or hereby assures the purchaser</w:t>
      </w:r>
      <w:r w:rsidRPr="00EB28F4">
        <w:rPr>
          <w:rFonts w:ascii="Bookman Old Style" w:hAnsi="Bookman Old Style"/>
          <w:b w:val="0"/>
          <w:color w:val="000000"/>
          <w:sz w:val="28"/>
          <w:szCs w:val="28"/>
        </w:rPr>
        <w:t xml:space="preserve"> that they have not willingly or unknowingly done or been a party to any act or things, whereby the right, title and interest of the vendor on the schedule property or any part thereof shall or can be impeached. The vendo</w:t>
      </w:r>
      <w:r>
        <w:rPr>
          <w:rFonts w:ascii="Bookman Old Style" w:hAnsi="Bookman Old Style"/>
          <w:b w:val="0"/>
          <w:color w:val="000000"/>
          <w:sz w:val="28"/>
          <w:szCs w:val="28"/>
        </w:rPr>
        <w:t>r further assures the purchaser</w:t>
      </w:r>
      <w:r w:rsidRPr="00EB28F4">
        <w:rPr>
          <w:rFonts w:ascii="Bookman Old Style" w:hAnsi="Bookman Old Style"/>
          <w:b w:val="0"/>
          <w:color w:val="000000"/>
          <w:sz w:val="28"/>
          <w:szCs w:val="28"/>
        </w:rPr>
        <w:t xml:space="preserve"> that they have full and unrestricted right in and over the schedule property hereby conveyed.</w:t>
      </w:r>
    </w:p>
    <w:p w14:paraId="418CED14" w14:textId="77777777" w:rsidR="00837F9E" w:rsidRPr="00EB28F4" w:rsidRDefault="00837F9E" w:rsidP="00837F9E">
      <w:pPr>
        <w:spacing w:line="264" w:lineRule="auto"/>
        <w:jc w:val="both"/>
        <w:rPr>
          <w:rFonts w:ascii="Bookman Old Style" w:hAnsi="Bookman Old Style"/>
          <w:b w:val="0"/>
          <w:color w:val="000000"/>
          <w:sz w:val="28"/>
          <w:szCs w:val="28"/>
        </w:rPr>
      </w:pPr>
    </w:p>
    <w:p w14:paraId="566FED4F" w14:textId="77777777" w:rsidR="00837F9E"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hereby furt</w:t>
      </w:r>
      <w:r>
        <w:rPr>
          <w:rFonts w:ascii="Bookman Old Style" w:hAnsi="Bookman Old Style"/>
          <w:b w:val="0"/>
          <w:color w:val="000000"/>
          <w:sz w:val="28"/>
          <w:szCs w:val="28"/>
        </w:rPr>
        <w:t>her assure the purchaser</w:t>
      </w:r>
      <w:r w:rsidRPr="00EB28F4">
        <w:rPr>
          <w:rFonts w:ascii="Bookman Old Style" w:hAnsi="Bookman Old Style"/>
          <w:b w:val="0"/>
          <w:color w:val="000000"/>
          <w:sz w:val="28"/>
          <w:szCs w:val="28"/>
        </w:rPr>
        <w:t xml:space="preserve">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w:t>
      </w:r>
      <w:r w:rsidR="00157ED7">
        <w:rPr>
          <w:rFonts w:ascii="Bookman Old Style" w:hAnsi="Bookman Old Style"/>
          <w:b w:val="0"/>
          <w:color w:val="000000"/>
          <w:sz w:val="28"/>
          <w:szCs w:val="28"/>
        </w:rPr>
        <w:t xml:space="preserve">ar the </w:t>
      </w:r>
      <w:r w:rsidRPr="00EB28F4">
        <w:rPr>
          <w:rFonts w:ascii="Bookman Old Style" w:hAnsi="Bookman Old Style"/>
          <w:b w:val="0"/>
          <w:color w:val="000000"/>
          <w:sz w:val="28"/>
          <w:szCs w:val="28"/>
        </w:rPr>
        <w:t xml:space="preserve">same at their own costs and risks. Incase the purchaser suffers any loss, expenses or inconvenience on account of such claims or </w:t>
      </w:r>
    </w:p>
    <w:p w14:paraId="1EEFCFC2"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disputes, then the vendor shall reimburse and compensate the purchase against the same.</w:t>
      </w:r>
    </w:p>
    <w:p w14:paraId="71021A11" w14:textId="77777777" w:rsidR="00837F9E" w:rsidRPr="00543625" w:rsidRDefault="00837F9E" w:rsidP="00837F9E">
      <w:pPr>
        <w:spacing w:line="264" w:lineRule="auto"/>
        <w:jc w:val="both"/>
        <w:rPr>
          <w:rFonts w:ascii="Bookman Old Style" w:hAnsi="Bookman Old Style"/>
          <w:b w:val="0"/>
          <w:color w:val="000000"/>
          <w:sz w:val="16"/>
          <w:szCs w:val="16"/>
        </w:rPr>
      </w:pPr>
    </w:p>
    <w:p w14:paraId="78AF0126"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do here</w:t>
      </w:r>
      <w:r>
        <w:rPr>
          <w:rFonts w:ascii="Bookman Old Style" w:hAnsi="Bookman Old Style"/>
          <w:b w:val="0"/>
          <w:color w:val="000000"/>
          <w:sz w:val="28"/>
          <w:szCs w:val="28"/>
        </w:rPr>
        <w:t>by covenants with the purchaser</w:t>
      </w:r>
      <w:r w:rsidRPr="00EB28F4">
        <w:rPr>
          <w:rFonts w:ascii="Bookman Old Style" w:hAnsi="Bookman Old Style"/>
          <w:b w:val="0"/>
          <w:color w:val="000000"/>
          <w:sz w:val="28"/>
          <w:szCs w:val="28"/>
        </w:rPr>
        <w:t xml:space="preserve"> that they shall keep the purchaser indemnified from the claims or encumbrances, demands, charges, liens, attachments, acquisitions, arrears of taxes and claims of whatsoever nature and the vendor shall also at all reasonable time</w:t>
      </w:r>
      <w:r>
        <w:rPr>
          <w:rFonts w:ascii="Bookman Old Style" w:hAnsi="Bookman Old Style"/>
          <w:b w:val="0"/>
          <w:color w:val="000000"/>
          <w:sz w:val="28"/>
          <w:szCs w:val="28"/>
        </w:rPr>
        <w:t xml:space="preserve"> hereinafter keep the purchaser</w:t>
      </w:r>
      <w:r w:rsidRPr="00EB28F4">
        <w:rPr>
          <w:rFonts w:ascii="Bookman Old Style" w:hAnsi="Bookman Old Style"/>
          <w:b w:val="0"/>
          <w:color w:val="000000"/>
          <w:sz w:val="28"/>
          <w:szCs w:val="28"/>
        </w:rPr>
        <w:t xml:space="preserve"> indemnified against all proceedings costs, claims and expenses in respect of any defect in the title of the vendor in the schedule property or any part thereof, or in respect of any breach of any of the conditions contained in this deed of absolute sale.</w:t>
      </w:r>
    </w:p>
    <w:p w14:paraId="6CCBFC1F" w14:textId="77777777" w:rsidR="00837F9E" w:rsidRPr="00543625" w:rsidRDefault="00837F9E" w:rsidP="00837F9E">
      <w:pPr>
        <w:spacing w:line="264" w:lineRule="auto"/>
        <w:jc w:val="both"/>
        <w:rPr>
          <w:rFonts w:ascii="Bookman Old Style" w:hAnsi="Bookman Old Style"/>
          <w:b w:val="0"/>
          <w:color w:val="000000"/>
          <w:sz w:val="16"/>
          <w:szCs w:val="16"/>
        </w:rPr>
      </w:pPr>
    </w:p>
    <w:p w14:paraId="68943210"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furth</w:t>
      </w:r>
      <w:r>
        <w:rPr>
          <w:rFonts w:ascii="Bookman Old Style" w:hAnsi="Bookman Old Style"/>
          <w:b w:val="0"/>
          <w:color w:val="000000"/>
          <w:sz w:val="28"/>
          <w:szCs w:val="28"/>
        </w:rPr>
        <w:t>er covenants with the purchaser</w:t>
      </w:r>
      <w:r w:rsidRPr="00EB28F4">
        <w:rPr>
          <w:rFonts w:ascii="Bookman Old Style" w:hAnsi="Bookman Old Style"/>
          <w:b w:val="0"/>
          <w:color w:val="000000"/>
          <w:sz w:val="28"/>
          <w:szCs w:val="28"/>
        </w:rPr>
        <w:t xml:space="preserve"> that they shall at all times and upon any reasonable request to do or execute or cause to be done or executed all such lawful acts, deeds and things, whatsoever, for further and more perfectly conveying the schedule property and ever</w:t>
      </w:r>
      <w:r>
        <w:rPr>
          <w:rFonts w:ascii="Bookman Old Style" w:hAnsi="Bookman Old Style"/>
          <w:b w:val="0"/>
          <w:color w:val="000000"/>
          <w:sz w:val="28"/>
          <w:szCs w:val="28"/>
        </w:rPr>
        <w:t>y part thereof to the purchaser</w:t>
      </w:r>
      <w:r w:rsidRPr="00EB28F4">
        <w:rPr>
          <w:rFonts w:ascii="Bookman Old Style" w:hAnsi="Bookman Old Style"/>
          <w:b w:val="0"/>
          <w:color w:val="000000"/>
          <w:sz w:val="28"/>
          <w:szCs w:val="28"/>
        </w:rPr>
        <w:t>.</w:t>
      </w:r>
    </w:p>
    <w:p w14:paraId="185172F2" w14:textId="77777777" w:rsidR="00837F9E" w:rsidRPr="003F53E4" w:rsidRDefault="00837F9E" w:rsidP="00837F9E">
      <w:pPr>
        <w:spacing w:line="264" w:lineRule="auto"/>
        <w:jc w:val="both"/>
        <w:rPr>
          <w:rFonts w:ascii="Bookman Old Style" w:hAnsi="Bookman Old Style"/>
          <w:b w:val="0"/>
          <w:color w:val="000000"/>
          <w:sz w:val="16"/>
          <w:szCs w:val="16"/>
        </w:rPr>
      </w:pPr>
    </w:p>
    <w:p w14:paraId="07B36D4F"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purchaser is entitled to enjoy the schedule property hereinafter by way of sale, mortgage, lease, gift etc., and shall enjoy all the available resources like water, minerals, etc., and enjoy the benefits accrued in the schedule property.</w:t>
      </w:r>
    </w:p>
    <w:p w14:paraId="09751671" w14:textId="77777777" w:rsidR="00837F9E" w:rsidRPr="003F53E4" w:rsidRDefault="00837F9E" w:rsidP="00837F9E">
      <w:pPr>
        <w:spacing w:line="264" w:lineRule="auto"/>
        <w:jc w:val="both"/>
        <w:rPr>
          <w:rFonts w:ascii="Bookman Old Style" w:hAnsi="Bookman Old Style"/>
          <w:b w:val="0"/>
          <w:color w:val="000000"/>
          <w:sz w:val="16"/>
          <w:szCs w:val="16"/>
        </w:rPr>
      </w:pPr>
    </w:p>
    <w:p w14:paraId="6BEA9D01" w14:textId="77777777" w:rsidR="00837F9E" w:rsidRPr="00EB28F4" w:rsidRDefault="00837F9E" w:rsidP="00837F9E">
      <w:pPr>
        <w:spacing w:line="264" w:lineRule="auto"/>
        <w:jc w:val="both"/>
        <w:rPr>
          <w:rFonts w:ascii="Bookman Old Style" w:hAnsi="Bookman Old Style"/>
          <w:b w:val="0"/>
          <w:color w:val="000000"/>
          <w:sz w:val="28"/>
          <w:szCs w:val="28"/>
        </w:rPr>
      </w:pPr>
      <w:r>
        <w:rPr>
          <w:rFonts w:ascii="Bookman Old Style" w:hAnsi="Bookman Old Style"/>
          <w:b w:val="0"/>
          <w:color w:val="000000"/>
          <w:sz w:val="28"/>
          <w:szCs w:val="28"/>
        </w:rPr>
        <w:t>The purchaser</w:t>
      </w:r>
      <w:r w:rsidRPr="00EB28F4">
        <w:rPr>
          <w:rFonts w:ascii="Bookman Old Style" w:hAnsi="Bookman Old Style"/>
          <w:b w:val="0"/>
          <w:color w:val="000000"/>
          <w:sz w:val="28"/>
          <w:szCs w:val="28"/>
        </w:rPr>
        <w:t xml:space="preserve"> have also entitled to get the khata and all other documents transferred to their names in respect of the schedule property, for which, the vendor has ‘No objection’.</w:t>
      </w:r>
    </w:p>
    <w:p w14:paraId="229612CC" w14:textId="77777777" w:rsidR="00837F9E" w:rsidRPr="00BB747E" w:rsidRDefault="00837F9E" w:rsidP="00837F9E">
      <w:pPr>
        <w:spacing w:line="264" w:lineRule="auto"/>
        <w:jc w:val="both"/>
        <w:rPr>
          <w:rFonts w:ascii="Bookman Old Style" w:hAnsi="Bookman Old Style"/>
          <w:b w:val="0"/>
          <w:color w:val="000000"/>
          <w:sz w:val="28"/>
          <w:szCs w:val="28"/>
        </w:rPr>
      </w:pPr>
    </w:p>
    <w:p w14:paraId="725BD115" w14:textId="77777777" w:rsidR="00837F9E" w:rsidRPr="00EB28F4" w:rsidRDefault="00837F9E" w:rsidP="00837F9E">
      <w:pPr>
        <w:spacing w:line="264" w:lineRule="auto"/>
        <w:jc w:val="both"/>
        <w:rPr>
          <w:rFonts w:ascii="Bookman Old Style" w:hAnsi="Bookman Old Style"/>
          <w:b w:val="0"/>
          <w:color w:val="000000"/>
          <w:sz w:val="28"/>
          <w:szCs w:val="28"/>
        </w:rPr>
      </w:pPr>
      <w:r w:rsidRPr="00EB28F4">
        <w:rPr>
          <w:rFonts w:ascii="Bookman Old Style" w:hAnsi="Bookman Old Style"/>
          <w:b w:val="0"/>
          <w:color w:val="000000"/>
          <w:sz w:val="28"/>
          <w:szCs w:val="28"/>
        </w:rPr>
        <w:t>The vendor has handed over all the relevant original documents and vacant physical possession of the sch</w:t>
      </w:r>
      <w:r>
        <w:rPr>
          <w:rFonts w:ascii="Bookman Old Style" w:hAnsi="Bookman Old Style"/>
          <w:b w:val="0"/>
          <w:color w:val="000000"/>
          <w:sz w:val="28"/>
          <w:szCs w:val="28"/>
        </w:rPr>
        <w:t>edule property to the purchaser</w:t>
      </w:r>
      <w:r w:rsidRPr="00EB28F4">
        <w:rPr>
          <w:rFonts w:ascii="Bookman Old Style" w:hAnsi="Bookman Old Style"/>
          <w:b w:val="0"/>
          <w:color w:val="000000"/>
          <w:sz w:val="28"/>
          <w:szCs w:val="28"/>
        </w:rPr>
        <w:t>, today itself.</w:t>
      </w:r>
    </w:p>
    <w:p w14:paraId="4770FC94" w14:textId="77777777" w:rsidR="0043192C" w:rsidRPr="00BB747E" w:rsidRDefault="0043192C" w:rsidP="00A10986">
      <w:pPr>
        <w:spacing w:line="264" w:lineRule="auto"/>
        <w:jc w:val="both"/>
        <w:rPr>
          <w:rFonts w:ascii="Bookman Old Style" w:hAnsi="Bookman Old Style"/>
          <w:b w:val="0"/>
          <w:color w:val="000000"/>
          <w:sz w:val="28"/>
          <w:szCs w:val="28"/>
        </w:rPr>
      </w:pPr>
    </w:p>
    <w:p w14:paraId="54968D9C" w14:textId="77777777" w:rsidR="001E1CF9" w:rsidRPr="001E1CF9" w:rsidRDefault="001E1CF9" w:rsidP="001E1CF9">
      <w:pPr>
        <w:pStyle w:val="Heading1"/>
        <w:rPr>
          <w:rFonts w:ascii="Bookman Old Style" w:hAnsi="Bookman Old Style"/>
          <w:i w:val="0"/>
          <w:color w:val="000000"/>
          <w:sz w:val="28"/>
          <w:szCs w:val="28"/>
        </w:rPr>
      </w:pPr>
      <w:r w:rsidRPr="001E1CF9">
        <w:rPr>
          <w:rFonts w:ascii="Bookman Old Style" w:hAnsi="Bookman Old Style"/>
          <w:i w:val="0"/>
          <w:color w:val="000000"/>
          <w:sz w:val="28"/>
          <w:szCs w:val="28"/>
        </w:rPr>
        <w:t xml:space="preserve">SCHEDULE OF THE PROPERTY </w:t>
      </w:r>
    </w:p>
    <w:p w14:paraId="2EC37D54" w14:textId="77777777" w:rsidR="001E1CF9" w:rsidRPr="00BB747E" w:rsidRDefault="001E1CF9" w:rsidP="001E1CF9">
      <w:pPr>
        <w:rPr>
          <w:rFonts w:ascii="Bookman Old Style" w:hAnsi="Bookman Old Style"/>
          <w:b w:val="0"/>
          <w:color w:val="000000"/>
          <w:sz w:val="30"/>
          <w:szCs w:val="30"/>
        </w:rPr>
      </w:pPr>
    </w:p>
    <w:p w14:paraId="1CABC953" w14:textId="77777777" w:rsidR="00C13857" w:rsidRPr="00C13857" w:rsidRDefault="00C13857" w:rsidP="00C13857">
      <w:pPr>
        <w:jc w:val="both"/>
        <w:rPr>
          <w:rFonts w:ascii="Bookman Old Style" w:hAnsi="Bookman Old Style"/>
          <w:b w:val="0"/>
          <w:sz w:val="28"/>
          <w:szCs w:val="28"/>
        </w:rPr>
      </w:pPr>
      <w:r w:rsidRPr="00C13857">
        <w:rPr>
          <w:rFonts w:ascii="Bookman Old Style" w:hAnsi="Bookman Old Style"/>
          <w:b w:val="0"/>
          <w:color w:val="000000"/>
          <w:sz w:val="28"/>
          <w:szCs w:val="28"/>
        </w:rPr>
        <w:t xml:space="preserve">All that piece and parcel of the Property bearing </w:t>
      </w:r>
      <w:r w:rsidRPr="00C13857">
        <w:rPr>
          <w:rFonts w:ascii="Bookman Old Style" w:hAnsi="Bookman Old Style"/>
          <w:b w:val="0"/>
          <w:sz w:val="28"/>
          <w:szCs w:val="28"/>
        </w:rPr>
        <w:t xml:space="preserve">Site No. </w:t>
      </w:r>
      <w:r w:rsidRPr="00C13857">
        <w:rPr>
          <w:rFonts w:ascii="Bookman Old Style" w:hAnsi="Bookman Old Style"/>
          <w:sz w:val="28"/>
          <w:szCs w:val="28"/>
        </w:rPr>
        <w:t>14</w:t>
      </w:r>
      <w:r w:rsidRPr="00C13857">
        <w:rPr>
          <w:rFonts w:ascii="Bookman Old Style" w:hAnsi="Bookman Old Style"/>
          <w:b w:val="0"/>
          <w:sz w:val="28"/>
          <w:szCs w:val="28"/>
        </w:rPr>
        <w:t xml:space="preserve">, in </w:t>
      </w:r>
      <w:r w:rsidRPr="00C13857">
        <w:rPr>
          <w:rFonts w:ascii="Bookman Old Style" w:hAnsi="Bookman Old Style"/>
          <w:sz w:val="28"/>
          <w:szCs w:val="28"/>
        </w:rPr>
        <w:t>“</w:t>
      </w:r>
      <w:r w:rsidRPr="00C13857">
        <w:rPr>
          <w:rFonts w:ascii="Bookman Old Style" w:hAnsi="Bookman Old Style"/>
          <w:caps/>
          <w:sz w:val="28"/>
          <w:szCs w:val="28"/>
        </w:rPr>
        <w:t>Sri Rajarajeshwari Enclave</w:t>
      </w:r>
      <w:r w:rsidRPr="00C13857">
        <w:rPr>
          <w:rFonts w:ascii="Bookman Old Style" w:hAnsi="Bookman Old Style"/>
          <w:sz w:val="28"/>
          <w:szCs w:val="28"/>
        </w:rPr>
        <w:t>”,</w:t>
      </w:r>
      <w:r w:rsidRPr="00C13857">
        <w:rPr>
          <w:rFonts w:ascii="Bookman Old Style" w:hAnsi="Bookman Old Style"/>
          <w:b w:val="0"/>
          <w:sz w:val="28"/>
          <w:szCs w:val="28"/>
        </w:rPr>
        <w:t xml:space="preserve"> </w:t>
      </w:r>
      <w:r w:rsidRPr="00C13857">
        <w:rPr>
          <w:rFonts w:ascii="Bookman Old Style" w:hAnsi="Bookman Old Style"/>
          <w:b w:val="0"/>
          <w:color w:val="000000"/>
          <w:sz w:val="28"/>
          <w:szCs w:val="28"/>
        </w:rPr>
        <w:t xml:space="preserve">measuring </w:t>
      </w:r>
      <w:r w:rsidRPr="00C13857">
        <w:rPr>
          <w:rFonts w:ascii="Bookman Old Style" w:hAnsi="Bookman Old Style"/>
          <w:bCs/>
          <w:sz w:val="28"/>
          <w:szCs w:val="28"/>
        </w:rPr>
        <w:t>East to</w:t>
      </w:r>
      <w:r w:rsidRPr="00C13857">
        <w:rPr>
          <w:rFonts w:ascii="Bookman Old Style" w:hAnsi="Bookman Old Style"/>
          <w:sz w:val="28"/>
          <w:szCs w:val="28"/>
        </w:rPr>
        <w:t xml:space="preserve"> </w:t>
      </w:r>
      <w:r w:rsidRPr="00C13857">
        <w:rPr>
          <w:rFonts w:ascii="Bookman Old Style" w:hAnsi="Bookman Old Style"/>
          <w:bCs/>
          <w:sz w:val="28"/>
          <w:szCs w:val="28"/>
        </w:rPr>
        <w:t>West: 9.00 Mtrs</w:t>
      </w:r>
      <w:r w:rsidRPr="00C13857">
        <w:rPr>
          <w:rFonts w:ascii="Bookman Old Style" w:hAnsi="Bookman Old Style"/>
          <w:sz w:val="28"/>
          <w:szCs w:val="28"/>
        </w:rPr>
        <w:t xml:space="preserve"> &amp; </w:t>
      </w:r>
      <w:r w:rsidRPr="00C13857">
        <w:rPr>
          <w:rFonts w:ascii="Bookman Old Style" w:hAnsi="Bookman Old Style"/>
          <w:bCs/>
          <w:sz w:val="28"/>
          <w:szCs w:val="28"/>
        </w:rPr>
        <w:t>North to South: 15.00 Mtrs,</w:t>
      </w:r>
      <w:r w:rsidRPr="00C13857">
        <w:rPr>
          <w:rFonts w:ascii="Bookman Old Style" w:hAnsi="Bookman Old Style"/>
          <w:b w:val="0"/>
          <w:sz w:val="28"/>
          <w:szCs w:val="28"/>
        </w:rPr>
        <w:t xml:space="preserve"> carved out of residential converted land bearing Sy No. 220 measuring an extent of 3 Acres 36 guntas situated at Sindhuvalli Village, Jayapura Hobli, Mysore Taluk within Jurisdiction of Sindhuvalli Grama Panchayath, Vide Unique No. </w:t>
      </w:r>
      <w:r w:rsidRPr="00C13857">
        <w:rPr>
          <w:rFonts w:ascii="Bookman Old Style" w:hAnsi="Bookman Old Style"/>
          <w:sz w:val="28"/>
          <w:szCs w:val="28"/>
        </w:rPr>
        <w:t>15220042011</w:t>
      </w:r>
      <w:r w:rsidR="00BC1AB8">
        <w:rPr>
          <w:rFonts w:ascii="Bookman Old Style" w:hAnsi="Bookman Old Style"/>
          <w:sz w:val="28"/>
          <w:szCs w:val="28"/>
        </w:rPr>
        <w:t>9</w:t>
      </w:r>
      <w:r w:rsidRPr="00C13857">
        <w:rPr>
          <w:rFonts w:ascii="Bookman Old Style" w:hAnsi="Bookman Old Style"/>
          <w:sz w:val="28"/>
          <w:szCs w:val="28"/>
        </w:rPr>
        <w:t>020364</w:t>
      </w:r>
      <w:r w:rsidRPr="00C13857">
        <w:rPr>
          <w:rFonts w:ascii="Bookman Old Style" w:hAnsi="Bookman Old Style"/>
          <w:b w:val="0"/>
          <w:sz w:val="28"/>
          <w:szCs w:val="28"/>
        </w:rPr>
        <w:t xml:space="preserve">, Property No. </w:t>
      </w:r>
      <w:r w:rsidRPr="00C13857">
        <w:rPr>
          <w:rFonts w:ascii="Bookman Old Style" w:hAnsi="Bookman Old Style"/>
          <w:sz w:val="28"/>
          <w:szCs w:val="28"/>
        </w:rPr>
        <w:t>755/220/14</w:t>
      </w:r>
      <w:r w:rsidRPr="00C13857">
        <w:rPr>
          <w:rFonts w:ascii="Bookman Old Style" w:hAnsi="Bookman Old Style"/>
          <w:b w:val="0"/>
          <w:sz w:val="28"/>
          <w:szCs w:val="28"/>
        </w:rPr>
        <w:t xml:space="preserve"> and bounded as follows :-</w:t>
      </w:r>
    </w:p>
    <w:p w14:paraId="05572569" w14:textId="77777777" w:rsidR="004A611D" w:rsidRDefault="004A611D" w:rsidP="00C13857">
      <w:pPr>
        <w:widowControl w:val="0"/>
        <w:spacing w:line="264" w:lineRule="auto"/>
        <w:ind w:left="720" w:firstLine="720"/>
        <w:jc w:val="both"/>
        <w:rPr>
          <w:rFonts w:ascii="Bookman Old Style" w:hAnsi="Bookman Old Style"/>
          <w:b w:val="0"/>
          <w:color w:val="000000"/>
          <w:sz w:val="28"/>
          <w:szCs w:val="28"/>
        </w:rPr>
      </w:pPr>
    </w:p>
    <w:p w14:paraId="7B42DFB8" w14:textId="77777777" w:rsidR="00C13857" w:rsidRPr="00C13857" w:rsidRDefault="00C13857" w:rsidP="00C13857">
      <w:pPr>
        <w:widowControl w:val="0"/>
        <w:spacing w:line="264" w:lineRule="auto"/>
        <w:ind w:left="720" w:firstLine="720"/>
        <w:jc w:val="both"/>
        <w:rPr>
          <w:rFonts w:ascii="Bookman Old Style" w:hAnsi="Bookman Old Style"/>
          <w:b w:val="0"/>
          <w:color w:val="000000"/>
          <w:sz w:val="28"/>
          <w:szCs w:val="28"/>
        </w:rPr>
      </w:pPr>
      <w:r w:rsidRPr="00C13857">
        <w:rPr>
          <w:rFonts w:ascii="Bookman Old Style" w:hAnsi="Bookman Old Style"/>
          <w:b w:val="0"/>
          <w:color w:val="000000"/>
          <w:sz w:val="28"/>
          <w:szCs w:val="28"/>
        </w:rPr>
        <w:t>East by</w:t>
      </w:r>
      <w:r w:rsidRPr="00C13857">
        <w:rPr>
          <w:rFonts w:ascii="Bookman Old Style" w:hAnsi="Bookman Old Style"/>
          <w:b w:val="0"/>
          <w:color w:val="000000"/>
          <w:sz w:val="28"/>
          <w:szCs w:val="28"/>
        </w:rPr>
        <w:tab/>
        <w:t>:</w:t>
      </w:r>
      <w:r w:rsidRPr="00C13857">
        <w:rPr>
          <w:rFonts w:ascii="Bookman Old Style" w:hAnsi="Bookman Old Style"/>
          <w:b w:val="0"/>
          <w:color w:val="000000"/>
          <w:sz w:val="28"/>
          <w:szCs w:val="28"/>
        </w:rPr>
        <w:tab/>
        <w:t>Site No.1</w:t>
      </w:r>
      <w:r w:rsidR="00213BC9">
        <w:rPr>
          <w:rFonts w:ascii="Bookman Old Style" w:hAnsi="Bookman Old Style"/>
          <w:b w:val="0"/>
          <w:color w:val="000000"/>
          <w:sz w:val="28"/>
          <w:szCs w:val="28"/>
        </w:rPr>
        <w:t>3</w:t>
      </w:r>
      <w:r w:rsidRPr="00C13857">
        <w:rPr>
          <w:rFonts w:ascii="Bookman Old Style" w:hAnsi="Bookman Old Style"/>
          <w:b w:val="0"/>
          <w:color w:val="000000"/>
          <w:sz w:val="28"/>
          <w:szCs w:val="28"/>
        </w:rPr>
        <w:t>,</w:t>
      </w:r>
    </w:p>
    <w:p w14:paraId="4F8D86FC" w14:textId="77777777" w:rsidR="00C13857" w:rsidRPr="00C13857" w:rsidRDefault="00C13857" w:rsidP="00C13857">
      <w:pPr>
        <w:widowControl w:val="0"/>
        <w:spacing w:line="264" w:lineRule="auto"/>
        <w:ind w:left="720" w:firstLine="720"/>
        <w:jc w:val="both"/>
        <w:rPr>
          <w:rFonts w:ascii="Bookman Old Style" w:hAnsi="Bookman Old Style"/>
          <w:b w:val="0"/>
          <w:color w:val="000000"/>
          <w:sz w:val="28"/>
          <w:szCs w:val="28"/>
        </w:rPr>
      </w:pPr>
      <w:r w:rsidRPr="00C13857">
        <w:rPr>
          <w:rFonts w:ascii="Bookman Old Style" w:hAnsi="Bookman Old Style"/>
          <w:b w:val="0"/>
          <w:color w:val="000000"/>
          <w:sz w:val="28"/>
          <w:szCs w:val="28"/>
        </w:rPr>
        <w:t>West by</w:t>
      </w:r>
      <w:r w:rsidRPr="00C13857">
        <w:rPr>
          <w:rFonts w:ascii="Bookman Old Style" w:hAnsi="Bookman Old Style"/>
          <w:b w:val="0"/>
          <w:color w:val="000000"/>
          <w:sz w:val="28"/>
          <w:szCs w:val="28"/>
        </w:rPr>
        <w:tab/>
        <w:t>:</w:t>
      </w:r>
      <w:r w:rsidRPr="00C13857">
        <w:rPr>
          <w:rFonts w:ascii="Bookman Old Style" w:hAnsi="Bookman Old Style"/>
          <w:b w:val="0"/>
          <w:color w:val="000000"/>
          <w:sz w:val="28"/>
          <w:szCs w:val="28"/>
        </w:rPr>
        <w:tab/>
        <w:t>Site No.15,</w:t>
      </w:r>
    </w:p>
    <w:p w14:paraId="0380562E" w14:textId="77777777" w:rsidR="00C13857" w:rsidRPr="00C13857" w:rsidRDefault="00C13857" w:rsidP="00C13857">
      <w:pPr>
        <w:widowControl w:val="0"/>
        <w:spacing w:line="264" w:lineRule="auto"/>
        <w:ind w:left="720" w:firstLine="720"/>
        <w:jc w:val="both"/>
        <w:rPr>
          <w:rFonts w:ascii="Bookman Old Style" w:hAnsi="Bookman Old Style"/>
          <w:b w:val="0"/>
          <w:color w:val="000000"/>
          <w:sz w:val="28"/>
          <w:szCs w:val="28"/>
        </w:rPr>
      </w:pPr>
      <w:r w:rsidRPr="00C13857">
        <w:rPr>
          <w:rFonts w:ascii="Bookman Old Style" w:hAnsi="Bookman Old Style"/>
          <w:b w:val="0"/>
          <w:color w:val="000000"/>
          <w:sz w:val="28"/>
          <w:szCs w:val="28"/>
        </w:rPr>
        <w:t>North by</w:t>
      </w:r>
      <w:r w:rsidRPr="00C13857">
        <w:rPr>
          <w:rFonts w:ascii="Bookman Old Style" w:hAnsi="Bookman Old Style"/>
          <w:b w:val="0"/>
          <w:color w:val="000000"/>
          <w:sz w:val="28"/>
          <w:szCs w:val="28"/>
        </w:rPr>
        <w:tab/>
        <w:t>:</w:t>
      </w:r>
      <w:r w:rsidRPr="00C13857">
        <w:rPr>
          <w:rFonts w:ascii="Bookman Old Style" w:hAnsi="Bookman Old Style"/>
          <w:b w:val="0"/>
          <w:color w:val="000000"/>
          <w:sz w:val="28"/>
          <w:szCs w:val="28"/>
        </w:rPr>
        <w:tab/>
        <w:t>Road,</w:t>
      </w:r>
    </w:p>
    <w:p w14:paraId="6D76D403" w14:textId="77777777" w:rsidR="00C13857" w:rsidRPr="00C13857" w:rsidRDefault="00C13857" w:rsidP="00C13857">
      <w:pPr>
        <w:widowControl w:val="0"/>
        <w:ind w:left="720" w:firstLine="720"/>
        <w:jc w:val="both"/>
        <w:rPr>
          <w:rFonts w:ascii="Bookman Old Style" w:hAnsi="Bookman Old Style"/>
          <w:b w:val="0"/>
          <w:color w:val="000000"/>
          <w:sz w:val="28"/>
          <w:szCs w:val="28"/>
        </w:rPr>
      </w:pPr>
      <w:r w:rsidRPr="00C13857">
        <w:rPr>
          <w:rFonts w:ascii="Bookman Old Style" w:hAnsi="Bookman Old Style"/>
          <w:b w:val="0"/>
          <w:sz w:val="28"/>
          <w:szCs w:val="28"/>
        </w:rPr>
        <w:t>South by</w:t>
      </w:r>
      <w:r w:rsidRPr="00C13857">
        <w:rPr>
          <w:b w:val="0"/>
          <w:sz w:val="28"/>
          <w:szCs w:val="28"/>
        </w:rPr>
        <w:tab/>
        <w:t>:</w:t>
      </w:r>
      <w:r w:rsidRPr="00C13857">
        <w:rPr>
          <w:b w:val="0"/>
          <w:sz w:val="28"/>
          <w:szCs w:val="28"/>
        </w:rPr>
        <w:tab/>
      </w:r>
      <w:r w:rsidRPr="00C13857">
        <w:rPr>
          <w:rFonts w:ascii="Bookman Old Style" w:hAnsi="Bookman Old Style"/>
          <w:b w:val="0"/>
          <w:color w:val="000000"/>
          <w:sz w:val="28"/>
          <w:szCs w:val="28"/>
        </w:rPr>
        <w:t>Site No. 01 &amp; 02.</w:t>
      </w:r>
    </w:p>
    <w:p w14:paraId="02B064DD" w14:textId="77777777" w:rsidR="00C13857" w:rsidRPr="00C13857" w:rsidRDefault="00C13857" w:rsidP="00C13857">
      <w:pPr>
        <w:widowControl w:val="0"/>
        <w:jc w:val="both"/>
        <w:rPr>
          <w:rFonts w:ascii="Bookman Old Style" w:hAnsi="Bookman Old Style"/>
          <w:b w:val="0"/>
          <w:sz w:val="28"/>
          <w:szCs w:val="28"/>
        </w:rPr>
      </w:pPr>
    </w:p>
    <w:p w14:paraId="441A29CF" w14:textId="77777777" w:rsidR="003C2A8D" w:rsidRPr="00C13857" w:rsidRDefault="00C13857" w:rsidP="00C13857">
      <w:pPr>
        <w:pStyle w:val="BodyText2"/>
        <w:spacing w:line="264" w:lineRule="auto"/>
        <w:rPr>
          <w:rFonts w:ascii="Bookman Old Style" w:hAnsi="Bookman Old Style"/>
          <w:b w:val="0"/>
          <w:bCs/>
          <w:sz w:val="28"/>
          <w:szCs w:val="28"/>
        </w:rPr>
      </w:pPr>
      <w:r w:rsidRPr="00C13857">
        <w:rPr>
          <w:rFonts w:ascii="Bookman Old Style" w:hAnsi="Bookman Old Style"/>
          <w:b w:val="0"/>
          <w:sz w:val="28"/>
          <w:szCs w:val="28"/>
        </w:rPr>
        <w:t xml:space="preserve">Measuring </w:t>
      </w:r>
      <w:r w:rsidRPr="00C13857">
        <w:rPr>
          <w:rFonts w:ascii="Bookman Old Style" w:hAnsi="Bookman Old Style"/>
          <w:bCs/>
          <w:sz w:val="28"/>
          <w:szCs w:val="28"/>
        </w:rPr>
        <w:t>East to</w:t>
      </w:r>
      <w:r w:rsidRPr="00C13857">
        <w:rPr>
          <w:rFonts w:ascii="Bookman Old Style" w:hAnsi="Bookman Old Style"/>
          <w:sz w:val="28"/>
          <w:szCs w:val="28"/>
        </w:rPr>
        <w:t xml:space="preserve"> </w:t>
      </w:r>
      <w:r w:rsidRPr="00C13857">
        <w:rPr>
          <w:rFonts w:ascii="Bookman Old Style" w:hAnsi="Bookman Old Style"/>
          <w:bCs/>
          <w:sz w:val="28"/>
          <w:szCs w:val="28"/>
        </w:rPr>
        <w:t>West: 9.00 Mtrs</w:t>
      </w:r>
      <w:r w:rsidRPr="00C13857">
        <w:rPr>
          <w:rFonts w:ascii="Bookman Old Style" w:hAnsi="Bookman Old Style"/>
          <w:sz w:val="28"/>
          <w:szCs w:val="28"/>
        </w:rPr>
        <w:t xml:space="preserve"> &amp; </w:t>
      </w:r>
      <w:r w:rsidRPr="00C13857">
        <w:rPr>
          <w:rFonts w:ascii="Bookman Old Style" w:hAnsi="Bookman Old Style"/>
          <w:bCs/>
          <w:sz w:val="28"/>
          <w:szCs w:val="28"/>
        </w:rPr>
        <w:t>North to South: 15.00 Mtrs in all measuring 135.00 Sq.Mtrs</w:t>
      </w:r>
      <w:r w:rsidRPr="00C13857">
        <w:rPr>
          <w:rFonts w:ascii="Bookman Old Style" w:hAnsi="Bookman Old Style"/>
          <w:b w:val="0"/>
          <w:bCs/>
          <w:sz w:val="28"/>
          <w:szCs w:val="28"/>
        </w:rPr>
        <w:t>.,</w:t>
      </w:r>
    </w:p>
    <w:p w14:paraId="3AC2B488" w14:textId="77777777" w:rsidR="00C13857" w:rsidRDefault="00C13857" w:rsidP="00C13857">
      <w:pPr>
        <w:pStyle w:val="BodyText2"/>
        <w:spacing w:line="264" w:lineRule="auto"/>
        <w:rPr>
          <w:rFonts w:ascii="Bookman Old Style" w:hAnsi="Bookman Old Style"/>
          <w:b w:val="0"/>
          <w:sz w:val="28"/>
          <w:szCs w:val="28"/>
        </w:rPr>
      </w:pPr>
    </w:p>
    <w:p w14:paraId="5A949714" w14:textId="77777777" w:rsidR="00A10986" w:rsidRPr="00EB28F4" w:rsidRDefault="00A10986" w:rsidP="00A10986">
      <w:pPr>
        <w:pStyle w:val="BodyText2"/>
        <w:spacing w:line="264" w:lineRule="auto"/>
        <w:rPr>
          <w:rFonts w:ascii="Bookman Old Style" w:hAnsi="Bookman Old Style"/>
          <w:b w:val="0"/>
          <w:sz w:val="28"/>
          <w:szCs w:val="28"/>
        </w:rPr>
      </w:pPr>
      <w:r w:rsidRPr="00EB28F4">
        <w:rPr>
          <w:rFonts w:ascii="Bookman Old Style" w:hAnsi="Bookman Old Style"/>
          <w:b w:val="0"/>
          <w:sz w:val="28"/>
          <w:szCs w:val="28"/>
        </w:rPr>
        <w:t xml:space="preserve">This Deed of Sale is prepared on the basis of information and documents provided by the parties and both the parties have read and understood the contents of the sale deed. </w:t>
      </w:r>
    </w:p>
    <w:p w14:paraId="1174B3A9" w14:textId="77777777" w:rsidR="00A10986" w:rsidRPr="00BB747E" w:rsidRDefault="00A10986" w:rsidP="00A10986">
      <w:pPr>
        <w:spacing w:line="264" w:lineRule="auto"/>
        <w:jc w:val="both"/>
        <w:rPr>
          <w:rFonts w:ascii="Bookman Old Style" w:hAnsi="Bookman Old Style"/>
          <w:b w:val="0"/>
          <w:sz w:val="10"/>
          <w:szCs w:val="10"/>
        </w:rPr>
      </w:pPr>
    </w:p>
    <w:p w14:paraId="451D0242" w14:textId="77777777" w:rsidR="00A10986" w:rsidRPr="00EB28F4" w:rsidRDefault="00A10986" w:rsidP="00A10986">
      <w:pPr>
        <w:spacing w:line="264" w:lineRule="auto"/>
        <w:jc w:val="both"/>
        <w:rPr>
          <w:rFonts w:ascii="Times New Roman" w:hAnsi="Times New Roman"/>
          <w:b w:val="0"/>
          <w:sz w:val="28"/>
          <w:szCs w:val="28"/>
        </w:rPr>
      </w:pPr>
      <w:r w:rsidRPr="009B7498">
        <w:rPr>
          <w:rFonts w:ascii="Bookman Old Style" w:hAnsi="Bookman Old Style"/>
          <w:caps/>
          <w:sz w:val="24"/>
          <w:szCs w:val="28"/>
        </w:rPr>
        <w:t>In witness whereof</w:t>
      </w:r>
      <w:r w:rsidRPr="00EB28F4">
        <w:rPr>
          <w:rFonts w:ascii="Bookman Old Style" w:hAnsi="Bookman Old Style"/>
          <w:b w:val="0"/>
          <w:sz w:val="28"/>
          <w:szCs w:val="28"/>
        </w:rPr>
        <w:t>, the Vendor have executed this deed of absolute sale in favour of the purchaser on the day, month and the year first herein before written, in the presence of witnesses attesting hereunder.</w:t>
      </w:r>
    </w:p>
    <w:p w14:paraId="04EC69BC" w14:textId="77777777" w:rsidR="00A10986" w:rsidRPr="00BB747E" w:rsidRDefault="00A10986" w:rsidP="00A10986">
      <w:pPr>
        <w:spacing w:line="264" w:lineRule="auto"/>
        <w:jc w:val="both"/>
        <w:rPr>
          <w:rFonts w:ascii="Bookman Old Style" w:hAnsi="Bookman Old Style"/>
          <w:b w:val="0"/>
          <w:sz w:val="10"/>
          <w:szCs w:val="10"/>
        </w:rPr>
      </w:pPr>
    </w:p>
    <w:p w14:paraId="7CA0F6E8" w14:textId="77777777" w:rsidR="00140C7E" w:rsidRPr="00140C7E" w:rsidRDefault="00140C7E" w:rsidP="00140C7E">
      <w:pPr>
        <w:jc w:val="both"/>
        <w:rPr>
          <w:rFonts w:ascii="Bookman Old Style" w:hAnsi="Bookman Old Style"/>
          <w:sz w:val="28"/>
          <w:szCs w:val="28"/>
        </w:rPr>
      </w:pPr>
      <w:r w:rsidRPr="00140C7E">
        <w:rPr>
          <w:rFonts w:ascii="Bookman Old Style" w:hAnsi="Bookman Old Style"/>
          <w:sz w:val="28"/>
          <w:szCs w:val="28"/>
          <w:u w:val="single"/>
        </w:rPr>
        <w:t>WITNESSES</w:t>
      </w:r>
      <w:r w:rsidRPr="00140C7E">
        <w:rPr>
          <w:rFonts w:ascii="Bookman Old Style" w:hAnsi="Bookman Old Style"/>
          <w:sz w:val="28"/>
          <w:szCs w:val="28"/>
        </w:rPr>
        <w:t>:</w:t>
      </w:r>
    </w:p>
    <w:p w14:paraId="462D2987" w14:textId="77777777" w:rsidR="00140C7E" w:rsidRDefault="00140C7E" w:rsidP="00140C7E">
      <w:pPr>
        <w:jc w:val="both"/>
        <w:rPr>
          <w:rFonts w:ascii="Bookman Old Style" w:hAnsi="Bookman Old Style"/>
          <w:sz w:val="28"/>
          <w:szCs w:val="28"/>
        </w:rPr>
      </w:pPr>
      <w:r w:rsidRPr="00140C7E">
        <w:rPr>
          <w:rFonts w:ascii="Bookman Old Style" w:hAnsi="Bookman Old Style"/>
          <w:sz w:val="28"/>
          <w:szCs w:val="28"/>
        </w:rPr>
        <w:t xml:space="preserve">1) </w:t>
      </w:r>
    </w:p>
    <w:p w14:paraId="4D9EF4A3" w14:textId="77777777" w:rsidR="00140C7E" w:rsidRDefault="00140C7E" w:rsidP="00140C7E">
      <w:pPr>
        <w:jc w:val="both"/>
        <w:rPr>
          <w:rFonts w:ascii="Bookman Old Style" w:hAnsi="Bookman Old Style"/>
          <w:sz w:val="28"/>
          <w:szCs w:val="28"/>
        </w:rPr>
      </w:pPr>
    </w:p>
    <w:p w14:paraId="661BEDD3" w14:textId="77777777" w:rsidR="00140C7E" w:rsidRDefault="00140C7E" w:rsidP="00140C7E">
      <w:pPr>
        <w:jc w:val="both"/>
        <w:rPr>
          <w:rFonts w:ascii="Bookman Old Style" w:hAnsi="Bookman Old Style"/>
          <w:sz w:val="28"/>
          <w:szCs w:val="28"/>
        </w:rPr>
      </w:pPr>
    </w:p>
    <w:p w14:paraId="587FA4F9" w14:textId="77777777" w:rsidR="00140C7E" w:rsidRPr="00140C7E" w:rsidRDefault="00140C7E" w:rsidP="00140C7E">
      <w:pPr>
        <w:jc w:val="both"/>
        <w:rPr>
          <w:rFonts w:ascii="Bookman Old Style" w:hAnsi="Bookman Old Style"/>
          <w:sz w:val="28"/>
          <w:szCs w:val="28"/>
        </w:rPr>
      </w:pPr>
    </w:p>
    <w:p w14:paraId="33E8BED2" w14:textId="77777777" w:rsidR="00F037E7" w:rsidRDefault="00140C7E" w:rsidP="00F037E7">
      <w:pPr>
        <w:jc w:val="both"/>
        <w:rPr>
          <w:rFonts w:ascii="Bookman Old Style" w:hAnsi="Bookman Old Style"/>
          <w:b w:val="0"/>
          <w:sz w:val="8"/>
          <w:szCs w:val="10"/>
        </w:rPr>
      </w:pPr>
      <w:r w:rsidRPr="00140C7E">
        <w:rPr>
          <w:rFonts w:ascii="Bookman Old Style" w:hAnsi="Bookman Old Style"/>
          <w:sz w:val="24"/>
          <w:szCs w:val="28"/>
        </w:rPr>
        <w:t xml:space="preserve">                                                              </w:t>
      </w:r>
      <w:r w:rsidR="00E93AC4">
        <w:rPr>
          <w:rFonts w:ascii="Bookman Old Style" w:hAnsi="Bookman Old Style"/>
          <w:sz w:val="24"/>
          <w:szCs w:val="28"/>
        </w:rPr>
        <w:t xml:space="preserve">     </w:t>
      </w:r>
    </w:p>
    <w:p w14:paraId="02ED5A61" w14:textId="77777777" w:rsidR="00A57909" w:rsidRDefault="00F037E7" w:rsidP="00A57909">
      <w:pPr>
        <w:ind w:left="5760" w:firstLine="720"/>
        <w:jc w:val="both"/>
        <w:rPr>
          <w:rFonts w:ascii="Bookman Old Style" w:hAnsi="Bookman Old Style"/>
          <w:sz w:val="28"/>
          <w:szCs w:val="28"/>
        </w:rPr>
      </w:pPr>
      <w:r w:rsidRPr="00263A85">
        <w:rPr>
          <w:rFonts w:ascii="Bookman Old Style" w:hAnsi="Bookman Old Style"/>
          <w:sz w:val="28"/>
          <w:szCs w:val="28"/>
        </w:rPr>
        <w:t>VENDOR</w:t>
      </w:r>
    </w:p>
    <w:p w14:paraId="66B0F7C7" w14:textId="77777777" w:rsidR="00F037E7" w:rsidRPr="00A57909" w:rsidRDefault="00A57909" w:rsidP="00A57909">
      <w:pPr>
        <w:jc w:val="both"/>
        <w:rPr>
          <w:rFonts w:ascii="Bookman Old Style" w:hAnsi="Bookman Old Style"/>
          <w:b w:val="0"/>
          <w:sz w:val="28"/>
          <w:szCs w:val="28"/>
        </w:rPr>
      </w:pPr>
      <w:r>
        <w:rPr>
          <w:rFonts w:ascii="Bookman Old Style" w:hAnsi="Bookman Old Style"/>
          <w:sz w:val="28"/>
          <w:szCs w:val="28"/>
        </w:rPr>
        <w:t xml:space="preserve">                                                           </w:t>
      </w:r>
      <w:r w:rsidR="00D211A1">
        <w:rPr>
          <w:rFonts w:ascii="Bookman Old Style" w:hAnsi="Bookman Old Style"/>
          <w:sz w:val="28"/>
          <w:szCs w:val="28"/>
        </w:rPr>
        <w:t xml:space="preserve">    </w:t>
      </w:r>
      <w:r>
        <w:rPr>
          <w:rFonts w:ascii="Bookman Old Style" w:hAnsi="Bookman Old Style"/>
          <w:sz w:val="28"/>
          <w:szCs w:val="28"/>
        </w:rPr>
        <w:t xml:space="preserve">  </w:t>
      </w:r>
      <w:r w:rsidR="00F037E7" w:rsidRPr="00A57909">
        <w:rPr>
          <w:rFonts w:ascii="Bookman Old Style" w:hAnsi="Bookman Old Style"/>
          <w:b w:val="0"/>
          <w:sz w:val="28"/>
          <w:szCs w:val="28"/>
        </w:rPr>
        <w:t>(G.P.A Holder)</w:t>
      </w:r>
    </w:p>
    <w:p w14:paraId="2E1E8482" w14:textId="77777777" w:rsidR="00140C7E" w:rsidRPr="00A57909" w:rsidRDefault="00140C7E" w:rsidP="00140C7E">
      <w:pPr>
        <w:ind w:left="5040" w:firstLine="720"/>
        <w:jc w:val="both"/>
        <w:rPr>
          <w:rFonts w:ascii="Bookman Old Style" w:hAnsi="Bookman Old Style"/>
          <w:b w:val="0"/>
          <w:sz w:val="28"/>
          <w:szCs w:val="28"/>
        </w:rPr>
      </w:pPr>
    </w:p>
    <w:p w14:paraId="63CE3954" w14:textId="77777777" w:rsidR="00140C7E" w:rsidRDefault="00140C7E" w:rsidP="00140C7E">
      <w:pPr>
        <w:jc w:val="both"/>
        <w:rPr>
          <w:rFonts w:ascii="Bookman Old Style" w:hAnsi="Bookman Old Style"/>
          <w:b w:val="0"/>
        </w:rPr>
      </w:pPr>
      <w:r w:rsidRPr="00140C7E">
        <w:rPr>
          <w:rFonts w:ascii="Bookman Old Style" w:hAnsi="Bookman Old Style"/>
          <w:sz w:val="28"/>
          <w:szCs w:val="28"/>
        </w:rPr>
        <w:t>2)</w:t>
      </w:r>
      <w:r>
        <w:rPr>
          <w:rFonts w:ascii="Bookman Old Style" w:hAnsi="Bookman Old Style"/>
          <w:b w:val="0"/>
        </w:rPr>
        <w:t xml:space="preserve"> </w:t>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r>
        <w:rPr>
          <w:rFonts w:ascii="Bookman Old Style" w:hAnsi="Bookman Old Style"/>
          <w:b w:val="0"/>
        </w:rPr>
        <w:tab/>
      </w:r>
    </w:p>
    <w:p w14:paraId="797A3E01" w14:textId="77777777" w:rsidR="00140C7E" w:rsidRDefault="00140C7E" w:rsidP="00140C7E">
      <w:pPr>
        <w:jc w:val="both"/>
        <w:rPr>
          <w:rFonts w:ascii="Bookman Old Style" w:hAnsi="Bookman Old Style"/>
          <w:b w:val="0"/>
        </w:rPr>
      </w:pPr>
    </w:p>
    <w:p w14:paraId="61A99B2E" w14:textId="77777777" w:rsidR="00140C7E" w:rsidRDefault="00140C7E" w:rsidP="00140C7E">
      <w:pPr>
        <w:ind w:left="5760"/>
        <w:jc w:val="both"/>
        <w:rPr>
          <w:rFonts w:ascii="Bookman Old Style" w:hAnsi="Bookman Old Style"/>
        </w:rPr>
      </w:pPr>
      <w:r>
        <w:rPr>
          <w:rFonts w:ascii="Bookman Old Style" w:hAnsi="Bookman Old Style"/>
          <w:b w:val="0"/>
        </w:rPr>
        <w:tab/>
      </w:r>
      <w:r>
        <w:rPr>
          <w:rFonts w:ascii="Bookman Old Style" w:hAnsi="Bookman Old Style"/>
          <w:b w:val="0"/>
        </w:rPr>
        <w:tab/>
        <w:t xml:space="preserve">                                                     </w:t>
      </w:r>
      <w:r w:rsidRPr="008D2FB8">
        <w:rPr>
          <w:rFonts w:ascii="Bookman Old Style" w:hAnsi="Bookman Old Style"/>
        </w:rPr>
        <w:t xml:space="preserve"> </w:t>
      </w:r>
      <w:r>
        <w:rPr>
          <w:rFonts w:ascii="Bookman Old Style" w:hAnsi="Bookman Old Style"/>
        </w:rPr>
        <w:t xml:space="preserve">            </w:t>
      </w:r>
    </w:p>
    <w:p w14:paraId="42B3266D" w14:textId="77777777" w:rsidR="00D66305" w:rsidRPr="00D66305" w:rsidRDefault="00140C7E" w:rsidP="00140C7E">
      <w:pPr>
        <w:jc w:val="both"/>
        <w:rPr>
          <w:rFonts w:ascii="Bookman Old Style" w:hAnsi="Bookman Old Style"/>
          <w:sz w:val="10"/>
          <w:szCs w:val="10"/>
        </w:rPr>
      </w:pPr>
      <w:r>
        <w:rPr>
          <w:rFonts w:ascii="Bookman Old Style" w:hAnsi="Bookman Old Style"/>
        </w:rPr>
        <w:t xml:space="preserve">                                         </w:t>
      </w:r>
      <w:r w:rsidR="00E93AC4">
        <w:rPr>
          <w:rFonts w:ascii="Bookman Old Style" w:hAnsi="Bookman Old Style"/>
        </w:rPr>
        <w:t xml:space="preserve"> </w:t>
      </w:r>
    </w:p>
    <w:p w14:paraId="6DD600F5" w14:textId="77777777" w:rsidR="00140C7E" w:rsidRDefault="00140C7E" w:rsidP="00140C7E">
      <w:pPr>
        <w:pStyle w:val="Title"/>
        <w:rPr>
          <w:rFonts w:ascii="Bookman Old Style" w:hAnsi="Bookman Old Style"/>
          <w:i/>
          <w:sz w:val="24"/>
          <w:u w:val="none"/>
        </w:rPr>
      </w:pPr>
      <w:r>
        <w:rPr>
          <w:rFonts w:ascii="Bookman Old Style" w:hAnsi="Bookman Old Style"/>
          <w:i/>
          <w:sz w:val="24"/>
          <w:u w:val="none"/>
        </w:rPr>
        <w:t xml:space="preserve">  </w:t>
      </w:r>
      <w:r>
        <w:rPr>
          <w:rFonts w:ascii="Bookman Old Style" w:hAnsi="Bookman Old Style"/>
          <w:i/>
          <w:sz w:val="24"/>
          <w:u w:val="none"/>
        </w:rPr>
        <w:tab/>
        <w:t xml:space="preserve">                              </w:t>
      </w:r>
      <w:r w:rsidR="00D66305">
        <w:rPr>
          <w:rFonts w:ascii="Bookman Old Style" w:hAnsi="Bookman Old Style"/>
          <w:i/>
          <w:sz w:val="24"/>
          <w:u w:val="none"/>
        </w:rPr>
        <w:t xml:space="preserve">               </w:t>
      </w:r>
      <w:r w:rsidR="00175AB9">
        <w:rPr>
          <w:rFonts w:ascii="Bookman Old Style" w:hAnsi="Bookman Old Style"/>
          <w:i/>
          <w:sz w:val="24"/>
          <w:u w:val="none"/>
        </w:rPr>
        <w:t xml:space="preserve"> </w:t>
      </w:r>
      <w:r w:rsidR="00D66305">
        <w:rPr>
          <w:rFonts w:ascii="Bookman Old Style" w:hAnsi="Bookman Old Style"/>
          <w:i/>
          <w:sz w:val="24"/>
          <w:u w:val="none"/>
        </w:rPr>
        <w:t xml:space="preserve">        </w:t>
      </w:r>
      <w:r w:rsidRPr="00140C7E">
        <w:rPr>
          <w:rFonts w:ascii="Bookman Old Style" w:hAnsi="Bookman Old Style"/>
          <w:sz w:val="28"/>
          <w:szCs w:val="28"/>
          <w:u w:val="none"/>
        </w:rPr>
        <w:t>PURCHASER</w:t>
      </w:r>
    </w:p>
    <w:p w14:paraId="45EF9D48" w14:textId="77777777" w:rsidR="003B6AAC" w:rsidRDefault="003B6AAC" w:rsidP="00140C7E">
      <w:pPr>
        <w:pStyle w:val="Heading5"/>
        <w:spacing w:line="264" w:lineRule="auto"/>
        <w:rPr>
          <w:sz w:val="32"/>
        </w:rPr>
      </w:pPr>
    </w:p>
    <w:sectPr w:rsidR="003B6AAC" w:rsidSect="00213BC9">
      <w:footerReference w:type="even" r:id="rId8"/>
      <w:footerReference w:type="default" r:id="rId9"/>
      <w:pgSz w:w="11909" w:h="16834" w:code="9"/>
      <w:pgMar w:top="7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049A1" w14:textId="77777777" w:rsidR="00AB6592" w:rsidRDefault="00AB6592">
      <w:r>
        <w:separator/>
      </w:r>
    </w:p>
  </w:endnote>
  <w:endnote w:type="continuationSeparator" w:id="0">
    <w:p w14:paraId="2CE86C0A" w14:textId="77777777" w:rsidR="00AB6592" w:rsidRDefault="00AB6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6C4BC" w14:textId="77777777" w:rsidR="007A3C91" w:rsidRDefault="007A3C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065EB4" w14:textId="77777777" w:rsidR="007A3C91" w:rsidRDefault="007A3C9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DC3DF" w14:textId="77777777" w:rsidR="007A3C91" w:rsidRDefault="007A3C91">
    <w:pPr>
      <w:pStyle w:val="Footer"/>
      <w:framePr w:wrap="around" w:vAnchor="text" w:hAnchor="margin" w:xAlign="right" w:y="1"/>
      <w:rPr>
        <w:rStyle w:val="PageNumber"/>
        <w:rFonts w:ascii="Arial Narrow" w:hAnsi="Arial Narrow"/>
        <w:sz w:val="20"/>
      </w:rPr>
    </w:pPr>
    <w:r>
      <w:rPr>
        <w:rStyle w:val="PageNumber"/>
        <w:rFonts w:ascii="Arial Narrow" w:hAnsi="Arial Narrow"/>
        <w:sz w:val="20"/>
      </w:rPr>
      <w:fldChar w:fldCharType="begin"/>
    </w:r>
    <w:r>
      <w:rPr>
        <w:rStyle w:val="PageNumber"/>
        <w:rFonts w:ascii="Arial Narrow" w:hAnsi="Arial Narrow"/>
        <w:sz w:val="20"/>
      </w:rPr>
      <w:instrText xml:space="preserve">PAGE </w:instrText>
    </w:r>
    <w:r>
      <w:rPr>
        <w:rStyle w:val="PageNumber"/>
        <w:rFonts w:ascii="Arial Narrow" w:hAnsi="Arial Narrow"/>
        <w:sz w:val="20"/>
      </w:rPr>
      <w:fldChar w:fldCharType="separate"/>
    </w:r>
    <w:r w:rsidR="003C1397">
      <w:rPr>
        <w:rStyle w:val="PageNumber"/>
        <w:rFonts w:ascii="Arial Narrow" w:hAnsi="Arial Narrow"/>
        <w:noProof/>
        <w:sz w:val="20"/>
      </w:rPr>
      <w:t>1</w:t>
    </w:r>
    <w:r>
      <w:rPr>
        <w:rStyle w:val="PageNumber"/>
        <w:rFonts w:ascii="Arial Narrow" w:hAnsi="Arial Narrow"/>
        <w:sz w:val="20"/>
      </w:rPr>
      <w:fldChar w:fldCharType="end"/>
    </w:r>
  </w:p>
  <w:p w14:paraId="13500321" w14:textId="77777777" w:rsidR="007A3C91" w:rsidRDefault="007A3C9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04830" w14:textId="77777777" w:rsidR="00AB6592" w:rsidRDefault="00AB6592">
      <w:r>
        <w:separator/>
      </w:r>
    </w:p>
  </w:footnote>
  <w:footnote w:type="continuationSeparator" w:id="0">
    <w:p w14:paraId="32C86E80" w14:textId="77777777" w:rsidR="00AB6592" w:rsidRDefault="00AB6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6729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B4C5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BAA9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1455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A43C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58270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6808E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FDC01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C0E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E2088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11" w15:restartNumberingAfterBreak="0">
    <w:nsid w:val="1D3D695E"/>
    <w:multiLevelType w:val="hybridMultilevel"/>
    <w:tmpl w:val="F260DFFC"/>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27417C"/>
    <w:multiLevelType w:val="hybridMultilevel"/>
    <w:tmpl w:val="EE9EC67E"/>
    <w:lvl w:ilvl="0" w:tplc="800A792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B62387"/>
    <w:multiLevelType w:val="hybridMultilevel"/>
    <w:tmpl w:val="C2387B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905B9F"/>
    <w:multiLevelType w:val="hybridMultilevel"/>
    <w:tmpl w:val="E8D497D6"/>
    <w:lvl w:ilvl="0" w:tplc="69F8CFD6">
      <w:start w:val="1"/>
      <w:numFmt w:val="decimal"/>
      <w:lvlText w:val="%1."/>
      <w:lvlJc w:val="left"/>
      <w:pPr>
        <w:ind w:left="900" w:hanging="5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0820997"/>
    <w:multiLevelType w:val="hybridMultilevel"/>
    <w:tmpl w:val="84B469F2"/>
    <w:lvl w:ilvl="0" w:tplc="F1886FC0">
      <w:start w:val="1"/>
      <w:numFmt w:val="decimal"/>
      <w:lvlText w:val="%1."/>
      <w:lvlJc w:val="left"/>
      <w:pPr>
        <w:ind w:left="720" w:hanging="360"/>
      </w:pPr>
      <w:rPr>
        <w:rFonts w:ascii="Bookman Old Style" w:eastAsia="Times New Roman" w:hAnsi="Bookman Old Style"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AD169A"/>
    <w:multiLevelType w:val="hybridMultilevel"/>
    <w:tmpl w:val="726C30FC"/>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DC37E06"/>
    <w:multiLevelType w:val="hybridMultilevel"/>
    <w:tmpl w:val="E828F57E"/>
    <w:lvl w:ilvl="0" w:tplc="46E89BFE">
      <w:start w:val="2"/>
      <w:numFmt w:val="decimal"/>
      <w:lvlText w:val="%1."/>
      <w:lvlJc w:val="left"/>
      <w:pPr>
        <w:tabs>
          <w:tab w:val="num" w:pos="6930"/>
        </w:tabs>
        <w:ind w:left="6930" w:hanging="6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F0173E3"/>
    <w:multiLevelType w:val="hybridMultilevel"/>
    <w:tmpl w:val="2764A40A"/>
    <w:lvl w:ilvl="0" w:tplc="C3CCE7CC">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74205045"/>
    <w:multiLevelType w:val="singleLevel"/>
    <w:tmpl w:val="0BA2A718"/>
    <w:lvl w:ilvl="0">
      <w:start w:val="2"/>
      <w:numFmt w:val="decimal"/>
      <w:lvlText w:val="%1."/>
      <w:lvlJc w:val="left"/>
      <w:pPr>
        <w:tabs>
          <w:tab w:val="num" w:pos="432"/>
        </w:tabs>
        <w:ind w:left="432" w:hanging="432"/>
      </w:pPr>
      <w:rPr>
        <w:rFonts w:hint="default"/>
      </w:rPr>
    </w:lvl>
  </w:abstractNum>
  <w:num w:numId="1" w16cid:durableId="982807270">
    <w:abstractNumId w:val="19"/>
  </w:num>
  <w:num w:numId="2" w16cid:durableId="1134059747">
    <w:abstractNumId w:val="10"/>
  </w:num>
  <w:num w:numId="3" w16cid:durableId="518130569">
    <w:abstractNumId w:val="9"/>
  </w:num>
  <w:num w:numId="4" w16cid:durableId="888299388">
    <w:abstractNumId w:val="7"/>
  </w:num>
  <w:num w:numId="5" w16cid:durableId="1649824170">
    <w:abstractNumId w:val="6"/>
  </w:num>
  <w:num w:numId="6" w16cid:durableId="477770898">
    <w:abstractNumId w:val="5"/>
  </w:num>
  <w:num w:numId="7" w16cid:durableId="1897931119">
    <w:abstractNumId w:val="4"/>
  </w:num>
  <w:num w:numId="8" w16cid:durableId="1695957882">
    <w:abstractNumId w:val="8"/>
  </w:num>
  <w:num w:numId="9" w16cid:durableId="1542941817">
    <w:abstractNumId w:val="3"/>
  </w:num>
  <w:num w:numId="10" w16cid:durableId="675883787">
    <w:abstractNumId w:val="2"/>
  </w:num>
  <w:num w:numId="11" w16cid:durableId="1988316743">
    <w:abstractNumId w:val="1"/>
  </w:num>
  <w:num w:numId="12" w16cid:durableId="971058870">
    <w:abstractNumId w:val="0"/>
  </w:num>
  <w:num w:numId="13" w16cid:durableId="1160999209">
    <w:abstractNumId w:val="20"/>
  </w:num>
  <w:num w:numId="14" w16cid:durableId="2106924076">
    <w:abstractNumId w:val="17"/>
  </w:num>
  <w:num w:numId="15" w16cid:durableId="210459277">
    <w:abstractNumId w:val="16"/>
  </w:num>
  <w:num w:numId="16" w16cid:durableId="405539303">
    <w:abstractNumId w:val="11"/>
  </w:num>
  <w:num w:numId="17" w16cid:durableId="576207255">
    <w:abstractNumId w:val="15"/>
  </w:num>
  <w:num w:numId="18" w16cid:durableId="209460137">
    <w:abstractNumId w:val="14"/>
  </w:num>
  <w:num w:numId="19" w16cid:durableId="1439983718">
    <w:abstractNumId w:val="12"/>
  </w:num>
  <w:num w:numId="20" w16cid:durableId="1499614185">
    <w:abstractNumId w:val="18"/>
  </w:num>
  <w:num w:numId="21" w16cid:durableId="20276304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24C2"/>
    <w:rsid w:val="000007E4"/>
    <w:rsid w:val="000015FE"/>
    <w:rsid w:val="0000331E"/>
    <w:rsid w:val="000115EC"/>
    <w:rsid w:val="000265E6"/>
    <w:rsid w:val="00030556"/>
    <w:rsid w:val="00032914"/>
    <w:rsid w:val="00032BA0"/>
    <w:rsid w:val="00033D48"/>
    <w:rsid w:val="000353F0"/>
    <w:rsid w:val="00035A52"/>
    <w:rsid w:val="0003735F"/>
    <w:rsid w:val="00042A78"/>
    <w:rsid w:val="00042BA8"/>
    <w:rsid w:val="00043115"/>
    <w:rsid w:val="00043E3F"/>
    <w:rsid w:val="0004633D"/>
    <w:rsid w:val="000564F7"/>
    <w:rsid w:val="0006024E"/>
    <w:rsid w:val="0006517D"/>
    <w:rsid w:val="00067275"/>
    <w:rsid w:val="00073044"/>
    <w:rsid w:val="0007483A"/>
    <w:rsid w:val="000757A2"/>
    <w:rsid w:val="00076D8F"/>
    <w:rsid w:val="000806BD"/>
    <w:rsid w:val="00080BBA"/>
    <w:rsid w:val="00082A2B"/>
    <w:rsid w:val="00085373"/>
    <w:rsid w:val="00090E5D"/>
    <w:rsid w:val="00094013"/>
    <w:rsid w:val="00094C1E"/>
    <w:rsid w:val="000A0679"/>
    <w:rsid w:val="000A1731"/>
    <w:rsid w:val="000A79A4"/>
    <w:rsid w:val="000B0777"/>
    <w:rsid w:val="000B0A4C"/>
    <w:rsid w:val="000B34B3"/>
    <w:rsid w:val="000B3618"/>
    <w:rsid w:val="000B562E"/>
    <w:rsid w:val="000B6E2F"/>
    <w:rsid w:val="000B79E7"/>
    <w:rsid w:val="000B7CEB"/>
    <w:rsid w:val="000C2158"/>
    <w:rsid w:val="000C34F6"/>
    <w:rsid w:val="000C3990"/>
    <w:rsid w:val="000C7CAD"/>
    <w:rsid w:val="000D0AAA"/>
    <w:rsid w:val="000D108E"/>
    <w:rsid w:val="000D2F2D"/>
    <w:rsid w:val="000D3BBF"/>
    <w:rsid w:val="000D3BE9"/>
    <w:rsid w:val="000D4998"/>
    <w:rsid w:val="000D6A28"/>
    <w:rsid w:val="000E7603"/>
    <w:rsid w:val="000F10F4"/>
    <w:rsid w:val="00101A3C"/>
    <w:rsid w:val="00104378"/>
    <w:rsid w:val="001149A4"/>
    <w:rsid w:val="00116EF3"/>
    <w:rsid w:val="00116F8A"/>
    <w:rsid w:val="00120189"/>
    <w:rsid w:val="00120E17"/>
    <w:rsid w:val="0012119E"/>
    <w:rsid w:val="0012182C"/>
    <w:rsid w:val="0013198F"/>
    <w:rsid w:val="00137D71"/>
    <w:rsid w:val="001409CD"/>
    <w:rsid w:val="00140C7E"/>
    <w:rsid w:val="001415F6"/>
    <w:rsid w:val="0014207B"/>
    <w:rsid w:val="001434D4"/>
    <w:rsid w:val="001442F9"/>
    <w:rsid w:val="001457A3"/>
    <w:rsid w:val="001472EC"/>
    <w:rsid w:val="001529BA"/>
    <w:rsid w:val="00153169"/>
    <w:rsid w:val="00157ED7"/>
    <w:rsid w:val="001600A8"/>
    <w:rsid w:val="00165D82"/>
    <w:rsid w:val="001661D7"/>
    <w:rsid w:val="00166851"/>
    <w:rsid w:val="001716E8"/>
    <w:rsid w:val="00172920"/>
    <w:rsid w:val="001745DB"/>
    <w:rsid w:val="00175AB9"/>
    <w:rsid w:val="0017603E"/>
    <w:rsid w:val="001832C2"/>
    <w:rsid w:val="00187CCA"/>
    <w:rsid w:val="0019076C"/>
    <w:rsid w:val="00192B50"/>
    <w:rsid w:val="0019356A"/>
    <w:rsid w:val="001955A7"/>
    <w:rsid w:val="00195761"/>
    <w:rsid w:val="00195FC0"/>
    <w:rsid w:val="00196130"/>
    <w:rsid w:val="001A6B2F"/>
    <w:rsid w:val="001B1CFB"/>
    <w:rsid w:val="001B1E88"/>
    <w:rsid w:val="001B39BC"/>
    <w:rsid w:val="001B3C6B"/>
    <w:rsid w:val="001B5DA1"/>
    <w:rsid w:val="001B6985"/>
    <w:rsid w:val="001C20E9"/>
    <w:rsid w:val="001C42DE"/>
    <w:rsid w:val="001C70F9"/>
    <w:rsid w:val="001D072D"/>
    <w:rsid w:val="001D32BE"/>
    <w:rsid w:val="001D53A6"/>
    <w:rsid w:val="001D554F"/>
    <w:rsid w:val="001D7ADD"/>
    <w:rsid w:val="001E1CF9"/>
    <w:rsid w:val="001E2ADF"/>
    <w:rsid w:val="001E3887"/>
    <w:rsid w:val="0020076A"/>
    <w:rsid w:val="00202324"/>
    <w:rsid w:val="00205298"/>
    <w:rsid w:val="00207CE1"/>
    <w:rsid w:val="002113BD"/>
    <w:rsid w:val="00213BC9"/>
    <w:rsid w:val="002168E5"/>
    <w:rsid w:val="00216EC0"/>
    <w:rsid w:val="00216FC9"/>
    <w:rsid w:val="00220393"/>
    <w:rsid w:val="00223166"/>
    <w:rsid w:val="002231B7"/>
    <w:rsid w:val="0022411E"/>
    <w:rsid w:val="00224444"/>
    <w:rsid w:val="00235E60"/>
    <w:rsid w:val="00246E2D"/>
    <w:rsid w:val="0024717B"/>
    <w:rsid w:val="0025183F"/>
    <w:rsid w:val="00251D07"/>
    <w:rsid w:val="00251DAD"/>
    <w:rsid w:val="0025310C"/>
    <w:rsid w:val="0025682C"/>
    <w:rsid w:val="00256943"/>
    <w:rsid w:val="00263A85"/>
    <w:rsid w:val="00264DBD"/>
    <w:rsid w:val="002673D2"/>
    <w:rsid w:val="0027074E"/>
    <w:rsid w:val="002718FD"/>
    <w:rsid w:val="00272A5E"/>
    <w:rsid w:val="00272F7F"/>
    <w:rsid w:val="0027347E"/>
    <w:rsid w:val="0027459B"/>
    <w:rsid w:val="00275491"/>
    <w:rsid w:val="002762A2"/>
    <w:rsid w:val="0027781D"/>
    <w:rsid w:val="00277B6F"/>
    <w:rsid w:val="002827D9"/>
    <w:rsid w:val="002924DC"/>
    <w:rsid w:val="002938CA"/>
    <w:rsid w:val="002A011A"/>
    <w:rsid w:val="002B5669"/>
    <w:rsid w:val="002B5E94"/>
    <w:rsid w:val="002B63D1"/>
    <w:rsid w:val="002C4C09"/>
    <w:rsid w:val="002D3383"/>
    <w:rsid w:val="002D6A16"/>
    <w:rsid w:val="002D6B80"/>
    <w:rsid w:val="002E1A88"/>
    <w:rsid w:val="002E6EEB"/>
    <w:rsid w:val="002E7714"/>
    <w:rsid w:val="002F1EDA"/>
    <w:rsid w:val="002F2AF3"/>
    <w:rsid w:val="002F3BCB"/>
    <w:rsid w:val="002F64CB"/>
    <w:rsid w:val="002F7BA6"/>
    <w:rsid w:val="0030137A"/>
    <w:rsid w:val="00303994"/>
    <w:rsid w:val="003056E2"/>
    <w:rsid w:val="00306E02"/>
    <w:rsid w:val="00310388"/>
    <w:rsid w:val="00313A0D"/>
    <w:rsid w:val="003140B9"/>
    <w:rsid w:val="003145E1"/>
    <w:rsid w:val="003163B7"/>
    <w:rsid w:val="0032008F"/>
    <w:rsid w:val="003217B7"/>
    <w:rsid w:val="003279F8"/>
    <w:rsid w:val="00332D5E"/>
    <w:rsid w:val="003347D5"/>
    <w:rsid w:val="00335365"/>
    <w:rsid w:val="00336EE9"/>
    <w:rsid w:val="003428D8"/>
    <w:rsid w:val="00343A2D"/>
    <w:rsid w:val="00344BF7"/>
    <w:rsid w:val="00354B11"/>
    <w:rsid w:val="00360683"/>
    <w:rsid w:val="0036086F"/>
    <w:rsid w:val="00360D5C"/>
    <w:rsid w:val="00361FBC"/>
    <w:rsid w:val="003628D4"/>
    <w:rsid w:val="0036493B"/>
    <w:rsid w:val="00366B0A"/>
    <w:rsid w:val="00371ABB"/>
    <w:rsid w:val="00372D3C"/>
    <w:rsid w:val="00375860"/>
    <w:rsid w:val="003761E9"/>
    <w:rsid w:val="003807B9"/>
    <w:rsid w:val="00381C30"/>
    <w:rsid w:val="003849FB"/>
    <w:rsid w:val="0039355C"/>
    <w:rsid w:val="003A11D4"/>
    <w:rsid w:val="003A1416"/>
    <w:rsid w:val="003A5CA9"/>
    <w:rsid w:val="003B6AAC"/>
    <w:rsid w:val="003C1397"/>
    <w:rsid w:val="003C2A8D"/>
    <w:rsid w:val="003D0B68"/>
    <w:rsid w:val="003D1C86"/>
    <w:rsid w:val="003D2399"/>
    <w:rsid w:val="003D71C3"/>
    <w:rsid w:val="003E5CE0"/>
    <w:rsid w:val="003F0F60"/>
    <w:rsid w:val="003F2EA7"/>
    <w:rsid w:val="003F4918"/>
    <w:rsid w:val="003F5108"/>
    <w:rsid w:val="003F52B2"/>
    <w:rsid w:val="003F53E4"/>
    <w:rsid w:val="003F54D7"/>
    <w:rsid w:val="00400DCD"/>
    <w:rsid w:val="00401350"/>
    <w:rsid w:val="00402B42"/>
    <w:rsid w:val="004072A6"/>
    <w:rsid w:val="00415B10"/>
    <w:rsid w:val="00416222"/>
    <w:rsid w:val="0041744F"/>
    <w:rsid w:val="00420E53"/>
    <w:rsid w:val="004218FF"/>
    <w:rsid w:val="0043192C"/>
    <w:rsid w:val="004372C1"/>
    <w:rsid w:val="00437FB6"/>
    <w:rsid w:val="00441162"/>
    <w:rsid w:val="004436EF"/>
    <w:rsid w:val="0044431A"/>
    <w:rsid w:val="0044712D"/>
    <w:rsid w:val="00447902"/>
    <w:rsid w:val="00450694"/>
    <w:rsid w:val="00461E2D"/>
    <w:rsid w:val="00467A09"/>
    <w:rsid w:val="00470706"/>
    <w:rsid w:val="00471B31"/>
    <w:rsid w:val="00477CC3"/>
    <w:rsid w:val="004800B4"/>
    <w:rsid w:val="00484F32"/>
    <w:rsid w:val="00485208"/>
    <w:rsid w:val="00490872"/>
    <w:rsid w:val="00494D7B"/>
    <w:rsid w:val="004970B4"/>
    <w:rsid w:val="004A39F8"/>
    <w:rsid w:val="004A427D"/>
    <w:rsid w:val="004A611D"/>
    <w:rsid w:val="004A6D7D"/>
    <w:rsid w:val="004B1B38"/>
    <w:rsid w:val="004B1B94"/>
    <w:rsid w:val="004B23F8"/>
    <w:rsid w:val="004B4285"/>
    <w:rsid w:val="004C0CE4"/>
    <w:rsid w:val="004C1FA2"/>
    <w:rsid w:val="004D1555"/>
    <w:rsid w:val="004D48CF"/>
    <w:rsid w:val="004D51C7"/>
    <w:rsid w:val="004D6F41"/>
    <w:rsid w:val="004D72A1"/>
    <w:rsid w:val="004E1BDE"/>
    <w:rsid w:val="004E2220"/>
    <w:rsid w:val="004E2A71"/>
    <w:rsid w:val="004E3067"/>
    <w:rsid w:val="004E3883"/>
    <w:rsid w:val="004E5CC5"/>
    <w:rsid w:val="004E7DF3"/>
    <w:rsid w:val="004F27CC"/>
    <w:rsid w:val="004F3A6A"/>
    <w:rsid w:val="004F4E48"/>
    <w:rsid w:val="004F59CC"/>
    <w:rsid w:val="004F5A3A"/>
    <w:rsid w:val="0050343F"/>
    <w:rsid w:val="00503DF0"/>
    <w:rsid w:val="00506452"/>
    <w:rsid w:val="00510C33"/>
    <w:rsid w:val="00512F38"/>
    <w:rsid w:val="00513315"/>
    <w:rsid w:val="00517CE1"/>
    <w:rsid w:val="00522D7D"/>
    <w:rsid w:val="00527047"/>
    <w:rsid w:val="005279B2"/>
    <w:rsid w:val="005353DB"/>
    <w:rsid w:val="00536938"/>
    <w:rsid w:val="005408D8"/>
    <w:rsid w:val="00540AB3"/>
    <w:rsid w:val="00540F9B"/>
    <w:rsid w:val="00542102"/>
    <w:rsid w:val="005431F5"/>
    <w:rsid w:val="00543625"/>
    <w:rsid w:val="005479E2"/>
    <w:rsid w:val="00547CE2"/>
    <w:rsid w:val="00552586"/>
    <w:rsid w:val="00556277"/>
    <w:rsid w:val="005621FB"/>
    <w:rsid w:val="005630C6"/>
    <w:rsid w:val="00563D62"/>
    <w:rsid w:val="00566A9D"/>
    <w:rsid w:val="00570BD3"/>
    <w:rsid w:val="0057366B"/>
    <w:rsid w:val="00574DAE"/>
    <w:rsid w:val="00575669"/>
    <w:rsid w:val="00580145"/>
    <w:rsid w:val="00590455"/>
    <w:rsid w:val="00591101"/>
    <w:rsid w:val="0059241F"/>
    <w:rsid w:val="0059377A"/>
    <w:rsid w:val="00596DAA"/>
    <w:rsid w:val="005973C7"/>
    <w:rsid w:val="005A094F"/>
    <w:rsid w:val="005A1D68"/>
    <w:rsid w:val="005B0539"/>
    <w:rsid w:val="005B2D0C"/>
    <w:rsid w:val="005B3677"/>
    <w:rsid w:val="005B3DEA"/>
    <w:rsid w:val="005B4387"/>
    <w:rsid w:val="005B4BD1"/>
    <w:rsid w:val="005B4CE7"/>
    <w:rsid w:val="005B5145"/>
    <w:rsid w:val="005C2434"/>
    <w:rsid w:val="005C293C"/>
    <w:rsid w:val="005C5C85"/>
    <w:rsid w:val="005C61A7"/>
    <w:rsid w:val="005D0358"/>
    <w:rsid w:val="005D1476"/>
    <w:rsid w:val="005D1ED2"/>
    <w:rsid w:val="005D3F19"/>
    <w:rsid w:val="005D7051"/>
    <w:rsid w:val="005E4DF2"/>
    <w:rsid w:val="005E625B"/>
    <w:rsid w:val="005F5DA2"/>
    <w:rsid w:val="005F6D7C"/>
    <w:rsid w:val="00600591"/>
    <w:rsid w:val="00601851"/>
    <w:rsid w:val="00602FA9"/>
    <w:rsid w:val="00611351"/>
    <w:rsid w:val="006125B0"/>
    <w:rsid w:val="00615F01"/>
    <w:rsid w:val="006233FA"/>
    <w:rsid w:val="006277D9"/>
    <w:rsid w:val="00630453"/>
    <w:rsid w:val="00631111"/>
    <w:rsid w:val="006335A4"/>
    <w:rsid w:val="0063412A"/>
    <w:rsid w:val="0063483C"/>
    <w:rsid w:val="00636BB2"/>
    <w:rsid w:val="00636E2B"/>
    <w:rsid w:val="0063731B"/>
    <w:rsid w:val="00637B74"/>
    <w:rsid w:val="0065513A"/>
    <w:rsid w:val="00655BD7"/>
    <w:rsid w:val="006608FF"/>
    <w:rsid w:val="0066354C"/>
    <w:rsid w:val="00664471"/>
    <w:rsid w:val="0067406F"/>
    <w:rsid w:val="0067520D"/>
    <w:rsid w:val="006759E7"/>
    <w:rsid w:val="00675C6E"/>
    <w:rsid w:val="00686170"/>
    <w:rsid w:val="0068781C"/>
    <w:rsid w:val="00691D8A"/>
    <w:rsid w:val="00693CD1"/>
    <w:rsid w:val="006A330C"/>
    <w:rsid w:val="006A3387"/>
    <w:rsid w:val="006A6440"/>
    <w:rsid w:val="006A6E16"/>
    <w:rsid w:val="006B59DA"/>
    <w:rsid w:val="006C343A"/>
    <w:rsid w:val="006C4C00"/>
    <w:rsid w:val="006C69A5"/>
    <w:rsid w:val="006D4533"/>
    <w:rsid w:val="006D4AF7"/>
    <w:rsid w:val="006E13CA"/>
    <w:rsid w:val="006E5CD4"/>
    <w:rsid w:val="006F013F"/>
    <w:rsid w:val="006F1DE9"/>
    <w:rsid w:val="006F4761"/>
    <w:rsid w:val="006F538E"/>
    <w:rsid w:val="00700616"/>
    <w:rsid w:val="007007DF"/>
    <w:rsid w:val="00700D9D"/>
    <w:rsid w:val="00701472"/>
    <w:rsid w:val="00704C73"/>
    <w:rsid w:val="00706E0A"/>
    <w:rsid w:val="007109CA"/>
    <w:rsid w:val="00711598"/>
    <w:rsid w:val="00715719"/>
    <w:rsid w:val="00717707"/>
    <w:rsid w:val="00720ECC"/>
    <w:rsid w:val="00723553"/>
    <w:rsid w:val="00724FA6"/>
    <w:rsid w:val="00733199"/>
    <w:rsid w:val="007350B3"/>
    <w:rsid w:val="007363F2"/>
    <w:rsid w:val="00736CBF"/>
    <w:rsid w:val="00740BF4"/>
    <w:rsid w:val="00742694"/>
    <w:rsid w:val="00743B7B"/>
    <w:rsid w:val="007548C3"/>
    <w:rsid w:val="007550D8"/>
    <w:rsid w:val="0075538F"/>
    <w:rsid w:val="0075666B"/>
    <w:rsid w:val="00762AB0"/>
    <w:rsid w:val="007649FA"/>
    <w:rsid w:val="00765F92"/>
    <w:rsid w:val="007660B1"/>
    <w:rsid w:val="00767ACE"/>
    <w:rsid w:val="00772BF7"/>
    <w:rsid w:val="00781267"/>
    <w:rsid w:val="00781289"/>
    <w:rsid w:val="00782076"/>
    <w:rsid w:val="00784EE9"/>
    <w:rsid w:val="00787767"/>
    <w:rsid w:val="00792EB9"/>
    <w:rsid w:val="007A185E"/>
    <w:rsid w:val="007A3C91"/>
    <w:rsid w:val="007B1088"/>
    <w:rsid w:val="007B2F13"/>
    <w:rsid w:val="007B3AC9"/>
    <w:rsid w:val="007B3AE5"/>
    <w:rsid w:val="007C4864"/>
    <w:rsid w:val="007C4CE5"/>
    <w:rsid w:val="007C53CD"/>
    <w:rsid w:val="007C553F"/>
    <w:rsid w:val="007C7EB8"/>
    <w:rsid w:val="007D12A5"/>
    <w:rsid w:val="007D2008"/>
    <w:rsid w:val="007D364F"/>
    <w:rsid w:val="007E0578"/>
    <w:rsid w:val="007E1422"/>
    <w:rsid w:val="007E33E7"/>
    <w:rsid w:val="007E38D2"/>
    <w:rsid w:val="007E48C6"/>
    <w:rsid w:val="007E4C5A"/>
    <w:rsid w:val="007E5DD2"/>
    <w:rsid w:val="007F1EB2"/>
    <w:rsid w:val="007F262A"/>
    <w:rsid w:val="007F2773"/>
    <w:rsid w:val="007F4C04"/>
    <w:rsid w:val="007F62BD"/>
    <w:rsid w:val="007F6E82"/>
    <w:rsid w:val="00804127"/>
    <w:rsid w:val="00811D25"/>
    <w:rsid w:val="0081292D"/>
    <w:rsid w:val="00816F83"/>
    <w:rsid w:val="008217A0"/>
    <w:rsid w:val="00822BAB"/>
    <w:rsid w:val="00826117"/>
    <w:rsid w:val="00830129"/>
    <w:rsid w:val="008309D8"/>
    <w:rsid w:val="00836009"/>
    <w:rsid w:val="00836B2B"/>
    <w:rsid w:val="00837BA6"/>
    <w:rsid w:val="00837D5D"/>
    <w:rsid w:val="00837F9E"/>
    <w:rsid w:val="008454F8"/>
    <w:rsid w:val="00846C40"/>
    <w:rsid w:val="0085029C"/>
    <w:rsid w:val="00850EC7"/>
    <w:rsid w:val="00852DCB"/>
    <w:rsid w:val="00855902"/>
    <w:rsid w:val="008561D9"/>
    <w:rsid w:val="00857410"/>
    <w:rsid w:val="008611E8"/>
    <w:rsid w:val="0086655C"/>
    <w:rsid w:val="00866EDF"/>
    <w:rsid w:val="0086734F"/>
    <w:rsid w:val="008702B6"/>
    <w:rsid w:val="00870EFB"/>
    <w:rsid w:val="00872B23"/>
    <w:rsid w:val="008752BB"/>
    <w:rsid w:val="00880B9C"/>
    <w:rsid w:val="00881B6B"/>
    <w:rsid w:val="00882052"/>
    <w:rsid w:val="00885C57"/>
    <w:rsid w:val="00886377"/>
    <w:rsid w:val="008871A3"/>
    <w:rsid w:val="00894488"/>
    <w:rsid w:val="008A393F"/>
    <w:rsid w:val="008A3B4A"/>
    <w:rsid w:val="008A6ACA"/>
    <w:rsid w:val="008B3D59"/>
    <w:rsid w:val="008C18FF"/>
    <w:rsid w:val="008C3276"/>
    <w:rsid w:val="008C3F7A"/>
    <w:rsid w:val="008C6BB9"/>
    <w:rsid w:val="008C71BB"/>
    <w:rsid w:val="008D55C1"/>
    <w:rsid w:val="008D574E"/>
    <w:rsid w:val="008E2927"/>
    <w:rsid w:val="008E2DFA"/>
    <w:rsid w:val="008F1323"/>
    <w:rsid w:val="008F39B1"/>
    <w:rsid w:val="00901ADC"/>
    <w:rsid w:val="0090322C"/>
    <w:rsid w:val="00903A25"/>
    <w:rsid w:val="00906634"/>
    <w:rsid w:val="00907072"/>
    <w:rsid w:val="00907BE7"/>
    <w:rsid w:val="00910788"/>
    <w:rsid w:val="00912E57"/>
    <w:rsid w:val="00921D7F"/>
    <w:rsid w:val="00922929"/>
    <w:rsid w:val="009231B8"/>
    <w:rsid w:val="00923F52"/>
    <w:rsid w:val="00924C54"/>
    <w:rsid w:val="00924D2F"/>
    <w:rsid w:val="0092530A"/>
    <w:rsid w:val="00926371"/>
    <w:rsid w:val="00931A0E"/>
    <w:rsid w:val="00931B40"/>
    <w:rsid w:val="00933F65"/>
    <w:rsid w:val="009359AC"/>
    <w:rsid w:val="00935D6E"/>
    <w:rsid w:val="009366E4"/>
    <w:rsid w:val="0093717B"/>
    <w:rsid w:val="00937E06"/>
    <w:rsid w:val="00940D23"/>
    <w:rsid w:val="00942F0A"/>
    <w:rsid w:val="00946886"/>
    <w:rsid w:val="00946C7A"/>
    <w:rsid w:val="00947AAC"/>
    <w:rsid w:val="009577C9"/>
    <w:rsid w:val="00960125"/>
    <w:rsid w:val="00960F93"/>
    <w:rsid w:val="00963B92"/>
    <w:rsid w:val="009642B1"/>
    <w:rsid w:val="00964C8E"/>
    <w:rsid w:val="009703BE"/>
    <w:rsid w:val="00971ED6"/>
    <w:rsid w:val="00977663"/>
    <w:rsid w:val="00977A22"/>
    <w:rsid w:val="0098123F"/>
    <w:rsid w:val="00982C40"/>
    <w:rsid w:val="00985402"/>
    <w:rsid w:val="009938DD"/>
    <w:rsid w:val="00993D44"/>
    <w:rsid w:val="0099562E"/>
    <w:rsid w:val="009960E1"/>
    <w:rsid w:val="00997614"/>
    <w:rsid w:val="00997897"/>
    <w:rsid w:val="00997AC8"/>
    <w:rsid w:val="009A7151"/>
    <w:rsid w:val="009B4A39"/>
    <w:rsid w:val="009B5A28"/>
    <w:rsid w:val="009B7498"/>
    <w:rsid w:val="009C0992"/>
    <w:rsid w:val="009C18FF"/>
    <w:rsid w:val="009C2570"/>
    <w:rsid w:val="009C534F"/>
    <w:rsid w:val="009C7101"/>
    <w:rsid w:val="009D4051"/>
    <w:rsid w:val="009D7EC0"/>
    <w:rsid w:val="009E011E"/>
    <w:rsid w:val="009E0945"/>
    <w:rsid w:val="009E5509"/>
    <w:rsid w:val="009F22BE"/>
    <w:rsid w:val="009F6355"/>
    <w:rsid w:val="009F64C8"/>
    <w:rsid w:val="00A0026D"/>
    <w:rsid w:val="00A01022"/>
    <w:rsid w:val="00A10986"/>
    <w:rsid w:val="00A113ED"/>
    <w:rsid w:val="00A132D9"/>
    <w:rsid w:val="00A133DD"/>
    <w:rsid w:val="00A1504A"/>
    <w:rsid w:val="00A15AE6"/>
    <w:rsid w:val="00A20254"/>
    <w:rsid w:val="00A24A00"/>
    <w:rsid w:val="00A24C38"/>
    <w:rsid w:val="00A263B2"/>
    <w:rsid w:val="00A268AA"/>
    <w:rsid w:val="00A37ACB"/>
    <w:rsid w:val="00A40845"/>
    <w:rsid w:val="00A44905"/>
    <w:rsid w:val="00A44ACF"/>
    <w:rsid w:val="00A51CAA"/>
    <w:rsid w:val="00A54415"/>
    <w:rsid w:val="00A5699F"/>
    <w:rsid w:val="00A57146"/>
    <w:rsid w:val="00A57909"/>
    <w:rsid w:val="00A61671"/>
    <w:rsid w:val="00A63587"/>
    <w:rsid w:val="00A64E55"/>
    <w:rsid w:val="00A65BC3"/>
    <w:rsid w:val="00A65C24"/>
    <w:rsid w:val="00A66C50"/>
    <w:rsid w:val="00A675E2"/>
    <w:rsid w:val="00A77E71"/>
    <w:rsid w:val="00A81382"/>
    <w:rsid w:val="00A84CE4"/>
    <w:rsid w:val="00A868F1"/>
    <w:rsid w:val="00A93819"/>
    <w:rsid w:val="00A96038"/>
    <w:rsid w:val="00A97827"/>
    <w:rsid w:val="00AA0C1B"/>
    <w:rsid w:val="00AA473D"/>
    <w:rsid w:val="00AB0541"/>
    <w:rsid w:val="00AB05FA"/>
    <w:rsid w:val="00AB1941"/>
    <w:rsid w:val="00AB6592"/>
    <w:rsid w:val="00AC06E9"/>
    <w:rsid w:val="00AC2973"/>
    <w:rsid w:val="00AC7A78"/>
    <w:rsid w:val="00AD0A6B"/>
    <w:rsid w:val="00AD4415"/>
    <w:rsid w:val="00AD4870"/>
    <w:rsid w:val="00AE2822"/>
    <w:rsid w:val="00AF0D5D"/>
    <w:rsid w:val="00AF124B"/>
    <w:rsid w:val="00AF7BF3"/>
    <w:rsid w:val="00B03456"/>
    <w:rsid w:val="00B11731"/>
    <w:rsid w:val="00B1312D"/>
    <w:rsid w:val="00B167E4"/>
    <w:rsid w:val="00B22BA7"/>
    <w:rsid w:val="00B22D5E"/>
    <w:rsid w:val="00B23CD1"/>
    <w:rsid w:val="00B3756B"/>
    <w:rsid w:val="00B4184D"/>
    <w:rsid w:val="00B41E8D"/>
    <w:rsid w:val="00B4342F"/>
    <w:rsid w:val="00B43DC3"/>
    <w:rsid w:val="00B463E4"/>
    <w:rsid w:val="00B47FF8"/>
    <w:rsid w:val="00B570F1"/>
    <w:rsid w:val="00B57392"/>
    <w:rsid w:val="00B61F62"/>
    <w:rsid w:val="00B62A19"/>
    <w:rsid w:val="00B644F8"/>
    <w:rsid w:val="00B705E3"/>
    <w:rsid w:val="00B73BBF"/>
    <w:rsid w:val="00B80802"/>
    <w:rsid w:val="00B80C97"/>
    <w:rsid w:val="00B81BE8"/>
    <w:rsid w:val="00B85527"/>
    <w:rsid w:val="00B874C6"/>
    <w:rsid w:val="00B924C2"/>
    <w:rsid w:val="00B92E78"/>
    <w:rsid w:val="00B93304"/>
    <w:rsid w:val="00BA48B1"/>
    <w:rsid w:val="00BA6C31"/>
    <w:rsid w:val="00BB0923"/>
    <w:rsid w:val="00BB5BA5"/>
    <w:rsid w:val="00BB747E"/>
    <w:rsid w:val="00BB7B7C"/>
    <w:rsid w:val="00BC0BAB"/>
    <w:rsid w:val="00BC1AB8"/>
    <w:rsid w:val="00BC5713"/>
    <w:rsid w:val="00BC66F5"/>
    <w:rsid w:val="00BD2D04"/>
    <w:rsid w:val="00BD607B"/>
    <w:rsid w:val="00BD7C56"/>
    <w:rsid w:val="00BE5DFE"/>
    <w:rsid w:val="00BE6CFE"/>
    <w:rsid w:val="00BF1A25"/>
    <w:rsid w:val="00BF2365"/>
    <w:rsid w:val="00BF669F"/>
    <w:rsid w:val="00BF7758"/>
    <w:rsid w:val="00C01856"/>
    <w:rsid w:val="00C045A5"/>
    <w:rsid w:val="00C04C65"/>
    <w:rsid w:val="00C0644B"/>
    <w:rsid w:val="00C108C1"/>
    <w:rsid w:val="00C12E0B"/>
    <w:rsid w:val="00C13857"/>
    <w:rsid w:val="00C1547A"/>
    <w:rsid w:val="00C162D5"/>
    <w:rsid w:val="00C16D23"/>
    <w:rsid w:val="00C2458A"/>
    <w:rsid w:val="00C251A6"/>
    <w:rsid w:val="00C271EF"/>
    <w:rsid w:val="00C2799D"/>
    <w:rsid w:val="00C32314"/>
    <w:rsid w:val="00C326A2"/>
    <w:rsid w:val="00C37C4B"/>
    <w:rsid w:val="00C40AF5"/>
    <w:rsid w:val="00C44D6B"/>
    <w:rsid w:val="00C53513"/>
    <w:rsid w:val="00C547AF"/>
    <w:rsid w:val="00C547BD"/>
    <w:rsid w:val="00C54CF2"/>
    <w:rsid w:val="00C5739B"/>
    <w:rsid w:val="00C60AD3"/>
    <w:rsid w:val="00C6236D"/>
    <w:rsid w:val="00C62CF3"/>
    <w:rsid w:val="00C71E72"/>
    <w:rsid w:val="00C7327B"/>
    <w:rsid w:val="00C74DBE"/>
    <w:rsid w:val="00C75758"/>
    <w:rsid w:val="00C76A21"/>
    <w:rsid w:val="00C77D8F"/>
    <w:rsid w:val="00C81371"/>
    <w:rsid w:val="00C816B5"/>
    <w:rsid w:val="00C822BD"/>
    <w:rsid w:val="00C86D35"/>
    <w:rsid w:val="00C92B4C"/>
    <w:rsid w:val="00C93D88"/>
    <w:rsid w:val="00CA0676"/>
    <w:rsid w:val="00CA3AC3"/>
    <w:rsid w:val="00CA3F16"/>
    <w:rsid w:val="00CA745A"/>
    <w:rsid w:val="00CB2F81"/>
    <w:rsid w:val="00CB6152"/>
    <w:rsid w:val="00CB6199"/>
    <w:rsid w:val="00CC1AEE"/>
    <w:rsid w:val="00CC29E1"/>
    <w:rsid w:val="00CC6551"/>
    <w:rsid w:val="00CC66F8"/>
    <w:rsid w:val="00CC7A3A"/>
    <w:rsid w:val="00CC7A9F"/>
    <w:rsid w:val="00CD09A2"/>
    <w:rsid w:val="00CD4AE4"/>
    <w:rsid w:val="00CD5F3E"/>
    <w:rsid w:val="00CD6873"/>
    <w:rsid w:val="00CD74C3"/>
    <w:rsid w:val="00CE096A"/>
    <w:rsid w:val="00CE0FAC"/>
    <w:rsid w:val="00CE21F8"/>
    <w:rsid w:val="00CE2C53"/>
    <w:rsid w:val="00CE7567"/>
    <w:rsid w:val="00CF2835"/>
    <w:rsid w:val="00CF2B4D"/>
    <w:rsid w:val="00CF3B0D"/>
    <w:rsid w:val="00CF455E"/>
    <w:rsid w:val="00CF5F38"/>
    <w:rsid w:val="00CF7348"/>
    <w:rsid w:val="00D00FFA"/>
    <w:rsid w:val="00D01B57"/>
    <w:rsid w:val="00D02099"/>
    <w:rsid w:val="00D02A28"/>
    <w:rsid w:val="00D035A8"/>
    <w:rsid w:val="00D13550"/>
    <w:rsid w:val="00D145E9"/>
    <w:rsid w:val="00D2070D"/>
    <w:rsid w:val="00D20CB3"/>
    <w:rsid w:val="00D211A1"/>
    <w:rsid w:val="00D26865"/>
    <w:rsid w:val="00D3110E"/>
    <w:rsid w:val="00D368F4"/>
    <w:rsid w:val="00D379FA"/>
    <w:rsid w:val="00D4660B"/>
    <w:rsid w:val="00D474E9"/>
    <w:rsid w:val="00D4799E"/>
    <w:rsid w:val="00D52270"/>
    <w:rsid w:val="00D5388A"/>
    <w:rsid w:val="00D53D47"/>
    <w:rsid w:val="00D57187"/>
    <w:rsid w:val="00D61560"/>
    <w:rsid w:val="00D64C32"/>
    <w:rsid w:val="00D66305"/>
    <w:rsid w:val="00D7135E"/>
    <w:rsid w:val="00D730C5"/>
    <w:rsid w:val="00D76448"/>
    <w:rsid w:val="00D80DF7"/>
    <w:rsid w:val="00D87F2C"/>
    <w:rsid w:val="00D922D7"/>
    <w:rsid w:val="00D9365A"/>
    <w:rsid w:val="00D95625"/>
    <w:rsid w:val="00D95A30"/>
    <w:rsid w:val="00DA087E"/>
    <w:rsid w:val="00DA14A0"/>
    <w:rsid w:val="00DA1EFD"/>
    <w:rsid w:val="00DA38D4"/>
    <w:rsid w:val="00DA4AB3"/>
    <w:rsid w:val="00DA625F"/>
    <w:rsid w:val="00DA7D1B"/>
    <w:rsid w:val="00DA7E30"/>
    <w:rsid w:val="00DB0754"/>
    <w:rsid w:val="00DB1017"/>
    <w:rsid w:val="00DB155A"/>
    <w:rsid w:val="00DB223A"/>
    <w:rsid w:val="00DB56A2"/>
    <w:rsid w:val="00DC0358"/>
    <w:rsid w:val="00DC237E"/>
    <w:rsid w:val="00DC3540"/>
    <w:rsid w:val="00DD1E8D"/>
    <w:rsid w:val="00DD3FB2"/>
    <w:rsid w:val="00DD4BD5"/>
    <w:rsid w:val="00DD64D7"/>
    <w:rsid w:val="00DD6C51"/>
    <w:rsid w:val="00DE5711"/>
    <w:rsid w:val="00DF22EB"/>
    <w:rsid w:val="00DF4391"/>
    <w:rsid w:val="00DF5B2A"/>
    <w:rsid w:val="00E02526"/>
    <w:rsid w:val="00E02AAE"/>
    <w:rsid w:val="00E146CA"/>
    <w:rsid w:val="00E14714"/>
    <w:rsid w:val="00E15FE5"/>
    <w:rsid w:val="00E17540"/>
    <w:rsid w:val="00E22EFF"/>
    <w:rsid w:val="00E23EB2"/>
    <w:rsid w:val="00E249E2"/>
    <w:rsid w:val="00E24D8E"/>
    <w:rsid w:val="00E260F6"/>
    <w:rsid w:val="00E266B0"/>
    <w:rsid w:val="00E33562"/>
    <w:rsid w:val="00E336BF"/>
    <w:rsid w:val="00E33C6A"/>
    <w:rsid w:val="00E3542E"/>
    <w:rsid w:val="00E37276"/>
    <w:rsid w:val="00E41A5B"/>
    <w:rsid w:val="00E4373B"/>
    <w:rsid w:val="00E45F33"/>
    <w:rsid w:val="00E51CA4"/>
    <w:rsid w:val="00E52418"/>
    <w:rsid w:val="00E5608C"/>
    <w:rsid w:val="00E617A9"/>
    <w:rsid w:val="00E630A2"/>
    <w:rsid w:val="00E666FC"/>
    <w:rsid w:val="00E67881"/>
    <w:rsid w:val="00E67F14"/>
    <w:rsid w:val="00E71C9E"/>
    <w:rsid w:val="00E76856"/>
    <w:rsid w:val="00E80906"/>
    <w:rsid w:val="00E860BB"/>
    <w:rsid w:val="00E906DE"/>
    <w:rsid w:val="00E92FD0"/>
    <w:rsid w:val="00E93AC4"/>
    <w:rsid w:val="00E969AB"/>
    <w:rsid w:val="00E97AB3"/>
    <w:rsid w:val="00EA2602"/>
    <w:rsid w:val="00EA3286"/>
    <w:rsid w:val="00EA59C0"/>
    <w:rsid w:val="00EA67C3"/>
    <w:rsid w:val="00EA6B4F"/>
    <w:rsid w:val="00EB2463"/>
    <w:rsid w:val="00EB28F4"/>
    <w:rsid w:val="00EB6CA3"/>
    <w:rsid w:val="00EB7664"/>
    <w:rsid w:val="00EC13A7"/>
    <w:rsid w:val="00ED0756"/>
    <w:rsid w:val="00ED0B42"/>
    <w:rsid w:val="00ED2160"/>
    <w:rsid w:val="00ED40FB"/>
    <w:rsid w:val="00ED51E7"/>
    <w:rsid w:val="00EE194C"/>
    <w:rsid w:val="00EE2A63"/>
    <w:rsid w:val="00EE4895"/>
    <w:rsid w:val="00EF303A"/>
    <w:rsid w:val="00EF4590"/>
    <w:rsid w:val="00EF4E11"/>
    <w:rsid w:val="00EF5D3E"/>
    <w:rsid w:val="00F03217"/>
    <w:rsid w:val="00F037E7"/>
    <w:rsid w:val="00F0536C"/>
    <w:rsid w:val="00F05B23"/>
    <w:rsid w:val="00F05D68"/>
    <w:rsid w:val="00F0717E"/>
    <w:rsid w:val="00F10C5A"/>
    <w:rsid w:val="00F10EDB"/>
    <w:rsid w:val="00F122F7"/>
    <w:rsid w:val="00F129CD"/>
    <w:rsid w:val="00F12AAE"/>
    <w:rsid w:val="00F14BCF"/>
    <w:rsid w:val="00F159A3"/>
    <w:rsid w:val="00F16ACF"/>
    <w:rsid w:val="00F2007A"/>
    <w:rsid w:val="00F209B5"/>
    <w:rsid w:val="00F214F8"/>
    <w:rsid w:val="00F21E07"/>
    <w:rsid w:val="00F22CDA"/>
    <w:rsid w:val="00F24CFA"/>
    <w:rsid w:val="00F33264"/>
    <w:rsid w:val="00F33EAE"/>
    <w:rsid w:val="00F36362"/>
    <w:rsid w:val="00F41BC0"/>
    <w:rsid w:val="00F44AF5"/>
    <w:rsid w:val="00F459F8"/>
    <w:rsid w:val="00F50F7A"/>
    <w:rsid w:val="00F510E6"/>
    <w:rsid w:val="00F54502"/>
    <w:rsid w:val="00F63DDC"/>
    <w:rsid w:val="00F65456"/>
    <w:rsid w:val="00F74720"/>
    <w:rsid w:val="00F8453C"/>
    <w:rsid w:val="00F85050"/>
    <w:rsid w:val="00F870FF"/>
    <w:rsid w:val="00F904B1"/>
    <w:rsid w:val="00F923CE"/>
    <w:rsid w:val="00F97B64"/>
    <w:rsid w:val="00F97D33"/>
    <w:rsid w:val="00FA1404"/>
    <w:rsid w:val="00FA3550"/>
    <w:rsid w:val="00FA3A53"/>
    <w:rsid w:val="00FB2702"/>
    <w:rsid w:val="00FB624B"/>
    <w:rsid w:val="00FD010E"/>
    <w:rsid w:val="00FD0B44"/>
    <w:rsid w:val="00FE0C96"/>
    <w:rsid w:val="00FE3658"/>
    <w:rsid w:val="00FE508E"/>
    <w:rsid w:val="00FE5E4E"/>
    <w:rsid w:val="00FF4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BD1563"/>
  <w15:chartTrackingRefBased/>
  <w15:docId w15:val="{AF7FC042-438F-4534-AB18-9065CFDF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character" w:customStyle="1" w:styleId="TitleChar">
    <w:name w:val="Title Char"/>
    <w:basedOn w:val="DefaultParagraphFont"/>
    <w:link w:val="Title"/>
    <w:rsid w:val="00140C7E"/>
    <w:rPr>
      <w:rFonts w:ascii="Lucida Handwriting" w:hAnsi="Lucida Handwriting"/>
      <w:b/>
      <w:sz w:val="36"/>
      <w:u w:val="single"/>
    </w:rPr>
  </w:style>
  <w:style w:type="paragraph" w:styleId="ListParagraph">
    <w:name w:val="List Paragraph"/>
    <w:basedOn w:val="Normal"/>
    <w:uiPriority w:val="34"/>
    <w:qFormat/>
    <w:rsid w:val="00D663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565B3-16BF-4E20-A3A4-09E011CBC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1720</Words>
  <Characters>9804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2021-08-09T11:47:00Z</cp:lastPrinted>
  <dcterms:created xsi:type="dcterms:W3CDTF">2024-02-19T07:35:00Z</dcterms:created>
  <dcterms:modified xsi:type="dcterms:W3CDTF">2024-02-19T07:35:00Z</dcterms:modified>
</cp:coreProperties>
</file>