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3C3B" w:rsidRPr="00746640" w:rsidRDefault="00213C3B" w:rsidP="00213C3B">
      <w:pPr>
        <w:pStyle w:val="Title"/>
        <w:tabs>
          <w:tab w:val="clear" w:pos="7020"/>
        </w:tabs>
        <w:rPr>
          <w:rFonts w:ascii="Bookman Old Style" w:hAnsi="Bookman Old Style" w:cs="Cambria"/>
          <w:b/>
          <w:bCs/>
          <w:szCs w:val="24"/>
          <w:u w:val="single"/>
        </w:rPr>
      </w:pPr>
      <w:r w:rsidRPr="00746640">
        <w:rPr>
          <w:rFonts w:ascii="Bookman Old Style" w:hAnsi="Bookman Old Style" w:cs="Cambria"/>
          <w:b/>
          <w:bCs/>
          <w:szCs w:val="24"/>
          <w:u w:val="single"/>
        </w:rPr>
        <w:t>ABSOLUTE SALE DEED</w:t>
      </w:r>
    </w:p>
    <w:p w:rsidR="00213C3B" w:rsidRPr="005C5CAB" w:rsidRDefault="00213C3B" w:rsidP="00213C3B">
      <w:pPr>
        <w:pStyle w:val="BodyText"/>
        <w:spacing w:line="252" w:lineRule="auto"/>
        <w:rPr>
          <w:rFonts w:ascii="Bookman Old Style" w:hAnsi="Bookman Old Style" w:cs="Cambria"/>
          <w:sz w:val="25"/>
          <w:szCs w:val="25"/>
        </w:rPr>
      </w:pPr>
    </w:p>
    <w:p w:rsidR="00213C3B" w:rsidRPr="005C5CAB" w:rsidRDefault="00213C3B" w:rsidP="00213C3B">
      <w:pPr>
        <w:pStyle w:val="BodyText"/>
        <w:spacing w:line="252" w:lineRule="auto"/>
        <w:rPr>
          <w:rFonts w:ascii="Bookman Old Style" w:hAnsi="Bookman Old Style" w:cs="Cambria"/>
          <w:sz w:val="25"/>
          <w:szCs w:val="25"/>
        </w:rPr>
      </w:pPr>
      <w:r w:rsidRPr="005C5CAB">
        <w:rPr>
          <w:rFonts w:ascii="Bookman Old Style" w:hAnsi="Bookman Old Style" w:cs="Cambria"/>
          <w:b/>
          <w:bCs/>
          <w:sz w:val="25"/>
          <w:szCs w:val="25"/>
        </w:rPr>
        <w:t>THIS DEED OF SALE</w:t>
      </w:r>
      <w:r w:rsidRPr="005C5CAB">
        <w:rPr>
          <w:rFonts w:ascii="Bookman Old Style" w:hAnsi="Bookman Old Style" w:cs="Cambria"/>
          <w:sz w:val="25"/>
          <w:szCs w:val="25"/>
        </w:rPr>
        <w:t xml:space="preserve"> is executed on this </w:t>
      </w:r>
      <w:r w:rsidR="00B220CD">
        <w:rPr>
          <w:rFonts w:ascii="Bookman Old Style" w:hAnsi="Bookman Old Style" w:cs="Cambria"/>
          <w:bCs/>
          <w:sz w:val="25"/>
          <w:szCs w:val="25"/>
        </w:rPr>
        <w:t>15</w:t>
      </w:r>
      <w:r w:rsidR="00B220CD" w:rsidRPr="00B220CD">
        <w:rPr>
          <w:rFonts w:ascii="Bookman Old Style" w:hAnsi="Bookman Old Style" w:cs="Cambria"/>
          <w:bCs/>
          <w:sz w:val="25"/>
          <w:szCs w:val="25"/>
          <w:vertAlign w:val="superscript"/>
        </w:rPr>
        <w:t>th</w:t>
      </w:r>
      <w:r w:rsidR="00B220CD">
        <w:rPr>
          <w:rFonts w:ascii="Bookman Old Style" w:hAnsi="Bookman Old Style" w:cs="Cambria"/>
          <w:bCs/>
          <w:sz w:val="25"/>
          <w:szCs w:val="25"/>
        </w:rPr>
        <w:t xml:space="preserve"> </w:t>
      </w:r>
      <w:r w:rsidRPr="005C5CAB">
        <w:rPr>
          <w:rFonts w:ascii="Bookman Old Style" w:hAnsi="Bookman Old Style" w:cs="Cambria"/>
          <w:sz w:val="25"/>
          <w:szCs w:val="25"/>
        </w:rPr>
        <w:t xml:space="preserve">day of </w:t>
      </w:r>
      <w:r w:rsidR="00B220CD">
        <w:rPr>
          <w:rFonts w:ascii="Bookman Old Style" w:hAnsi="Bookman Old Style" w:cs="Cambria"/>
          <w:sz w:val="25"/>
          <w:szCs w:val="25"/>
        </w:rPr>
        <w:t>November</w:t>
      </w:r>
      <w:r>
        <w:rPr>
          <w:rFonts w:ascii="Bookman Old Style" w:hAnsi="Bookman Old Style" w:cs="Cambria"/>
          <w:b/>
          <w:sz w:val="25"/>
          <w:szCs w:val="25"/>
        </w:rPr>
        <w:t xml:space="preserve"> </w:t>
      </w:r>
      <w:r w:rsidRPr="005C5CAB">
        <w:rPr>
          <w:rFonts w:ascii="Bookman Old Style" w:hAnsi="Bookman Old Style" w:cs="Cambria"/>
          <w:sz w:val="25"/>
          <w:szCs w:val="25"/>
        </w:rPr>
        <w:t>in the year 202</w:t>
      </w:r>
      <w:r>
        <w:rPr>
          <w:rFonts w:ascii="Bookman Old Style" w:hAnsi="Bookman Old Style" w:cs="Cambria"/>
          <w:sz w:val="25"/>
          <w:szCs w:val="25"/>
        </w:rPr>
        <w:t>1</w:t>
      </w:r>
      <w:r w:rsidRPr="005C5CAB">
        <w:rPr>
          <w:rFonts w:ascii="Bookman Old Style" w:hAnsi="Bookman Old Style" w:cs="Cambria"/>
          <w:b/>
          <w:bCs/>
          <w:sz w:val="25"/>
          <w:szCs w:val="25"/>
        </w:rPr>
        <w:t xml:space="preserve"> (</w:t>
      </w:r>
      <w:r w:rsidR="00B220CD">
        <w:rPr>
          <w:rFonts w:ascii="Bookman Old Style" w:hAnsi="Bookman Old Style" w:cs="Cambria"/>
          <w:b/>
          <w:bCs/>
          <w:sz w:val="25"/>
          <w:szCs w:val="25"/>
        </w:rPr>
        <w:t>15</w:t>
      </w:r>
      <w:r>
        <w:rPr>
          <w:rFonts w:ascii="Bookman Old Style" w:hAnsi="Bookman Old Style" w:cs="Cambria"/>
          <w:b/>
          <w:bCs/>
          <w:sz w:val="25"/>
          <w:szCs w:val="25"/>
        </w:rPr>
        <w:t>-</w:t>
      </w:r>
      <w:r w:rsidR="00B220CD">
        <w:rPr>
          <w:rFonts w:ascii="Bookman Old Style" w:hAnsi="Bookman Old Style" w:cs="Cambria"/>
          <w:b/>
          <w:bCs/>
          <w:sz w:val="25"/>
          <w:szCs w:val="25"/>
        </w:rPr>
        <w:t>11</w:t>
      </w:r>
      <w:r>
        <w:rPr>
          <w:rFonts w:ascii="Bookman Old Style" w:hAnsi="Bookman Old Style" w:cs="Cambria"/>
          <w:b/>
          <w:bCs/>
          <w:sz w:val="25"/>
          <w:szCs w:val="25"/>
        </w:rPr>
        <w:t>-2021</w:t>
      </w:r>
      <w:r w:rsidRPr="005C5CAB">
        <w:rPr>
          <w:rFonts w:ascii="Bookman Old Style" w:hAnsi="Bookman Old Style" w:cs="Cambria"/>
          <w:b/>
          <w:bCs/>
          <w:sz w:val="25"/>
          <w:szCs w:val="25"/>
        </w:rPr>
        <w:t>)</w:t>
      </w:r>
      <w:r w:rsidRPr="005C5CAB">
        <w:rPr>
          <w:rFonts w:ascii="Bookman Old Style" w:hAnsi="Bookman Old Style" w:cs="Cambria"/>
          <w:sz w:val="25"/>
          <w:szCs w:val="25"/>
        </w:rPr>
        <w:t xml:space="preserve"> by and between:</w:t>
      </w:r>
    </w:p>
    <w:p w:rsidR="00213C3B" w:rsidRPr="00DC28B3" w:rsidRDefault="00213C3B" w:rsidP="00213C3B">
      <w:pPr>
        <w:pStyle w:val="BodyText"/>
        <w:spacing w:line="252" w:lineRule="auto"/>
        <w:rPr>
          <w:rFonts w:ascii="Bookman Old Style" w:hAnsi="Bookman Old Style" w:cs="Cambria"/>
          <w:sz w:val="16"/>
          <w:szCs w:val="16"/>
        </w:rPr>
      </w:pPr>
    </w:p>
    <w:p w:rsidR="00213C3B" w:rsidRPr="005C5CAB" w:rsidRDefault="00FB510F" w:rsidP="00213C3B">
      <w:pPr>
        <w:spacing w:after="0" w:line="252" w:lineRule="auto"/>
        <w:jc w:val="both"/>
        <w:rPr>
          <w:rFonts w:ascii="Bookman Old Style" w:hAnsi="Bookman Old Style" w:cs="Cambria"/>
          <w:sz w:val="25"/>
          <w:szCs w:val="25"/>
        </w:rPr>
      </w:pPr>
      <w:r>
        <w:rPr>
          <w:rFonts w:ascii="Bookman Old Style" w:hAnsi="Bookman Old Style" w:cs="Cambria"/>
          <w:b/>
          <w:bCs/>
          <w:sz w:val="25"/>
          <w:szCs w:val="25"/>
        </w:rPr>
        <w:t>Mrs. BEEBIJAN</w:t>
      </w:r>
      <w:r w:rsidR="00213C3B" w:rsidRPr="005C5CAB">
        <w:rPr>
          <w:rFonts w:ascii="Bookman Old Style" w:hAnsi="Bookman Old Style" w:cs="Cambria"/>
          <w:b/>
          <w:bCs/>
          <w:sz w:val="25"/>
          <w:szCs w:val="25"/>
        </w:rPr>
        <w:t xml:space="preserve"> </w:t>
      </w:r>
      <w:r w:rsidR="00213C3B" w:rsidRPr="00177941">
        <w:rPr>
          <w:rFonts w:ascii="Bookman Old Style" w:hAnsi="Bookman Old Style" w:cs="Cambria"/>
          <w:b/>
          <w:bCs/>
          <w:szCs w:val="25"/>
        </w:rPr>
        <w:t xml:space="preserve">(PAN No. </w:t>
      </w:r>
      <w:r w:rsidR="00ED3496">
        <w:rPr>
          <w:rFonts w:ascii="Bookman Old Style" w:hAnsi="Bookman Old Style" w:cs="Cambria"/>
          <w:b/>
          <w:bCs/>
          <w:szCs w:val="25"/>
        </w:rPr>
        <w:t>AGSPJ9128J</w:t>
      </w:r>
      <w:r w:rsidR="00213C3B" w:rsidRPr="00177941">
        <w:rPr>
          <w:rFonts w:ascii="Bookman Old Style" w:hAnsi="Bookman Old Style" w:cs="Cambria"/>
          <w:b/>
          <w:bCs/>
          <w:szCs w:val="25"/>
        </w:rPr>
        <w:t xml:space="preserve">, </w:t>
      </w:r>
      <w:r w:rsidR="00226B14">
        <w:rPr>
          <w:rFonts w:ascii="Bookman Old Style" w:hAnsi="Bookman Old Style" w:cs="Cambria"/>
          <w:b/>
          <w:bCs/>
          <w:szCs w:val="25"/>
        </w:rPr>
        <w:t>AADHAR</w:t>
      </w:r>
      <w:r w:rsidR="00213C3B" w:rsidRPr="00177941">
        <w:rPr>
          <w:rFonts w:ascii="Bookman Old Style" w:hAnsi="Bookman Old Style" w:cs="Cambria"/>
          <w:b/>
          <w:bCs/>
          <w:szCs w:val="25"/>
        </w:rPr>
        <w:t xml:space="preserve"> N</w:t>
      </w:r>
      <w:r w:rsidR="00226B14">
        <w:rPr>
          <w:rFonts w:ascii="Bookman Old Style" w:hAnsi="Bookman Old Style" w:cs="Cambria"/>
          <w:b/>
          <w:bCs/>
          <w:szCs w:val="25"/>
        </w:rPr>
        <w:t>O</w:t>
      </w:r>
      <w:r w:rsidR="00213C3B" w:rsidRPr="00177941">
        <w:rPr>
          <w:rFonts w:ascii="Bookman Old Style" w:hAnsi="Bookman Old Style" w:cs="Cambria"/>
          <w:b/>
          <w:bCs/>
          <w:szCs w:val="25"/>
        </w:rPr>
        <w:t xml:space="preserve">. </w:t>
      </w:r>
      <w:r w:rsidR="00ED3496">
        <w:rPr>
          <w:rFonts w:ascii="Bookman Old Style" w:hAnsi="Bookman Old Style" w:cs="Cambria"/>
          <w:b/>
          <w:bCs/>
          <w:szCs w:val="25"/>
        </w:rPr>
        <w:t>2042 3629 3044</w:t>
      </w:r>
      <w:r w:rsidR="00213C3B" w:rsidRPr="00177941">
        <w:rPr>
          <w:rFonts w:ascii="Bookman Old Style" w:hAnsi="Bookman Old Style" w:cs="Cambria"/>
          <w:b/>
          <w:bCs/>
          <w:szCs w:val="25"/>
        </w:rPr>
        <w:t>)</w:t>
      </w:r>
      <w:r w:rsidR="00213C3B" w:rsidRPr="005C5CAB">
        <w:rPr>
          <w:rFonts w:ascii="Bookman Old Style" w:hAnsi="Bookman Old Style" w:cs="Cambria"/>
          <w:bCs/>
          <w:sz w:val="25"/>
          <w:szCs w:val="25"/>
        </w:rPr>
        <w:t>,</w:t>
      </w:r>
      <w:r w:rsidR="00213C3B" w:rsidRPr="005C5CAB">
        <w:rPr>
          <w:rFonts w:ascii="Bookman Old Style" w:hAnsi="Bookman Old Style" w:cs="Cambria"/>
          <w:sz w:val="25"/>
          <w:szCs w:val="25"/>
        </w:rPr>
        <w:t xml:space="preserve"> aged about </w:t>
      </w:r>
      <w:r>
        <w:rPr>
          <w:rFonts w:ascii="Bookman Old Style" w:hAnsi="Bookman Old Style" w:cs="Cambria"/>
          <w:sz w:val="25"/>
          <w:szCs w:val="25"/>
        </w:rPr>
        <w:t>61</w:t>
      </w:r>
      <w:r w:rsidR="00213C3B" w:rsidRPr="005C5CAB">
        <w:rPr>
          <w:rFonts w:ascii="Bookman Old Style" w:hAnsi="Bookman Old Style" w:cs="Cambria"/>
          <w:sz w:val="25"/>
          <w:szCs w:val="25"/>
        </w:rPr>
        <w:t xml:space="preserve"> years, </w:t>
      </w:r>
      <w:r>
        <w:rPr>
          <w:rFonts w:ascii="Bookman Old Style" w:hAnsi="Bookman Old Style" w:cs="Cambria"/>
          <w:sz w:val="25"/>
          <w:szCs w:val="25"/>
        </w:rPr>
        <w:t>W</w:t>
      </w:r>
      <w:r w:rsidR="00213C3B" w:rsidRPr="005C5CAB">
        <w:rPr>
          <w:rFonts w:ascii="Bookman Old Style" w:hAnsi="Bookman Old Style" w:cs="Cambria"/>
          <w:sz w:val="25"/>
          <w:szCs w:val="25"/>
        </w:rPr>
        <w:t xml:space="preserve">/o. </w:t>
      </w:r>
      <w:r>
        <w:rPr>
          <w:rFonts w:ascii="Bookman Old Style" w:hAnsi="Bookman Old Style" w:cs="Cambria"/>
          <w:sz w:val="25"/>
          <w:szCs w:val="25"/>
        </w:rPr>
        <w:t>Mr. Fakruddin Sab</w:t>
      </w:r>
      <w:r w:rsidR="00213C3B" w:rsidRPr="005C5CAB">
        <w:rPr>
          <w:rFonts w:ascii="Bookman Old Style" w:hAnsi="Bookman Old Style" w:cs="Cambria"/>
          <w:sz w:val="25"/>
          <w:szCs w:val="25"/>
        </w:rPr>
        <w:t xml:space="preserve">, residing at No. </w:t>
      </w:r>
      <w:r>
        <w:rPr>
          <w:rFonts w:ascii="Bookman Old Style" w:hAnsi="Bookman Old Style" w:cs="Cambria"/>
          <w:sz w:val="25"/>
          <w:szCs w:val="25"/>
        </w:rPr>
        <w:t>1/42, 4</w:t>
      </w:r>
      <w:r w:rsidRPr="00FB510F">
        <w:rPr>
          <w:rFonts w:ascii="Bookman Old Style" w:hAnsi="Bookman Old Style" w:cs="Cambria"/>
          <w:sz w:val="25"/>
          <w:szCs w:val="25"/>
          <w:vertAlign w:val="superscript"/>
        </w:rPr>
        <w:t>th</w:t>
      </w:r>
      <w:r>
        <w:rPr>
          <w:rFonts w:ascii="Bookman Old Style" w:hAnsi="Bookman Old Style" w:cs="Cambria"/>
          <w:sz w:val="25"/>
          <w:szCs w:val="25"/>
        </w:rPr>
        <w:t xml:space="preserve"> Main Road, Shakambari Nagara, J.P.Nagar, Bangalore South-560 078.</w:t>
      </w:r>
      <w:r w:rsidR="00213C3B" w:rsidRPr="005C5CAB">
        <w:rPr>
          <w:rFonts w:ascii="Bookman Old Style" w:hAnsi="Bookman Old Style" w:cs="Cambria"/>
          <w:sz w:val="25"/>
          <w:szCs w:val="25"/>
        </w:rPr>
        <w:t xml:space="preserve"> hereinafter referred to as the </w:t>
      </w:r>
      <w:r w:rsidR="00213C3B">
        <w:rPr>
          <w:rFonts w:ascii="Bookman Old Style" w:hAnsi="Bookman Old Style" w:cs="Cambria"/>
          <w:b/>
          <w:bCs/>
          <w:sz w:val="25"/>
          <w:szCs w:val="25"/>
        </w:rPr>
        <w:t>SELLER</w:t>
      </w:r>
      <w:r w:rsidR="00213C3B" w:rsidRPr="005C5CAB">
        <w:rPr>
          <w:rFonts w:ascii="Bookman Old Style" w:hAnsi="Bookman Old Style" w:cs="Cambria"/>
          <w:b/>
          <w:bCs/>
          <w:sz w:val="25"/>
          <w:szCs w:val="25"/>
        </w:rPr>
        <w:t>,</w:t>
      </w:r>
      <w:r w:rsidR="00213C3B" w:rsidRPr="005C5CAB">
        <w:rPr>
          <w:rFonts w:ascii="Bookman Old Style" w:hAnsi="Bookman Old Style" w:cs="Cambria"/>
          <w:sz w:val="25"/>
          <w:szCs w:val="25"/>
        </w:rPr>
        <w:t xml:space="preserve"> (which expression shall unless repugnant to the context mean and include </w:t>
      </w:r>
      <w:r w:rsidR="00213C3B">
        <w:rPr>
          <w:rFonts w:ascii="Bookman Old Style" w:hAnsi="Bookman Old Style" w:cs="Cambria"/>
          <w:sz w:val="25"/>
          <w:szCs w:val="25"/>
        </w:rPr>
        <w:t>his</w:t>
      </w:r>
      <w:r w:rsidR="00213C3B" w:rsidRPr="005C5CAB">
        <w:rPr>
          <w:rFonts w:ascii="Bookman Old Style" w:hAnsi="Bookman Old Style" w:cs="Cambria"/>
          <w:sz w:val="25"/>
          <w:szCs w:val="25"/>
        </w:rPr>
        <w:t xml:space="preserve"> heirs, successors, executors, assigns, administrators and representatives-in-interest) of the </w:t>
      </w:r>
      <w:r w:rsidR="00213C3B" w:rsidRPr="005C5CAB">
        <w:rPr>
          <w:rFonts w:ascii="Bookman Old Style" w:hAnsi="Bookman Old Style" w:cs="Cambria"/>
          <w:b/>
          <w:bCs/>
          <w:sz w:val="25"/>
          <w:szCs w:val="25"/>
        </w:rPr>
        <w:t>ONE PART</w:t>
      </w:r>
      <w:r w:rsidR="00213C3B" w:rsidRPr="005C5CAB">
        <w:rPr>
          <w:rFonts w:ascii="Bookman Old Style" w:hAnsi="Bookman Old Style" w:cs="Cambria"/>
          <w:sz w:val="25"/>
          <w:szCs w:val="25"/>
        </w:rPr>
        <w:t>:</w:t>
      </w:r>
    </w:p>
    <w:p w:rsidR="00213C3B" w:rsidRPr="00DC28B3" w:rsidRDefault="00213C3B" w:rsidP="00213C3B">
      <w:pPr>
        <w:spacing w:after="0" w:line="252" w:lineRule="auto"/>
        <w:jc w:val="both"/>
        <w:rPr>
          <w:rFonts w:ascii="Bookman Old Style" w:hAnsi="Bookman Old Style" w:cs="Cambria"/>
          <w:b/>
          <w:bCs/>
          <w:sz w:val="16"/>
          <w:szCs w:val="16"/>
        </w:rPr>
      </w:pPr>
    </w:p>
    <w:p w:rsidR="00213C3B" w:rsidRPr="005C5CAB" w:rsidRDefault="00213C3B" w:rsidP="00213C3B">
      <w:pPr>
        <w:pStyle w:val="Heading1"/>
        <w:spacing w:line="252" w:lineRule="auto"/>
        <w:rPr>
          <w:rFonts w:ascii="Bookman Old Style" w:hAnsi="Bookman Old Style" w:cs="Cambria"/>
          <w:b/>
          <w:bCs/>
          <w:sz w:val="25"/>
          <w:szCs w:val="25"/>
        </w:rPr>
      </w:pPr>
      <w:r w:rsidRPr="005C5CAB">
        <w:rPr>
          <w:rFonts w:ascii="Bookman Old Style" w:hAnsi="Bookman Old Style" w:cs="Cambria"/>
          <w:b/>
          <w:bCs/>
          <w:sz w:val="25"/>
          <w:szCs w:val="25"/>
        </w:rPr>
        <w:t>AND</w:t>
      </w:r>
    </w:p>
    <w:p w:rsidR="00213C3B" w:rsidRPr="00DC28B3" w:rsidRDefault="00213C3B" w:rsidP="00213C3B">
      <w:pPr>
        <w:spacing w:after="0" w:line="252" w:lineRule="auto"/>
        <w:jc w:val="both"/>
        <w:rPr>
          <w:rFonts w:ascii="Bookman Old Style" w:hAnsi="Bookman Old Style" w:cs="Cambria"/>
          <w:b/>
          <w:bCs/>
          <w:sz w:val="16"/>
          <w:szCs w:val="16"/>
        </w:rPr>
      </w:pPr>
    </w:p>
    <w:p w:rsidR="00213C3B" w:rsidRPr="005C5CAB" w:rsidRDefault="00ED58DD" w:rsidP="00213C3B">
      <w:pPr>
        <w:spacing w:after="0" w:line="252" w:lineRule="auto"/>
        <w:jc w:val="both"/>
        <w:rPr>
          <w:rFonts w:ascii="Bookman Old Style" w:hAnsi="Bookman Old Style" w:cs="Cambria"/>
          <w:b/>
          <w:bCs/>
          <w:sz w:val="25"/>
          <w:szCs w:val="25"/>
        </w:rPr>
      </w:pPr>
      <w:r>
        <w:rPr>
          <w:rFonts w:ascii="Bookman Old Style" w:hAnsi="Bookman Old Style" w:cs="Cambria"/>
          <w:b/>
          <w:bCs/>
          <w:sz w:val="25"/>
          <w:szCs w:val="25"/>
        </w:rPr>
        <w:t>SRI. MAHADEVA</w:t>
      </w:r>
      <w:r w:rsidR="00213C3B" w:rsidRPr="005C5CAB">
        <w:rPr>
          <w:rFonts w:ascii="Bookman Old Style" w:hAnsi="Bookman Old Style" w:cs="Cambria"/>
          <w:b/>
          <w:bCs/>
          <w:sz w:val="25"/>
          <w:szCs w:val="25"/>
        </w:rPr>
        <w:t xml:space="preserve"> </w:t>
      </w:r>
      <w:r w:rsidR="00213C3B" w:rsidRPr="00201915">
        <w:rPr>
          <w:rFonts w:ascii="Bookman Old Style" w:hAnsi="Bookman Old Style" w:cs="Cambria"/>
          <w:b/>
          <w:bCs/>
          <w:szCs w:val="25"/>
        </w:rPr>
        <w:t xml:space="preserve">(PAN No. </w:t>
      </w:r>
      <w:r>
        <w:rPr>
          <w:rFonts w:ascii="Bookman Old Style" w:hAnsi="Bookman Old Style" w:cs="Cambria"/>
          <w:b/>
          <w:bCs/>
          <w:szCs w:val="25"/>
        </w:rPr>
        <w:t>EHDPM2650A</w:t>
      </w:r>
      <w:r w:rsidR="00213C3B" w:rsidRPr="00201915">
        <w:rPr>
          <w:rFonts w:ascii="Bookman Old Style" w:hAnsi="Bookman Old Style" w:cs="Cambria"/>
          <w:b/>
          <w:bCs/>
          <w:szCs w:val="25"/>
        </w:rPr>
        <w:t xml:space="preserve">, </w:t>
      </w:r>
      <w:r w:rsidR="00226B14">
        <w:rPr>
          <w:rFonts w:ascii="Bookman Old Style" w:hAnsi="Bookman Old Style" w:cs="Cambria"/>
          <w:b/>
          <w:bCs/>
          <w:szCs w:val="25"/>
        </w:rPr>
        <w:t>AADHAR</w:t>
      </w:r>
      <w:r w:rsidR="00226B14" w:rsidRPr="00177941">
        <w:rPr>
          <w:rFonts w:ascii="Bookman Old Style" w:hAnsi="Bookman Old Style" w:cs="Cambria"/>
          <w:b/>
          <w:bCs/>
          <w:szCs w:val="25"/>
        </w:rPr>
        <w:t xml:space="preserve"> N</w:t>
      </w:r>
      <w:r w:rsidR="00226B14">
        <w:rPr>
          <w:rFonts w:ascii="Bookman Old Style" w:hAnsi="Bookman Old Style" w:cs="Cambria"/>
          <w:b/>
          <w:bCs/>
          <w:szCs w:val="25"/>
        </w:rPr>
        <w:t>O</w:t>
      </w:r>
      <w:r w:rsidR="00213C3B" w:rsidRPr="00201915">
        <w:rPr>
          <w:rFonts w:ascii="Bookman Old Style" w:hAnsi="Bookman Old Style" w:cs="Cambria"/>
          <w:b/>
          <w:bCs/>
          <w:szCs w:val="25"/>
        </w:rPr>
        <w:t xml:space="preserve">. </w:t>
      </w:r>
      <w:r>
        <w:rPr>
          <w:rFonts w:ascii="Bookman Old Style" w:hAnsi="Bookman Old Style" w:cs="Cambria"/>
          <w:b/>
          <w:bCs/>
          <w:szCs w:val="25"/>
        </w:rPr>
        <w:t>2739 5991 4706</w:t>
      </w:r>
      <w:r w:rsidR="00213C3B" w:rsidRPr="00201915">
        <w:rPr>
          <w:rFonts w:ascii="Bookman Old Style" w:hAnsi="Bookman Old Style" w:cs="Cambria"/>
          <w:b/>
          <w:bCs/>
          <w:szCs w:val="25"/>
        </w:rPr>
        <w:t>)</w:t>
      </w:r>
      <w:r w:rsidR="00213C3B" w:rsidRPr="005C5CAB">
        <w:rPr>
          <w:rFonts w:ascii="Bookman Old Style" w:hAnsi="Bookman Old Style" w:cs="Cambria"/>
          <w:bCs/>
          <w:sz w:val="25"/>
          <w:szCs w:val="25"/>
        </w:rPr>
        <w:t>,</w:t>
      </w:r>
      <w:r w:rsidR="00213C3B" w:rsidRPr="005C5CAB">
        <w:rPr>
          <w:rFonts w:ascii="Bookman Old Style" w:hAnsi="Bookman Old Style" w:cs="Cambria"/>
          <w:sz w:val="25"/>
          <w:szCs w:val="25"/>
        </w:rPr>
        <w:t xml:space="preserve"> aged about </w:t>
      </w:r>
      <w:r>
        <w:rPr>
          <w:rFonts w:ascii="Bookman Old Style" w:hAnsi="Bookman Old Style" w:cs="Cambria"/>
          <w:sz w:val="25"/>
          <w:szCs w:val="25"/>
        </w:rPr>
        <w:t>45</w:t>
      </w:r>
      <w:r w:rsidR="00213C3B" w:rsidRPr="005C5CAB">
        <w:rPr>
          <w:rFonts w:ascii="Bookman Old Style" w:hAnsi="Bookman Old Style" w:cs="Cambria"/>
          <w:sz w:val="25"/>
          <w:szCs w:val="25"/>
        </w:rPr>
        <w:t xml:space="preserve"> years, </w:t>
      </w:r>
      <w:r>
        <w:rPr>
          <w:rFonts w:ascii="Bookman Old Style" w:hAnsi="Bookman Old Style" w:cs="Cambria"/>
          <w:sz w:val="25"/>
          <w:szCs w:val="25"/>
        </w:rPr>
        <w:t>S</w:t>
      </w:r>
      <w:r w:rsidR="00213C3B" w:rsidRPr="005C5CAB">
        <w:rPr>
          <w:rFonts w:ascii="Bookman Old Style" w:hAnsi="Bookman Old Style" w:cs="Cambria"/>
          <w:sz w:val="25"/>
          <w:szCs w:val="25"/>
        </w:rPr>
        <w:t xml:space="preserve">/o. </w:t>
      </w:r>
      <w:r w:rsidR="00213C3B">
        <w:rPr>
          <w:rFonts w:ascii="Bookman Old Style" w:hAnsi="Bookman Old Style" w:cs="Cambria"/>
          <w:sz w:val="25"/>
          <w:szCs w:val="25"/>
        </w:rPr>
        <w:t>Sri.</w:t>
      </w:r>
      <w:r>
        <w:rPr>
          <w:rFonts w:ascii="Bookman Old Style" w:hAnsi="Bookman Old Style" w:cs="Cambria"/>
          <w:sz w:val="25"/>
          <w:szCs w:val="25"/>
        </w:rPr>
        <w:t xml:space="preserve"> Madappa</w:t>
      </w:r>
      <w:r w:rsidR="00213C3B" w:rsidRPr="005C5CAB">
        <w:rPr>
          <w:rFonts w:ascii="Bookman Old Style" w:hAnsi="Bookman Old Style" w:cs="Cambria"/>
          <w:sz w:val="25"/>
          <w:szCs w:val="25"/>
        </w:rPr>
        <w:t xml:space="preserve">. residing at No. </w:t>
      </w:r>
      <w:r>
        <w:rPr>
          <w:rFonts w:ascii="Bookman Old Style" w:hAnsi="Bookman Old Style" w:cs="Cambria"/>
          <w:sz w:val="25"/>
          <w:szCs w:val="25"/>
        </w:rPr>
        <w:t>Mosanabayanahalli, Mysore-571311.</w:t>
      </w:r>
      <w:r w:rsidR="00213C3B" w:rsidRPr="005C5CAB">
        <w:rPr>
          <w:rFonts w:ascii="Bookman Old Style" w:hAnsi="Bookman Old Style" w:cs="Cambria"/>
          <w:sz w:val="25"/>
          <w:szCs w:val="25"/>
        </w:rPr>
        <w:t xml:space="preserve"> Hereinafter referred to as the </w:t>
      </w:r>
      <w:r w:rsidR="00213C3B" w:rsidRPr="005C5CAB">
        <w:rPr>
          <w:rFonts w:ascii="Bookman Old Style" w:hAnsi="Bookman Old Style" w:cs="Cambria"/>
          <w:b/>
          <w:bCs/>
          <w:sz w:val="25"/>
          <w:szCs w:val="25"/>
        </w:rPr>
        <w:t>PURCHASER</w:t>
      </w:r>
      <w:r w:rsidR="00213C3B" w:rsidRPr="005C5CAB">
        <w:rPr>
          <w:rFonts w:ascii="Bookman Old Style" w:hAnsi="Bookman Old Style" w:cs="Cambria"/>
          <w:sz w:val="25"/>
          <w:szCs w:val="25"/>
        </w:rPr>
        <w:t xml:space="preserve"> (which expression shall unless repugnant to the context mean and include h</w:t>
      </w:r>
      <w:r w:rsidR="00213C3B">
        <w:rPr>
          <w:rFonts w:ascii="Bookman Old Style" w:hAnsi="Bookman Old Style" w:cs="Cambria"/>
          <w:sz w:val="25"/>
          <w:szCs w:val="25"/>
        </w:rPr>
        <w:t>er</w:t>
      </w:r>
      <w:r w:rsidR="00213C3B" w:rsidRPr="005C5CAB">
        <w:rPr>
          <w:rFonts w:ascii="Bookman Old Style" w:hAnsi="Bookman Old Style" w:cs="Cambria"/>
          <w:sz w:val="25"/>
          <w:szCs w:val="25"/>
        </w:rPr>
        <w:t xml:space="preserve"> heirs, successors, executors, assigns, administrators and representatives</w:t>
      </w:r>
      <w:r w:rsidR="00213C3B">
        <w:rPr>
          <w:rFonts w:ascii="Bookman Old Style" w:hAnsi="Bookman Old Style" w:cs="Cambria"/>
          <w:sz w:val="25"/>
          <w:szCs w:val="25"/>
        </w:rPr>
        <w:t xml:space="preserve"> </w:t>
      </w:r>
      <w:r w:rsidR="00213C3B" w:rsidRPr="005C5CAB">
        <w:rPr>
          <w:rFonts w:ascii="Bookman Old Style" w:hAnsi="Bookman Old Style" w:cs="Cambria"/>
          <w:sz w:val="25"/>
          <w:szCs w:val="25"/>
        </w:rPr>
        <w:t xml:space="preserve">-in-interest) of the </w:t>
      </w:r>
      <w:r w:rsidR="00213C3B" w:rsidRPr="005C5CAB">
        <w:rPr>
          <w:rFonts w:ascii="Bookman Old Style" w:hAnsi="Bookman Old Style" w:cs="Cambria"/>
          <w:b/>
          <w:bCs/>
          <w:sz w:val="25"/>
          <w:szCs w:val="25"/>
        </w:rPr>
        <w:t xml:space="preserve">SECOND PART; </w:t>
      </w:r>
    </w:p>
    <w:p w:rsidR="00213C3B" w:rsidRPr="00DC28B3" w:rsidRDefault="00213C3B" w:rsidP="00213C3B">
      <w:pPr>
        <w:spacing w:after="0" w:line="252" w:lineRule="auto"/>
        <w:jc w:val="both"/>
        <w:rPr>
          <w:rFonts w:ascii="Bookman Old Style" w:hAnsi="Bookman Old Style" w:cs="Cambria"/>
          <w:b/>
          <w:bCs/>
          <w:sz w:val="16"/>
          <w:szCs w:val="16"/>
        </w:rPr>
      </w:pPr>
    </w:p>
    <w:p w:rsidR="00213C3B" w:rsidRPr="00721861" w:rsidRDefault="00213C3B" w:rsidP="00213C3B">
      <w:pPr>
        <w:spacing w:after="0" w:line="252" w:lineRule="auto"/>
        <w:jc w:val="both"/>
        <w:rPr>
          <w:rFonts w:ascii="Bookman Old Style" w:hAnsi="Bookman Old Style" w:cs="Cambria"/>
          <w:b/>
          <w:bCs/>
          <w:sz w:val="25"/>
          <w:szCs w:val="25"/>
          <w:lang w:val="en-GB"/>
        </w:rPr>
      </w:pPr>
      <w:r w:rsidRPr="005C5CAB">
        <w:rPr>
          <w:rFonts w:ascii="Bookman Old Style" w:hAnsi="Bookman Old Style" w:cs="Cambria"/>
          <w:bCs/>
          <w:sz w:val="25"/>
          <w:szCs w:val="25"/>
        </w:rPr>
        <w:t xml:space="preserve">Whereas the </w:t>
      </w:r>
      <w:r>
        <w:rPr>
          <w:rFonts w:ascii="Bookman Old Style" w:hAnsi="Bookman Old Style" w:cs="Cambria"/>
          <w:bCs/>
          <w:sz w:val="25"/>
          <w:szCs w:val="25"/>
        </w:rPr>
        <w:t>seller</w:t>
      </w:r>
      <w:r w:rsidRPr="005C5CAB">
        <w:rPr>
          <w:rFonts w:ascii="Bookman Old Style" w:hAnsi="Bookman Old Style" w:cs="Cambria"/>
          <w:bCs/>
          <w:sz w:val="25"/>
          <w:szCs w:val="25"/>
        </w:rPr>
        <w:t xml:space="preserve"> is the </w:t>
      </w:r>
      <w:r w:rsidRPr="005C5CAB">
        <w:rPr>
          <w:rFonts w:ascii="Bookman Old Style" w:hAnsi="Bookman Old Style" w:cs="Cambria"/>
          <w:sz w:val="25"/>
          <w:szCs w:val="25"/>
        </w:rPr>
        <w:t xml:space="preserve">absolute owner and in possession of the residential </w:t>
      </w:r>
      <w:r w:rsidR="0022452F">
        <w:rPr>
          <w:rFonts w:ascii="Bookman Old Style" w:hAnsi="Bookman Old Style" w:cs="Cambria"/>
          <w:sz w:val="25"/>
          <w:szCs w:val="25"/>
        </w:rPr>
        <w:t xml:space="preserve">vacant site bearing No. </w:t>
      </w:r>
      <w:r w:rsidR="0022452F" w:rsidRPr="00ED3496">
        <w:rPr>
          <w:rFonts w:ascii="Bookman Old Style" w:hAnsi="Bookman Old Style" w:cs="Cambria"/>
          <w:b/>
          <w:sz w:val="25"/>
          <w:szCs w:val="25"/>
        </w:rPr>
        <w:t>460/88</w:t>
      </w:r>
      <w:r w:rsidR="0022452F">
        <w:rPr>
          <w:rFonts w:ascii="Bookman Old Style" w:hAnsi="Bookman Old Style" w:cs="Cambria"/>
          <w:sz w:val="25"/>
          <w:szCs w:val="25"/>
        </w:rPr>
        <w:t xml:space="preserve"> in </w:t>
      </w:r>
      <w:r w:rsidR="0022452F" w:rsidRPr="00ED3496">
        <w:rPr>
          <w:rFonts w:ascii="Bookman Old Style" w:hAnsi="Bookman Old Style" w:cs="Cambria"/>
          <w:b/>
          <w:sz w:val="25"/>
          <w:szCs w:val="25"/>
        </w:rPr>
        <w:t>“City Homes Phase-3”</w:t>
      </w:r>
      <w:r w:rsidR="0022452F">
        <w:rPr>
          <w:rFonts w:ascii="Bookman Old Style" w:hAnsi="Bookman Old Style" w:cs="Cambria"/>
          <w:sz w:val="25"/>
          <w:szCs w:val="25"/>
        </w:rPr>
        <w:t xml:space="preserve"> A Block, situated at Nagavala Grama Panchayath Yelwala Hobli Mysore Taluk bearing Property No. </w:t>
      </w:r>
      <w:r w:rsidR="0022452F" w:rsidRPr="00ED3496">
        <w:rPr>
          <w:rFonts w:ascii="Bookman Old Style" w:hAnsi="Bookman Old Style" w:cs="Cambria"/>
          <w:b/>
          <w:sz w:val="25"/>
          <w:szCs w:val="25"/>
        </w:rPr>
        <w:t>3747/460/88</w:t>
      </w:r>
      <w:r w:rsidR="0022452F">
        <w:rPr>
          <w:rFonts w:ascii="Bookman Old Style" w:hAnsi="Bookman Old Style" w:cs="Cambria"/>
          <w:sz w:val="25"/>
          <w:szCs w:val="25"/>
        </w:rPr>
        <w:t xml:space="preserve"> of Nagavala Grama Panchayath and property Unique No. </w:t>
      </w:r>
      <w:r w:rsidR="0022452F" w:rsidRPr="00ED3496">
        <w:rPr>
          <w:rFonts w:ascii="Bookman Old Style" w:hAnsi="Bookman Old Style" w:cs="Cambria"/>
          <w:b/>
          <w:sz w:val="25"/>
          <w:szCs w:val="25"/>
        </w:rPr>
        <w:t>152200405142020829</w:t>
      </w:r>
      <w:r w:rsidR="00C606E5">
        <w:rPr>
          <w:rFonts w:ascii="Bookman Old Style" w:hAnsi="Bookman Old Style" w:cs="Cambria"/>
          <w:sz w:val="25"/>
          <w:szCs w:val="25"/>
        </w:rPr>
        <w:t xml:space="preserve"> and the said vacant site is measuring </w:t>
      </w:r>
      <w:r>
        <w:rPr>
          <w:rFonts w:ascii="Bookman Old Style" w:hAnsi="Bookman Old Style" w:cs="Cambria"/>
          <w:bCs/>
          <w:sz w:val="25"/>
          <w:szCs w:val="25"/>
          <w:lang w:val="en-GB"/>
        </w:rPr>
        <w:t xml:space="preserve"> </w:t>
      </w:r>
      <w:r w:rsidRPr="00721861">
        <w:rPr>
          <w:rFonts w:ascii="Bookman Old Style" w:hAnsi="Bookman Old Style" w:cs="Cambria"/>
          <w:b/>
          <w:bCs/>
          <w:sz w:val="24"/>
          <w:szCs w:val="25"/>
          <w:lang w:val="en-GB"/>
        </w:rPr>
        <w:t xml:space="preserve">East to West : </w:t>
      </w:r>
      <w:r w:rsidR="00C606E5">
        <w:rPr>
          <w:rFonts w:ascii="Bookman Old Style" w:hAnsi="Bookman Old Style" w:cs="Cambria"/>
          <w:b/>
          <w:bCs/>
          <w:sz w:val="24"/>
          <w:szCs w:val="25"/>
          <w:lang w:val="en-GB"/>
        </w:rPr>
        <w:t>15.24</w:t>
      </w:r>
      <w:r w:rsidRPr="00721861">
        <w:rPr>
          <w:rFonts w:ascii="Bookman Old Style" w:hAnsi="Bookman Old Style" w:cs="Cambria"/>
          <w:b/>
          <w:bCs/>
          <w:sz w:val="24"/>
          <w:szCs w:val="25"/>
          <w:lang w:val="en-GB"/>
        </w:rPr>
        <w:t xml:space="preserve"> Mtrs, North to South : </w:t>
      </w:r>
      <w:r w:rsidR="00C606E5">
        <w:rPr>
          <w:rFonts w:ascii="Bookman Old Style" w:hAnsi="Bookman Old Style" w:cs="Cambria"/>
          <w:b/>
          <w:bCs/>
          <w:sz w:val="24"/>
          <w:szCs w:val="25"/>
          <w:lang w:val="en-GB"/>
        </w:rPr>
        <w:t>14.63</w:t>
      </w:r>
      <w:r w:rsidRPr="00721861">
        <w:rPr>
          <w:rFonts w:ascii="Bookman Old Style" w:hAnsi="Bookman Old Style" w:cs="Cambria"/>
          <w:b/>
          <w:bCs/>
          <w:sz w:val="24"/>
          <w:szCs w:val="25"/>
          <w:lang w:val="en-GB"/>
        </w:rPr>
        <w:t xml:space="preserve"> Mtrs Totally measuring </w:t>
      </w:r>
      <w:r w:rsidR="00C606E5">
        <w:rPr>
          <w:rFonts w:ascii="Bookman Old Style" w:hAnsi="Bookman Old Style" w:cs="Cambria"/>
          <w:b/>
          <w:bCs/>
          <w:sz w:val="24"/>
          <w:szCs w:val="25"/>
          <w:lang w:val="en-GB"/>
        </w:rPr>
        <w:t>222.97</w:t>
      </w:r>
      <w:r w:rsidRPr="00721861">
        <w:rPr>
          <w:rFonts w:ascii="Bookman Old Style" w:hAnsi="Bookman Old Style" w:cs="Cambria"/>
          <w:b/>
          <w:bCs/>
          <w:sz w:val="24"/>
          <w:szCs w:val="25"/>
          <w:lang w:val="en-GB"/>
        </w:rPr>
        <w:t xml:space="preserve"> Sq.Mtrs.</w:t>
      </w:r>
      <w:r>
        <w:rPr>
          <w:rFonts w:ascii="Bookman Old Style" w:hAnsi="Bookman Old Style" w:cs="Cambria"/>
          <w:b/>
          <w:bCs/>
          <w:sz w:val="24"/>
          <w:szCs w:val="25"/>
          <w:lang w:val="en-GB"/>
        </w:rPr>
        <w:t xml:space="preserve"> </w:t>
      </w:r>
      <w:r w:rsidR="00C606E5" w:rsidRPr="00C606E5">
        <w:rPr>
          <w:rFonts w:ascii="Bookman Old Style" w:hAnsi="Bookman Old Style" w:cs="Cambria"/>
          <w:bCs/>
          <w:sz w:val="24"/>
          <w:szCs w:val="25"/>
          <w:lang w:val="en-GB"/>
        </w:rPr>
        <w:t>and the said vacant site has been</w:t>
      </w:r>
      <w:r w:rsidR="00C606E5">
        <w:rPr>
          <w:rFonts w:ascii="Bookman Old Style" w:hAnsi="Bookman Old Style" w:cs="Cambria"/>
          <w:bCs/>
          <w:sz w:val="24"/>
          <w:szCs w:val="25"/>
          <w:lang w:val="en-GB"/>
        </w:rPr>
        <w:t xml:space="preserve"> curved in the lands bearing Sy.N.198/1, 198/2, 198/4, 199/1, 199/2, 199/5, 199/6, 199/7, 199/9, 199/10, 200/1, 200/2, 200/3, 200/4, 113/1, 113/4 totally measuring 14 Acres 35 guntas and the lands are situated at </w:t>
      </w:r>
      <w:r w:rsidR="00C606E5">
        <w:rPr>
          <w:rFonts w:ascii="Bookman Old Style" w:hAnsi="Bookman Old Style" w:cs="Cambria"/>
          <w:sz w:val="25"/>
          <w:szCs w:val="25"/>
        </w:rPr>
        <w:t xml:space="preserve">Nagavala Village, Yelwala Hobli, Mysore Taluk </w:t>
      </w:r>
      <w:r>
        <w:rPr>
          <w:rFonts w:ascii="Bookman Old Style" w:hAnsi="Bookman Old Style" w:cs="Cambria"/>
          <w:sz w:val="25"/>
          <w:szCs w:val="25"/>
        </w:rPr>
        <w:t>M</w:t>
      </w:r>
      <w:r w:rsidRPr="005C5CAB">
        <w:rPr>
          <w:rFonts w:ascii="Bookman Old Style" w:hAnsi="Bookman Old Style" w:cs="Cambria"/>
          <w:sz w:val="25"/>
          <w:szCs w:val="25"/>
        </w:rPr>
        <w:t xml:space="preserve">orefully described in the schedule below. </w:t>
      </w:r>
    </w:p>
    <w:p w:rsidR="00213C3B" w:rsidRPr="003A5BFD" w:rsidRDefault="00213C3B" w:rsidP="00213C3B">
      <w:pPr>
        <w:spacing w:after="0" w:line="240" w:lineRule="auto"/>
        <w:jc w:val="both"/>
        <w:rPr>
          <w:rFonts w:ascii="Bookman Old Style" w:hAnsi="Bookman Old Style" w:cs="Cambria"/>
          <w:sz w:val="16"/>
          <w:szCs w:val="16"/>
        </w:rPr>
      </w:pPr>
    </w:p>
    <w:p w:rsidR="00C606E5" w:rsidRDefault="00C606E5">
      <w:pPr>
        <w:spacing w:after="0" w:line="240" w:lineRule="auto"/>
        <w:rPr>
          <w:rFonts w:ascii="Bookman Old Style" w:hAnsi="Bookman Old Style" w:cs="Cambria"/>
          <w:sz w:val="25"/>
          <w:szCs w:val="25"/>
        </w:rPr>
      </w:pPr>
      <w:r>
        <w:rPr>
          <w:rFonts w:ascii="Bookman Old Style" w:hAnsi="Bookman Old Style" w:cs="Cambria"/>
          <w:sz w:val="25"/>
          <w:szCs w:val="25"/>
        </w:rPr>
        <w:br w:type="page"/>
      </w:r>
    </w:p>
    <w:p w:rsidR="00213C3B" w:rsidRDefault="00213C3B" w:rsidP="00213C3B">
      <w:pPr>
        <w:spacing w:after="0" w:line="252" w:lineRule="auto"/>
        <w:jc w:val="both"/>
        <w:rPr>
          <w:rFonts w:ascii="Bookman Old Style" w:hAnsi="Bookman Old Style" w:cs="Cambria"/>
          <w:sz w:val="25"/>
          <w:szCs w:val="25"/>
        </w:rPr>
      </w:pPr>
      <w:r w:rsidRPr="005C5CAB">
        <w:rPr>
          <w:rFonts w:ascii="Bookman Old Style" w:hAnsi="Bookman Old Style" w:cs="Cambria"/>
          <w:sz w:val="25"/>
          <w:szCs w:val="25"/>
        </w:rPr>
        <w:lastRenderedPageBreak/>
        <w:t xml:space="preserve">And </w:t>
      </w:r>
      <w:r>
        <w:rPr>
          <w:rFonts w:ascii="Bookman Old Style" w:hAnsi="Bookman Old Style" w:cs="Cambria"/>
          <w:sz w:val="25"/>
          <w:szCs w:val="25"/>
        </w:rPr>
        <w:t xml:space="preserve">Whereas the </w:t>
      </w:r>
      <w:r w:rsidR="00C606E5">
        <w:rPr>
          <w:rFonts w:ascii="Bookman Old Style" w:hAnsi="Bookman Old Style" w:cs="Cambria"/>
          <w:sz w:val="25"/>
          <w:szCs w:val="25"/>
        </w:rPr>
        <w:t>Schedule Property was purchased by the vendor</w:t>
      </w:r>
      <w:r>
        <w:rPr>
          <w:rFonts w:ascii="Bookman Old Style" w:hAnsi="Bookman Old Style" w:cs="Cambria"/>
          <w:sz w:val="25"/>
          <w:szCs w:val="25"/>
        </w:rPr>
        <w:t xml:space="preserve"> </w:t>
      </w:r>
      <w:r w:rsidR="00C606E5">
        <w:rPr>
          <w:rFonts w:ascii="Bookman Old Style" w:hAnsi="Bookman Old Style" w:cs="Cambria"/>
          <w:sz w:val="25"/>
          <w:szCs w:val="25"/>
        </w:rPr>
        <w:t>Mrs. Beebijan</w:t>
      </w:r>
      <w:r>
        <w:rPr>
          <w:rFonts w:ascii="Bookman Old Style" w:hAnsi="Bookman Old Style" w:cs="Cambria"/>
          <w:sz w:val="25"/>
          <w:szCs w:val="25"/>
        </w:rPr>
        <w:t xml:space="preserve"> </w:t>
      </w:r>
      <w:r w:rsidR="00C606E5">
        <w:rPr>
          <w:rFonts w:ascii="Bookman Old Style" w:hAnsi="Bookman Old Style" w:cs="Cambria"/>
          <w:sz w:val="25"/>
          <w:szCs w:val="25"/>
        </w:rPr>
        <w:t>from M/s. Sun City Homes Pvt Ltd., represented  by its Managing Director Sri. Keshavanatha Rao, Sri.Balaramareddy and Smt.G.Mamatha represented by their GPA Holder Sri. G.V.Rami Reddy</w:t>
      </w:r>
      <w:r>
        <w:rPr>
          <w:rFonts w:ascii="Bookman Old Style" w:hAnsi="Bookman Old Style" w:cs="Cambria"/>
          <w:sz w:val="25"/>
          <w:szCs w:val="25"/>
        </w:rPr>
        <w:t xml:space="preserve"> </w:t>
      </w:r>
      <w:r w:rsidR="00C606E5">
        <w:rPr>
          <w:rFonts w:ascii="Bookman Old Style" w:hAnsi="Bookman Old Style" w:cs="Cambria"/>
          <w:sz w:val="25"/>
          <w:szCs w:val="25"/>
        </w:rPr>
        <w:t xml:space="preserve">via </w:t>
      </w:r>
      <w:r>
        <w:rPr>
          <w:rFonts w:ascii="Bookman Old Style" w:hAnsi="Bookman Old Style" w:cs="Cambria"/>
          <w:sz w:val="25"/>
          <w:szCs w:val="25"/>
        </w:rPr>
        <w:t xml:space="preserve">sale deed </w:t>
      </w:r>
      <w:r w:rsidR="00C606E5">
        <w:rPr>
          <w:rFonts w:ascii="Bookman Old Style" w:hAnsi="Bookman Old Style" w:cs="Cambria"/>
          <w:sz w:val="25"/>
          <w:szCs w:val="25"/>
        </w:rPr>
        <w:t xml:space="preserve">on </w:t>
      </w:r>
      <w:r w:rsidR="00C606E5" w:rsidRPr="00ED3496">
        <w:rPr>
          <w:rFonts w:ascii="Bookman Old Style" w:hAnsi="Bookman Old Style" w:cs="Cambria"/>
          <w:b/>
          <w:sz w:val="25"/>
          <w:szCs w:val="25"/>
        </w:rPr>
        <w:t>30-11-2016</w:t>
      </w:r>
      <w:r w:rsidRPr="005C5CAB">
        <w:rPr>
          <w:rFonts w:ascii="Bookman Old Style" w:hAnsi="Bookman Old Style" w:cs="Cambria"/>
          <w:sz w:val="25"/>
          <w:szCs w:val="25"/>
        </w:rPr>
        <w:t xml:space="preserve"> and the sale deed registered in office of the Sub-registrar, Mysore West, Mysore as document No. MYW-1-</w:t>
      </w:r>
      <w:r w:rsidR="00C606E5">
        <w:rPr>
          <w:rFonts w:ascii="Bookman Old Style" w:hAnsi="Bookman Old Style" w:cs="Cambria"/>
          <w:b/>
          <w:sz w:val="25"/>
          <w:szCs w:val="25"/>
        </w:rPr>
        <w:t>07459</w:t>
      </w:r>
      <w:r w:rsidRPr="005C5CAB">
        <w:rPr>
          <w:rFonts w:ascii="Bookman Old Style" w:hAnsi="Bookman Old Style" w:cs="Cambria"/>
          <w:sz w:val="25"/>
          <w:szCs w:val="25"/>
        </w:rPr>
        <w:t>/201</w:t>
      </w:r>
      <w:r w:rsidR="00C606E5">
        <w:rPr>
          <w:rFonts w:ascii="Bookman Old Style" w:hAnsi="Bookman Old Style" w:cs="Cambria"/>
          <w:sz w:val="25"/>
          <w:szCs w:val="25"/>
        </w:rPr>
        <w:t>6</w:t>
      </w:r>
      <w:r w:rsidRPr="005C5CAB">
        <w:rPr>
          <w:rFonts w:ascii="Bookman Old Style" w:hAnsi="Bookman Old Style" w:cs="Cambria"/>
          <w:sz w:val="25"/>
          <w:szCs w:val="25"/>
        </w:rPr>
        <w:t>-1</w:t>
      </w:r>
      <w:r w:rsidR="00C606E5">
        <w:rPr>
          <w:rFonts w:ascii="Bookman Old Style" w:hAnsi="Bookman Old Style" w:cs="Cambria"/>
          <w:sz w:val="25"/>
          <w:szCs w:val="25"/>
        </w:rPr>
        <w:t>7</w:t>
      </w:r>
      <w:r w:rsidRPr="005C5CAB">
        <w:rPr>
          <w:rFonts w:ascii="Bookman Old Style" w:hAnsi="Bookman Old Style" w:cs="Cambria"/>
          <w:sz w:val="25"/>
          <w:szCs w:val="25"/>
        </w:rPr>
        <w:t xml:space="preserve"> of Book I stored at CD No. MYWD </w:t>
      </w:r>
      <w:r w:rsidR="00C606E5">
        <w:rPr>
          <w:rFonts w:ascii="Bookman Old Style" w:hAnsi="Bookman Old Style" w:cs="Cambria"/>
          <w:sz w:val="25"/>
          <w:szCs w:val="25"/>
        </w:rPr>
        <w:t>77</w:t>
      </w:r>
      <w:r>
        <w:rPr>
          <w:rFonts w:ascii="Bookman Old Style" w:hAnsi="Bookman Old Style" w:cs="Cambria"/>
          <w:sz w:val="25"/>
          <w:szCs w:val="25"/>
        </w:rPr>
        <w:t>.</w:t>
      </w:r>
    </w:p>
    <w:p w:rsidR="00213C3B" w:rsidRPr="00DC28B3" w:rsidRDefault="00213C3B" w:rsidP="00213C3B">
      <w:pPr>
        <w:spacing w:after="0" w:line="252" w:lineRule="auto"/>
        <w:jc w:val="both"/>
        <w:rPr>
          <w:rFonts w:ascii="Bookman Old Style" w:hAnsi="Bookman Old Style" w:cs="Cambria"/>
          <w:sz w:val="16"/>
          <w:szCs w:val="16"/>
        </w:rPr>
      </w:pPr>
    </w:p>
    <w:p w:rsidR="00213C3B" w:rsidRPr="00C842EE" w:rsidRDefault="00213C3B" w:rsidP="00213C3B">
      <w:pPr>
        <w:spacing w:after="0" w:line="252" w:lineRule="auto"/>
        <w:jc w:val="both"/>
        <w:rPr>
          <w:rFonts w:ascii="Bookman Old Style" w:hAnsi="Bookman Old Style" w:cs="Cambria"/>
          <w:sz w:val="25"/>
          <w:szCs w:val="25"/>
        </w:rPr>
      </w:pPr>
      <w:r>
        <w:rPr>
          <w:rFonts w:ascii="Bookman Old Style" w:hAnsi="Bookman Old Style" w:cs="Cambria"/>
          <w:sz w:val="25"/>
          <w:szCs w:val="25"/>
        </w:rPr>
        <w:t xml:space="preserve">Whereas the khata of </w:t>
      </w:r>
      <w:r w:rsidRPr="005C5CAB">
        <w:rPr>
          <w:rFonts w:ascii="Bookman Old Style" w:hAnsi="Bookman Old Style" w:cs="Cambria"/>
          <w:sz w:val="25"/>
          <w:szCs w:val="25"/>
        </w:rPr>
        <w:t>the said property</w:t>
      </w:r>
      <w:r>
        <w:rPr>
          <w:rFonts w:ascii="Bookman Old Style" w:hAnsi="Bookman Old Style" w:cs="Cambria"/>
          <w:sz w:val="25"/>
          <w:szCs w:val="25"/>
        </w:rPr>
        <w:t xml:space="preserve"> </w:t>
      </w:r>
      <w:r w:rsidRPr="005C5CAB">
        <w:rPr>
          <w:rFonts w:ascii="Bookman Old Style" w:hAnsi="Bookman Old Style" w:cs="Cambria"/>
          <w:sz w:val="25"/>
          <w:szCs w:val="25"/>
        </w:rPr>
        <w:t xml:space="preserve">was transferred in favour of the </w:t>
      </w:r>
      <w:r>
        <w:rPr>
          <w:rFonts w:ascii="Bookman Old Style" w:hAnsi="Bookman Old Style" w:cs="Cambria"/>
          <w:sz w:val="25"/>
          <w:szCs w:val="25"/>
        </w:rPr>
        <w:t>seller</w:t>
      </w:r>
      <w:r w:rsidRPr="005C5CAB">
        <w:rPr>
          <w:rFonts w:ascii="Bookman Old Style" w:hAnsi="Bookman Old Style" w:cs="Cambria"/>
          <w:sz w:val="25"/>
          <w:szCs w:val="25"/>
        </w:rPr>
        <w:t xml:space="preserve"> by </w:t>
      </w:r>
      <w:r w:rsidR="00C606E5">
        <w:rPr>
          <w:rFonts w:ascii="Bookman Old Style" w:hAnsi="Bookman Old Style" w:cs="Cambria"/>
          <w:sz w:val="25"/>
          <w:szCs w:val="25"/>
        </w:rPr>
        <w:t>Nagavala Grama Panchayath</w:t>
      </w:r>
      <w:r>
        <w:rPr>
          <w:rFonts w:ascii="Bookman Old Style" w:hAnsi="Bookman Old Style" w:cs="Cambria"/>
          <w:sz w:val="25"/>
          <w:szCs w:val="25"/>
        </w:rPr>
        <w:t xml:space="preserve">. </w:t>
      </w:r>
      <w:r w:rsidRPr="005C5CAB">
        <w:rPr>
          <w:rFonts w:ascii="Bookman Old Style" w:hAnsi="Bookman Old Style"/>
          <w:sz w:val="25"/>
          <w:szCs w:val="25"/>
        </w:rPr>
        <w:t xml:space="preserve">The </w:t>
      </w:r>
      <w:r>
        <w:rPr>
          <w:rFonts w:ascii="Bookman Old Style" w:hAnsi="Bookman Old Style"/>
          <w:sz w:val="25"/>
          <w:szCs w:val="25"/>
        </w:rPr>
        <w:t>seller</w:t>
      </w:r>
      <w:r w:rsidRPr="005C5CAB">
        <w:rPr>
          <w:rFonts w:ascii="Bookman Old Style" w:hAnsi="Bookman Old Style"/>
          <w:sz w:val="25"/>
          <w:szCs w:val="25"/>
        </w:rPr>
        <w:t xml:space="preserve"> paid upto date site tax to the concerned authorities and kept the property free from all encumbrances. Now the </w:t>
      </w:r>
      <w:r>
        <w:rPr>
          <w:rFonts w:ascii="Bookman Old Style" w:hAnsi="Bookman Old Style"/>
          <w:sz w:val="25"/>
          <w:szCs w:val="25"/>
        </w:rPr>
        <w:t>seller</w:t>
      </w:r>
      <w:r w:rsidRPr="005C5CAB">
        <w:rPr>
          <w:rFonts w:ascii="Bookman Old Style" w:hAnsi="Bookman Old Style"/>
          <w:sz w:val="25"/>
          <w:szCs w:val="25"/>
        </w:rPr>
        <w:t xml:space="preserve"> is in the actual physical possession of the property and the said property is self acquired property of the </w:t>
      </w:r>
      <w:r>
        <w:rPr>
          <w:rFonts w:ascii="Bookman Old Style" w:hAnsi="Bookman Old Style"/>
          <w:sz w:val="25"/>
          <w:szCs w:val="25"/>
        </w:rPr>
        <w:t>seller</w:t>
      </w:r>
      <w:r w:rsidRPr="005C5CAB">
        <w:rPr>
          <w:rFonts w:ascii="Bookman Old Style" w:hAnsi="Bookman Old Style"/>
          <w:sz w:val="25"/>
          <w:szCs w:val="25"/>
        </w:rPr>
        <w:t xml:space="preserve">. Thus the </w:t>
      </w:r>
      <w:r>
        <w:rPr>
          <w:rFonts w:ascii="Bookman Old Style" w:hAnsi="Bookman Old Style"/>
          <w:sz w:val="25"/>
          <w:szCs w:val="25"/>
        </w:rPr>
        <w:t>seller</w:t>
      </w:r>
      <w:r w:rsidRPr="005C5CAB">
        <w:rPr>
          <w:rFonts w:ascii="Bookman Old Style" w:hAnsi="Bookman Old Style"/>
          <w:sz w:val="25"/>
          <w:szCs w:val="25"/>
        </w:rPr>
        <w:t xml:space="preserve"> is enjoying the same peacefully without litigations whatsoever.</w:t>
      </w:r>
    </w:p>
    <w:p w:rsidR="00213C3B" w:rsidRPr="00DC28B3" w:rsidRDefault="00213C3B" w:rsidP="00213C3B">
      <w:pPr>
        <w:spacing w:after="0" w:line="252" w:lineRule="auto"/>
        <w:jc w:val="both"/>
        <w:rPr>
          <w:rFonts w:ascii="Bookman Old Style" w:hAnsi="Bookman Old Style"/>
          <w:sz w:val="16"/>
          <w:szCs w:val="16"/>
        </w:rPr>
      </w:pPr>
    </w:p>
    <w:p w:rsidR="00213C3B" w:rsidRPr="005C5CAB" w:rsidRDefault="00213C3B" w:rsidP="00213C3B">
      <w:pPr>
        <w:spacing w:after="0" w:line="252" w:lineRule="auto"/>
        <w:jc w:val="both"/>
        <w:rPr>
          <w:rFonts w:ascii="Bookman Old Style" w:hAnsi="Bookman Old Style"/>
          <w:sz w:val="25"/>
          <w:szCs w:val="25"/>
        </w:rPr>
      </w:pPr>
      <w:r w:rsidRPr="005C5CAB">
        <w:rPr>
          <w:rFonts w:ascii="Bookman Old Style" w:hAnsi="Bookman Old Style"/>
          <w:sz w:val="25"/>
          <w:szCs w:val="25"/>
        </w:rPr>
        <w:t xml:space="preserve">And whereas, since from the date of registration of the Sale deed, the </w:t>
      </w:r>
      <w:r>
        <w:rPr>
          <w:rFonts w:ascii="Bookman Old Style" w:hAnsi="Bookman Old Style"/>
          <w:sz w:val="25"/>
          <w:szCs w:val="25"/>
        </w:rPr>
        <w:t>Seller</w:t>
      </w:r>
      <w:r w:rsidRPr="005C5CAB">
        <w:rPr>
          <w:rFonts w:ascii="Bookman Old Style" w:hAnsi="Bookman Old Style"/>
          <w:sz w:val="25"/>
          <w:szCs w:val="25"/>
        </w:rPr>
        <w:t xml:space="preserve"> is in peaceful possession and enjoyment of the schedule property by exercising all the acts and rights of ownership and possession and without any let, hindrance or disturbance from anybody. The </w:t>
      </w:r>
      <w:r>
        <w:rPr>
          <w:rFonts w:ascii="Bookman Old Style" w:hAnsi="Bookman Old Style"/>
          <w:sz w:val="25"/>
          <w:szCs w:val="25"/>
        </w:rPr>
        <w:t>Seller</w:t>
      </w:r>
      <w:r w:rsidRPr="005C5CAB">
        <w:rPr>
          <w:rFonts w:ascii="Bookman Old Style" w:hAnsi="Bookman Old Style"/>
          <w:sz w:val="25"/>
          <w:szCs w:val="25"/>
        </w:rPr>
        <w:t xml:space="preserve"> has purchased the schedule property out of </w:t>
      </w:r>
      <w:r w:rsidR="00ED3496">
        <w:rPr>
          <w:rFonts w:ascii="Bookman Old Style" w:hAnsi="Bookman Old Style"/>
          <w:sz w:val="25"/>
          <w:szCs w:val="25"/>
        </w:rPr>
        <w:t>her</w:t>
      </w:r>
      <w:r>
        <w:rPr>
          <w:rFonts w:ascii="Bookman Old Style" w:hAnsi="Bookman Old Style"/>
          <w:sz w:val="25"/>
          <w:szCs w:val="25"/>
        </w:rPr>
        <w:t xml:space="preserve"> </w:t>
      </w:r>
      <w:r w:rsidRPr="005C5CAB">
        <w:rPr>
          <w:rFonts w:ascii="Bookman Old Style" w:hAnsi="Bookman Old Style"/>
          <w:sz w:val="25"/>
          <w:szCs w:val="25"/>
        </w:rPr>
        <w:t>self-earned funds, that is to say, the schedule property is absolute and self acquired property. The schedule property is free from all encumbrances, claims, court attachments, charges, liens, demands etc.</w:t>
      </w:r>
    </w:p>
    <w:p w:rsidR="00213C3B" w:rsidRPr="00DC28B3" w:rsidRDefault="00213C3B" w:rsidP="00213C3B">
      <w:pPr>
        <w:spacing w:after="0" w:line="252" w:lineRule="auto"/>
        <w:jc w:val="both"/>
        <w:rPr>
          <w:rFonts w:ascii="Bookman Old Style" w:hAnsi="Bookman Old Style"/>
          <w:sz w:val="16"/>
          <w:szCs w:val="16"/>
        </w:rPr>
      </w:pPr>
    </w:p>
    <w:p w:rsidR="00213C3B" w:rsidRPr="005C5CAB" w:rsidRDefault="00213C3B" w:rsidP="00213C3B">
      <w:pPr>
        <w:spacing w:after="0" w:line="252" w:lineRule="auto"/>
        <w:jc w:val="both"/>
        <w:rPr>
          <w:rFonts w:ascii="Bookman Old Style" w:hAnsi="Bookman Old Style"/>
          <w:sz w:val="25"/>
          <w:szCs w:val="25"/>
        </w:rPr>
      </w:pPr>
      <w:r w:rsidRPr="005C5CAB">
        <w:rPr>
          <w:rFonts w:ascii="Bookman Old Style" w:hAnsi="Bookman Old Style"/>
          <w:sz w:val="25"/>
          <w:szCs w:val="25"/>
        </w:rPr>
        <w:t xml:space="preserve">And whereas, the </w:t>
      </w:r>
      <w:r>
        <w:rPr>
          <w:rFonts w:ascii="Bookman Old Style" w:hAnsi="Bookman Old Style"/>
          <w:sz w:val="25"/>
          <w:szCs w:val="25"/>
        </w:rPr>
        <w:t>Seller</w:t>
      </w:r>
      <w:r w:rsidRPr="005C5CAB">
        <w:rPr>
          <w:rFonts w:ascii="Bookman Old Style" w:hAnsi="Bookman Old Style"/>
          <w:sz w:val="25"/>
          <w:szCs w:val="25"/>
        </w:rPr>
        <w:t xml:space="preserve"> is in need of funds in order to meet some of her legal necessities and has therefore decided to sell the schedule property to the purchaser for a valuable sale consideration of </w:t>
      </w:r>
      <w:r w:rsidRPr="005C5CAB">
        <w:rPr>
          <w:rFonts w:ascii="Bookman Old Style" w:hAnsi="Bookman Old Style"/>
          <w:b/>
          <w:sz w:val="25"/>
          <w:szCs w:val="25"/>
        </w:rPr>
        <w:t xml:space="preserve">Rs. </w:t>
      </w:r>
      <w:r w:rsidR="006669C6">
        <w:rPr>
          <w:rFonts w:ascii="Bookman Old Style" w:hAnsi="Bookman Old Style"/>
          <w:b/>
          <w:sz w:val="25"/>
          <w:szCs w:val="25"/>
        </w:rPr>
        <w:t>8</w:t>
      </w:r>
      <w:r w:rsidRPr="005C5CAB">
        <w:rPr>
          <w:rFonts w:ascii="Bookman Old Style" w:hAnsi="Bookman Old Style"/>
          <w:b/>
          <w:sz w:val="25"/>
          <w:szCs w:val="25"/>
        </w:rPr>
        <w:t>,</w:t>
      </w:r>
      <w:r w:rsidR="006669C6">
        <w:rPr>
          <w:rFonts w:ascii="Bookman Old Style" w:hAnsi="Bookman Old Style"/>
          <w:b/>
          <w:sz w:val="25"/>
          <w:szCs w:val="25"/>
        </w:rPr>
        <w:t>92</w:t>
      </w:r>
      <w:r w:rsidRPr="005C5CAB">
        <w:rPr>
          <w:rFonts w:ascii="Bookman Old Style" w:hAnsi="Bookman Old Style"/>
          <w:b/>
          <w:sz w:val="25"/>
          <w:szCs w:val="25"/>
        </w:rPr>
        <w:t xml:space="preserve">,000/- (Rs. </w:t>
      </w:r>
      <w:r w:rsidR="006669C6">
        <w:rPr>
          <w:rFonts w:ascii="Bookman Old Style" w:hAnsi="Bookman Old Style"/>
          <w:b/>
          <w:sz w:val="25"/>
          <w:szCs w:val="25"/>
        </w:rPr>
        <w:t>Eight</w:t>
      </w:r>
      <w:r>
        <w:rPr>
          <w:rFonts w:ascii="Bookman Old Style" w:hAnsi="Bookman Old Style"/>
          <w:b/>
          <w:sz w:val="25"/>
          <w:szCs w:val="25"/>
        </w:rPr>
        <w:t xml:space="preserve"> Lakh</w:t>
      </w:r>
      <w:r w:rsidRPr="005C5CAB">
        <w:rPr>
          <w:rFonts w:ascii="Bookman Old Style" w:hAnsi="Bookman Old Style"/>
          <w:b/>
          <w:sz w:val="25"/>
          <w:szCs w:val="25"/>
        </w:rPr>
        <w:t xml:space="preserve"> </w:t>
      </w:r>
      <w:r w:rsidR="006669C6">
        <w:rPr>
          <w:rFonts w:ascii="Bookman Old Style" w:hAnsi="Bookman Old Style"/>
          <w:b/>
          <w:sz w:val="25"/>
          <w:szCs w:val="25"/>
        </w:rPr>
        <w:t xml:space="preserve">Ninety Two Thousand </w:t>
      </w:r>
      <w:r w:rsidRPr="005C5CAB">
        <w:rPr>
          <w:rFonts w:ascii="Bookman Old Style" w:hAnsi="Bookman Old Style"/>
          <w:b/>
          <w:sz w:val="25"/>
          <w:szCs w:val="25"/>
        </w:rPr>
        <w:t>only)</w:t>
      </w:r>
      <w:r w:rsidRPr="005C5CAB">
        <w:rPr>
          <w:rFonts w:ascii="Bookman Old Style" w:hAnsi="Bookman Old Style"/>
          <w:sz w:val="25"/>
          <w:szCs w:val="25"/>
        </w:rPr>
        <w:t xml:space="preserve"> for which, the purchaser has also agreed to purchase the schedule property for the said sale consideration, free from all encumbrances, claims and demands.</w:t>
      </w:r>
    </w:p>
    <w:p w:rsidR="00213C3B" w:rsidRPr="00DC28B3" w:rsidRDefault="00213C3B" w:rsidP="00213C3B">
      <w:pPr>
        <w:pStyle w:val="Heading7"/>
        <w:spacing w:before="0" w:line="240" w:lineRule="auto"/>
        <w:jc w:val="center"/>
        <w:rPr>
          <w:caps/>
          <w:sz w:val="16"/>
          <w:szCs w:val="16"/>
          <w:u w:val="single"/>
        </w:rPr>
      </w:pPr>
    </w:p>
    <w:p w:rsidR="00213C3B" w:rsidRPr="00C842EE" w:rsidRDefault="00213C3B" w:rsidP="00B81EDD">
      <w:pPr>
        <w:spacing w:after="0" w:line="240" w:lineRule="auto"/>
        <w:jc w:val="center"/>
        <w:rPr>
          <w:rFonts w:ascii="Bookman Old Style" w:hAnsi="Bookman Old Style"/>
          <w:b/>
          <w:i/>
          <w:caps/>
          <w:color w:val="000000" w:themeColor="text1"/>
          <w:sz w:val="24"/>
          <w:szCs w:val="25"/>
          <w:u w:val="single"/>
        </w:rPr>
      </w:pPr>
      <w:r w:rsidRPr="00C842EE">
        <w:rPr>
          <w:rFonts w:ascii="Bookman Old Style" w:hAnsi="Bookman Old Style"/>
          <w:b/>
          <w:caps/>
          <w:color w:val="000000" w:themeColor="text1"/>
          <w:sz w:val="24"/>
          <w:szCs w:val="25"/>
          <w:u w:val="single"/>
        </w:rPr>
        <w:t>Now This Deed of Sale has come into effect and witnesseth</w:t>
      </w:r>
    </w:p>
    <w:p w:rsidR="00213C3B" w:rsidRPr="00DC28B3" w:rsidRDefault="00213C3B" w:rsidP="00213C3B">
      <w:pPr>
        <w:spacing w:after="0" w:line="252" w:lineRule="auto"/>
        <w:jc w:val="both"/>
        <w:rPr>
          <w:rFonts w:ascii="Bookman Old Style" w:hAnsi="Bookman Old Style"/>
          <w:sz w:val="16"/>
          <w:szCs w:val="16"/>
        </w:rPr>
      </w:pPr>
    </w:p>
    <w:p w:rsidR="00213C3B" w:rsidRPr="005C5CAB" w:rsidRDefault="00213C3B" w:rsidP="00213C3B">
      <w:pPr>
        <w:spacing w:after="0" w:line="252" w:lineRule="auto"/>
        <w:jc w:val="both"/>
        <w:rPr>
          <w:rFonts w:ascii="Bookman Old Style" w:hAnsi="Bookman Old Style"/>
          <w:sz w:val="25"/>
          <w:szCs w:val="25"/>
        </w:rPr>
      </w:pPr>
      <w:r w:rsidRPr="005C5CAB">
        <w:rPr>
          <w:rFonts w:ascii="Bookman Old Style" w:hAnsi="Bookman Old Style"/>
          <w:sz w:val="25"/>
          <w:szCs w:val="25"/>
        </w:rPr>
        <w:t xml:space="preserve">In pursuance of the entire sale consideration of </w:t>
      </w:r>
      <w:r w:rsidR="006669C6" w:rsidRPr="005C5CAB">
        <w:rPr>
          <w:rFonts w:ascii="Bookman Old Style" w:hAnsi="Bookman Old Style"/>
          <w:b/>
          <w:sz w:val="25"/>
          <w:szCs w:val="25"/>
        </w:rPr>
        <w:t xml:space="preserve">Rs. </w:t>
      </w:r>
      <w:r w:rsidR="006669C6">
        <w:rPr>
          <w:rFonts w:ascii="Bookman Old Style" w:hAnsi="Bookman Old Style"/>
          <w:b/>
          <w:sz w:val="25"/>
          <w:szCs w:val="25"/>
        </w:rPr>
        <w:t>8</w:t>
      </w:r>
      <w:r w:rsidR="006669C6" w:rsidRPr="005C5CAB">
        <w:rPr>
          <w:rFonts w:ascii="Bookman Old Style" w:hAnsi="Bookman Old Style"/>
          <w:b/>
          <w:sz w:val="25"/>
          <w:szCs w:val="25"/>
        </w:rPr>
        <w:t>,</w:t>
      </w:r>
      <w:r w:rsidR="006669C6">
        <w:rPr>
          <w:rFonts w:ascii="Bookman Old Style" w:hAnsi="Bookman Old Style"/>
          <w:b/>
          <w:sz w:val="25"/>
          <w:szCs w:val="25"/>
        </w:rPr>
        <w:t>92</w:t>
      </w:r>
      <w:r w:rsidR="006669C6" w:rsidRPr="005C5CAB">
        <w:rPr>
          <w:rFonts w:ascii="Bookman Old Style" w:hAnsi="Bookman Old Style"/>
          <w:b/>
          <w:sz w:val="25"/>
          <w:szCs w:val="25"/>
        </w:rPr>
        <w:t xml:space="preserve">,000/- (Rs. </w:t>
      </w:r>
      <w:r w:rsidR="006669C6">
        <w:rPr>
          <w:rFonts w:ascii="Bookman Old Style" w:hAnsi="Bookman Old Style"/>
          <w:b/>
          <w:sz w:val="25"/>
          <w:szCs w:val="25"/>
        </w:rPr>
        <w:t>Eight Lakh</w:t>
      </w:r>
      <w:r w:rsidR="006669C6" w:rsidRPr="005C5CAB">
        <w:rPr>
          <w:rFonts w:ascii="Bookman Old Style" w:hAnsi="Bookman Old Style"/>
          <w:b/>
          <w:sz w:val="25"/>
          <w:szCs w:val="25"/>
        </w:rPr>
        <w:t xml:space="preserve"> </w:t>
      </w:r>
      <w:r w:rsidR="006669C6">
        <w:rPr>
          <w:rFonts w:ascii="Bookman Old Style" w:hAnsi="Bookman Old Style"/>
          <w:b/>
          <w:sz w:val="25"/>
          <w:szCs w:val="25"/>
        </w:rPr>
        <w:t xml:space="preserve">Ninety Two Thousand </w:t>
      </w:r>
      <w:r w:rsidR="006669C6" w:rsidRPr="005C5CAB">
        <w:rPr>
          <w:rFonts w:ascii="Bookman Old Style" w:hAnsi="Bookman Old Style"/>
          <w:b/>
          <w:sz w:val="25"/>
          <w:szCs w:val="25"/>
        </w:rPr>
        <w:t>only)</w:t>
      </w:r>
      <w:r w:rsidRPr="005C5CAB">
        <w:rPr>
          <w:rFonts w:ascii="Bookman Old Style" w:hAnsi="Bookman Old Style"/>
          <w:sz w:val="25"/>
          <w:szCs w:val="25"/>
        </w:rPr>
        <w:t xml:space="preserve"> received by the </w:t>
      </w:r>
      <w:r>
        <w:rPr>
          <w:rFonts w:ascii="Bookman Old Style" w:hAnsi="Bookman Old Style"/>
          <w:sz w:val="25"/>
          <w:szCs w:val="25"/>
        </w:rPr>
        <w:t>seller</w:t>
      </w:r>
      <w:r w:rsidRPr="005C5CAB">
        <w:rPr>
          <w:rFonts w:ascii="Bookman Old Style" w:hAnsi="Bookman Old Style"/>
          <w:sz w:val="25"/>
          <w:szCs w:val="25"/>
        </w:rPr>
        <w:t xml:space="preserve"> from the purchaser in the following manner :-</w:t>
      </w:r>
    </w:p>
    <w:p w:rsidR="00213C3B" w:rsidRPr="00DC28B3" w:rsidRDefault="00213C3B" w:rsidP="00213C3B">
      <w:pPr>
        <w:spacing w:after="0" w:line="240" w:lineRule="auto"/>
        <w:jc w:val="both"/>
        <w:rPr>
          <w:rFonts w:ascii="Bookman Old Style" w:hAnsi="Bookman Old Style"/>
          <w:sz w:val="16"/>
          <w:szCs w:val="16"/>
        </w:rPr>
      </w:pPr>
    </w:p>
    <w:p w:rsidR="00213C3B" w:rsidRPr="002007F6" w:rsidRDefault="00213C3B" w:rsidP="00C57AAB">
      <w:pPr>
        <w:spacing w:after="0" w:line="240" w:lineRule="auto"/>
        <w:jc w:val="both"/>
        <w:rPr>
          <w:rFonts w:ascii="Bookman Old Style" w:hAnsi="Bookman Old Style"/>
          <w:b/>
          <w:sz w:val="25"/>
          <w:szCs w:val="25"/>
        </w:rPr>
      </w:pPr>
      <w:r w:rsidRPr="005C5CAB">
        <w:rPr>
          <w:rFonts w:ascii="Bookman Old Style" w:hAnsi="Bookman Old Style"/>
          <w:sz w:val="25"/>
          <w:szCs w:val="25"/>
        </w:rPr>
        <w:t xml:space="preserve">A sum of </w:t>
      </w:r>
      <w:r w:rsidR="00DF33E4" w:rsidRPr="005C5CAB">
        <w:rPr>
          <w:rFonts w:ascii="Bookman Old Style" w:hAnsi="Bookman Old Style"/>
          <w:b/>
          <w:sz w:val="25"/>
          <w:szCs w:val="25"/>
        </w:rPr>
        <w:t xml:space="preserve">Rs. </w:t>
      </w:r>
      <w:r w:rsidR="00DF33E4">
        <w:rPr>
          <w:rFonts w:ascii="Bookman Old Style" w:hAnsi="Bookman Old Style"/>
          <w:b/>
          <w:sz w:val="25"/>
          <w:szCs w:val="25"/>
        </w:rPr>
        <w:t>8</w:t>
      </w:r>
      <w:r w:rsidR="00DF33E4" w:rsidRPr="005C5CAB">
        <w:rPr>
          <w:rFonts w:ascii="Bookman Old Style" w:hAnsi="Bookman Old Style"/>
          <w:b/>
          <w:sz w:val="25"/>
          <w:szCs w:val="25"/>
        </w:rPr>
        <w:t>,</w:t>
      </w:r>
      <w:r w:rsidR="00DF33E4">
        <w:rPr>
          <w:rFonts w:ascii="Bookman Old Style" w:hAnsi="Bookman Old Style"/>
          <w:b/>
          <w:sz w:val="25"/>
          <w:szCs w:val="25"/>
        </w:rPr>
        <w:t>92</w:t>
      </w:r>
      <w:r w:rsidR="00DF33E4" w:rsidRPr="005C5CAB">
        <w:rPr>
          <w:rFonts w:ascii="Bookman Old Style" w:hAnsi="Bookman Old Style"/>
          <w:b/>
          <w:sz w:val="25"/>
          <w:szCs w:val="25"/>
        </w:rPr>
        <w:t xml:space="preserve">,000/- (Rs. </w:t>
      </w:r>
      <w:r w:rsidR="00DF33E4">
        <w:rPr>
          <w:rFonts w:ascii="Bookman Old Style" w:hAnsi="Bookman Old Style"/>
          <w:b/>
          <w:sz w:val="25"/>
          <w:szCs w:val="25"/>
        </w:rPr>
        <w:t>Eight Lakh</w:t>
      </w:r>
      <w:r w:rsidR="00DF33E4" w:rsidRPr="005C5CAB">
        <w:rPr>
          <w:rFonts w:ascii="Bookman Old Style" w:hAnsi="Bookman Old Style"/>
          <w:b/>
          <w:sz w:val="25"/>
          <w:szCs w:val="25"/>
        </w:rPr>
        <w:t xml:space="preserve"> </w:t>
      </w:r>
      <w:r w:rsidR="00DF33E4">
        <w:rPr>
          <w:rFonts w:ascii="Bookman Old Style" w:hAnsi="Bookman Old Style"/>
          <w:b/>
          <w:sz w:val="25"/>
          <w:szCs w:val="25"/>
        </w:rPr>
        <w:t xml:space="preserve">Ninety Two Thousand </w:t>
      </w:r>
      <w:r w:rsidR="00DF33E4" w:rsidRPr="005C5CAB">
        <w:rPr>
          <w:rFonts w:ascii="Bookman Old Style" w:hAnsi="Bookman Old Style"/>
          <w:b/>
          <w:sz w:val="25"/>
          <w:szCs w:val="25"/>
        </w:rPr>
        <w:t>only)</w:t>
      </w:r>
      <w:r w:rsidR="00DF33E4">
        <w:rPr>
          <w:rFonts w:ascii="Bookman Old Style" w:hAnsi="Bookman Old Style"/>
          <w:b/>
          <w:sz w:val="25"/>
          <w:szCs w:val="25"/>
        </w:rPr>
        <w:t xml:space="preserve"> </w:t>
      </w:r>
      <w:r w:rsidR="00C10C74" w:rsidRPr="00C10C74">
        <w:rPr>
          <w:rFonts w:ascii="Bookman Old Style" w:hAnsi="Bookman Old Style"/>
          <w:sz w:val="25"/>
          <w:szCs w:val="25"/>
        </w:rPr>
        <w:t>already</w:t>
      </w:r>
      <w:r w:rsidR="00C10C74">
        <w:rPr>
          <w:rFonts w:ascii="Bookman Old Style" w:hAnsi="Bookman Old Style"/>
          <w:b/>
          <w:sz w:val="25"/>
          <w:szCs w:val="25"/>
        </w:rPr>
        <w:t xml:space="preserve"> </w:t>
      </w:r>
      <w:r w:rsidR="00C57AAB" w:rsidRPr="00C57AAB">
        <w:rPr>
          <w:rFonts w:ascii="Bookman Old Style" w:hAnsi="Bookman Old Style"/>
          <w:sz w:val="25"/>
          <w:szCs w:val="25"/>
        </w:rPr>
        <w:t>received</w:t>
      </w:r>
      <w:r w:rsidR="00C57AAB">
        <w:rPr>
          <w:rFonts w:ascii="Bookman Old Style" w:hAnsi="Bookman Old Style"/>
          <w:b/>
          <w:sz w:val="25"/>
          <w:szCs w:val="25"/>
        </w:rPr>
        <w:t xml:space="preserve"> </w:t>
      </w:r>
      <w:r w:rsidRPr="005C5CAB">
        <w:rPr>
          <w:rFonts w:ascii="Bookman Old Style" w:hAnsi="Bookman Old Style"/>
          <w:sz w:val="25"/>
          <w:szCs w:val="25"/>
        </w:rPr>
        <w:t xml:space="preserve">by way of </w:t>
      </w:r>
      <w:r w:rsidR="00C57AAB">
        <w:rPr>
          <w:rFonts w:ascii="Bookman Old Style" w:hAnsi="Bookman Old Style"/>
          <w:sz w:val="25"/>
          <w:szCs w:val="25"/>
        </w:rPr>
        <w:t>C</w:t>
      </w:r>
      <w:r>
        <w:rPr>
          <w:rFonts w:ascii="Bookman Old Style" w:hAnsi="Bookman Old Style"/>
          <w:sz w:val="25"/>
          <w:szCs w:val="25"/>
        </w:rPr>
        <w:t>heque</w:t>
      </w:r>
      <w:r w:rsidR="00C57AAB">
        <w:rPr>
          <w:rFonts w:ascii="Bookman Old Style" w:hAnsi="Bookman Old Style"/>
          <w:sz w:val="25"/>
          <w:szCs w:val="25"/>
        </w:rPr>
        <w:t>/Cash</w:t>
      </w:r>
      <w:r w:rsidR="00C10C74">
        <w:rPr>
          <w:rFonts w:ascii="Bookman Old Style" w:hAnsi="Bookman Old Style"/>
          <w:sz w:val="25"/>
          <w:szCs w:val="25"/>
        </w:rPr>
        <w:t>.</w:t>
      </w:r>
      <w:r>
        <w:rPr>
          <w:rFonts w:ascii="Bookman Old Style" w:hAnsi="Bookman Old Style"/>
          <w:sz w:val="25"/>
          <w:szCs w:val="25"/>
        </w:rPr>
        <w:t xml:space="preserve"> </w:t>
      </w:r>
    </w:p>
    <w:p w:rsidR="00213C3B" w:rsidRPr="00977B5B" w:rsidRDefault="00213C3B" w:rsidP="00213C3B">
      <w:pPr>
        <w:spacing w:after="0" w:line="252" w:lineRule="auto"/>
        <w:jc w:val="both"/>
        <w:rPr>
          <w:rFonts w:ascii="Bookman Old Style" w:hAnsi="Bookman Old Style"/>
          <w:sz w:val="12"/>
          <w:szCs w:val="12"/>
        </w:rPr>
      </w:pPr>
    </w:p>
    <w:p w:rsidR="00213C3B" w:rsidRPr="005C5CAB" w:rsidRDefault="00213C3B" w:rsidP="00213C3B">
      <w:pPr>
        <w:spacing w:after="0" w:line="252"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That in consideration of payment of the entire sale consideration of </w:t>
      </w:r>
      <w:r>
        <w:rPr>
          <w:rFonts w:ascii="Bookman Old Style" w:hAnsi="Bookman Old Style"/>
          <w:color w:val="000000"/>
          <w:sz w:val="25"/>
          <w:szCs w:val="25"/>
        </w:rPr>
        <w:t xml:space="preserve">                 </w:t>
      </w:r>
      <w:r w:rsidR="00FC4BA7" w:rsidRPr="005C5CAB">
        <w:rPr>
          <w:rFonts w:ascii="Bookman Old Style" w:hAnsi="Bookman Old Style"/>
          <w:b/>
          <w:sz w:val="25"/>
          <w:szCs w:val="25"/>
        </w:rPr>
        <w:t xml:space="preserve">Rs. </w:t>
      </w:r>
      <w:r w:rsidR="00FC4BA7">
        <w:rPr>
          <w:rFonts w:ascii="Bookman Old Style" w:hAnsi="Bookman Old Style"/>
          <w:b/>
          <w:sz w:val="25"/>
          <w:szCs w:val="25"/>
        </w:rPr>
        <w:t>8</w:t>
      </w:r>
      <w:r w:rsidR="00FC4BA7" w:rsidRPr="005C5CAB">
        <w:rPr>
          <w:rFonts w:ascii="Bookman Old Style" w:hAnsi="Bookman Old Style"/>
          <w:b/>
          <w:sz w:val="25"/>
          <w:szCs w:val="25"/>
        </w:rPr>
        <w:t>,</w:t>
      </w:r>
      <w:r w:rsidR="00FC4BA7">
        <w:rPr>
          <w:rFonts w:ascii="Bookman Old Style" w:hAnsi="Bookman Old Style"/>
          <w:b/>
          <w:sz w:val="25"/>
          <w:szCs w:val="25"/>
        </w:rPr>
        <w:t>92</w:t>
      </w:r>
      <w:r w:rsidR="00FC4BA7" w:rsidRPr="005C5CAB">
        <w:rPr>
          <w:rFonts w:ascii="Bookman Old Style" w:hAnsi="Bookman Old Style"/>
          <w:b/>
          <w:sz w:val="25"/>
          <w:szCs w:val="25"/>
        </w:rPr>
        <w:t xml:space="preserve">,000/- (Rs. </w:t>
      </w:r>
      <w:r w:rsidR="00FC4BA7">
        <w:rPr>
          <w:rFonts w:ascii="Bookman Old Style" w:hAnsi="Bookman Old Style"/>
          <w:b/>
          <w:sz w:val="25"/>
          <w:szCs w:val="25"/>
        </w:rPr>
        <w:t>Eight Lakh</w:t>
      </w:r>
      <w:r w:rsidR="00FC4BA7" w:rsidRPr="005C5CAB">
        <w:rPr>
          <w:rFonts w:ascii="Bookman Old Style" w:hAnsi="Bookman Old Style"/>
          <w:b/>
          <w:sz w:val="25"/>
          <w:szCs w:val="25"/>
        </w:rPr>
        <w:t xml:space="preserve"> </w:t>
      </w:r>
      <w:r w:rsidR="00FC4BA7">
        <w:rPr>
          <w:rFonts w:ascii="Bookman Old Style" w:hAnsi="Bookman Old Style"/>
          <w:b/>
          <w:sz w:val="25"/>
          <w:szCs w:val="25"/>
        </w:rPr>
        <w:t xml:space="preserve">Ninety Two Thousand </w:t>
      </w:r>
      <w:r w:rsidR="00FC4BA7" w:rsidRPr="005C5CAB">
        <w:rPr>
          <w:rFonts w:ascii="Bookman Old Style" w:hAnsi="Bookman Old Style"/>
          <w:b/>
          <w:sz w:val="25"/>
          <w:szCs w:val="25"/>
        </w:rPr>
        <w:t>only)</w:t>
      </w:r>
      <w:r w:rsidR="00FC4BA7">
        <w:rPr>
          <w:rFonts w:ascii="Bookman Old Style" w:hAnsi="Bookman Old Style"/>
          <w:b/>
          <w:sz w:val="25"/>
          <w:szCs w:val="25"/>
        </w:rPr>
        <w:t xml:space="preserve"> </w:t>
      </w:r>
      <w:r w:rsidRPr="005C5CAB">
        <w:rPr>
          <w:rFonts w:ascii="Bookman Old Style" w:hAnsi="Bookman Old Style"/>
          <w:sz w:val="25"/>
          <w:szCs w:val="25"/>
        </w:rPr>
        <w:t>made</w:t>
      </w:r>
      <w:r w:rsidRPr="005C5CAB">
        <w:rPr>
          <w:rFonts w:ascii="Bookman Old Style" w:hAnsi="Bookman Old Style"/>
          <w:color w:val="000000"/>
          <w:sz w:val="25"/>
          <w:szCs w:val="25"/>
        </w:rPr>
        <w:t xml:space="preserve"> by the purchaser to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as stated above, thus,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acknowledges the receipt of the entire sale consideration and as the absolute and beneficial owner of the schedule property,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in the schedule property hereby conveyed and every part thereof, free from all encumbrances, charges, liens, attachments, acquisitions, demands, arrears of taxes and claims of whatsoever nature, created by the </w:t>
      </w:r>
      <w:r>
        <w:rPr>
          <w:rFonts w:ascii="Bookman Old Style" w:hAnsi="Bookman Old Style"/>
          <w:color w:val="000000"/>
          <w:sz w:val="25"/>
          <w:szCs w:val="25"/>
        </w:rPr>
        <w:t>seller</w:t>
      </w:r>
      <w:r w:rsidRPr="005C5CAB">
        <w:rPr>
          <w:rFonts w:ascii="Bookman Old Style" w:hAnsi="Bookman Old Style"/>
          <w:color w:val="000000"/>
          <w:sz w:val="25"/>
          <w:szCs w:val="25"/>
        </w:rPr>
        <w:t>. The PURCHASER TO HAVE AND TO HOLD the schedule property and any part thereof by h</w:t>
      </w:r>
      <w:r>
        <w:rPr>
          <w:rFonts w:ascii="Bookman Old Style" w:hAnsi="Bookman Old Style"/>
          <w:color w:val="000000"/>
          <w:sz w:val="25"/>
          <w:szCs w:val="25"/>
        </w:rPr>
        <w:t>er</w:t>
      </w:r>
      <w:r w:rsidRPr="005C5CAB">
        <w:rPr>
          <w:rFonts w:ascii="Bookman Old Style" w:hAnsi="Bookman Old Style"/>
          <w:color w:val="000000"/>
          <w:sz w:val="25"/>
          <w:szCs w:val="25"/>
        </w:rPr>
        <w:t xml:space="preserve">self, </w:t>
      </w:r>
      <w:r>
        <w:rPr>
          <w:rFonts w:ascii="Bookman Old Style" w:hAnsi="Bookman Old Style"/>
          <w:color w:val="000000"/>
          <w:sz w:val="25"/>
          <w:szCs w:val="25"/>
        </w:rPr>
        <w:t>her</w:t>
      </w:r>
      <w:r w:rsidRPr="005C5CAB">
        <w:rPr>
          <w:rFonts w:ascii="Bookman Old Style" w:hAnsi="Bookman Old Style"/>
          <w:color w:val="000000"/>
          <w:sz w:val="25"/>
          <w:szCs w:val="25"/>
        </w:rPr>
        <w:t xml:space="preserve"> legal heirs, representatives, successors and assigns absolutely and forever.</w:t>
      </w:r>
    </w:p>
    <w:p w:rsidR="00213C3B" w:rsidRPr="00977B5B" w:rsidRDefault="00213C3B" w:rsidP="00213C3B">
      <w:pPr>
        <w:spacing w:after="0" w:line="252" w:lineRule="auto"/>
        <w:jc w:val="both"/>
        <w:rPr>
          <w:rFonts w:ascii="Bookman Old Style" w:hAnsi="Bookman Old Style"/>
          <w:color w:val="000000"/>
          <w:sz w:val="12"/>
          <w:szCs w:val="12"/>
        </w:rPr>
      </w:pPr>
    </w:p>
    <w:p w:rsidR="00213C3B" w:rsidRPr="005C5CAB" w:rsidRDefault="00213C3B" w:rsidP="00213C3B">
      <w:pPr>
        <w:spacing w:after="0" w:line="252"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her</w:t>
      </w:r>
      <w:r>
        <w:rPr>
          <w:rFonts w:ascii="Bookman Old Style" w:hAnsi="Bookman Old Style"/>
          <w:color w:val="000000"/>
          <w:sz w:val="25"/>
          <w:szCs w:val="25"/>
        </w:rPr>
        <w:t xml:space="preserve">eby assures the purchaser that </w:t>
      </w:r>
      <w:r w:rsidR="00B81EDD">
        <w:rPr>
          <w:rFonts w:ascii="Bookman Old Style" w:hAnsi="Bookman Old Style"/>
          <w:color w:val="000000"/>
          <w:sz w:val="25"/>
          <w:szCs w:val="25"/>
        </w:rPr>
        <w:t>s</w:t>
      </w:r>
      <w:r w:rsidRPr="005C5CAB">
        <w:rPr>
          <w:rFonts w:ascii="Bookman Old Style" w:hAnsi="Bookman Old Style"/>
          <w:color w:val="000000"/>
          <w:sz w:val="25"/>
          <w:szCs w:val="25"/>
        </w:rPr>
        <w:t xml:space="preserve">he has not willingly or unknowingly done or been a party to any act or things, whereby the right, title and interest of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on the schedule property or any </w:t>
      </w:r>
      <w:r>
        <w:rPr>
          <w:rFonts w:ascii="Bookman Old Style" w:hAnsi="Bookman Old Style"/>
          <w:color w:val="000000"/>
          <w:sz w:val="25"/>
          <w:szCs w:val="25"/>
        </w:rPr>
        <w:t xml:space="preserve">                 </w:t>
      </w:r>
      <w:r w:rsidRPr="005C5CAB">
        <w:rPr>
          <w:rFonts w:ascii="Bookman Old Style" w:hAnsi="Bookman Old Style"/>
          <w:color w:val="000000"/>
          <w:sz w:val="25"/>
          <w:szCs w:val="25"/>
        </w:rPr>
        <w:t xml:space="preserve">part thereof shall or can be impeached.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furt</w:t>
      </w:r>
      <w:r>
        <w:rPr>
          <w:rFonts w:ascii="Bookman Old Style" w:hAnsi="Bookman Old Style"/>
          <w:color w:val="000000"/>
          <w:sz w:val="25"/>
          <w:szCs w:val="25"/>
        </w:rPr>
        <w:t xml:space="preserve">her assures the purchaser that </w:t>
      </w:r>
      <w:r w:rsidRPr="005C5CAB">
        <w:rPr>
          <w:rFonts w:ascii="Bookman Old Style" w:hAnsi="Bookman Old Style"/>
          <w:color w:val="000000"/>
          <w:sz w:val="25"/>
          <w:szCs w:val="25"/>
        </w:rPr>
        <w:t>he has full and unrestricted right in and over the schedule property hereby conveyed.</w:t>
      </w:r>
    </w:p>
    <w:p w:rsidR="00213C3B" w:rsidRPr="00DC28B3" w:rsidRDefault="00213C3B" w:rsidP="00213C3B">
      <w:pPr>
        <w:spacing w:after="0" w:line="240" w:lineRule="auto"/>
        <w:jc w:val="both"/>
        <w:rPr>
          <w:rFonts w:ascii="Bookman Old Style" w:hAnsi="Bookman Old Style"/>
          <w:color w:val="000000"/>
          <w:sz w:val="16"/>
          <w:szCs w:val="16"/>
        </w:rPr>
      </w:pPr>
    </w:p>
    <w:p w:rsidR="00213C3B" w:rsidRDefault="00213C3B" w:rsidP="00213C3B">
      <w:pPr>
        <w:spacing w:after="0" w:line="240"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hereby further assure the purchaser that, the schedule property is free from all type of encumbrances and liabilities of every kind </w:t>
      </w:r>
    </w:p>
    <w:p w:rsidR="00213C3B" w:rsidRPr="005C5CAB" w:rsidRDefault="00213C3B" w:rsidP="00213C3B">
      <w:pPr>
        <w:spacing w:after="0" w:line="240"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i.e., there is no kind of attachments, claims of maintenance, minor claims, court attachments, litigations, charges, liens, partition claims, women right, etc., in and over the schedule property or any part thereof. Incase of any such dispute or claim arises in future,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shall clear the same at her own costs and risks. Incase the purchaser suffers any loss, expenses or inconvenience on account of such claims or disputes, </w:t>
      </w:r>
      <w:r w:rsidRPr="005C5CAB">
        <w:rPr>
          <w:rFonts w:ascii="Bookman Old Style" w:hAnsi="Bookman Old Style"/>
          <w:color w:val="000000"/>
          <w:sz w:val="25"/>
          <w:szCs w:val="25"/>
        </w:rPr>
        <w:lastRenderedPageBreak/>
        <w:t xml:space="preserve">then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shall reimburse and compensate the purchase</w:t>
      </w:r>
      <w:r>
        <w:rPr>
          <w:rFonts w:ascii="Bookman Old Style" w:hAnsi="Bookman Old Style"/>
          <w:color w:val="000000"/>
          <w:sz w:val="25"/>
          <w:szCs w:val="25"/>
        </w:rPr>
        <w:t>r</w:t>
      </w:r>
      <w:r w:rsidRPr="005C5CAB">
        <w:rPr>
          <w:rFonts w:ascii="Bookman Old Style" w:hAnsi="Bookman Old Style"/>
          <w:color w:val="000000"/>
          <w:sz w:val="25"/>
          <w:szCs w:val="25"/>
        </w:rPr>
        <w:t xml:space="preserve"> against the same.</w:t>
      </w:r>
    </w:p>
    <w:p w:rsidR="00213C3B" w:rsidRPr="00493DF2" w:rsidRDefault="00213C3B" w:rsidP="00213C3B">
      <w:pPr>
        <w:spacing w:after="0" w:line="252" w:lineRule="auto"/>
        <w:jc w:val="both"/>
        <w:rPr>
          <w:rFonts w:ascii="Bookman Old Style" w:hAnsi="Bookman Old Style"/>
          <w:color w:val="000000"/>
          <w:sz w:val="10"/>
          <w:szCs w:val="10"/>
        </w:rPr>
      </w:pPr>
    </w:p>
    <w:p w:rsidR="00213C3B" w:rsidRPr="005C5CAB" w:rsidRDefault="00213C3B" w:rsidP="00213C3B">
      <w:pPr>
        <w:spacing w:after="0" w:line="252"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do hereby covenants with the purchaser that she shall keep the purchaser indemnified from the claims or encumbrances, demands, charges, liens, attachments, acquisitions, arrears of taxes and claims of whatsoever nature and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shall also at all reasonable time hereinafter keep the purchaser indemnified against all proceedings costs, claims and expenses in respect of any defect in the title of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in the schedule property or any part thereof, or in respect of any breach of any of the conditions contained in this deed of absolute sale.</w:t>
      </w:r>
    </w:p>
    <w:p w:rsidR="00213C3B" w:rsidRPr="00493DF2" w:rsidRDefault="00213C3B" w:rsidP="00213C3B">
      <w:pPr>
        <w:spacing w:after="0" w:line="252" w:lineRule="auto"/>
        <w:jc w:val="both"/>
        <w:rPr>
          <w:rFonts w:ascii="Bookman Old Style" w:hAnsi="Bookman Old Style"/>
          <w:color w:val="000000"/>
          <w:sz w:val="10"/>
          <w:szCs w:val="10"/>
        </w:rPr>
      </w:pPr>
    </w:p>
    <w:p w:rsidR="00213C3B" w:rsidRPr="005C5CAB" w:rsidRDefault="00213C3B" w:rsidP="00213C3B">
      <w:pPr>
        <w:spacing w:after="0" w:line="252"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further cov</w:t>
      </w:r>
      <w:r>
        <w:rPr>
          <w:rFonts w:ascii="Bookman Old Style" w:hAnsi="Bookman Old Style"/>
          <w:color w:val="000000"/>
          <w:sz w:val="25"/>
          <w:szCs w:val="25"/>
        </w:rPr>
        <w:t xml:space="preserve">enants with the purchaser that </w:t>
      </w:r>
      <w:r w:rsidR="00B81EDD">
        <w:rPr>
          <w:rFonts w:ascii="Bookman Old Style" w:hAnsi="Bookman Old Style"/>
          <w:color w:val="000000"/>
          <w:sz w:val="25"/>
          <w:szCs w:val="25"/>
        </w:rPr>
        <w:t>s</w:t>
      </w:r>
      <w:r w:rsidRPr="005C5CAB">
        <w:rPr>
          <w:rFonts w:ascii="Bookman Old Style" w:hAnsi="Bookman Old Style"/>
          <w:color w:val="000000"/>
          <w:sz w:val="25"/>
          <w:szCs w:val="25"/>
        </w:rPr>
        <w:t>he shall at all times and upon any reasonable request to do or execute or cause to be done or executed all such lawful acts, deeds and things, whatsoever, for further and more perfectly conveying the schedule property and every part thereof to the purchaser.</w:t>
      </w:r>
    </w:p>
    <w:p w:rsidR="00213C3B" w:rsidRPr="00493DF2" w:rsidRDefault="00213C3B" w:rsidP="00213C3B">
      <w:pPr>
        <w:spacing w:after="0" w:line="252" w:lineRule="auto"/>
        <w:jc w:val="both"/>
        <w:rPr>
          <w:rFonts w:ascii="Bookman Old Style" w:hAnsi="Bookman Old Style"/>
          <w:color w:val="000000"/>
          <w:sz w:val="10"/>
          <w:szCs w:val="10"/>
        </w:rPr>
      </w:pPr>
    </w:p>
    <w:p w:rsidR="00213C3B" w:rsidRPr="005C5CAB" w:rsidRDefault="00213C3B" w:rsidP="00213C3B">
      <w:pPr>
        <w:spacing w:after="0" w:line="240" w:lineRule="auto"/>
        <w:jc w:val="both"/>
        <w:rPr>
          <w:rFonts w:ascii="Bookman Old Style" w:hAnsi="Bookman Old Style"/>
          <w:color w:val="000000"/>
          <w:sz w:val="25"/>
          <w:szCs w:val="25"/>
        </w:rPr>
      </w:pPr>
      <w:r w:rsidRPr="005C5CAB">
        <w:rPr>
          <w:rFonts w:ascii="Bookman Old Style" w:hAnsi="Bookman Old Style"/>
          <w:color w:val="000000"/>
          <w:sz w:val="25"/>
          <w:szCs w:val="25"/>
        </w:rPr>
        <w:t>The purchaser is entitled to enjoy the schedule property hereinafter by way of sale, mortgage, lease, gift etc., and shall enjoy all the available resources like water, minerals, etc., and enjoy the benefits accrued in the schedule property.</w:t>
      </w:r>
    </w:p>
    <w:p w:rsidR="00213C3B" w:rsidRPr="00493DF2" w:rsidRDefault="00213C3B" w:rsidP="00213C3B">
      <w:pPr>
        <w:spacing w:after="0" w:line="252" w:lineRule="auto"/>
        <w:jc w:val="both"/>
        <w:rPr>
          <w:rFonts w:ascii="Bookman Old Style" w:hAnsi="Bookman Old Style"/>
          <w:color w:val="000000"/>
          <w:sz w:val="10"/>
          <w:szCs w:val="10"/>
        </w:rPr>
      </w:pPr>
    </w:p>
    <w:p w:rsidR="00213C3B" w:rsidRPr="005C5CAB" w:rsidRDefault="00213C3B" w:rsidP="00213C3B">
      <w:pPr>
        <w:spacing w:after="0" w:line="240"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The purchaser has also entitled to get the khatha and all other documents transferred to </w:t>
      </w:r>
      <w:r w:rsidR="00B81EDD">
        <w:rPr>
          <w:rFonts w:ascii="Bookman Old Style" w:hAnsi="Bookman Old Style"/>
          <w:color w:val="000000"/>
          <w:sz w:val="25"/>
          <w:szCs w:val="25"/>
        </w:rPr>
        <w:t>his</w:t>
      </w:r>
      <w:r w:rsidRPr="005C5CAB">
        <w:rPr>
          <w:rFonts w:ascii="Bookman Old Style" w:hAnsi="Bookman Old Style"/>
          <w:color w:val="000000"/>
          <w:sz w:val="25"/>
          <w:szCs w:val="25"/>
        </w:rPr>
        <w:t xml:space="preserve"> name in respect of the schedule property, for which,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has ‘No objection’.</w:t>
      </w:r>
    </w:p>
    <w:p w:rsidR="00213C3B" w:rsidRPr="00DC28B3" w:rsidRDefault="00213C3B" w:rsidP="00213C3B">
      <w:pPr>
        <w:spacing w:after="0" w:line="252" w:lineRule="auto"/>
        <w:jc w:val="both"/>
        <w:rPr>
          <w:rFonts w:ascii="Bookman Old Style" w:hAnsi="Bookman Old Style"/>
          <w:color w:val="000000"/>
          <w:sz w:val="16"/>
          <w:szCs w:val="16"/>
        </w:rPr>
      </w:pPr>
    </w:p>
    <w:p w:rsidR="00213C3B" w:rsidRPr="005C5CAB" w:rsidRDefault="00213C3B" w:rsidP="00213C3B">
      <w:pPr>
        <w:spacing w:after="0" w:line="252"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has handed over all the relevant original documents and vacant physical possession of the schedule property to the purchaser, today itself.</w:t>
      </w:r>
    </w:p>
    <w:p w:rsidR="00213C3B" w:rsidRPr="007F7446" w:rsidRDefault="00213C3B" w:rsidP="00213C3B">
      <w:pPr>
        <w:spacing w:after="0" w:line="252" w:lineRule="auto"/>
        <w:rPr>
          <w:rFonts w:ascii="Bookman Old Style" w:hAnsi="Bookman Old Style" w:cstheme="minorBidi"/>
          <w:i/>
          <w:sz w:val="16"/>
          <w:szCs w:val="16"/>
        </w:rPr>
      </w:pPr>
    </w:p>
    <w:p w:rsidR="00213C3B" w:rsidRPr="00C842EE" w:rsidRDefault="00213C3B" w:rsidP="00213C3B">
      <w:pPr>
        <w:spacing w:after="0" w:line="240" w:lineRule="auto"/>
        <w:jc w:val="center"/>
        <w:rPr>
          <w:rFonts w:ascii="Bookman Old Style" w:hAnsi="Bookman Old Style"/>
          <w:b/>
          <w:sz w:val="25"/>
          <w:szCs w:val="25"/>
          <w:u w:val="single"/>
        </w:rPr>
      </w:pPr>
      <w:r w:rsidRPr="00C842EE">
        <w:rPr>
          <w:rFonts w:ascii="Bookman Old Style" w:hAnsi="Bookman Old Style"/>
          <w:b/>
          <w:sz w:val="25"/>
          <w:szCs w:val="25"/>
          <w:u w:val="single"/>
        </w:rPr>
        <w:t>SCHEDULE OF THE PROPERTY</w:t>
      </w:r>
    </w:p>
    <w:p w:rsidR="00213C3B" w:rsidRPr="005C5CAB" w:rsidRDefault="00213C3B" w:rsidP="00213C3B">
      <w:pPr>
        <w:spacing w:after="0" w:line="252" w:lineRule="auto"/>
        <w:jc w:val="both"/>
        <w:rPr>
          <w:rFonts w:ascii="Bookman Old Style" w:hAnsi="Bookman Old Style"/>
          <w:sz w:val="25"/>
          <w:szCs w:val="25"/>
        </w:rPr>
      </w:pPr>
    </w:p>
    <w:p w:rsidR="00213C3B" w:rsidRDefault="00213C3B" w:rsidP="00213C3B">
      <w:pPr>
        <w:spacing w:after="0" w:line="252" w:lineRule="auto"/>
        <w:jc w:val="both"/>
        <w:rPr>
          <w:rFonts w:ascii="Bookman Old Style" w:hAnsi="Bookman Old Style"/>
          <w:sz w:val="25"/>
          <w:szCs w:val="25"/>
        </w:rPr>
      </w:pPr>
      <w:r w:rsidRPr="005C5CAB">
        <w:rPr>
          <w:rFonts w:ascii="Bookman Old Style" w:hAnsi="Bookman Old Style"/>
          <w:sz w:val="25"/>
          <w:szCs w:val="25"/>
        </w:rPr>
        <w:t xml:space="preserve">All that piece and parcel of the </w:t>
      </w:r>
      <w:r w:rsidRPr="005C5CAB">
        <w:rPr>
          <w:rFonts w:ascii="Bookman Old Style" w:hAnsi="Bookman Old Style" w:cs="Cambria"/>
          <w:sz w:val="25"/>
          <w:szCs w:val="25"/>
        </w:rPr>
        <w:t xml:space="preserve">residential property bearing </w:t>
      </w:r>
      <w:r w:rsidR="00ED3496">
        <w:rPr>
          <w:rFonts w:ascii="Bookman Old Style" w:hAnsi="Bookman Old Style" w:cs="Cambria"/>
          <w:sz w:val="25"/>
          <w:szCs w:val="25"/>
        </w:rPr>
        <w:t xml:space="preserve">vacant site bearing No. </w:t>
      </w:r>
      <w:r w:rsidR="00ED3496" w:rsidRPr="00ED3496">
        <w:rPr>
          <w:rFonts w:ascii="Bookman Old Style" w:hAnsi="Bookman Old Style" w:cs="Cambria"/>
          <w:b/>
          <w:sz w:val="25"/>
          <w:szCs w:val="25"/>
        </w:rPr>
        <w:t>460/88</w:t>
      </w:r>
      <w:r w:rsidR="00ED3496">
        <w:rPr>
          <w:rFonts w:ascii="Bookman Old Style" w:hAnsi="Bookman Old Style" w:cs="Cambria"/>
          <w:sz w:val="25"/>
          <w:szCs w:val="25"/>
        </w:rPr>
        <w:t xml:space="preserve"> in </w:t>
      </w:r>
      <w:r w:rsidR="00ED3496" w:rsidRPr="00ED3496">
        <w:rPr>
          <w:rFonts w:ascii="Bookman Old Style" w:hAnsi="Bookman Old Style" w:cs="Cambria"/>
          <w:b/>
          <w:sz w:val="25"/>
          <w:szCs w:val="25"/>
        </w:rPr>
        <w:t>“City Homes Phase-3”</w:t>
      </w:r>
      <w:r w:rsidR="00ED3496">
        <w:rPr>
          <w:rFonts w:ascii="Bookman Old Style" w:hAnsi="Bookman Old Style" w:cs="Cambria"/>
          <w:sz w:val="25"/>
          <w:szCs w:val="25"/>
        </w:rPr>
        <w:t xml:space="preserve"> A Block, situated at Nagavala Grama Panchayath Yelwala Hobli Mysore Taluk bearing Property No. </w:t>
      </w:r>
      <w:r w:rsidR="00ED3496" w:rsidRPr="00ED3496">
        <w:rPr>
          <w:rFonts w:ascii="Bookman Old Style" w:hAnsi="Bookman Old Style" w:cs="Cambria"/>
          <w:b/>
          <w:sz w:val="25"/>
          <w:szCs w:val="25"/>
        </w:rPr>
        <w:t>3747/460/88</w:t>
      </w:r>
      <w:r w:rsidR="00ED3496">
        <w:rPr>
          <w:rFonts w:ascii="Bookman Old Style" w:hAnsi="Bookman Old Style" w:cs="Cambria"/>
          <w:sz w:val="25"/>
          <w:szCs w:val="25"/>
        </w:rPr>
        <w:t xml:space="preserve"> of Nagavala Grama Panchayath and property Unique No. </w:t>
      </w:r>
      <w:r w:rsidR="00ED3496" w:rsidRPr="00ED3496">
        <w:rPr>
          <w:rFonts w:ascii="Bookman Old Style" w:hAnsi="Bookman Old Style" w:cs="Cambria"/>
          <w:b/>
          <w:sz w:val="25"/>
          <w:szCs w:val="25"/>
        </w:rPr>
        <w:t>152200405142020829</w:t>
      </w:r>
      <w:r w:rsidR="00ED3496">
        <w:rPr>
          <w:rFonts w:ascii="Bookman Old Style" w:hAnsi="Bookman Old Style" w:cs="Cambria"/>
          <w:sz w:val="25"/>
          <w:szCs w:val="25"/>
        </w:rPr>
        <w:t xml:space="preserve"> and the said vacant site is measuring </w:t>
      </w:r>
      <w:r w:rsidR="00ED3496">
        <w:rPr>
          <w:rFonts w:ascii="Bookman Old Style" w:hAnsi="Bookman Old Style" w:cs="Cambria"/>
          <w:bCs/>
          <w:sz w:val="25"/>
          <w:szCs w:val="25"/>
          <w:lang w:val="en-GB"/>
        </w:rPr>
        <w:t xml:space="preserve"> </w:t>
      </w:r>
      <w:r w:rsidR="00ED3496" w:rsidRPr="00721861">
        <w:rPr>
          <w:rFonts w:ascii="Bookman Old Style" w:hAnsi="Bookman Old Style" w:cs="Cambria"/>
          <w:b/>
          <w:bCs/>
          <w:sz w:val="24"/>
          <w:szCs w:val="25"/>
          <w:lang w:val="en-GB"/>
        </w:rPr>
        <w:t xml:space="preserve">East to West : </w:t>
      </w:r>
      <w:r w:rsidR="00ED3496">
        <w:rPr>
          <w:rFonts w:ascii="Bookman Old Style" w:hAnsi="Bookman Old Style" w:cs="Cambria"/>
          <w:b/>
          <w:bCs/>
          <w:sz w:val="24"/>
          <w:szCs w:val="25"/>
          <w:lang w:val="en-GB"/>
        </w:rPr>
        <w:t>15.24</w:t>
      </w:r>
      <w:r w:rsidR="00ED3496" w:rsidRPr="00721861">
        <w:rPr>
          <w:rFonts w:ascii="Bookman Old Style" w:hAnsi="Bookman Old Style" w:cs="Cambria"/>
          <w:b/>
          <w:bCs/>
          <w:sz w:val="24"/>
          <w:szCs w:val="25"/>
          <w:lang w:val="en-GB"/>
        </w:rPr>
        <w:t xml:space="preserve"> Mtrs, North to South : </w:t>
      </w:r>
      <w:r w:rsidR="00ED3496">
        <w:rPr>
          <w:rFonts w:ascii="Bookman Old Style" w:hAnsi="Bookman Old Style" w:cs="Cambria"/>
          <w:b/>
          <w:bCs/>
          <w:sz w:val="24"/>
          <w:szCs w:val="25"/>
          <w:lang w:val="en-GB"/>
        </w:rPr>
        <w:t>14.63</w:t>
      </w:r>
      <w:r w:rsidR="00ED3496" w:rsidRPr="00721861">
        <w:rPr>
          <w:rFonts w:ascii="Bookman Old Style" w:hAnsi="Bookman Old Style" w:cs="Cambria"/>
          <w:b/>
          <w:bCs/>
          <w:sz w:val="24"/>
          <w:szCs w:val="25"/>
          <w:lang w:val="en-GB"/>
        </w:rPr>
        <w:t xml:space="preserve"> Mtrs </w:t>
      </w:r>
      <w:r w:rsidR="00ED3496" w:rsidRPr="00721861">
        <w:rPr>
          <w:rFonts w:ascii="Bookman Old Style" w:hAnsi="Bookman Old Style" w:cs="Cambria"/>
          <w:b/>
          <w:bCs/>
          <w:sz w:val="24"/>
          <w:szCs w:val="25"/>
          <w:lang w:val="en-GB"/>
        </w:rPr>
        <w:lastRenderedPageBreak/>
        <w:t xml:space="preserve">Totally measuring </w:t>
      </w:r>
      <w:r w:rsidR="00ED3496">
        <w:rPr>
          <w:rFonts w:ascii="Bookman Old Style" w:hAnsi="Bookman Old Style" w:cs="Cambria"/>
          <w:b/>
          <w:bCs/>
          <w:sz w:val="24"/>
          <w:szCs w:val="25"/>
          <w:lang w:val="en-GB"/>
        </w:rPr>
        <w:t>222.97</w:t>
      </w:r>
      <w:r w:rsidR="00ED3496" w:rsidRPr="00721861">
        <w:rPr>
          <w:rFonts w:ascii="Bookman Old Style" w:hAnsi="Bookman Old Style" w:cs="Cambria"/>
          <w:b/>
          <w:bCs/>
          <w:sz w:val="24"/>
          <w:szCs w:val="25"/>
          <w:lang w:val="en-GB"/>
        </w:rPr>
        <w:t xml:space="preserve"> Sq.Mtrs.</w:t>
      </w:r>
      <w:r w:rsidR="00ED3496">
        <w:rPr>
          <w:rFonts w:ascii="Bookman Old Style" w:hAnsi="Bookman Old Style" w:cs="Cambria"/>
          <w:b/>
          <w:bCs/>
          <w:sz w:val="24"/>
          <w:szCs w:val="25"/>
          <w:lang w:val="en-GB"/>
        </w:rPr>
        <w:t xml:space="preserve"> </w:t>
      </w:r>
      <w:r w:rsidR="00ED3496" w:rsidRPr="00C606E5">
        <w:rPr>
          <w:rFonts w:ascii="Bookman Old Style" w:hAnsi="Bookman Old Style" w:cs="Cambria"/>
          <w:bCs/>
          <w:sz w:val="24"/>
          <w:szCs w:val="25"/>
          <w:lang w:val="en-GB"/>
        </w:rPr>
        <w:t>and the said vacant site has been</w:t>
      </w:r>
      <w:r w:rsidR="00ED3496">
        <w:rPr>
          <w:rFonts w:ascii="Bookman Old Style" w:hAnsi="Bookman Old Style" w:cs="Cambria"/>
          <w:bCs/>
          <w:sz w:val="24"/>
          <w:szCs w:val="25"/>
          <w:lang w:val="en-GB"/>
        </w:rPr>
        <w:t xml:space="preserve"> curved in the lands bearing Sy.N.198/1, 198/2, 198/4, 199/1, 199/2, 199/5, 199/6, 199/7, 199/9, 199/10, 200/1, 200/2, 200/3, 200/4, 113/1, 113/4 totally measuring 14 Acres 35 guntas and the lands are situated at </w:t>
      </w:r>
      <w:r w:rsidR="00ED3496">
        <w:rPr>
          <w:rFonts w:ascii="Bookman Old Style" w:hAnsi="Bookman Old Style" w:cs="Cambria"/>
          <w:sz w:val="25"/>
          <w:szCs w:val="25"/>
        </w:rPr>
        <w:t>Nagavala Village, Yelwala Hobli, Mysore Taluk</w:t>
      </w:r>
      <w:r w:rsidRPr="005C5CAB">
        <w:rPr>
          <w:rFonts w:ascii="Bookman Old Style" w:hAnsi="Bookman Old Style" w:cs="Cambria"/>
          <w:sz w:val="25"/>
          <w:szCs w:val="25"/>
        </w:rPr>
        <w:t xml:space="preserve"> </w:t>
      </w:r>
      <w:r w:rsidRPr="005C5CAB">
        <w:rPr>
          <w:rFonts w:ascii="Bookman Old Style" w:hAnsi="Bookman Old Style"/>
          <w:sz w:val="25"/>
          <w:szCs w:val="25"/>
        </w:rPr>
        <w:t>and bounded by:-</w:t>
      </w:r>
    </w:p>
    <w:p w:rsidR="00213C3B" w:rsidRPr="00C21C38" w:rsidRDefault="00213C3B" w:rsidP="00213C3B">
      <w:pPr>
        <w:pStyle w:val="Heading3"/>
        <w:rPr>
          <w:rFonts w:ascii="Bookman Old Style" w:hAnsi="Bookman Old Style"/>
          <w:b w:val="0"/>
          <w:sz w:val="16"/>
          <w:szCs w:val="16"/>
        </w:rPr>
      </w:pPr>
    </w:p>
    <w:p w:rsidR="00213C3B" w:rsidRPr="005C5CAB" w:rsidRDefault="00213C3B" w:rsidP="00213C3B">
      <w:pPr>
        <w:pStyle w:val="Heading3"/>
        <w:ind w:left="1440" w:firstLine="720"/>
        <w:rPr>
          <w:rFonts w:ascii="Bookman Old Style" w:hAnsi="Bookman Old Style"/>
          <w:b w:val="0"/>
          <w:sz w:val="25"/>
          <w:szCs w:val="25"/>
        </w:rPr>
      </w:pPr>
      <w:r w:rsidRPr="005C5CAB">
        <w:rPr>
          <w:rFonts w:ascii="Bookman Old Style" w:hAnsi="Bookman Old Style"/>
          <w:b w:val="0"/>
          <w:sz w:val="25"/>
          <w:szCs w:val="25"/>
        </w:rPr>
        <w:t xml:space="preserve">East by </w:t>
      </w:r>
      <w:r w:rsidRPr="005C5CAB">
        <w:rPr>
          <w:rFonts w:ascii="Bookman Old Style" w:hAnsi="Bookman Old Style"/>
          <w:b w:val="0"/>
          <w:sz w:val="25"/>
          <w:szCs w:val="25"/>
        </w:rPr>
        <w:tab/>
        <w:t>:</w:t>
      </w:r>
      <w:r w:rsidRPr="005C5CAB">
        <w:rPr>
          <w:rFonts w:ascii="Bookman Old Style" w:hAnsi="Bookman Old Style"/>
          <w:b w:val="0"/>
          <w:sz w:val="25"/>
          <w:szCs w:val="25"/>
        </w:rPr>
        <w:tab/>
      </w:r>
      <w:r w:rsidR="00ED3496">
        <w:rPr>
          <w:rFonts w:ascii="Bookman Old Style" w:hAnsi="Bookman Old Style"/>
          <w:b w:val="0"/>
          <w:sz w:val="25"/>
          <w:szCs w:val="25"/>
        </w:rPr>
        <w:t>Site No. 461/89</w:t>
      </w:r>
      <w:r w:rsidRPr="005C5CAB">
        <w:rPr>
          <w:rFonts w:ascii="Bookman Old Style" w:hAnsi="Bookman Old Style"/>
          <w:b w:val="0"/>
          <w:sz w:val="25"/>
          <w:szCs w:val="25"/>
        </w:rPr>
        <w:t xml:space="preserve"> </w:t>
      </w:r>
    </w:p>
    <w:p w:rsidR="00213C3B" w:rsidRPr="005C5CAB" w:rsidRDefault="00213C3B" w:rsidP="00213C3B">
      <w:pPr>
        <w:pStyle w:val="Heading3"/>
        <w:ind w:left="2160"/>
        <w:rPr>
          <w:rFonts w:ascii="Bookman Old Style" w:hAnsi="Bookman Old Style"/>
          <w:b w:val="0"/>
          <w:sz w:val="25"/>
          <w:szCs w:val="25"/>
        </w:rPr>
      </w:pPr>
      <w:r w:rsidRPr="005C5CAB">
        <w:rPr>
          <w:rFonts w:ascii="Bookman Old Style" w:hAnsi="Bookman Old Style"/>
          <w:b w:val="0"/>
          <w:sz w:val="25"/>
          <w:szCs w:val="25"/>
        </w:rPr>
        <w:t xml:space="preserve">West by </w:t>
      </w:r>
      <w:r w:rsidRPr="005C5CAB">
        <w:rPr>
          <w:rFonts w:ascii="Bookman Old Style" w:hAnsi="Bookman Old Style"/>
          <w:b w:val="0"/>
          <w:sz w:val="25"/>
          <w:szCs w:val="25"/>
        </w:rPr>
        <w:tab/>
        <w:t xml:space="preserve">: </w:t>
      </w:r>
      <w:r w:rsidRPr="005C5CAB">
        <w:rPr>
          <w:rFonts w:ascii="Bookman Old Style" w:hAnsi="Bookman Old Style"/>
          <w:b w:val="0"/>
          <w:sz w:val="25"/>
          <w:szCs w:val="25"/>
        </w:rPr>
        <w:tab/>
        <w:t xml:space="preserve">Site No. </w:t>
      </w:r>
      <w:r w:rsidR="00ED3496">
        <w:rPr>
          <w:rFonts w:ascii="Bookman Old Style" w:hAnsi="Bookman Old Style"/>
          <w:b w:val="0"/>
          <w:sz w:val="25"/>
          <w:szCs w:val="25"/>
        </w:rPr>
        <w:t>459/87</w:t>
      </w:r>
    </w:p>
    <w:p w:rsidR="00213C3B" w:rsidRPr="005C5CAB" w:rsidRDefault="00213C3B" w:rsidP="00213C3B">
      <w:pPr>
        <w:pStyle w:val="Heading3"/>
        <w:ind w:left="2160"/>
        <w:rPr>
          <w:rFonts w:ascii="Bookman Old Style" w:hAnsi="Bookman Old Style"/>
          <w:b w:val="0"/>
          <w:sz w:val="25"/>
          <w:szCs w:val="25"/>
        </w:rPr>
      </w:pPr>
      <w:r w:rsidRPr="005C5CAB">
        <w:rPr>
          <w:rFonts w:ascii="Bookman Old Style" w:hAnsi="Bookman Old Style"/>
          <w:b w:val="0"/>
          <w:sz w:val="25"/>
          <w:szCs w:val="25"/>
        </w:rPr>
        <w:t>North by</w:t>
      </w:r>
      <w:r w:rsidRPr="005C5CAB">
        <w:rPr>
          <w:rFonts w:ascii="Bookman Old Style" w:hAnsi="Bookman Old Style"/>
          <w:b w:val="0"/>
          <w:sz w:val="25"/>
          <w:szCs w:val="25"/>
        </w:rPr>
        <w:tab/>
        <w:t xml:space="preserve">: </w:t>
      </w:r>
      <w:r w:rsidRPr="005C5CAB">
        <w:rPr>
          <w:rFonts w:ascii="Bookman Old Style" w:hAnsi="Bookman Old Style"/>
          <w:b w:val="0"/>
          <w:sz w:val="25"/>
          <w:szCs w:val="25"/>
        </w:rPr>
        <w:tab/>
        <w:t>Road</w:t>
      </w:r>
    </w:p>
    <w:p w:rsidR="00213C3B" w:rsidRPr="005C5CAB" w:rsidRDefault="00213C3B" w:rsidP="00213C3B">
      <w:pPr>
        <w:pStyle w:val="Heading3"/>
        <w:ind w:left="2160"/>
        <w:rPr>
          <w:rFonts w:ascii="Bookman Old Style" w:hAnsi="Bookman Old Style"/>
          <w:b w:val="0"/>
          <w:sz w:val="25"/>
          <w:szCs w:val="25"/>
        </w:rPr>
      </w:pPr>
      <w:r w:rsidRPr="005C5CAB">
        <w:rPr>
          <w:rFonts w:ascii="Bookman Old Style" w:hAnsi="Bookman Old Style"/>
          <w:b w:val="0"/>
          <w:sz w:val="25"/>
          <w:szCs w:val="25"/>
        </w:rPr>
        <w:t>South by</w:t>
      </w:r>
      <w:r w:rsidRPr="005C5CAB">
        <w:rPr>
          <w:rFonts w:ascii="Bookman Old Style" w:hAnsi="Bookman Old Style"/>
          <w:b w:val="0"/>
          <w:sz w:val="25"/>
          <w:szCs w:val="25"/>
        </w:rPr>
        <w:tab/>
        <w:t xml:space="preserve">: </w:t>
      </w:r>
      <w:r w:rsidRPr="005C5CAB">
        <w:rPr>
          <w:rFonts w:ascii="Bookman Old Style" w:hAnsi="Bookman Old Style"/>
          <w:b w:val="0"/>
          <w:sz w:val="25"/>
          <w:szCs w:val="25"/>
        </w:rPr>
        <w:tab/>
      </w:r>
      <w:r w:rsidR="00ED3496">
        <w:rPr>
          <w:rFonts w:ascii="Bookman Old Style" w:hAnsi="Bookman Old Style"/>
          <w:b w:val="0"/>
          <w:sz w:val="25"/>
          <w:szCs w:val="25"/>
        </w:rPr>
        <w:t>Halla</w:t>
      </w:r>
    </w:p>
    <w:p w:rsidR="00213C3B" w:rsidRPr="00C21C38" w:rsidRDefault="00213C3B" w:rsidP="00213C3B">
      <w:pPr>
        <w:spacing w:after="0" w:line="240" w:lineRule="auto"/>
        <w:rPr>
          <w:rFonts w:ascii="Bookman Old Style" w:hAnsi="Bookman Old Style"/>
          <w:sz w:val="16"/>
          <w:szCs w:val="16"/>
        </w:rPr>
      </w:pPr>
    </w:p>
    <w:p w:rsidR="00213C3B" w:rsidRPr="005C5CAB" w:rsidRDefault="00213C3B" w:rsidP="00213C3B">
      <w:pPr>
        <w:spacing w:after="0" w:line="252" w:lineRule="auto"/>
        <w:jc w:val="both"/>
        <w:rPr>
          <w:rFonts w:ascii="Bookman Old Style" w:hAnsi="Bookman Old Style"/>
          <w:sz w:val="25"/>
          <w:szCs w:val="25"/>
        </w:rPr>
      </w:pPr>
      <w:r w:rsidRPr="005C5CAB">
        <w:rPr>
          <w:rFonts w:ascii="Bookman Old Style" w:hAnsi="Bookman Old Style"/>
          <w:sz w:val="25"/>
          <w:szCs w:val="25"/>
        </w:rPr>
        <w:t xml:space="preserve">Measuring </w:t>
      </w:r>
      <w:r w:rsidRPr="00721861">
        <w:rPr>
          <w:rFonts w:ascii="Bookman Old Style" w:hAnsi="Bookman Old Style" w:cs="Cambria"/>
          <w:b/>
          <w:bCs/>
          <w:sz w:val="24"/>
          <w:szCs w:val="25"/>
          <w:lang w:val="en-GB"/>
        </w:rPr>
        <w:t xml:space="preserve">East to West : </w:t>
      </w:r>
      <w:r w:rsidR="00ED3496">
        <w:rPr>
          <w:rFonts w:ascii="Bookman Old Style" w:hAnsi="Bookman Old Style" w:cs="Cambria"/>
          <w:b/>
          <w:bCs/>
          <w:sz w:val="24"/>
          <w:szCs w:val="25"/>
          <w:lang w:val="en-GB"/>
        </w:rPr>
        <w:t>15.24</w:t>
      </w:r>
      <w:r w:rsidRPr="00721861">
        <w:rPr>
          <w:rFonts w:ascii="Bookman Old Style" w:hAnsi="Bookman Old Style" w:cs="Cambria"/>
          <w:b/>
          <w:bCs/>
          <w:sz w:val="24"/>
          <w:szCs w:val="25"/>
          <w:lang w:val="en-GB"/>
        </w:rPr>
        <w:t xml:space="preserve"> Mtrs, North to South : </w:t>
      </w:r>
      <w:r w:rsidR="00ED3496">
        <w:rPr>
          <w:rFonts w:ascii="Bookman Old Style" w:hAnsi="Bookman Old Style" w:cs="Cambria"/>
          <w:b/>
          <w:bCs/>
          <w:sz w:val="24"/>
          <w:szCs w:val="25"/>
          <w:lang w:val="en-GB"/>
        </w:rPr>
        <w:t>14.63</w:t>
      </w:r>
      <w:r w:rsidRPr="00721861">
        <w:rPr>
          <w:rFonts w:ascii="Bookman Old Style" w:hAnsi="Bookman Old Style" w:cs="Cambria"/>
          <w:b/>
          <w:bCs/>
          <w:sz w:val="24"/>
          <w:szCs w:val="25"/>
          <w:lang w:val="en-GB"/>
        </w:rPr>
        <w:t xml:space="preserve"> Mtrs Totally measuring </w:t>
      </w:r>
      <w:r w:rsidR="00ED3496">
        <w:rPr>
          <w:rFonts w:ascii="Bookman Old Style" w:hAnsi="Bookman Old Style" w:cs="Cambria"/>
          <w:b/>
          <w:bCs/>
          <w:sz w:val="24"/>
          <w:szCs w:val="25"/>
          <w:lang w:val="en-GB"/>
        </w:rPr>
        <w:t>222.97</w:t>
      </w:r>
      <w:r w:rsidRPr="00721861">
        <w:rPr>
          <w:rFonts w:ascii="Bookman Old Style" w:hAnsi="Bookman Old Style" w:cs="Cambria"/>
          <w:b/>
          <w:bCs/>
          <w:sz w:val="24"/>
          <w:szCs w:val="25"/>
          <w:lang w:val="en-GB"/>
        </w:rPr>
        <w:t xml:space="preserve"> Sq.Mtrs</w:t>
      </w:r>
      <w:r w:rsidRPr="00D82D35">
        <w:rPr>
          <w:rFonts w:ascii="Bookman Old Style" w:eastAsia="Times New Roman" w:hAnsi="Bookman Old Style"/>
          <w:sz w:val="24"/>
          <w:szCs w:val="24"/>
        </w:rPr>
        <w:t>.</w:t>
      </w:r>
    </w:p>
    <w:p w:rsidR="00213C3B" w:rsidRPr="005C5CAB" w:rsidRDefault="00213C3B" w:rsidP="00213C3B">
      <w:pPr>
        <w:pStyle w:val="BodyText2"/>
        <w:spacing w:line="252" w:lineRule="auto"/>
        <w:ind w:left="0"/>
        <w:rPr>
          <w:rFonts w:ascii="Bookman Old Style" w:hAnsi="Bookman Old Style"/>
          <w:sz w:val="25"/>
          <w:szCs w:val="25"/>
        </w:rPr>
      </w:pPr>
    </w:p>
    <w:p w:rsidR="00213C3B" w:rsidRPr="005C5CAB" w:rsidRDefault="00213C3B" w:rsidP="00213C3B">
      <w:pPr>
        <w:pStyle w:val="BodyText2"/>
        <w:spacing w:line="252" w:lineRule="auto"/>
        <w:ind w:left="0"/>
        <w:jc w:val="both"/>
        <w:rPr>
          <w:rFonts w:ascii="Bookman Old Style" w:hAnsi="Bookman Old Style"/>
          <w:sz w:val="25"/>
          <w:szCs w:val="25"/>
        </w:rPr>
      </w:pPr>
      <w:r w:rsidRPr="005C5CAB">
        <w:rPr>
          <w:rFonts w:ascii="Bookman Old Style" w:hAnsi="Bookman Old Style"/>
          <w:sz w:val="25"/>
          <w:szCs w:val="25"/>
        </w:rPr>
        <w:t xml:space="preserve">This Deed of Sale is prepared on the basis of information and documents provided by the parties and both the parties have read and understood the contents of the sale deed. </w:t>
      </w:r>
    </w:p>
    <w:p w:rsidR="00213C3B" w:rsidRPr="003A5BFD" w:rsidRDefault="00213C3B" w:rsidP="00213C3B">
      <w:pPr>
        <w:spacing w:after="0" w:line="252" w:lineRule="auto"/>
        <w:jc w:val="both"/>
        <w:rPr>
          <w:rFonts w:ascii="Bookman Old Style" w:hAnsi="Bookman Old Style"/>
          <w:sz w:val="16"/>
          <w:szCs w:val="16"/>
        </w:rPr>
      </w:pPr>
    </w:p>
    <w:p w:rsidR="00213C3B" w:rsidRPr="005C5CAB" w:rsidRDefault="00213C3B" w:rsidP="00213C3B">
      <w:pPr>
        <w:spacing w:after="0" w:line="252" w:lineRule="auto"/>
        <w:jc w:val="both"/>
        <w:rPr>
          <w:rFonts w:ascii="Bookman Old Style" w:hAnsi="Bookman Old Style"/>
          <w:b/>
          <w:sz w:val="25"/>
          <w:szCs w:val="25"/>
        </w:rPr>
      </w:pPr>
      <w:r w:rsidRPr="00C62871">
        <w:rPr>
          <w:rFonts w:ascii="Bookman Old Style" w:hAnsi="Bookman Old Style"/>
          <w:b/>
          <w:caps/>
          <w:sz w:val="25"/>
          <w:szCs w:val="25"/>
        </w:rPr>
        <w:t>In witness whereof</w:t>
      </w:r>
      <w:r w:rsidRPr="005C5CAB">
        <w:rPr>
          <w:rFonts w:ascii="Bookman Old Style" w:hAnsi="Bookman Old Style"/>
          <w:sz w:val="25"/>
          <w:szCs w:val="25"/>
        </w:rPr>
        <w:t xml:space="preserve">, the </w:t>
      </w:r>
      <w:r>
        <w:rPr>
          <w:rFonts w:ascii="Bookman Old Style" w:hAnsi="Bookman Old Style"/>
          <w:sz w:val="25"/>
          <w:szCs w:val="25"/>
        </w:rPr>
        <w:t>Seller</w:t>
      </w:r>
      <w:r w:rsidRPr="005C5CAB">
        <w:rPr>
          <w:rFonts w:ascii="Bookman Old Style" w:hAnsi="Bookman Old Style"/>
          <w:sz w:val="25"/>
          <w:szCs w:val="25"/>
        </w:rPr>
        <w:t xml:space="preserve"> has executed this deed of absolute sale in favour of the purchaser on the day, month and the year first herein before written, in the presence of witnesses attesting hereunder.</w:t>
      </w:r>
    </w:p>
    <w:p w:rsidR="00213C3B" w:rsidRPr="005C5CAB" w:rsidRDefault="00213C3B" w:rsidP="00213C3B">
      <w:pPr>
        <w:pStyle w:val="Heading5"/>
        <w:keepLines w:val="0"/>
        <w:spacing w:before="0" w:line="252" w:lineRule="auto"/>
        <w:rPr>
          <w:rFonts w:ascii="Bookman Old Style" w:hAnsi="Bookman Old Style"/>
          <w:b/>
          <w:sz w:val="25"/>
          <w:szCs w:val="25"/>
        </w:rPr>
      </w:pPr>
    </w:p>
    <w:p w:rsidR="00213C3B" w:rsidRPr="0048527C" w:rsidRDefault="00213C3B" w:rsidP="00213C3B">
      <w:pPr>
        <w:pStyle w:val="Heading8"/>
        <w:spacing w:before="0" w:line="240" w:lineRule="auto"/>
        <w:rPr>
          <w:rFonts w:ascii="Bookman Old Style" w:eastAsiaTheme="minorEastAsia" w:hAnsi="Bookman Old Style" w:cs="Cambria"/>
          <w:b/>
          <w:bCs/>
          <w:color w:val="auto"/>
          <w:sz w:val="24"/>
          <w:szCs w:val="25"/>
          <w:lang w:val="en-GB"/>
        </w:rPr>
      </w:pPr>
      <w:r w:rsidRPr="00C62871">
        <w:rPr>
          <w:rFonts w:ascii="Bookman Old Style" w:eastAsiaTheme="minorEastAsia" w:hAnsi="Bookman Old Style" w:cs="Cambria"/>
          <w:b/>
          <w:bCs/>
          <w:caps/>
          <w:color w:val="auto"/>
          <w:sz w:val="24"/>
          <w:szCs w:val="25"/>
          <w:u w:val="single"/>
          <w:lang w:val="en-GB"/>
        </w:rPr>
        <w:t>Witnesses</w:t>
      </w:r>
      <w:r w:rsidRPr="0048527C">
        <w:rPr>
          <w:rFonts w:ascii="Bookman Old Style" w:eastAsiaTheme="minorEastAsia" w:hAnsi="Bookman Old Style" w:cs="Cambria"/>
          <w:b/>
          <w:bCs/>
          <w:color w:val="auto"/>
          <w:sz w:val="24"/>
          <w:szCs w:val="25"/>
          <w:lang w:val="en-GB"/>
        </w:rPr>
        <w:t xml:space="preserve">:- </w:t>
      </w:r>
    </w:p>
    <w:p w:rsidR="00213C3B" w:rsidRPr="0048527C" w:rsidRDefault="00213C3B" w:rsidP="00213C3B">
      <w:pPr>
        <w:pStyle w:val="Heading8"/>
        <w:spacing w:before="0" w:line="240" w:lineRule="auto"/>
        <w:rPr>
          <w:rFonts w:ascii="Bookman Old Style" w:eastAsiaTheme="minorEastAsia" w:hAnsi="Bookman Old Style" w:cs="Cambria"/>
          <w:b/>
          <w:bCs/>
          <w:caps/>
          <w:color w:val="auto"/>
          <w:sz w:val="24"/>
          <w:szCs w:val="25"/>
          <w:lang w:val="en-GB"/>
        </w:rPr>
      </w:pPr>
      <w:r w:rsidRPr="0048527C">
        <w:rPr>
          <w:rFonts w:ascii="Bookman Old Style" w:eastAsiaTheme="minorEastAsia" w:hAnsi="Bookman Old Style" w:cs="Cambria"/>
          <w:b/>
          <w:bCs/>
          <w:caps/>
          <w:color w:val="auto"/>
          <w:sz w:val="24"/>
          <w:szCs w:val="25"/>
          <w:lang w:val="en-GB"/>
        </w:rPr>
        <w:t xml:space="preserve">1. </w:t>
      </w:r>
    </w:p>
    <w:p w:rsidR="00213C3B" w:rsidRPr="0048527C" w:rsidRDefault="00213C3B" w:rsidP="00213C3B">
      <w:pPr>
        <w:pStyle w:val="Heading8"/>
        <w:spacing w:before="0" w:line="240" w:lineRule="auto"/>
        <w:rPr>
          <w:rFonts w:ascii="Bookman Old Style" w:eastAsiaTheme="minorEastAsia" w:hAnsi="Bookman Old Style" w:cs="Cambria"/>
          <w:b/>
          <w:bCs/>
          <w:caps/>
          <w:color w:val="auto"/>
          <w:sz w:val="24"/>
          <w:szCs w:val="25"/>
          <w:lang w:val="en-GB"/>
        </w:rPr>
      </w:pP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p>
    <w:p w:rsidR="00213C3B" w:rsidRPr="0048527C" w:rsidRDefault="00213C3B" w:rsidP="00213C3B">
      <w:pPr>
        <w:pStyle w:val="Heading8"/>
        <w:spacing w:before="0" w:line="240" w:lineRule="auto"/>
        <w:ind w:left="5040" w:firstLine="720"/>
        <w:rPr>
          <w:rFonts w:ascii="Bookman Old Style" w:eastAsiaTheme="minorEastAsia" w:hAnsi="Bookman Old Style" w:cs="Cambria"/>
          <w:bCs/>
          <w:caps/>
          <w:color w:val="auto"/>
          <w:sz w:val="24"/>
          <w:szCs w:val="25"/>
          <w:lang w:val="en-GB"/>
        </w:rPr>
      </w:pPr>
      <w:r w:rsidRPr="0048527C">
        <w:rPr>
          <w:rFonts w:ascii="Bookman Old Style" w:eastAsiaTheme="minorEastAsia" w:hAnsi="Bookman Old Style" w:cs="Cambria"/>
          <w:b/>
          <w:bCs/>
          <w:caps/>
          <w:color w:val="auto"/>
          <w:sz w:val="24"/>
          <w:szCs w:val="25"/>
          <w:lang w:val="en-GB"/>
        </w:rPr>
        <w:t xml:space="preserve">     </w:t>
      </w:r>
      <w:r w:rsidRPr="0048527C">
        <w:rPr>
          <w:rFonts w:ascii="Bookman Old Style" w:eastAsiaTheme="minorEastAsia" w:hAnsi="Bookman Old Style" w:cs="Cambria"/>
          <w:bCs/>
          <w:caps/>
          <w:color w:val="auto"/>
          <w:szCs w:val="25"/>
          <w:lang w:val="en-GB"/>
        </w:rPr>
        <w:t>(</w:t>
      </w:r>
      <w:r w:rsidR="00D40E88" w:rsidRPr="00D40E88">
        <w:rPr>
          <w:rFonts w:ascii="Bookman Old Style" w:eastAsiaTheme="minorEastAsia" w:hAnsi="Bookman Old Style" w:cs="Cambria"/>
          <w:b/>
          <w:bCs/>
          <w:caps/>
          <w:color w:val="auto"/>
          <w:sz w:val="18"/>
          <w:szCs w:val="25"/>
          <w:lang w:val="en-GB"/>
        </w:rPr>
        <w:t>Mrs. BEEBIJAN</w:t>
      </w:r>
      <w:r w:rsidRPr="0048527C">
        <w:rPr>
          <w:rFonts w:ascii="Bookman Old Style" w:eastAsiaTheme="minorEastAsia" w:hAnsi="Bookman Old Style" w:cs="Cambria"/>
          <w:bCs/>
          <w:caps/>
          <w:color w:val="auto"/>
          <w:szCs w:val="25"/>
          <w:lang w:val="en-GB"/>
        </w:rPr>
        <w:t>)</w:t>
      </w:r>
    </w:p>
    <w:p w:rsidR="00213C3B" w:rsidRPr="0048527C" w:rsidRDefault="00213C3B" w:rsidP="00213C3B">
      <w:pPr>
        <w:pStyle w:val="Heading8"/>
        <w:spacing w:before="0" w:line="240" w:lineRule="auto"/>
        <w:ind w:left="5040" w:firstLine="720"/>
        <w:rPr>
          <w:rFonts w:ascii="Bookman Old Style" w:eastAsiaTheme="minorEastAsia" w:hAnsi="Bookman Old Style" w:cs="Cambria"/>
          <w:b/>
          <w:bCs/>
          <w:caps/>
          <w:color w:val="auto"/>
          <w:sz w:val="24"/>
          <w:szCs w:val="25"/>
          <w:lang w:val="en-GB"/>
        </w:rPr>
      </w:pPr>
      <w:r w:rsidRPr="0048527C">
        <w:rPr>
          <w:rFonts w:ascii="Bookman Old Style" w:eastAsiaTheme="minorEastAsia" w:hAnsi="Bookman Old Style" w:cs="Cambria"/>
          <w:b/>
          <w:bCs/>
          <w:caps/>
          <w:color w:val="auto"/>
          <w:sz w:val="24"/>
          <w:szCs w:val="25"/>
          <w:lang w:val="en-GB"/>
        </w:rPr>
        <w:t xml:space="preserve">        SELLER</w:t>
      </w:r>
    </w:p>
    <w:p w:rsidR="00213C3B" w:rsidRPr="0048527C" w:rsidRDefault="00213C3B" w:rsidP="00213C3B">
      <w:pPr>
        <w:spacing w:after="0" w:line="240" w:lineRule="auto"/>
        <w:jc w:val="both"/>
        <w:rPr>
          <w:rFonts w:ascii="Bookman Old Style" w:hAnsi="Bookman Old Style" w:cs="Cambria"/>
          <w:b/>
          <w:bCs/>
          <w:caps/>
          <w:sz w:val="24"/>
          <w:szCs w:val="25"/>
          <w:lang w:val="en-GB"/>
        </w:rPr>
      </w:pP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t xml:space="preserve"> </w:t>
      </w:r>
    </w:p>
    <w:p w:rsidR="00213C3B" w:rsidRPr="0048527C" w:rsidRDefault="00213C3B" w:rsidP="00213C3B">
      <w:pPr>
        <w:spacing w:after="0" w:line="240" w:lineRule="auto"/>
        <w:rPr>
          <w:rFonts w:ascii="Bookman Old Style" w:hAnsi="Bookman Old Style" w:cs="Cambria"/>
          <w:b/>
          <w:bCs/>
          <w:caps/>
          <w:sz w:val="24"/>
          <w:szCs w:val="25"/>
          <w:lang w:val="en-GB"/>
        </w:rPr>
      </w:pPr>
    </w:p>
    <w:p w:rsidR="00213C3B" w:rsidRPr="0048527C" w:rsidRDefault="00213C3B" w:rsidP="00213C3B">
      <w:pPr>
        <w:spacing w:after="0" w:line="240" w:lineRule="auto"/>
        <w:rPr>
          <w:rFonts w:ascii="Bookman Old Style" w:hAnsi="Bookman Old Style" w:cs="Cambria"/>
          <w:b/>
          <w:bCs/>
          <w:caps/>
          <w:sz w:val="24"/>
          <w:szCs w:val="25"/>
          <w:lang w:val="en-GB"/>
        </w:rPr>
      </w:pPr>
    </w:p>
    <w:p w:rsidR="00213C3B" w:rsidRPr="0048527C" w:rsidRDefault="00213C3B" w:rsidP="00213C3B">
      <w:pPr>
        <w:spacing w:after="0" w:line="240" w:lineRule="auto"/>
        <w:rPr>
          <w:rFonts w:ascii="Bookman Old Style" w:hAnsi="Bookman Old Style" w:cs="Cambria"/>
          <w:b/>
          <w:bCs/>
          <w:caps/>
          <w:sz w:val="24"/>
          <w:szCs w:val="25"/>
          <w:lang w:val="en-GB"/>
        </w:rPr>
      </w:pP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p>
    <w:p w:rsidR="00213C3B" w:rsidRPr="0048527C" w:rsidRDefault="00213C3B" w:rsidP="00213C3B">
      <w:pPr>
        <w:spacing w:after="0" w:line="240" w:lineRule="auto"/>
        <w:rPr>
          <w:rFonts w:ascii="Bookman Old Style" w:hAnsi="Bookman Old Style" w:cs="Cambria"/>
          <w:b/>
          <w:bCs/>
          <w:caps/>
          <w:sz w:val="24"/>
          <w:szCs w:val="25"/>
          <w:lang w:val="en-GB"/>
        </w:rPr>
      </w:pPr>
      <w:r w:rsidRPr="0048527C">
        <w:rPr>
          <w:rFonts w:ascii="Bookman Old Style" w:hAnsi="Bookman Old Style" w:cs="Cambria"/>
          <w:b/>
          <w:bCs/>
          <w:caps/>
          <w:sz w:val="24"/>
          <w:szCs w:val="25"/>
          <w:lang w:val="en-GB"/>
        </w:rPr>
        <w:t>2.</w:t>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t xml:space="preserve">     </w:t>
      </w:r>
    </w:p>
    <w:p w:rsidR="00213C3B" w:rsidRPr="0048527C" w:rsidRDefault="00213C3B" w:rsidP="00213C3B">
      <w:pPr>
        <w:spacing w:after="0" w:line="240" w:lineRule="auto"/>
        <w:rPr>
          <w:rFonts w:ascii="Bookman Old Style" w:hAnsi="Bookman Old Style" w:cs="Cambria"/>
          <w:b/>
          <w:bCs/>
          <w:caps/>
          <w:sz w:val="24"/>
          <w:szCs w:val="25"/>
          <w:lang w:val="en-GB"/>
        </w:rPr>
      </w:pPr>
    </w:p>
    <w:p w:rsidR="00213C3B" w:rsidRPr="0048527C" w:rsidRDefault="00D40E88" w:rsidP="00213C3B">
      <w:pPr>
        <w:spacing w:after="0" w:line="240" w:lineRule="auto"/>
        <w:ind w:left="5040" w:firstLine="720"/>
        <w:rPr>
          <w:rFonts w:ascii="Bookman Old Style" w:hAnsi="Bookman Old Style" w:cs="Cambria"/>
          <w:bCs/>
          <w:caps/>
          <w:sz w:val="24"/>
          <w:szCs w:val="25"/>
          <w:lang w:val="en-GB"/>
        </w:rPr>
      </w:pPr>
      <w:r>
        <w:rPr>
          <w:rFonts w:ascii="Bookman Old Style" w:hAnsi="Bookman Old Style" w:cs="Cambria"/>
          <w:bCs/>
          <w:caps/>
          <w:sz w:val="24"/>
          <w:szCs w:val="25"/>
          <w:lang w:val="en-GB"/>
        </w:rPr>
        <w:t xml:space="preserve"> </w:t>
      </w:r>
      <w:r w:rsidR="00213C3B" w:rsidRPr="0048527C">
        <w:rPr>
          <w:rFonts w:ascii="Bookman Old Style" w:hAnsi="Bookman Old Style" w:cs="Cambria"/>
          <w:bCs/>
          <w:caps/>
          <w:sz w:val="24"/>
          <w:szCs w:val="25"/>
          <w:lang w:val="en-GB"/>
        </w:rPr>
        <w:t xml:space="preserve"> </w:t>
      </w:r>
      <w:r w:rsidR="00213C3B" w:rsidRPr="0048527C">
        <w:rPr>
          <w:rFonts w:ascii="Bookman Old Style" w:hAnsi="Bookman Old Style" w:cs="Cambria"/>
          <w:bCs/>
          <w:caps/>
          <w:sz w:val="20"/>
          <w:szCs w:val="25"/>
          <w:lang w:val="en-GB"/>
        </w:rPr>
        <w:t>(</w:t>
      </w:r>
      <w:r w:rsidRPr="00D40E88">
        <w:rPr>
          <w:rFonts w:ascii="Bookman Old Style" w:hAnsi="Bookman Old Style" w:cs="Cambria"/>
          <w:b/>
          <w:bCs/>
          <w:sz w:val="20"/>
          <w:szCs w:val="25"/>
        </w:rPr>
        <w:t>SRI. MAHADEVA</w:t>
      </w:r>
      <w:r w:rsidR="00213C3B" w:rsidRPr="0048527C">
        <w:rPr>
          <w:rFonts w:ascii="Bookman Old Style" w:hAnsi="Bookman Old Style" w:cs="Cambria"/>
          <w:bCs/>
          <w:caps/>
          <w:sz w:val="20"/>
          <w:szCs w:val="25"/>
          <w:lang w:val="en-GB"/>
        </w:rPr>
        <w:t>)</w:t>
      </w:r>
    </w:p>
    <w:p w:rsidR="00213C3B" w:rsidRPr="0048527C" w:rsidRDefault="00213C3B" w:rsidP="00213C3B">
      <w:pPr>
        <w:pStyle w:val="Heading7"/>
        <w:spacing w:before="0" w:line="240" w:lineRule="auto"/>
        <w:rPr>
          <w:rFonts w:ascii="Bookman Old Style" w:eastAsiaTheme="minorEastAsia" w:hAnsi="Bookman Old Style" w:cs="Cambria"/>
          <w:b/>
          <w:bCs/>
          <w:i w:val="0"/>
          <w:iCs w:val="0"/>
          <w:caps/>
          <w:color w:val="auto"/>
          <w:sz w:val="24"/>
          <w:szCs w:val="25"/>
          <w:lang w:val="en-GB"/>
        </w:rPr>
      </w:pPr>
      <w:r w:rsidRPr="0048527C">
        <w:rPr>
          <w:rFonts w:ascii="Bookman Old Style" w:eastAsiaTheme="minorEastAsia" w:hAnsi="Bookman Old Style" w:cs="Cambria"/>
          <w:b/>
          <w:bCs/>
          <w:i w:val="0"/>
          <w:iCs w:val="0"/>
          <w:caps/>
          <w:color w:val="auto"/>
          <w:sz w:val="24"/>
          <w:szCs w:val="25"/>
          <w:lang w:val="en-GB"/>
        </w:rPr>
        <w:t xml:space="preserve">           </w:t>
      </w:r>
      <w:r w:rsidRPr="0048527C">
        <w:rPr>
          <w:rFonts w:ascii="Bookman Old Style" w:eastAsiaTheme="minorEastAsia" w:hAnsi="Bookman Old Style" w:cs="Cambria"/>
          <w:b/>
          <w:bCs/>
          <w:i w:val="0"/>
          <w:iCs w:val="0"/>
          <w:caps/>
          <w:color w:val="auto"/>
          <w:sz w:val="24"/>
          <w:szCs w:val="25"/>
          <w:lang w:val="en-GB"/>
        </w:rPr>
        <w:tab/>
      </w:r>
      <w:r w:rsidRPr="0048527C">
        <w:rPr>
          <w:rFonts w:ascii="Bookman Old Style" w:eastAsiaTheme="minorEastAsia" w:hAnsi="Bookman Old Style" w:cs="Cambria"/>
          <w:b/>
          <w:bCs/>
          <w:i w:val="0"/>
          <w:iCs w:val="0"/>
          <w:caps/>
          <w:color w:val="auto"/>
          <w:sz w:val="24"/>
          <w:szCs w:val="25"/>
          <w:lang w:val="en-GB"/>
        </w:rPr>
        <w:tab/>
      </w:r>
      <w:r w:rsidRPr="0048527C">
        <w:rPr>
          <w:rFonts w:ascii="Bookman Old Style" w:eastAsiaTheme="minorEastAsia" w:hAnsi="Bookman Old Style" w:cs="Cambria"/>
          <w:b/>
          <w:bCs/>
          <w:i w:val="0"/>
          <w:iCs w:val="0"/>
          <w:caps/>
          <w:color w:val="auto"/>
          <w:sz w:val="24"/>
          <w:szCs w:val="25"/>
          <w:lang w:val="en-GB"/>
        </w:rPr>
        <w:tab/>
      </w:r>
      <w:r w:rsidRPr="0048527C">
        <w:rPr>
          <w:rFonts w:ascii="Bookman Old Style" w:eastAsiaTheme="minorEastAsia" w:hAnsi="Bookman Old Style" w:cs="Cambria"/>
          <w:b/>
          <w:bCs/>
          <w:i w:val="0"/>
          <w:iCs w:val="0"/>
          <w:caps/>
          <w:color w:val="auto"/>
          <w:sz w:val="24"/>
          <w:szCs w:val="25"/>
          <w:lang w:val="en-GB"/>
        </w:rPr>
        <w:tab/>
      </w:r>
      <w:r w:rsidRPr="0048527C">
        <w:rPr>
          <w:rFonts w:ascii="Bookman Old Style" w:eastAsiaTheme="minorEastAsia" w:hAnsi="Bookman Old Style" w:cs="Cambria"/>
          <w:b/>
          <w:bCs/>
          <w:i w:val="0"/>
          <w:iCs w:val="0"/>
          <w:caps/>
          <w:color w:val="auto"/>
          <w:sz w:val="24"/>
          <w:szCs w:val="25"/>
          <w:lang w:val="en-GB"/>
        </w:rPr>
        <w:tab/>
      </w:r>
      <w:r w:rsidRPr="0048527C">
        <w:rPr>
          <w:rFonts w:ascii="Bookman Old Style" w:eastAsiaTheme="minorEastAsia" w:hAnsi="Bookman Old Style" w:cs="Cambria"/>
          <w:b/>
          <w:bCs/>
          <w:i w:val="0"/>
          <w:iCs w:val="0"/>
          <w:caps/>
          <w:color w:val="auto"/>
          <w:sz w:val="24"/>
          <w:szCs w:val="25"/>
          <w:lang w:val="en-GB"/>
        </w:rPr>
        <w:tab/>
      </w:r>
      <w:r w:rsidRPr="0048527C">
        <w:rPr>
          <w:rFonts w:ascii="Bookman Old Style" w:eastAsiaTheme="minorEastAsia" w:hAnsi="Bookman Old Style" w:cs="Cambria"/>
          <w:b/>
          <w:bCs/>
          <w:i w:val="0"/>
          <w:iCs w:val="0"/>
          <w:caps/>
          <w:color w:val="auto"/>
          <w:sz w:val="24"/>
          <w:szCs w:val="25"/>
          <w:lang w:val="en-GB"/>
        </w:rPr>
        <w:tab/>
        <w:t xml:space="preserve"> </w:t>
      </w:r>
      <w:r w:rsidR="00D40E88">
        <w:rPr>
          <w:rFonts w:ascii="Bookman Old Style" w:eastAsiaTheme="minorEastAsia" w:hAnsi="Bookman Old Style" w:cs="Cambria"/>
          <w:b/>
          <w:bCs/>
          <w:i w:val="0"/>
          <w:iCs w:val="0"/>
          <w:caps/>
          <w:color w:val="auto"/>
          <w:sz w:val="24"/>
          <w:szCs w:val="25"/>
          <w:lang w:val="en-GB"/>
        </w:rPr>
        <w:t xml:space="preserve"> </w:t>
      </w:r>
      <w:r w:rsidRPr="0048527C">
        <w:rPr>
          <w:rFonts w:ascii="Bookman Old Style" w:eastAsiaTheme="minorEastAsia" w:hAnsi="Bookman Old Style" w:cs="Cambria"/>
          <w:b/>
          <w:bCs/>
          <w:i w:val="0"/>
          <w:iCs w:val="0"/>
          <w:caps/>
          <w:color w:val="auto"/>
          <w:sz w:val="24"/>
          <w:szCs w:val="25"/>
          <w:lang w:val="en-GB"/>
        </w:rPr>
        <w:t xml:space="preserve"> PURCHASER </w:t>
      </w:r>
    </w:p>
    <w:p w:rsidR="00213C3B" w:rsidRPr="0048527C" w:rsidRDefault="00213C3B" w:rsidP="00213C3B">
      <w:pPr>
        <w:rPr>
          <w:rFonts w:ascii="Bookman Old Style" w:hAnsi="Bookman Old Style" w:cs="Cambria"/>
          <w:b/>
          <w:bCs/>
          <w:caps/>
          <w:sz w:val="24"/>
          <w:szCs w:val="25"/>
          <w:lang w:val="en-GB"/>
        </w:rPr>
      </w:pPr>
    </w:p>
    <w:p w:rsidR="00213C3B" w:rsidRDefault="00213C3B" w:rsidP="00213C3B"/>
    <w:p w:rsidR="00213C3B" w:rsidRDefault="00213C3B" w:rsidP="00213C3B">
      <w:pPr>
        <w:spacing w:after="0" w:line="240" w:lineRule="auto"/>
      </w:pPr>
      <w:r>
        <w:lastRenderedPageBreak/>
        <w:br w:type="page"/>
      </w:r>
    </w:p>
    <w:p w:rsidR="00213C3B" w:rsidRDefault="00213C3B">
      <w:pPr>
        <w:spacing w:after="0" w:line="240" w:lineRule="auto"/>
        <w:rPr>
          <w:rFonts w:ascii="Bookman Old Style" w:hAnsi="Bookman Old Style" w:cs="Cambria"/>
          <w:b/>
          <w:bCs/>
          <w:sz w:val="32"/>
          <w:szCs w:val="24"/>
          <w:u w:val="single"/>
        </w:rPr>
      </w:pPr>
      <w:r>
        <w:rPr>
          <w:rFonts w:ascii="Bookman Old Style" w:hAnsi="Bookman Old Style" w:cs="Cambria"/>
          <w:b/>
          <w:bCs/>
          <w:szCs w:val="24"/>
          <w:u w:val="single"/>
        </w:rPr>
        <w:lastRenderedPageBreak/>
        <w:br w:type="page"/>
      </w:r>
    </w:p>
    <w:p w:rsidR="00530FB8" w:rsidRPr="00746640" w:rsidRDefault="00341074" w:rsidP="00C25486">
      <w:pPr>
        <w:pStyle w:val="Title"/>
        <w:tabs>
          <w:tab w:val="clear" w:pos="7020"/>
        </w:tabs>
        <w:rPr>
          <w:rFonts w:ascii="Bookman Old Style" w:hAnsi="Bookman Old Style" w:cs="Cambria"/>
          <w:b/>
          <w:bCs/>
          <w:szCs w:val="24"/>
          <w:u w:val="single"/>
        </w:rPr>
      </w:pPr>
      <w:r w:rsidRPr="00746640">
        <w:rPr>
          <w:rFonts w:ascii="Bookman Old Style" w:hAnsi="Bookman Old Style" w:cs="Cambria"/>
          <w:b/>
          <w:bCs/>
          <w:szCs w:val="24"/>
          <w:u w:val="single"/>
        </w:rPr>
        <w:lastRenderedPageBreak/>
        <w:t>ABSOLUTE SALE DEED</w:t>
      </w:r>
    </w:p>
    <w:p w:rsidR="00530FB8" w:rsidRPr="005C5CAB" w:rsidRDefault="00530FB8" w:rsidP="005C5CAB">
      <w:pPr>
        <w:pStyle w:val="BodyText"/>
        <w:spacing w:line="252" w:lineRule="auto"/>
        <w:rPr>
          <w:rFonts w:ascii="Bookman Old Style" w:hAnsi="Bookman Old Style" w:cs="Cambria"/>
          <w:sz w:val="25"/>
          <w:szCs w:val="25"/>
        </w:rPr>
      </w:pPr>
    </w:p>
    <w:p w:rsidR="00530FB8" w:rsidRPr="005C5CAB" w:rsidRDefault="00530FB8" w:rsidP="005C5CAB">
      <w:pPr>
        <w:pStyle w:val="BodyText"/>
        <w:spacing w:line="252" w:lineRule="auto"/>
        <w:rPr>
          <w:rFonts w:ascii="Bookman Old Style" w:hAnsi="Bookman Old Style" w:cs="Cambria"/>
          <w:sz w:val="25"/>
          <w:szCs w:val="25"/>
        </w:rPr>
      </w:pPr>
      <w:r w:rsidRPr="005C5CAB">
        <w:rPr>
          <w:rFonts w:ascii="Bookman Old Style" w:hAnsi="Bookman Old Style" w:cs="Cambria"/>
          <w:b/>
          <w:bCs/>
          <w:sz w:val="25"/>
          <w:szCs w:val="25"/>
        </w:rPr>
        <w:t>THIS DEED OF SALE</w:t>
      </w:r>
      <w:r w:rsidRPr="005C5CAB">
        <w:rPr>
          <w:rFonts w:ascii="Bookman Old Style" w:hAnsi="Bookman Old Style" w:cs="Cambria"/>
          <w:sz w:val="25"/>
          <w:szCs w:val="25"/>
        </w:rPr>
        <w:t xml:space="preserve"> is executed on this </w:t>
      </w:r>
      <w:r w:rsidR="00472CC9" w:rsidRPr="00472CC9">
        <w:rPr>
          <w:rFonts w:ascii="Bookman Old Style" w:hAnsi="Bookman Old Style" w:cs="Cambria"/>
          <w:bCs/>
          <w:sz w:val="25"/>
          <w:szCs w:val="25"/>
        </w:rPr>
        <w:t>21</w:t>
      </w:r>
      <w:r w:rsidR="00472CC9" w:rsidRPr="00472CC9">
        <w:rPr>
          <w:rFonts w:ascii="Bookman Old Style" w:hAnsi="Bookman Old Style" w:cs="Cambria"/>
          <w:bCs/>
          <w:sz w:val="25"/>
          <w:szCs w:val="25"/>
          <w:vertAlign w:val="superscript"/>
        </w:rPr>
        <w:t>st</w:t>
      </w:r>
      <w:r w:rsidR="00472CC9">
        <w:rPr>
          <w:rFonts w:ascii="Bookman Old Style" w:hAnsi="Bookman Old Style" w:cs="Cambria"/>
          <w:b/>
          <w:bCs/>
          <w:sz w:val="25"/>
          <w:szCs w:val="25"/>
        </w:rPr>
        <w:t xml:space="preserve"> </w:t>
      </w:r>
      <w:r w:rsidRPr="005C5CAB">
        <w:rPr>
          <w:rFonts w:ascii="Bookman Old Style" w:hAnsi="Bookman Old Style" w:cs="Cambria"/>
          <w:sz w:val="25"/>
          <w:szCs w:val="25"/>
        </w:rPr>
        <w:t>day of</w:t>
      </w:r>
      <w:r w:rsidR="00341074" w:rsidRPr="005C5CAB">
        <w:rPr>
          <w:rFonts w:ascii="Bookman Old Style" w:hAnsi="Bookman Old Style" w:cs="Cambria"/>
          <w:sz w:val="25"/>
          <w:szCs w:val="25"/>
        </w:rPr>
        <w:t xml:space="preserve"> </w:t>
      </w:r>
      <w:r w:rsidR="00472CC9" w:rsidRPr="00472CC9">
        <w:rPr>
          <w:rFonts w:ascii="Bookman Old Style" w:hAnsi="Bookman Old Style" w:cs="Cambria"/>
          <w:sz w:val="25"/>
          <w:szCs w:val="25"/>
        </w:rPr>
        <w:t>August</w:t>
      </w:r>
      <w:r w:rsidR="00472CC9">
        <w:rPr>
          <w:rFonts w:ascii="Bookman Old Style" w:hAnsi="Bookman Old Style" w:cs="Cambria"/>
          <w:b/>
          <w:sz w:val="25"/>
          <w:szCs w:val="25"/>
        </w:rPr>
        <w:t xml:space="preserve"> </w:t>
      </w:r>
      <w:r w:rsidRPr="005C5CAB">
        <w:rPr>
          <w:rFonts w:ascii="Bookman Old Style" w:hAnsi="Bookman Old Style" w:cs="Cambria"/>
          <w:sz w:val="25"/>
          <w:szCs w:val="25"/>
        </w:rPr>
        <w:t>in the year 20</w:t>
      </w:r>
      <w:r w:rsidR="00341074" w:rsidRPr="005C5CAB">
        <w:rPr>
          <w:rFonts w:ascii="Bookman Old Style" w:hAnsi="Bookman Old Style" w:cs="Cambria"/>
          <w:sz w:val="25"/>
          <w:szCs w:val="25"/>
        </w:rPr>
        <w:t>2</w:t>
      </w:r>
      <w:r w:rsidR="009C08E4">
        <w:rPr>
          <w:rFonts w:ascii="Bookman Old Style" w:hAnsi="Bookman Old Style" w:cs="Cambria"/>
          <w:sz w:val="25"/>
          <w:szCs w:val="25"/>
        </w:rPr>
        <w:t>1</w:t>
      </w:r>
      <w:r w:rsidR="00341074" w:rsidRPr="005C5CAB">
        <w:rPr>
          <w:rFonts w:ascii="Bookman Old Style" w:hAnsi="Bookman Old Style" w:cs="Cambria"/>
          <w:b/>
          <w:bCs/>
          <w:sz w:val="25"/>
          <w:szCs w:val="25"/>
        </w:rPr>
        <w:t xml:space="preserve"> (</w:t>
      </w:r>
      <w:r w:rsidR="00472CC9">
        <w:rPr>
          <w:rFonts w:ascii="Bookman Old Style" w:hAnsi="Bookman Old Style" w:cs="Cambria"/>
          <w:b/>
          <w:bCs/>
          <w:sz w:val="25"/>
          <w:szCs w:val="25"/>
        </w:rPr>
        <w:t>21-08</w:t>
      </w:r>
      <w:r w:rsidR="009C08E4">
        <w:rPr>
          <w:rFonts w:ascii="Bookman Old Style" w:hAnsi="Bookman Old Style" w:cs="Cambria"/>
          <w:b/>
          <w:bCs/>
          <w:sz w:val="25"/>
          <w:szCs w:val="25"/>
        </w:rPr>
        <w:t>-2021</w:t>
      </w:r>
      <w:r w:rsidRPr="005C5CAB">
        <w:rPr>
          <w:rFonts w:ascii="Bookman Old Style" w:hAnsi="Bookman Old Style" w:cs="Cambria"/>
          <w:b/>
          <w:bCs/>
          <w:sz w:val="25"/>
          <w:szCs w:val="25"/>
        </w:rPr>
        <w:t>)</w:t>
      </w:r>
      <w:r w:rsidRPr="005C5CAB">
        <w:rPr>
          <w:rFonts w:ascii="Bookman Old Style" w:hAnsi="Bookman Old Style" w:cs="Cambria"/>
          <w:sz w:val="25"/>
          <w:szCs w:val="25"/>
        </w:rPr>
        <w:t xml:space="preserve"> by and between:</w:t>
      </w:r>
    </w:p>
    <w:p w:rsidR="00530FB8" w:rsidRPr="00DC28B3" w:rsidRDefault="00530FB8" w:rsidP="005C5CAB">
      <w:pPr>
        <w:pStyle w:val="BodyText"/>
        <w:spacing w:line="252" w:lineRule="auto"/>
        <w:rPr>
          <w:rFonts w:ascii="Bookman Old Style" w:hAnsi="Bookman Old Style" w:cs="Cambria"/>
          <w:sz w:val="16"/>
          <w:szCs w:val="16"/>
        </w:rPr>
      </w:pPr>
    </w:p>
    <w:p w:rsidR="00530FB8" w:rsidRPr="005C5CAB" w:rsidRDefault="004A672E" w:rsidP="005C5CAB">
      <w:pPr>
        <w:spacing w:after="0" w:line="252" w:lineRule="auto"/>
        <w:jc w:val="both"/>
        <w:rPr>
          <w:rFonts w:ascii="Bookman Old Style" w:hAnsi="Bookman Old Style" w:cs="Cambria"/>
          <w:sz w:val="25"/>
          <w:szCs w:val="25"/>
        </w:rPr>
      </w:pPr>
      <w:r>
        <w:rPr>
          <w:rFonts w:ascii="Bookman Old Style" w:hAnsi="Bookman Old Style" w:cs="Cambria"/>
          <w:b/>
          <w:bCs/>
          <w:sz w:val="25"/>
          <w:szCs w:val="25"/>
        </w:rPr>
        <w:t>SRI.</w:t>
      </w:r>
      <w:r w:rsidR="001E1B6C">
        <w:rPr>
          <w:rFonts w:ascii="Bookman Old Style" w:hAnsi="Bookman Old Style" w:cs="Cambria"/>
          <w:b/>
          <w:bCs/>
          <w:sz w:val="25"/>
          <w:szCs w:val="25"/>
        </w:rPr>
        <w:t xml:space="preserve"> S.</w:t>
      </w:r>
      <w:r>
        <w:rPr>
          <w:rFonts w:ascii="Bookman Old Style" w:hAnsi="Bookman Old Style" w:cs="Cambria"/>
          <w:b/>
          <w:bCs/>
          <w:sz w:val="25"/>
          <w:szCs w:val="25"/>
        </w:rPr>
        <w:t xml:space="preserve"> MUTHU</w:t>
      </w:r>
      <w:r w:rsidR="008A4DE2" w:rsidRPr="005C5CAB">
        <w:rPr>
          <w:rFonts w:ascii="Bookman Old Style" w:hAnsi="Bookman Old Style" w:cs="Cambria"/>
          <w:b/>
          <w:bCs/>
          <w:sz w:val="25"/>
          <w:szCs w:val="25"/>
        </w:rPr>
        <w:t xml:space="preserve"> </w:t>
      </w:r>
      <w:r w:rsidR="008A4DE2" w:rsidRPr="00177941">
        <w:rPr>
          <w:rFonts w:ascii="Bookman Old Style" w:hAnsi="Bookman Old Style" w:cs="Cambria"/>
          <w:b/>
          <w:bCs/>
          <w:szCs w:val="25"/>
        </w:rPr>
        <w:t xml:space="preserve">(PAN No. </w:t>
      </w:r>
      <w:r>
        <w:rPr>
          <w:rFonts w:ascii="Bookman Old Style" w:hAnsi="Bookman Old Style" w:cs="Cambria"/>
          <w:b/>
          <w:bCs/>
          <w:szCs w:val="25"/>
        </w:rPr>
        <w:t>AIMPM3464C</w:t>
      </w:r>
      <w:r w:rsidR="008A4DE2" w:rsidRPr="00177941">
        <w:rPr>
          <w:rFonts w:ascii="Bookman Old Style" w:hAnsi="Bookman Old Style" w:cs="Cambria"/>
          <w:b/>
          <w:bCs/>
          <w:szCs w:val="25"/>
        </w:rPr>
        <w:t xml:space="preserve">, Aadhaar No. </w:t>
      </w:r>
      <w:r w:rsidR="000D597F">
        <w:rPr>
          <w:rFonts w:ascii="Bookman Old Style" w:hAnsi="Bookman Old Style" w:cs="Cambria"/>
          <w:b/>
          <w:bCs/>
          <w:szCs w:val="25"/>
        </w:rPr>
        <w:t>5786 9092 8422</w:t>
      </w:r>
      <w:r w:rsidR="008A4DE2" w:rsidRPr="00177941">
        <w:rPr>
          <w:rFonts w:ascii="Bookman Old Style" w:hAnsi="Bookman Old Style" w:cs="Cambria"/>
          <w:b/>
          <w:bCs/>
          <w:szCs w:val="25"/>
        </w:rPr>
        <w:t>)</w:t>
      </w:r>
      <w:r w:rsidR="008A4DE2" w:rsidRPr="005C5CAB">
        <w:rPr>
          <w:rFonts w:ascii="Bookman Old Style" w:hAnsi="Bookman Old Style" w:cs="Cambria"/>
          <w:bCs/>
          <w:sz w:val="25"/>
          <w:szCs w:val="25"/>
        </w:rPr>
        <w:t>,</w:t>
      </w:r>
      <w:r w:rsidR="00530FB8" w:rsidRPr="005C5CAB">
        <w:rPr>
          <w:rFonts w:ascii="Bookman Old Style" w:hAnsi="Bookman Old Style" w:cs="Cambria"/>
          <w:sz w:val="25"/>
          <w:szCs w:val="25"/>
        </w:rPr>
        <w:t xml:space="preserve"> aged about </w:t>
      </w:r>
      <w:r w:rsidR="00341074" w:rsidRPr="005C5CAB">
        <w:rPr>
          <w:rFonts w:ascii="Bookman Old Style" w:hAnsi="Bookman Old Style" w:cs="Cambria"/>
          <w:sz w:val="25"/>
          <w:szCs w:val="25"/>
        </w:rPr>
        <w:t>47</w:t>
      </w:r>
      <w:r w:rsidR="00530FB8" w:rsidRPr="005C5CAB">
        <w:rPr>
          <w:rFonts w:ascii="Bookman Old Style" w:hAnsi="Bookman Old Style" w:cs="Cambria"/>
          <w:sz w:val="25"/>
          <w:szCs w:val="25"/>
        </w:rPr>
        <w:t xml:space="preserve"> years, </w:t>
      </w:r>
      <w:r w:rsidR="00157E4F">
        <w:rPr>
          <w:rFonts w:ascii="Bookman Old Style" w:hAnsi="Bookman Old Style" w:cs="Cambria"/>
          <w:sz w:val="25"/>
          <w:szCs w:val="25"/>
        </w:rPr>
        <w:t>S</w:t>
      </w:r>
      <w:r w:rsidR="00341074" w:rsidRPr="005C5CAB">
        <w:rPr>
          <w:rFonts w:ascii="Bookman Old Style" w:hAnsi="Bookman Old Style" w:cs="Cambria"/>
          <w:sz w:val="25"/>
          <w:szCs w:val="25"/>
        </w:rPr>
        <w:t xml:space="preserve">/o. </w:t>
      </w:r>
      <w:r w:rsidR="00157E4F">
        <w:rPr>
          <w:rFonts w:ascii="Bookman Old Style" w:hAnsi="Bookman Old Style" w:cs="Cambria"/>
          <w:sz w:val="25"/>
          <w:szCs w:val="25"/>
        </w:rPr>
        <w:t>Late. Subramani</w:t>
      </w:r>
      <w:r w:rsidR="00341074" w:rsidRPr="005C5CAB">
        <w:rPr>
          <w:rFonts w:ascii="Bookman Old Style" w:hAnsi="Bookman Old Style" w:cs="Cambria"/>
          <w:sz w:val="25"/>
          <w:szCs w:val="25"/>
        </w:rPr>
        <w:t>,</w:t>
      </w:r>
      <w:r w:rsidR="00530FB8" w:rsidRPr="005C5CAB">
        <w:rPr>
          <w:rFonts w:ascii="Bookman Old Style" w:hAnsi="Bookman Old Style" w:cs="Cambria"/>
          <w:sz w:val="25"/>
          <w:szCs w:val="25"/>
        </w:rPr>
        <w:t xml:space="preserve"> residing at </w:t>
      </w:r>
      <w:r w:rsidR="00716235" w:rsidRPr="005C5CAB">
        <w:rPr>
          <w:rFonts w:ascii="Bookman Old Style" w:hAnsi="Bookman Old Style" w:cs="Cambria"/>
          <w:sz w:val="25"/>
          <w:szCs w:val="25"/>
        </w:rPr>
        <w:t xml:space="preserve">No. </w:t>
      </w:r>
      <w:r w:rsidR="00157E4F">
        <w:rPr>
          <w:rFonts w:ascii="Bookman Old Style" w:hAnsi="Bookman Old Style" w:cs="Cambria"/>
          <w:sz w:val="25"/>
          <w:szCs w:val="25"/>
        </w:rPr>
        <w:t>11</w:t>
      </w:r>
      <w:r w:rsidR="00D83113">
        <w:rPr>
          <w:rFonts w:ascii="Bookman Old Style" w:hAnsi="Bookman Old Style" w:cs="Cambria"/>
          <w:sz w:val="25"/>
          <w:szCs w:val="25"/>
        </w:rPr>
        <w:t>0</w:t>
      </w:r>
      <w:r w:rsidR="00157E4F">
        <w:rPr>
          <w:rFonts w:ascii="Bookman Old Style" w:hAnsi="Bookman Old Style" w:cs="Cambria"/>
          <w:sz w:val="25"/>
          <w:szCs w:val="25"/>
        </w:rPr>
        <w:t>, LIG, Group-4, K.H.B Colony, Hootagalli, Mysore-</w:t>
      </w:r>
      <w:r w:rsidR="00D83113">
        <w:rPr>
          <w:rFonts w:ascii="Bookman Old Style" w:hAnsi="Bookman Old Style" w:cs="Cambria"/>
          <w:sz w:val="25"/>
          <w:szCs w:val="25"/>
        </w:rPr>
        <w:t>5700</w:t>
      </w:r>
      <w:r w:rsidR="00157E4F">
        <w:rPr>
          <w:rFonts w:ascii="Bookman Old Style" w:hAnsi="Bookman Old Style" w:cs="Cambria"/>
          <w:sz w:val="25"/>
          <w:szCs w:val="25"/>
        </w:rPr>
        <w:t>18</w:t>
      </w:r>
      <w:r w:rsidR="008A4DE2" w:rsidRPr="005C5CAB">
        <w:rPr>
          <w:rFonts w:ascii="Bookman Old Style" w:hAnsi="Bookman Old Style" w:cs="Cambria"/>
          <w:sz w:val="25"/>
          <w:szCs w:val="25"/>
        </w:rPr>
        <w:t xml:space="preserve">, hereinafter referred to as </w:t>
      </w:r>
      <w:r w:rsidR="00530FB8" w:rsidRPr="005C5CAB">
        <w:rPr>
          <w:rFonts w:ascii="Bookman Old Style" w:hAnsi="Bookman Old Style" w:cs="Cambria"/>
          <w:sz w:val="25"/>
          <w:szCs w:val="25"/>
        </w:rPr>
        <w:t xml:space="preserve">the </w:t>
      </w:r>
      <w:r w:rsidR="000F10CC">
        <w:rPr>
          <w:rFonts w:ascii="Bookman Old Style" w:hAnsi="Bookman Old Style" w:cs="Cambria"/>
          <w:b/>
          <w:bCs/>
          <w:sz w:val="25"/>
          <w:szCs w:val="25"/>
        </w:rPr>
        <w:t>SELLER</w:t>
      </w:r>
      <w:r w:rsidR="00530FB8" w:rsidRPr="005C5CAB">
        <w:rPr>
          <w:rFonts w:ascii="Bookman Old Style" w:hAnsi="Bookman Old Style" w:cs="Cambria"/>
          <w:b/>
          <w:bCs/>
          <w:sz w:val="25"/>
          <w:szCs w:val="25"/>
        </w:rPr>
        <w:t>,</w:t>
      </w:r>
      <w:r w:rsidR="00530FB8" w:rsidRPr="005C5CAB">
        <w:rPr>
          <w:rFonts w:ascii="Bookman Old Style" w:hAnsi="Bookman Old Style" w:cs="Cambria"/>
          <w:sz w:val="25"/>
          <w:szCs w:val="25"/>
        </w:rPr>
        <w:t xml:space="preserve"> (which expression shall unless repugnant to the context mean and include </w:t>
      </w:r>
      <w:r w:rsidR="00AE4737">
        <w:rPr>
          <w:rFonts w:ascii="Bookman Old Style" w:hAnsi="Bookman Old Style" w:cs="Cambria"/>
          <w:sz w:val="25"/>
          <w:szCs w:val="25"/>
        </w:rPr>
        <w:t>his</w:t>
      </w:r>
      <w:r w:rsidR="00530FB8" w:rsidRPr="005C5CAB">
        <w:rPr>
          <w:rFonts w:ascii="Bookman Old Style" w:hAnsi="Bookman Old Style" w:cs="Cambria"/>
          <w:sz w:val="25"/>
          <w:szCs w:val="25"/>
        </w:rPr>
        <w:t xml:space="preserve"> heirs, successors, executors, assigns, administrators and representatives-in-interest) of the </w:t>
      </w:r>
      <w:r w:rsidR="00530FB8" w:rsidRPr="005C5CAB">
        <w:rPr>
          <w:rFonts w:ascii="Bookman Old Style" w:hAnsi="Bookman Old Style" w:cs="Cambria"/>
          <w:b/>
          <w:bCs/>
          <w:sz w:val="25"/>
          <w:szCs w:val="25"/>
        </w:rPr>
        <w:t>ONE PART</w:t>
      </w:r>
      <w:r w:rsidR="008A4DE2" w:rsidRPr="005C5CAB">
        <w:rPr>
          <w:rFonts w:ascii="Bookman Old Style" w:hAnsi="Bookman Old Style" w:cs="Cambria"/>
          <w:sz w:val="25"/>
          <w:szCs w:val="25"/>
        </w:rPr>
        <w:t>:</w:t>
      </w:r>
    </w:p>
    <w:p w:rsidR="00530FB8" w:rsidRPr="00DC28B3" w:rsidRDefault="00530FB8" w:rsidP="005C5CAB">
      <w:pPr>
        <w:spacing w:after="0" w:line="252" w:lineRule="auto"/>
        <w:jc w:val="both"/>
        <w:rPr>
          <w:rFonts w:ascii="Bookman Old Style" w:hAnsi="Bookman Old Style" w:cs="Cambria"/>
          <w:b/>
          <w:bCs/>
          <w:sz w:val="16"/>
          <w:szCs w:val="16"/>
        </w:rPr>
      </w:pPr>
    </w:p>
    <w:p w:rsidR="00530FB8" w:rsidRPr="005C5CAB" w:rsidRDefault="00530FB8" w:rsidP="005C5CAB">
      <w:pPr>
        <w:pStyle w:val="Heading1"/>
        <w:spacing w:line="252" w:lineRule="auto"/>
        <w:rPr>
          <w:rFonts w:ascii="Bookman Old Style" w:hAnsi="Bookman Old Style" w:cs="Cambria"/>
          <w:b/>
          <w:bCs/>
          <w:sz w:val="25"/>
          <w:szCs w:val="25"/>
        </w:rPr>
      </w:pPr>
      <w:r w:rsidRPr="005C5CAB">
        <w:rPr>
          <w:rFonts w:ascii="Bookman Old Style" w:hAnsi="Bookman Old Style" w:cs="Cambria"/>
          <w:b/>
          <w:bCs/>
          <w:sz w:val="25"/>
          <w:szCs w:val="25"/>
        </w:rPr>
        <w:t>AND</w:t>
      </w:r>
    </w:p>
    <w:p w:rsidR="005C5CAB" w:rsidRPr="00DC28B3" w:rsidRDefault="005C5CAB" w:rsidP="005C5CAB">
      <w:pPr>
        <w:spacing w:after="0" w:line="252" w:lineRule="auto"/>
        <w:jc w:val="both"/>
        <w:rPr>
          <w:rFonts w:ascii="Bookman Old Style" w:hAnsi="Bookman Old Style" w:cs="Cambria"/>
          <w:b/>
          <w:bCs/>
          <w:sz w:val="16"/>
          <w:szCs w:val="16"/>
        </w:rPr>
      </w:pPr>
    </w:p>
    <w:p w:rsidR="00530FB8" w:rsidRPr="005C5CAB" w:rsidRDefault="00157E4F" w:rsidP="005C5CAB">
      <w:pPr>
        <w:spacing w:after="0" w:line="252" w:lineRule="auto"/>
        <w:jc w:val="both"/>
        <w:rPr>
          <w:rFonts w:ascii="Bookman Old Style" w:hAnsi="Bookman Old Style" w:cs="Cambria"/>
          <w:b/>
          <w:bCs/>
          <w:sz w:val="25"/>
          <w:szCs w:val="25"/>
        </w:rPr>
      </w:pPr>
      <w:r>
        <w:rPr>
          <w:rFonts w:ascii="Bookman Old Style" w:hAnsi="Bookman Old Style" w:cs="Cambria"/>
          <w:b/>
          <w:bCs/>
          <w:sz w:val="25"/>
          <w:szCs w:val="25"/>
        </w:rPr>
        <w:t>SMT. B. S. BHAGYA</w:t>
      </w:r>
      <w:r w:rsidR="008A4DE2" w:rsidRPr="005C5CAB">
        <w:rPr>
          <w:rFonts w:ascii="Bookman Old Style" w:hAnsi="Bookman Old Style" w:cs="Cambria"/>
          <w:b/>
          <w:bCs/>
          <w:sz w:val="25"/>
          <w:szCs w:val="25"/>
        </w:rPr>
        <w:t xml:space="preserve"> </w:t>
      </w:r>
      <w:r w:rsidR="008A4DE2" w:rsidRPr="00201915">
        <w:rPr>
          <w:rFonts w:ascii="Bookman Old Style" w:hAnsi="Bookman Old Style" w:cs="Cambria"/>
          <w:b/>
          <w:bCs/>
          <w:szCs w:val="25"/>
        </w:rPr>
        <w:t xml:space="preserve">(PAN No. </w:t>
      </w:r>
      <w:r w:rsidR="000D597F">
        <w:rPr>
          <w:rFonts w:ascii="Bookman Old Style" w:hAnsi="Bookman Old Style" w:cs="Cambria"/>
          <w:b/>
          <w:bCs/>
          <w:szCs w:val="25"/>
        </w:rPr>
        <w:t>FKQPB0066Q</w:t>
      </w:r>
      <w:r w:rsidR="008A4DE2" w:rsidRPr="00201915">
        <w:rPr>
          <w:rFonts w:ascii="Bookman Old Style" w:hAnsi="Bookman Old Style" w:cs="Cambria"/>
          <w:b/>
          <w:bCs/>
          <w:szCs w:val="25"/>
        </w:rPr>
        <w:t xml:space="preserve">, Aadhaar No. </w:t>
      </w:r>
      <w:r>
        <w:rPr>
          <w:rFonts w:ascii="Bookman Old Style" w:hAnsi="Bookman Old Style" w:cs="Cambria"/>
          <w:b/>
          <w:bCs/>
          <w:szCs w:val="25"/>
        </w:rPr>
        <w:t>6789 2851 5806</w:t>
      </w:r>
      <w:r w:rsidR="008A4DE2" w:rsidRPr="00201915">
        <w:rPr>
          <w:rFonts w:ascii="Bookman Old Style" w:hAnsi="Bookman Old Style" w:cs="Cambria"/>
          <w:b/>
          <w:bCs/>
          <w:szCs w:val="25"/>
        </w:rPr>
        <w:t>)</w:t>
      </w:r>
      <w:r w:rsidR="008A4DE2" w:rsidRPr="005C5CAB">
        <w:rPr>
          <w:rFonts w:ascii="Bookman Old Style" w:hAnsi="Bookman Old Style" w:cs="Cambria"/>
          <w:bCs/>
          <w:sz w:val="25"/>
          <w:szCs w:val="25"/>
        </w:rPr>
        <w:t>,</w:t>
      </w:r>
      <w:r w:rsidR="008A4DE2" w:rsidRPr="005C5CAB">
        <w:rPr>
          <w:rFonts w:ascii="Bookman Old Style" w:hAnsi="Bookman Old Style" w:cs="Cambria"/>
          <w:sz w:val="25"/>
          <w:szCs w:val="25"/>
        </w:rPr>
        <w:t xml:space="preserve"> </w:t>
      </w:r>
      <w:r w:rsidR="00530FB8" w:rsidRPr="005C5CAB">
        <w:rPr>
          <w:rFonts w:ascii="Bookman Old Style" w:hAnsi="Bookman Old Style" w:cs="Cambria"/>
          <w:sz w:val="25"/>
          <w:szCs w:val="25"/>
        </w:rPr>
        <w:t xml:space="preserve">aged about </w:t>
      </w:r>
      <w:r>
        <w:rPr>
          <w:rFonts w:ascii="Bookman Old Style" w:hAnsi="Bookman Old Style" w:cs="Cambria"/>
          <w:sz w:val="25"/>
          <w:szCs w:val="25"/>
        </w:rPr>
        <w:t>51</w:t>
      </w:r>
      <w:r w:rsidR="008A4DE2" w:rsidRPr="005C5CAB">
        <w:rPr>
          <w:rFonts w:ascii="Bookman Old Style" w:hAnsi="Bookman Old Style" w:cs="Cambria"/>
          <w:sz w:val="25"/>
          <w:szCs w:val="25"/>
        </w:rPr>
        <w:t xml:space="preserve"> y</w:t>
      </w:r>
      <w:r w:rsidR="00530FB8" w:rsidRPr="005C5CAB">
        <w:rPr>
          <w:rFonts w:ascii="Bookman Old Style" w:hAnsi="Bookman Old Style" w:cs="Cambria"/>
          <w:sz w:val="25"/>
          <w:szCs w:val="25"/>
        </w:rPr>
        <w:t>ears,</w:t>
      </w:r>
      <w:r w:rsidR="008A4DE2" w:rsidRPr="005C5CAB">
        <w:rPr>
          <w:rFonts w:ascii="Bookman Old Style" w:hAnsi="Bookman Old Style" w:cs="Cambria"/>
          <w:sz w:val="25"/>
          <w:szCs w:val="25"/>
        </w:rPr>
        <w:t xml:space="preserve"> </w:t>
      </w:r>
      <w:r>
        <w:rPr>
          <w:rFonts w:ascii="Bookman Old Style" w:hAnsi="Bookman Old Style" w:cs="Cambria"/>
          <w:sz w:val="25"/>
          <w:szCs w:val="25"/>
        </w:rPr>
        <w:t>W</w:t>
      </w:r>
      <w:r w:rsidR="008A4DE2" w:rsidRPr="005C5CAB">
        <w:rPr>
          <w:rFonts w:ascii="Bookman Old Style" w:hAnsi="Bookman Old Style" w:cs="Cambria"/>
          <w:sz w:val="25"/>
          <w:szCs w:val="25"/>
        </w:rPr>
        <w:t xml:space="preserve">/o. </w:t>
      </w:r>
      <w:r>
        <w:rPr>
          <w:rFonts w:ascii="Bookman Old Style" w:hAnsi="Bookman Old Style" w:cs="Cambria"/>
          <w:sz w:val="25"/>
          <w:szCs w:val="25"/>
        </w:rPr>
        <w:t>Sri.H.C.Kumaraswamy</w:t>
      </w:r>
      <w:r w:rsidR="008A4DE2" w:rsidRPr="005C5CAB">
        <w:rPr>
          <w:rFonts w:ascii="Bookman Old Style" w:hAnsi="Bookman Old Style" w:cs="Cambria"/>
          <w:sz w:val="25"/>
          <w:szCs w:val="25"/>
        </w:rPr>
        <w:t xml:space="preserve">. </w:t>
      </w:r>
      <w:r w:rsidR="00530FB8" w:rsidRPr="005C5CAB">
        <w:rPr>
          <w:rFonts w:ascii="Bookman Old Style" w:hAnsi="Bookman Old Style" w:cs="Cambria"/>
          <w:sz w:val="25"/>
          <w:szCs w:val="25"/>
        </w:rPr>
        <w:t xml:space="preserve">residing at </w:t>
      </w:r>
      <w:r w:rsidR="008A4DE2" w:rsidRPr="005C5CAB">
        <w:rPr>
          <w:rFonts w:ascii="Bookman Old Style" w:hAnsi="Bookman Old Style" w:cs="Cambria"/>
          <w:sz w:val="25"/>
          <w:szCs w:val="25"/>
        </w:rPr>
        <w:t xml:space="preserve">No. </w:t>
      </w:r>
      <w:r>
        <w:rPr>
          <w:rFonts w:ascii="Bookman Old Style" w:hAnsi="Bookman Old Style" w:cs="Cambria"/>
          <w:sz w:val="25"/>
          <w:szCs w:val="25"/>
        </w:rPr>
        <w:t>4/44, 8</w:t>
      </w:r>
      <w:r w:rsidRPr="00157E4F">
        <w:rPr>
          <w:rFonts w:ascii="Bookman Old Style" w:hAnsi="Bookman Old Style" w:cs="Cambria"/>
          <w:sz w:val="25"/>
          <w:szCs w:val="25"/>
          <w:vertAlign w:val="superscript"/>
        </w:rPr>
        <w:t>th</w:t>
      </w:r>
      <w:r>
        <w:rPr>
          <w:rFonts w:ascii="Bookman Old Style" w:hAnsi="Bookman Old Style" w:cs="Cambria"/>
          <w:sz w:val="25"/>
          <w:szCs w:val="25"/>
        </w:rPr>
        <w:t xml:space="preserve"> Cross, Janatha Badavane, J.P.Nagara, Mysore South, Mysore-570008</w:t>
      </w:r>
      <w:r w:rsidR="00530FB8" w:rsidRPr="005C5CAB">
        <w:rPr>
          <w:rFonts w:ascii="Bookman Old Style" w:hAnsi="Bookman Old Style" w:cs="Cambria"/>
          <w:sz w:val="25"/>
          <w:szCs w:val="25"/>
        </w:rPr>
        <w:t>.</w:t>
      </w:r>
      <w:r w:rsidR="008A4DE2" w:rsidRPr="005C5CAB">
        <w:rPr>
          <w:rFonts w:ascii="Bookman Old Style" w:hAnsi="Bookman Old Style" w:cs="Cambria"/>
          <w:sz w:val="25"/>
          <w:szCs w:val="25"/>
        </w:rPr>
        <w:t xml:space="preserve"> </w:t>
      </w:r>
      <w:r w:rsidR="00530FB8" w:rsidRPr="005C5CAB">
        <w:rPr>
          <w:rFonts w:ascii="Bookman Old Style" w:hAnsi="Bookman Old Style" w:cs="Cambria"/>
          <w:sz w:val="25"/>
          <w:szCs w:val="25"/>
        </w:rPr>
        <w:t xml:space="preserve">Hereinafter </w:t>
      </w:r>
      <w:r w:rsidR="008A4DE2" w:rsidRPr="005C5CAB">
        <w:rPr>
          <w:rFonts w:ascii="Bookman Old Style" w:hAnsi="Bookman Old Style" w:cs="Cambria"/>
          <w:sz w:val="25"/>
          <w:szCs w:val="25"/>
        </w:rPr>
        <w:t xml:space="preserve">referred to as </w:t>
      </w:r>
      <w:r w:rsidR="00530FB8" w:rsidRPr="005C5CAB">
        <w:rPr>
          <w:rFonts w:ascii="Bookman Old Style" w:hAnsi="Bookman Old Style" w:cs="Cambria"/>
          <w:sz w:val="25"/>
          <w:szCs w:val="25"/>
        </w:rPr>
        <w:t xml:space="preserve">the </w:t>
      </w:r>
      <w:r w:rsidR="00530FB8" w:rsidRPr="005C5CAB">
        <w:rPr>
          <w:rFonts w:ascii="Bookman Old Style" w:hAnsi="Bookman Old Style" w:cs="Cambria"/>
          <w:b/>
          <w:bCs/>
          <w:sz w:val="25"/>
          <w:szCs w:val="25"/>
        </w:rPr>
        <w:t>PURCHASER</w:t>
      </w:r>
      <w:r w:rsidR="00530FB8" w:rsidRPr="005C5CAB">
        <w:rPr>
          <w:rFonts w:ascii="Bookman Old Style" w:hAnsi="Bookman Old Style" w:cs="Cambria"/>
          <w:sz w:val="25"/>
          <w:szCs w:val="25"/>
        </w:rPr>
        <w:t xml:space="preserve"> (which expression shall unless repugnant to the context mean and include h</w:t>
      </w:r>
      <w:r w:rsidR="00AE4737">
        <w:rPr>
          <w:rFonts w:ascii="Bookman Old Style" w:hAnsi="Bookman Old Style" w:cs="Cambria"/>
          <w:sz w:val="25"/>
          <w:szCs w:val="25"/>
        </w:rPr>
        <w:t>er</w:t>
      </w:r>
      <w:r w:rsidR="00530FB8" w:rsidRPr="005C5CAB">
        <w:rPr>
          <w:rFonts w:ascii="Bookman Old Style" w:hAnsi="Bookman Old Style" w:cs="Cambria"/>
          <w:sz w:val="25"/>
          <w:szCs w:val="25"/>
        </w:rPr>
        <w:t xml:space="preserve"> heirs, successors, executors, assigns, administrators and representatives</w:t>
      </w:r>
      <w:r w:rsidR="007001E0">
        <w:rPr>
          <w:rFonts w:ascii="Bookman Old Style" w:hAnsi="Bookman Old Style" w:cs="Cambria"/>
          <w:sz w:val="25"/>
          <w:szCs w:val="25"/>
        </w:rPr>
        <w:t xml:space="preserve"> </w:t>
      </w:r>
      <w:r w:rsidR="00530FB8" w:rsidRPr="005C5CAB">
        <w:rPr>
          <w:rFonts w:ascii="Bookman Old Style" w:hAnsi="Bookman Old Style" w:cs="Cambria"/>
          <w:sz w:val="25"/>
          <w:szCs w:val="25"/>
        </w:rPr>
        <w:t xml:space="preserve">-in-interest) of the </w:t>
      </w:r>
      <w:r w:rsidR="00530FB8" w:rsidRPr="005C5CAB">
        <w:rPr>
          <w:rFonts w:ascii="Bookman Old Style" w:hAnsi="Bookman Old Style" w:cs="Cambria"/>
          <w:b/>
          <w:bCs/>
          <w:sz w:val="25"/>
          <w:szCs w:val="25"/>
        </w:rPr>
        <w:t>SECOND PART;</w:t>
      </w:r>
      <w:r w:rsidR="008A4DE2" w:rsidRPr="005C5CAB">
        <w:rPr>
          <w:rFonts w:ascii="Bookman Old Style" w:hAnsi="Bookman Old Style" w:cs="Cambria"/>
          <w:b/>
          <w:bCs/>
          <w:sz w:val="25"/>
          <w:szCs w:val="25"/>
        </w:rPr>
        <w:t xml:space="preserve"> </w:t>
      </w:r>
    </w:p>
    <w:p w:rsidR="008A3F73" w:rsidRPr="00DC28B3" w:rsidRDefault="008A3F73" w:rsidP="005C5CAB">
      <w:pPr>
        <w:spacing w:after="0" w:line="252" w:lineRule="auto"/>
        <w:jc w:val="both"/>
        <w:rPr>
          <w:rFonts w:ascii="Bookman Old Style" w:hAnsi="Bookman Old Style" w:cs="Cambria"/>
          <w:b/>
          <w:bCs/>
          <w:sz w:val="16"/>
          <w:szCs w:val="16"/>
        </w:rPr>
      </w:pPr>
    </w:p>
    <w:p w:rsidR="00530FB8" w:rsidRPr="00721861" w:rsidRDefault="008A3F73" w:rsidP="005C5CAB">
      <w:pPr>
        <w:spacing w:after="0" w:line="252" w:lineRule="auto"/>
        <w:jc w:val="both"/>
        <w:rPr>
          <w:rFonts w:ascii="Bookman Old Style" w:hAnsi="Bookman Old Style" w:cs="Cambria"/>
          <w:b/>
          <w:bCs/>
          <w:sz w:val="25"/>
          <w:szCs w:val="25"/>
          <w:lang w:val="en-GB"/>
        </w:rPr>
      </w:pPr>
      <w:r w:rsidRPr="005C5CAB">
        <w:rPr>
          <w:rFonts w:ascii="Bookman Old Style" w:hAnsi="Bookman Old Style" w:cs="Cambria"/>
          <w:bCs/>
          <w:sz w:val="25"/>
          <w:szCs w:val="25"/>
        </w:rPr>
        <w:t xml:space="preserve">Whereas the </w:t>
      </w:r>
      <w:r w:rsidR="000F10CC">
        <w:rPr>
          <w:rFonts w:ascii="Bookman Old Style" w:hAnsi="Bookman Old Style" w:cs="Cambria"/>
          <w:bCs/>
          <w:sz w:val="25"/>
          <w:szCs w:val="25"/>
        </w:rPr>
        <w:t>seller</w:t>
      </w:r>
      <w:r w:rsidRPr="005C5CAB">
        <w:rPr>
          <w:rFonts w:ascii="Bookman Old Style" w:hAnsi="Bookman Old Style" w:cs="Cambria"/>
          <w:bCs/>
          <w:sz w:val="25"/>
          <w:szCs w:val="25"/>
        </w:rPr>
        <w:t xml:space="preserve"> is the </w:t>
      </w:r>
      <w:r w:rsidRPr="005C5CAB">
        <w:rPr>
          <w:rFonts w:ascii="Bookman Old Style" w:hAnsi="Bookman Old Style" w:cs="Cambria"/>
          <w:sz w:val="25"/>
          <w:szCs w:val="25"/>
        </w:rPr>
        <w:t xml:space="preserve">absolute owner and in possession of the residential property bearing </w:t>
      </w:r>
      <w:r w:rsidR="00712FC5">
        <w:rPr>
          <w:rFonts w:ascii="Bookman Old Style" w:hAnsi="Bookman Old Style" w:cs="Cambria"/>
          <w:b/>
          <w:bCs/>
          <w:sz w:val="25"/>
          <w:szCs w:val="25"/>
          <w:lang w:val="en-GB"/>
        </w:rPr>
        <w:t>House</w:t>
      </w:r>
      <w:r w:rsidRPr="005C5CAB">
        <w:rPr>
          <w:rFonts w:ascii="Bookman Old Style" w:hAnsi="Bookman Old Style" w:cs="Cambria"/>
          <w:b/>
          <w:bCs/>
          <w:sz w:val="25"/>
          <w:szCs w:val="25"/>
          <w:lang w:val="en-GB"/>
        </w:rPr>
        <w:t xml:space="preserve"> No. </w:t>
      </w:r>
      <w:r w:rsidR="002D6AA4">
        <w:rPr>
          <w:rFonts w:ascii="Bookman Old Style" w:hAnsi="Bookman Old Style" w:cs="Cambria"/>
          <w:b/>
          <w:bCs/>
          <w:sz w:val="25"/>
          <w:szCs w:val="25"/>
          <w:lang w:val="en-GB"/>
        </w:rPr>
        <w:t>10</w:t>
      </w:r>
      <w:r w:rsidRPr="005C5CAB">
        <w:rPr>
          <w:rFonts w:ascii="Bookman Old Style" w:hAnsi="Bookman Old Style" w:cs="Cambria"/>
          <w:b/>
          <w:bCs/>
          <w:sz w:val="25"/>
          <w:szCs w:val="25"/>
          <w:lang w:val="en-GB"/>
        </w:rPr>
        <w:t xml:space="preserve">, </w:t>
      </w:r>
      <w:r w:rsidR="004510B2" w:rsidRPr="004510B2">
        <w:rPr>
          <w:rFonts w:ascii="Bookman Old Style" w:hAnsi="Bookman Old Style" w:cs="Cambria"/>
          <w:bCs/>
          <w:sz w:val="25"/>
          <w:szCs w:val="25"/>
          <w:lang w:val="en-GB"/>
        </w:rPr>
        <w:t>constructed in site No.10,</w:t>
      </w:r>
      <w:r w:rsidR="004510B2">
        <w:rPr>
          <w:rFonts w:ascii="Bookman Old Style" w:hAnsi="Bookman Old Style" w:cs="Cambria"/>
          <w:b/>
          <w:bCs/>
          <w:sz w:val="25"/>
          <w:szCs w:val="25"/>
          <w:lang w:val="en-GB"/>
        </w:rPr>
        <w:t xml:space="preserve"> </w:t>
      </w:r>
      <w:r w:rsidR="002D6AA4" w:rsidRPr="002D6AA4">
        <w:rPr>
          <w:rFonts w:ascii="Bookman Old Style" w:hAnsi="Bookman Old Style" w:cs="Cambria"/>
          <w:bCs/>
          <w:sz w:val="25"/>
          <w:szCs w:val="25"/>
          <w:lang w:val="en-GB"/>
        </w:rPr>
        <w:t>Out</w:t>
      </w:r>
      <w:r w:rsidR="002D6AA4">
        <w:rPr>
          <w:rFonts w:ascii="Bookman Old Style" w:hAnsi="Bookman Old Style" w:cs="Cambria"/>
          <w:bCs/>
          <w:sz w:val="25"/>
          <w:szCs w:val="25"/>
          <w:lang w:val="en-GB"/>
        </w:rPr>
        <w:t xml:space="preserve"> of CD list released by the MUDA formed and developed in the immovable properties Sy.No.94/1 measuring 02 Acres 06 Guntas land, alienated vide orders of Deputy Commissioner, Mysore District, vide order bearing ALN(1) 176/2005-06, dated 5-1-2009. Totally measuring to an extent of 02 Acre 06 Guntas</w:t>
      </w:r>
      <w:r w:rsidR="00A117CB">
        <w:rPr>
          <w:rFonts w:ascii="Bookman Old Style" w:hAnsi="Bookman Old Style" w:cs="Cambria"/>
          <w:bCs/>
          <w:sz w:val="25"/>
          <w:szCs w:val="25"/>
          <w:lang w:val="en-GB"/>
        </w:rPr>
        <w:t xml:space="preserve"> land, converted from agricultural purpose to residential purpose land and layout formed there in and layout plan has been approved by MUDA, Mysore vide its order dated 05-02-2015 bearing No. 94/2014-15 and the sites formed according to the plan approved by MUDA situated at Belawadi Village, Yelwala Hobli, Mysore Taluk, Mysore District and the layout known as </w:t>
      </w:r>
      <w:r w:rsidR="00A117CB" w:rsidRPr="00F37451">
        <w:rPr>
          <w:rFonts w:ascii="Bookman Old Style" w:hAnsi="Bookman Old Style" w:cs="Cambria"/>
          <w:b/>
          <w:bCs/>
          <w:sz w:val="24"/>
          <w:szCs w:val="25"/>
          <w:lang w:val="en-GB"/>
        </w:rPr>
        <w:t>“SHREE VINAYAKA ENCLAVE LAYOUT,2</w:t>
      </w:r>
      <w:r w:rsidR="00A117CB" w:rsidRPr="00F37451">
        <w:rPr>
          <w:rFonts w:ascii="Bookman Old Style" w:hAnsi="Bookman Old Style" w:cs="Cambria"/>
          <w:b/>
          <w:bCs/>
          <w:sz w:val="24"/>
          <w:szCs w:val="25"/>
          <w:vertAlign w:val="superscript"/>
          <w:lang w:val="en-GB"/>
        </w:rPr>
        <w:t>ND</w:t>
      </w:r>
      <w:r w:rsidR="00A117CB" w:rsidRPr="00F37451">
        <w:rPr>
          <w:rFonts w:ascii="Bookman Old Style" w:hAnsi="Bookman Old Style" w:cs="Cambria"/>
          <w:b/>
          <w:bCs/>
          <w:sz w:val="24"/>
          <w:szCs w:val="25"/>
          <w:lang w:val="en-GB"/>
        </w:rPr>
        <w:t xml:space="preserve"> STAGE”</w:t>
      </w:r>
      <w:r w:rsidR="008F29C3">
        <w:rPr>
          <w:rFonts w:ascii="Bookman Old Style" w:hAnsi="Bookman Old Style" w:cs="Cambria"/>
          <w:bCs/>
          <w:sz w:val="25"/>
          <w:szCs w:val="25"/>
          <w:lang w:val="en-GB"/>
        </w:rPr>
        <w:t xml:space="preserve"> measuring </w:t>
      </w:r>
      <w:r w:rsidR="008F29C3" w:rsidRPr="00721861">
        <w:rPr>
          <w:rFonts w:ascii="Bookman Old Style" w:hAnsi="Bookman Old Style" w:cs="Cambria"/>
          <w:b/>
          <w:bCs/>
          <w:sz w:val="24"/>
          <w:szCs w:val="25"/>
          <w:lang w:val="en-GB"/>
        </w:rPr>
        <w:t>East to West : (6.30+6</w:t>
      </w:r>
      <w:r w:rsidR="00483AF5">
        <w:rPr>
          <w:rFonts w:ascii="Bookman Old Style" w:hAnsi="Bookman Old Style" w:cs="Cambria"/>
          <w:b/>
          <w:bCs/>
          <w:sz w:val="24"/>
          <w:szCs w:val="25"/>
          <w:lang w:val="en-GB"/>
        </w:rPr>
        <w:t>.00</w:t>
      </w:r>
      <w:r w:rsidR="008F29C3" w:rsidRPr="00721861">
        <w:rPr>
          <w:rFonts w:ascii="Bookman Old Style" w:hAnsi="Bookman Old Style" w:cs="Cambria"/>
          <w:b/>
          <w:bCs/>
          <w:sz w:val="24"/>
          <w:szCs w:val="25"/>
          <w:lang w:val="en-GB"/>
        </w:rPr>
        <w:t xml:space="preserve">)/2 </w:t>
      </w:r>
      <w:r w:rsidR="008F29C3" w:rsidRPr="00721861">
        <w:rPr>
          <w:rFonts w:ascii="Bookman Old Style" w:hAnsi="Bookman Old Style" w:cs="Cambria"/>
          <w:b/>
          <w:bCs/>
          <w:sz w:val="24"/>
          <w:szCs w:val="25"/>
          <w:lang w:val="en-GB"/>
        </w:rPr>
        <w:lastRenderedPageBreak/>
        <w:t>Mtrs, North to South : 9.00 Mtrs Totally measuring 55.35 Sq.Mtrs</w:t>
      </w:r>
      <w:r w:rsidR="00721861" w:rsidRPr="00721861">
        <w:rPr>
          <w:rFonts w:ascii="Bookman Old Style" w:hAnsi="Bookman Old Style" w:cs="Cambria"/>
          <w:b/>
          <w:bCs/>
          <w:sz w:val="24"/>
          <w:szCs w:val="25"/>
          <w:lang w:val="en-GB"/>
        </w:rPr>
        <w:t>.</w:t>
      </w:r>
      <w:r w:rsidR="00721861">
        <w:rPr>
          <w:rFonts w:ascii="Bookman Old Style" w:hAnsi="Bookman Old Style" w:cs="Cambria"/>
          <w:b/>
          <w:bCs/>
          <w:sz w:val="24"/>
          <w:szCs w:val="25"/>
          <w:lang w:val="en-GB"/>
        </w:rPr>
        <w:t xml:space="preserve"> </w:t>
      </w:r>
      <w:r w:rsidR="00721861">
        <w:rPr>
          <w:rFonts w:ascii="Bookman Old Style" w:hAnsi="Bookman Old Style" w:cs="Cambria"/>
          <w:sz w:val="25"/>
          <w:szCs w:val="25"/>
        </w:rPr>
        <w:t>M</w:t>
      </w:r>
      <w:r w:rsidRPr="005C5CAB">
        <w:rPr>
          <w:rFonts w:ascii="Bookman Old Style" w:hAnsi="Bookman Old Style" w:cs="Cambria"/>
          <w:sz w:val="25"/>
          <w:szCs w:val="25"/>
        </w:rPr>
        <w:t xml:space="preserve">orefully described in the schedule below. </w:t>
      </w:r>
    </w:p>
    <w:p w:rsidR="008A3F73" w:rsidRPr="003A5BFD" w:rsidRDefault="008A3F73" w:rsidP="008A3F73">
      <w:pPr>
        <w:spacing w:after="0" w:line="240" w:lineRule="auto"/>
        <w:jc w:val="both"/>
        <w:rPr>
          <w:rFonts w:ascii="Bookman Old Style" w:hAnsi="Bookman Old Style" w:cs="Cambria"/>
          <w:sz w:val="16"/>
          <w:szCs w:val="16"/>
        </w:rPr>
      </w:pPr>
    </w:p>
    <w:p w:rsidR="00483AF5" w:rsidRDefault="00746640" w:rsidP="005C5CAB">
      <w:pPr>
        <w:spacing w:after="0" w:line="252" w:lineRule="auto"/>
        <w:jc w:val="both"/>
        <w:rPr>
          <w:rFonts w:ascii="Bookman Old Style" w:hAnsi="Bookman Old Style" w:cs="Cambria"/>
          <w:sz w:val="25"/>
          <w:szCs w:val="25"/>
        </w:rPr>
      </w:pPr>
      <w:r w:rsidRPr="005C5CAB">
        <w:rPr>
          <w:rFonts w:ascii="Bookman Old Style" w:hAnsi="Bookman Old Style" w:cs="Cambria"/>
          <w:sz w:val="25"/>
          <w:szCs w:val="25"/>
        </w:rPr>
        <w:t xml:space="preserve">And </w:t>
      </w:r>
      <w:r w:rsidR="00483AF5">
        <w:rPr>
          <w:rFonts w:ascii="Bookman Old Style" w:hAnsi="Bookman Old Style" w:cs="Cambria"/>
          <w:sz w:val="25"/>
          <w:szCs w:val="25"/>
        </w:rPr>
        <w:t>Whereas the</w:t>
      </w:r>
      <w:r w:rsidR="00F64209">
        <w:rPr>
          <w:rFonts w:ascii="Bookman Old Style" w:hAnsi="Bookman Old Style" w:cs="Cambria"/>
          <w:sz w:val="25"/>
          <w:szCs w:val="25"/>
        </w:rPr>
        <w:t xml:space="preserve"> “Shree Vinayaka Developers”</w:t>
      </w:r>
      <w:r w:rsidR="00A109BA">
        <w:rPr>
          <w:rFonts w:ascii="Bookman Old Style" w:hAnsi="Bookman Old Style" w:cs="Cambria"/>
          <w:sz w:val="25"/>
          <w:szCs w:val="25"/>
        </w:rPr>
        <w:t xml:space="preserve"> </w:t>
      </w:r>
      <w:r w:rsidR="00F64209">
        <w:rPr>
          <w:rFonts w:ascii="Bookman Old Style" w:hAnsi="Bookman Old Style" w:cs="Cambria"/>
          <w:sz w:val="25"/>
          <w:szCs w:val="25"/>
        </w:rPr>
        <w:t xml:space="preserve">represented by its  Managing partners Sri.K.Vivekananda and Krishne Gowda.P </w:t>
      </w:r>
      <w:r w:rsidR="00A109BA">
        <w:rPr>
          <w:rFonts w:ascii="Bookman Old Style" w:hAnsi="Bookman Old Style" w:cs="Cambria"/>
          <w:sz w:val="25"/>
          <w:szCs w:val="25"/>
        </w:rPr>
        <w:t xml:space="preserve">purchased a property </w:t>
      </w:r>
      <w:r w:rsidR="00F64209">
        <w:rPr>
          <w:rFonts w:ascii="Bookman Old Style" w:hAnsi="Bookman Old Style" w:cs="Cambria"/>
          <w:sz w:val="25"/>
          <w:szCs w:val="25"/>
        </w:rPr>
        <w:t>through sale deed</w:t>
      </w:r>
      <w:r w:rsidR="00A109BA">
        <w:rPr>
          <w:rFonts w:ascii="Bookman Old Style" w:hAnsi="Bookman Old Style" w:cs="Cambria"/>
          <w:sz w:val="25"/>
          <w:szCs w:val="25"/>
        </w:rPr>
        <w:t xml:space="preserve"> 06-12-2014</w:t>
      </w:r>
      <w:r w:rsidR="00A109BA" w:rsidRPr="005C5CAB">
        <w:rPr>
          <w:rFonts w:ascii="Bookman Old Style" w:hAnsi="Bookman Old Style" w:cs="Cambria"/>
          <w:sz w:val="25"/>
          <w:szCs w:val="25"/>
        </w:rPr>
        <w:t xml:space="preserve"> and the sale deed registered in office of the Sub-registrar, Mysore West, Mysore as document No. MYW-1-</w:t>
      </w:r>
      <w:r w:rsidR="00A109BA">
        <w:rPr>
          <w:rFonts w:ascii="Bookman Old Style" w:hAnsi="Bookman Old Style" w:cs="Cambria"/>
          <w:b/>
          <w:sz w:val="25"/>
          <w:szCs w:val="25"/>
        </w:rPr>
        <w:t>07634</w:t>
      </w:r>
      <w:r w:rsidR="00A109BA" w:rsidRPr="005C5CAB">
        <w:rPr>
          <w:rFonts w:ascii="Bookman Old Style" w:hAnsi="Bookman Old Style" w:cs="Cambria"/>
          <w:sz w:val="25"/>
          <w:szCs w:val="25"/>
        </w:rPr>
        <w:t>/201</w:t>
      </w:r>
      <w:r w:rsidR="00A109BA">
        <w:rPr>
          <w:rFonts w:ascii="Bookman Old Style" w:hAnsi="Bookman Old Style" w:cs="Cambria"/>
          <w:sz w:val="25"/>
          <w:szCs w:val="25"/>
        </w:rPr>
        <w:t>4</w:t>
      </w:r>
      <w:r w:rsidR="00A109BA" w:rsidRPr="005C5CAB">
        <w:rPr>
          <w:rFonts w:ascii="Bookman Old Style" w:hAnsi="Bookman Old Style" w:cs="Cambria"/>
          <w:sz w:val="25"/>
          <w:szCs w:val="25"/>
        </w:rPr>
        <w:t>-1</w:t>
      </w:r>
      <w:r w:rsidR="00A109BA">
        <w:rPr>
          <w:rFonts w:ascii="Bookman Old Style" w:hAnsi="Bookman Old Style" w:cs="Cambria"/>
          <w:sz w:val="25"/>
          <w:szCs w:val="25"/>
        </w:rPr>
        <w:t>5</w:t>
      </w:r>
      <w:r w:rsidR="00A109BA" w:rsidRPr="005C5CAB">
        <w:rPr>
          <w:rFonts w:ascii="Bookman Old Style" w:hAnsi="Bookman Old Style" w:cs="Cambria"/>
          <w:sz w:val="25"/>
          <w:szCs w:val="25"/>
        </w:rPr>
        <w:t xml:space="preserve"> of Book I stored at CD No. MYWD </w:t>
      </w:r>
      <w:r w:rsidR="00A109BA">
        <w:rPr>
          <w:rFonts w:ascii="Bookman Old Style" w:hAnsi="Bookman Old Style" w:cs="Cambria"/>
          <w:sz w:val="25"/>
          <w:szCs w:val="25"/>
        </w:rPr>
        <w:t>39.</w:t>
      </w:r>
    </w:p>
    <w:p w:rsidR="00A109BA" w:rsidRPr="00DC28B3" w:rsidRDefault="00A109BA" w:rsidP="005C5CAB">
      <w:pPr>
        <w:spacing w:after="0" w:line="252" w:lineRule="auto"/>
        <w:jc w:val="both"/>
        <w:rPr>
          <w:rFonts w:ascii="Bookman Old Style" w:hAnsi="Bookman Old Style" w:cs="Cambria"/>
          <w:sz w:val="16"/>
          <w:szCs w:val="16"/>
        </w:rPr>
      </w:pPr>
    </w:p>
    <w:p w:rsidR="00A109BA" w:rsidRDefault="003A5BFD" w:rsidP="005C5CAB">
      <w:pPr>
        <w:spacing w:after="0" w:line="252" w:lineRule="auto"/>
        <w:jc w:val="both"/>
        <w:rPr>
          <w:rFonts w:ascii="Bookman Old Style" w:hAnsi="Bookman Old Style" w:cs="Cambria"/>
          <w:sz w:val="25"/>
          <w:szCs w:val="25"/>
        </w:rPr>
      </w:pPr>
      <w:r>
        <w:rPr>
          <w:rFonts w:ascii="Bookman Old Style" w:hAnsi="Bookman Old Style" w:cs="Cambria"/>
          <w:sz w:val="25"/>
          <w:szCs w:val="25"/>
        </w:rPr>
        <w:t xml:space="preserve">Whereas based on these </w:t>
      </w:r>
      <w:r w:rsidR="00CA6914">
        <w:rPr>
          <w:rFonts w:ascii="Bookman Old Style" w:hAnsi="Bookman Old Style" w:cs="Cambria"/>
          <w:sz w:val="25"/>
          <w:szCs w:val="25"/>
        </w:rPr>
        <w:t>document</w:t>
      </w:r>
      <w:r w:rsidR="00A109BA">
        <w:rPr>
          <w:rFonts w:ascii="Bookman Old Style" w:hAnsi="Bookman Old Style" w:cs="Cambria"/>
          <w:sz w:val="25"/>
          <w:szCs w:val="25"/>
        </w:rPr>
        <w:t xml:space="preserve"> “Shree Vinayaka Developers” represented by his</w:t>
      </w:r>
      <w:r w:rsidR="00E36C6A">
        <w:rPr>
          <w:rFonts w:ascii="Bookman Old Style" w:hAnsi="Bookman Old Style" w:cs="Cambria"/>
          <w:sz w:val="25"/>
          <w:szCs w:val="25"/>
        </w:rPr>
        <w:t xml:space="preserve"> Managing partners Sri.K.Vivekananda and Krishne Gowda.P becomes the absolute owner of the said property.</w:t>
      </w:r>
    </w:p>
    <w:p w:rsidR="00E36C6A" w:rsidRPr="00DC28B3" w:rsidRDefault="00E36C6A" w:rsidP="005C5CAB">
      <w:pPr>
        <w:spacing w:after="0" w:line="252" w:lineRule="auto"/>
        <w:jc w:val="both"/>
        <w:rPr>
          <w:rFonts w:ascii="Bookman Old Style" w:hAnsi="Bookman Old Style" w:cs="Cambria"/>
          <w:sz w:val="16"/>
          <w:szCs w:val="16"/>
        </w:rPr>
      </w:pPr>
    </w:p>
    <w:p w:rsidR="00E36C6A" w:rsidRDefault="00E36C6A" w:rsidP="005C5CAB">
      <w:pPr>
        <w:spacing w:after="0" w:line="252" w:lineRule="auto"/>
        <w:jc w:val="both"/>
        <w:rPr>
          <w:rFonts w:ascii="Bookman Old Style" w:hAnsi="Bookman Old Style" w:cs="Cambria"/>
          <w:sz w:val="25"/>
          <w:szCs w:val="25"/>
        </w:rPr>
      </w:pPr>
      <w:r>
        <w:rPr>
          <w:rFonts w:ascii="Bookman Old Style" w:hAnsi="Bookman Old Style" w:cs="Cambria"/>
          <w:sz w:val="25"/>
          <w:szCs w:val="25"/>
        </w:rPr>
        <w:t xml:space="preserve">Based on all the said conversion orders they have obtained plan to form residential layout jointly and also got joint plan sanctioned by the Mysore Urban development Authority, Mysore vide No.94/2014-15 dated </w:t>
      </w:r>
      <w:r w:rsidR="005218B9">
        <w:rPr>
          <w:rFonts w:ascii="Bookman Old Style" w:hAnsi="Bookman Old Style" w:cs="Cambria"/>
          <w:sz w:val="25"/>
          <w:szCs w:val="25"/>
        </w:rPr>
        <w:t xml:space="preserve">                  </w:t>
      </w:r>
      <w:r>
        <w:rPr>
          <w:rFonts w:ascii="Bookman Old Style" w:hAnsi="Bookman Old Style" w:cs="Cambria"/>
          <w:sz w:val="25"/>
          <w:szCs w:val="25"/>
        </w:rPr>
        <w:t>05-02-2015 both they have got released CD report at first of or the sites as per above plan. And also they have executed on Relinquishment Deed in favour of MUDA, Mysore regarding the roads in the said layout. By these acts the said layout is in accordance with all laws and terms and conditions of MUDA.</w:t>
      </w:r>
    </w:p>
    <w:p w:rsidR="00E36C6A" w:rsidRPr="00DC28B3" w:rsidRDefault="00E36C6A" w:rsidP="005C5CAB">
      <w:pPr>
        <w:spacing w:after="0" w:line="252" w:lineRule="auto"/>
        <w:jc w:val="both"/>
        <w:rPr>
          <w:rFonts w:ascii="Bookman Old Style" w:hAnsi="Bookman Old Style" w:cs="Cambria"/>
          <w:sz w:val="16"/>
          <w:szCs w:val="16"/>
        </w:rPr>
      </w:pPr>
    </w:p>
    <w:p w:rsidR="00483AF5" w:rsidRDefault="00E36C6A" w:rsidP="005C5CAB">
      <w:pPr>
        <w:spacing w:after="0" w:line="252" w:lineRule="auto"/>
        <w:jc w:val="both"/>
        <w:rPr>
          <w:rFonts w:ascii="Bookman Old Style" w:hAnsi="Bookman Old Style" w:cs="Cambria"/>
          <w:sz w:val="25"/>
          <w:szCs w:val="25"/>
        </w:rPr>
      </w:pPr>
      <w:r>
        <w:rPr>
          <w:rFonts w:ascii="Bookman Old Style" w:hAnsi="Bookman Old Style" w:cs="Cambria"/>
          <w:sz w:val="25"/>
          <w:szCs w:val="25"/>
        </w:rPr>
        <w:t>Whereas they formed the Layout as per the plan approved by MUDA and are in possession and enjoyment of the whole property. In the said manner the “Shree Vinayaka Developers” is the owner of the said Site</w:t>
      </w:r>
      <w:r w:rsidR="00741EEA">
        <w:rPr>
          <w:rFonts w:ascii="Bookman Old Style" w:hAnsi="Bookman Old Style" w:cs="Cambria"/>
          <w:sz w:val="25"/>
          <w:szCs w:val="25"/>
        </w:rPr>
        <w:t>.</w:t>
      </w:r>
    </w:p>
    <w:p w:rsidR="00741EEA" w:rsidRPr="00DC28B3" w:rsidRDefault="00741EEA" w:rsidP="005C5CAB">
      <w:pPr>
        <w:spacing w:after="0" w:line="252" w:lineRule="auto"/>
        <w:jc w:val="both"/>
        <w:rPr>
          <w:rFonts w:ascii="Bookman Old Style" w:hAnsi="Bookman Old Style" w:cs="Cambria"/>
          <w:sz w:val="16"/>
          <w:szCs w:val="16"/>
        </w:rPr>
      </w:pPr>
    </w:p>
    <w:p w:rsidR="001E1B6C" w:rsidRDefault="00746640" w:rsidP="005C5CAB">
      <w:pPr>
        <w:spacing w:after="0" w:line="252" w:lineRule="auto"/>
        <w:jc w:val="both"/>
        <w:rPr>
          <w:rFonts w:ascii="Bookman Old Style" w:hAnsi="Bookman Old Style" w:cs="Cambria"/>
          <w:b/>
          <w:bCs/>
          <w:sz w:val="24"/>
          <w:szCs w:val="25"/>
          <w:lang w:val="en-GB"/>
        </w:rPr>
      </w:pPr>
      <w:r w:rsidRPr="005C5CAB">
        <w:rPr>
          <w:rFonts w:ascii="Bookman Old Style" w:hAnsi="Bookman Old Style" w:cs="Cambria"/>
          <w:sz w:val="25"/>
          <w:szCs w:val="25"/>
        </w:rPr>
        <w:t xml:space="preserve">whereas the schedule property was purchased by the </w:t>
      </w:r>
      <w:r w:rsidR="000F10CC">
        <w:rPr>
          <w:rFonts w:ascii="Bookman Old Style" w:hAnsi="Bookman Old Style" w:cs="Cambria"/>
          <w:sz w:val="25"/>
          <w:szCs w:val="25"/>
        </w:rPr>
        <w:t>seller</w:t>
      </w:r>
      <w:r w:rsidRPr="005C5CAB">
        <w:rPr>
          <w:rFonts w:ascii="Bookman Old Style" w:hAnsi="Bookman Old Style" w:cs="Cambria"/>
          <w:sz w:val="25"/>
          <w:szCs w:val="25"/>
        </w:rPr>
        <w:t xml:space="preserve"> </w:t>
      </w:r>
      <w:r w:rsidR="00C53124">
        <w:rPr>
          <w:rFonts w:ascii="Bookman Old Style" w:hAnsi="Bookman Old Style" w:cs="Cambria"/>
          <w:sz w:val="25"/>
          <w:szCs w:val="25"/>
        </w:rPr>
        <w:t>Sri. S.Muthu</w:t>
      </w:r>
      <w:r w:rsidRPr="005C5CAB">
        <w:rPr>
          <w:rFonts w:ascii="Bookman Old Style" w:hAnsi="Bookman Old Style" w:cs="Cambria"/>
          <w:sz w:val="25"/>
          <w:szCs w:val="25"/>
        </w:rPr>
        <w:t xml:space="preserve"> from </w:t>
      </w:r>
      <w:r w:rsidR="00C53124">
        <w:rPr>
          <w:rFonts w:ascii="Bookman Old Style" w:hAnsi="Bookman Old Style" w:cs="Cambria"/>
          <w:sz w:val="25"/>
          <w:szCs w:val="25"/>
        </w:rPr>
        <w:t>Sri.Vivekananda.K (Managing Partner) and Sri.Krishne gowda.P (Partner) represented by Shree Vinayaka Developers</w:t>
      </w:r>
      <w:r w:rsidR="00250448">
        <w:rPr>
          <w:rFonts w:ascii="Bookman Old Style" w:hAnsi="Bookman Old Style" w:cs="Cambria"/>
          <w:sz w:val="25"/>
          <w:szCs w:val="25"/>
        </w:rPr>
        <w:t xml:space="preserve"> </w:t>
      </w:r>
      <w:r w:rsidR="00676555">
        <w:rPr>
          <w:rFonts w:ascii="Bookman Old Style" w:hAnsi="Bookman Old Style" w:cs="Cambria"/>
          <w:sz w:val="25"/>
          <w:szCs w:val="25"/>
        </w:rPr>
        <w:t xml:space="preserve">via sale deed </w:t>
      </w:r>
      <w:r w:rsidRPr="005C5CAB">
        <w:rPr>
          <w:rFonts w:ascii="Bookman Old Style" w:hAnsi="Bookman Old Style" w:cs="Cambria"/>
          <w:sz w:val="25"/>
          <w:szCs w:val="25"/>
        </w:rPr>
        <w:t xml:space="preserve">on </w:t>
      </w:r>
      <w:r w:rsidR="000D597F">
        <w:rPr>
          <w:rFonts w:ascii="Bookman Old Style" w:hAnsi="Bookman Old Style" w:cs="Cambria"/>
          <w:sz w:val="25"/>
          <w:szCs w:val="25"/>
        </w:rPr>
        <w:t xml:space="preserve">         </w:t>
      </w:r>
      <w:r w:rsidR="00676555">
        <w:rPr>
          <w:rFonts w:ascii="Bookman Old Style" w:hAnsi="Bookman Old Style" w:cs="Cambria"/>
          <w:sz w:val="25"/>
          <w:szCs w:val="25"/>
        </w:rPr>
        <w:t>06</w:t>
      </w:r>
      <w:r w:rsidRPr="005C5CAB">
        <w:rPr>
          <w:rFonts w:ascii="Bookman Old Style" w:hAnsi="Bookman Old Style" w:cs="Cambria"/>
          <w:sz w:val="25"/>
          <w:szCs w:val="25"/>
        </w:rPr>
        <w:t>-</w:t>
      </w:r>
      <w:r w:rsidR="00676555">
        <w:rPr>
          <w:rFonts w:ascii="Bookman Old Style" w:hAnsi="Bookman Old Style" w:cs="Cambria"/>
          <w:sz w:val="25"/>
          <w:szCs w:val="25"/>
        </w:rPr>
        <w:t>06</w:t>
      </w:r>
      <w:r w:rsidRPr="005C5CAB">
        <w:rPr>
          <w:rFonts w:ascii="Bookman Old Style" w:hAnsi="Bookman Old Style" w:cs="Cambria"/>
          <w:sz w:val="25"/>
          <w:szCs w:val="25"/>
        </w:rPr>
        <w:t>-2015 and the sale deed registered in office of the Sub-registrar, Mysore West, Mysore as document No. MYW-1-</w:t>
      </w:r>
      <w:r w:rsidR="00121DBB">
        <w:rPr>
          <w:rFonts w:ascii="Bookman Old Style" w:hAnsi="Bookman Old Style" w:cs="Cambria"/>
          <w:b/>
          <w:sz w:val="25"/>
          <w:szCs w:val="25"/>
        </w:rPr>
        <w:t>01973</w:t>
      </w:r>
      <w:r w:rsidRPr="005C5CAB">
        <w:rPr>
          <w:rFonts w:ascii="Bookman Old Style" w:hAnsi="Bookman Old Style" w:cs="Cambria"/>
          <w:sz w:val="25"/>
          <w:szCs w:val="25"/>
        </w:rPr>
        <w:t xml:space="preserve">/2015-16 of Book I stored at CD No. MYWD </w:t>
      </w:r>
      <w:r w:rsidR="00121DBB">
        <w:rPr>
          <w:rFonts w:ascii="Bookman Old Style" w:hAnsi="Bookman Old Style" w:cs="Cambria"/>
          <w:sz w:val="25"/>
          <w:szCs w:val="25"/>
        </w:rPr>
        <w:t>48</w:t>
      </w:r>
      <w:r w:rsidRPr="005C5CAB">
        <w:rPr>
          <w:rFonts w:ascii="Bookman Old Style" w:hAnsi="Bookman Old Style" w:cs="Cambria"/>
          <w:sz w:val="25"/>
          <w:szCs w:val="25"/>
        </w:rPr>
        <w:t xml:space="preserve"> </w:t>
      </w:r>
      <w:r w:rsidR="00121DBB">
        <w:rPr>
          <w:rFonts w:ascii="Bookman Old Style" w:hAnsi="Bookman Old Style" w:cs="Cambria"/>
          <w:sz w:val="25"/>
          <w:szCs w:val="25"/>
        </w:rPr>
        <w:t>And there was an error in the sale deed</w:t>
      </w:r>
      <w:r w:rsidR="00741EEA">
        <w:rPr>
          <w:rFonts w:ascii="Bookman Old Style" w:hAnsi="Bookman Old Style" w:cs="Cambria"/>
          <w:sz w:val="25"/>
          <w:szCs w:val="25"/>
        </w:rPr>
        <w:t xml:space="preserve"> Which has</w:t>
      </w:r>
      <w:r w:rsidR="00121DBB">
        <w:rPr>
          <w:rFonts w:ascii="Bookman Old Style" w:hAnsi="Bookman Old Style" w:cs="Cambria"/>
          <w:sz w:val="25"/>
          <w:szCs w:val="25"/>
        </w:rPr>
        <w:t xml:space="preserve"> </w:t>
      </w:r>
      <w:r w:rsidR="00741EEA">
        <w:rPr>
          <w:rFonts w:ascii="Bookman Old Style" w:hAnsi="Bookman Old Style" w:cs="Cambria"/>
          <w:sz w:val="25"/>
          <w:szCs w:val="25"/>
        </w:rPr>
        <w:t>wrongly mentioned as Site No.</w:t>
      </w:r>
      <w:r w:rsidR="00741EEA">
        <w:rPr>
          <w:rFonts w:ascii="Bookman Old Style" w:hAnsi="Bookman Old Style" w:cs="Cambria"/>
          <w:b/>
          <w:sz w:val="25"/>
          <w:szCs w:val="25"/>
        </w:rPr>
        <w:t>52</w:t>
      </w:r>
      <w:r w:rsidR="00741EEA">
        <w:rPr>
          <w:rFonts w:ascii="Bookman Old Style" w:hAnsi="Bookman Old Style" w:cs="Cambria"/>
          <w:sz w:val="25"/>
          <w:szCs w:val="25"/>
        </w:rPr>
        <w:t xml:space="preserve">, </w:t>
      </w:r>
      <w:r w:rsidR="00741EEA">
        <w:rPr>
          <w:rFonts w:ascii="Bookman Old Style" w:hAnsi="Bookman Old Style" w:cs="Cambria"/>
          <w:bCs/>
          <w:sz w:val="25"/>
          <w:szCs w:val="25"/>
          <w:lang w:val="en-GB"/>
        </w:rPr>
        <w:t xml:space="preserve">measuring </w:t>
      </w:r>
      <w:r w:rsidR="00741EEA" w:rsidRPr="001E1B6C">
        <w:rPr>
          <w:rFonts w:ascii="Bookman Old Style" w:hAnsi="Bookman Old Style" w:cs="Cambria"/>
          <w:bCs/>
          <w:sz w:val="24"/>
          <w:szCs w:val="25"/>
          <w:lang w:val="en-GB"/>
        </w:rPr>
        <w:t>East to West : (12.25+12.60)/2 Mtrs, North to South : (9.25+8.15)2 Mtrs</w:t>
      </w:r>
      <w:r w:rsidR="001E1B6C">
        <w:rPr>
          <w:rFonts w:ascii="Bookman Old Style" w:hAnsi="Bookman Old Style" w:cs="Cambria"/>
          <w:b/>
          <w:bCs/>
          <w:sz w:val="24"/>
          <w:szCs w:val="25"/>
          <w:lang w:val="en-GB"/>
        </w:rPr>
        <w:t>.</w:t>
      </w:r>
    </w:p>
    <w:p w:rsidR="001E1B6C" w:rsidRDefault="001E1B6C" w:rsidP="005C5CAB">
      <w:pPr>
        <w:spacing w:after="0" w:line="252" w:lineRule="auto"/>
        <w:jc w:val="both"/>
        <w:rPr>
          <w:rFonts w:ascii="Bookman Old Style" w:hAnsi="Bookman Old Style" w:cs="Cambria"/>
          <w:b/>
          <w:bCs/>
          <w:sz w:val="24"/>
          <w:szCs w:val="25"/>
          <w:lang w:val="en-GB"/>
        </w:rPr>
      </w:pPr>
    </w:p>
    <w:p w:rsidR="0022147E" w:rsidRDefault="0022147E">
      <w:pPr>
        <w:spacing w:after="0" w:line="240" w:lineRule="auto"/>
        <w:rPr>
          <w:rFonts w:ascii="Bookman Old Style" w:hAnsi="Bookman Old Style" w:cs="Cambria"/>
          <w:sz w:val="25"/>
          <w:szCs w:val="25"/>
        </w:rPr>
      </w:pPr>
      <w:r>
        <w:rPr>
          <w:rFonts w:ascii="Bookman Old Style" w:hAnsi="Bookman Old Style" w:cs="Cambria"/>
          <w:sz w:val="25"/>
          <w:szCs w:val="25"/>
        </w:rPr>
        <w:br w:type="page"/>
      </w:r>
    </w:p>
    <w:p w:rsidR="001E1B6C" w:rsidRDefault="001E1B6C" w:rsidP="001E1B6C">
      <w:pPr>
        <w:spacing w:after="0" w:line="252" w:lineRule="auto"/>
        <w:jc w:val="both"/>
        <w:rPr>
          <w:rFonts w:ascii="Bookman Old Style" w:hAnsi="Bookman Old Style" w:cs="Cambria"/>
          <w:sz w:val="25"/>
          <w:szCs w:val="25"/>
        </w:rPr>
      </w:pPr>
      <w:r>
        <w:rPr>
          <w:rFonts w:ascii="Bookman Old Style" w:hAnsi="Bookman Old Style" w:cs="Cambria"/>
          <w:sz w:val="25"/>
          <w:szCs w:val="25"/>
        </w:rPr>
        <w:lastRenderedPageBreak/>
        <w:t>S</w:t>
      </w:r>
      <w:r w:rsidR="00121DBB">
        <w:rPr>
          <w:rFonts w:ascii="Bookman Old Style" w:hAnsi="Bookman Old Style" w:cs="Cambria"/>
          <w:sz w:val="25"/>
          <w:szCs w:val="25"/>
        </w:rPr>
        <w:t xml:space="preserve">o the Rectification Deed registered in the </w:t>
      </w:r>
      <w:r w:rsidR="00121DBB" w:rsidRPr="005C5CAB">
        <w:rPr>
          <w:rFonts w:ascii="Bookman Old Style" w:hAnsi="Bookman Old Style" w:cs="Cambria"/>
          <w:sz w:val="25"/>
          <w:szCs w:val="25"/>
        </w:rPr>
        <w:t>office of the Sub-registrar, Mysore West, Mysore as document No. MYW-1-</w:t>
      </w:r>
      <w:r w:rsidR="00121DBB">
        <w:rPr>
          <w:rFonts w:ascii="Bookman Old Style" w:hAnsi="Bookman Old Style" w:cs="Cambria"/>
          <w:b/>
          <w:sz w:val="25"/>
          <w:szCs w:val="25"/>
        </w:rPr>
        <w:t>02930</w:t>
      </w:r>
      <w:r w:rsidR="00121DBB" w:rsidRPr="005C5CAB">
        <w:rPr>
          <w:rFonts w:ascii="Bookman Old Style" w:hAnsi="Bookman Old Style" w:cs="Cambria"/>
          <w:sz w:val="25"/>
          <w:szCs w:val="25"/>
        </w:rPr>
        <w:t xml:space="preserve">/2015-16 of Book I stored at CD No. MYWD </w:t>
      </w:r>
      <w:r>
        <w:rPr>
          <w:rFonts w:ascii="Bookman Old Style" w:hAnsi="Bookman Old Style" w:cs="Cambria"/>
          <w:sz w:val="25"/>
          <w:szCs w:val="25"/>
        </w:rPr>
        <w:t>50 dated 04-07-2015 hence rectification deed hereinafter in the above sale deed in 4</w:t>
      </w:r>
      <w:r w:rsidRPr="001E1B6C">
        <w:rPr>
          <w:rFonts w:ascii="Bookman Old Style" w:hAnsi="Bookman Old Style" w:cs="Cambria"/>
          <w:sz w:val="25"/>
          <w:szCs w:val="25"/>
          <w:vertAlign w:val="superscript"/>
        </w:rPr>
        <w:t>th</w:t>
      </w:r>
      <w:r>
        <w:rPr>
          <w:rFonts w:ascii="Bookman Old Style" w:hAnsi="Bookman Old Style" w:cs="Cambria"/>
          <w:sz w:val="25"/>
          <w:szCs w:val="25"/>
        </w:rPr>
        <w:t xml:space="preserve"> Sheet Site No. and dimension read as </w:t>
      </w:r>
      <w:r w:rsidRPr="001E1B6C">
        <w:rPr>
          <w:rFonts w:ascii="Bookman Old Style" w:hAnsi="Bookman Old Style" w:cs="Cambria"/>
          <w:b/>
          <w:sz w:val="25"/>
          <w:szCs w:val="25"/>
        </w:rPr>
        <w:t>Site.No.10,</w:t>
      </w:r>
      <w:r w:rsidR="00121DBB">
        <w:rPr>
          <w:rFonts w:ascii="Bookman Old Style" w:hAnsi="Bookman Old Style" w:cs="Cambria"/>
          <w:sz w:val="25"/>
          <w:szCs w:val="25"/>
        </w:rPr>
        <w:t xml:space="preserve"> </w:t>
      </w:r>
      <w:r>
        <w:rPr>
          <w:rFonts w:ascii="Bookman Old Style" w:hAnsi="Bookman Old Style" w:cs="Cambria"/>
          <w:sz w:val="25"/>
          <w:szCs w:val="25"/>
        </w:rPr>
        <w:t xml:space="preserve">measuring </w:t>
      </w:r>
      <w:r w:rsidRPr="00721861">
        <w:rPr>
          <w:rFonts w:ascii="Bookman Old Style" w:hAnsi="Bookman Old Style" w:cs="Cambria"/>
          <w:b/>
          <w:bCs/>
          <w:sz w:val="24"/>
          <w:szCs w:val="25"/>
          <w:lang w:val="en-GB"/>
        </w:rPr>
        <w:t>East to West : (6.30+6</w:t>
      </w:r>
      <w:r>
        <w:rPr>
          <w:rFonts w:ascii="Bookman Old Style" w:hAnsi="Bookman Old Style" w:cs="Cambria"/>
          <w:b/>
          <w:bCs/>
          <w:sz w:val="24"/>
          <w:szCs w:val="25"/>
          <w:lang w:val="en-GB"/>
        </w:rPr>
        <w:t>.00</w:t>
      </w:r>
      <w:r w:rsidRPr="00721861">
        <w:rPr>
          <w:rFonts w:ascii="Bookman Old Style" w:hAnsi="Bookman Old Style" w:cs="Cambria"/>
          <w:b/>
          <w:bCs/>
          <w:sz w:val="24"/>
          <w:szCs w:val="25"/>
          <w:lang w:val="en-GB"/>
        </w:rPr>
        <w:t>)/2 Mtrs, North to South : 9.00 Mtrs Totally measuring 55.35 Sq.Mtrs.</w:t>
      </w:r>
    </w:p>
    <w:p w:rsidR="001E1B6C" w:rsidRPr="0022147E" w:rsidRDefault="001E1B6C" w:rsidP="005C5CAB">
      <w:pPr>
        <w:spacing w:after="0" w:line="252" w:lineRule="auto"/>
        <w:jc w:val="both"/>
        <w:rPr>
          <w:rFonts w:ascii="Bookman Old Style" w:hAnsi="Bookman Old Style" w:cs="Cambria"/>
          <w:sz w:val="16"/>
          <w:szCs w:val="16"/>
        </w:rPr>
      </w:pPr>
    </w:p>
    <w:p w:rsidR="00746640" w:rsidRPr="00C842EE" w:rsidRDefault="001E1B6C" w:rsidP="005C5CAB">
      <w:pPr>
        <w:spacing w:after="0" w:line="252" w:lineRule="auto"/>
        <w:jc w:val="both"/>
        <w:rPr>
          <w:rFonts w:ascii="Bookman Old Style" w:hAnsi="Bookman Old Style" w:cs="Cambria"/>
          <w:sz w:val="25"/>
          <w:szCs w:val="25"/>
        </w:rPr>
      </w:pPr>
      <w:r>
        <w:rPr>
          <w:rFonts w:ascii="Bookman Old Style" w:hAnsi="Bookman Old Style" w:cs="Cambria"/>
          <w:sz w:val="25"/>
          <w:szCs w:val="25"/>
        </w:rPr>
        <w:t>Whereas</w:t>
      </w:r>
      <w:r w:rsidR="00DF1F31">
        <w:rPr>
          <w:rFonts w:ascii="Bookman Old Style" w:hAnsi="Bookman Old Style" w:cs="Cambria"/>
          <w:sz w:val="25"/>
          <w:szCs w:val="25"/>
        </w:rPr>
        <w:t xml:space="preserve"> the khata of </w:t>
      </w:r>
      <w:r w:rsidR="00E9221C" w:rsidRPr="005C5CAB">
        <w:rPr>
          <w:rFonts w:ascii="Bookman Old Style" w:hAnsi="Bookman Old Style" w:cs="Cambria"/>
          <w:sz w:val="25"/>
          <w:szCs w:val="25"/>
        </w:rPr>
        <w:t>the said property</w:t>
      </w:r>
      <w:r w:rsidR="00E9221C">
        <w:rPr>
          <w:rFonts w:ascii="Bookman Old Style" w:hAnsi="Bookman Old Style" w:cs="Cambria"/>
          <w:sz w:val="25"/>
          <w:szCs w:val="25"/>
        </w:rPr>
        <w:t xml:space="preserve"> </w:t>
      </w:r>
      <w:r w:rsidR="00746640" w:rsidRPr="005C5CAB">
        <w:rPr>
          <w:rFonts w:ascii="Bookman Old Style" w:hAnsi="Bookman Old Style" w:cs="Cambria"/>
          <w:sz w:val="25"/>
          <w:szCs w:val="25"/>
        </w:rPr>
        <w:t xml:space="preserve">was transferred in favour of the </w:t>
      </w:r>
      <w:r w:rsidR="000F10CC">
        <w:rPr>
          <w:rFonts w:ascii="Bookman Old Style" w:hAnsi="Bookman Old Style" w:cs="Cambria"/>
          <w:sz w:val="25"/>
          <w:szCs w:val="25"/>
        </w:rPr>
        <w:t>seller</w:t>
      </w:r>
      <w:r w:rsidR="00746640" w:rsidRPr="005C5CAB">
        <w:rPr>
          <w:rFonts w:ascii="Bookman Old Style" w:hAnsi="Bookman Old Style" w:cs="Cambria"/>
          <w:sz w:val="25"/>
          <w:szCs w:val="25"/>
        </w:rPr>
        <w:t xml:space="preserve"> by MUDA, Mysore after collecting the transfer fee of Rs. </w:t>
      </w:r>
      <w:r w:rsidR="00121DBB">
        <w:rPr>
          <w:rFonts w:ascii="Bookman Old Style" w:hAnsi="Bookman Old Style" w:cs="Cambria"/>
          <w:sz w:val="25"/>
          <w:szCs w:val="25"/>
        </w:rPr>
        <w:t>300</w:t>
      </w:r>
      <w:r w:rsidR="00746640" w:rsidRPr="005C5CAB">
        <w:rPr>
          <w:rFonts w:ascii="Bookman Old Style" w:hAnsi="Bookman Old Style" w:cs="Cambria"/>
          <w:sz w:val="25"/>
          <w:szCs w:val="25"/>
        </w:rPr>
        <w:t xml:space="preserve">/- vide challan No. </w:t>
      </w:r>
      <w:r w:rsidR="00121DBB">
        <w:rPr>
          <w:rFonts w:ascii="Bookman Old Style" w:hAnsi="Bookman Old Style" w:cs="Cambria"/>
          <w:sz w:val="25"/>
          <w:szCs w:val="25"/>
        </w:rPr>
        <w:t>2637</w:t>
      </w:r>
      <w:r>
        <w:rPr>
          <w:rFonts w:ascii="Bookman Old Style" w:hAnsi="Bookman Old Style" w:cs="Cambria"/>
          <w:sz w:val="25"/>
          <w:szCs w:val="25"/>
        </w:rPr>
        <w:t xml:space="preserve"> dated </w:t>
      </w:r>
      <w:r w:rsidR="00121DBB">
        <w:rPr>
          <w:rFonts w:ascii="Bookman Old Style" w:hAnsi="Bookman Old Style" w:cs="Cambria"/>
          <w:sz w:val="25"/>
          <w:szCs w:val="25"/>
        </w:rPr>
        <w:t>03-08-2015</w:t>
      </w:r>
      <w:r w:rsidR="00746640" w:rsidRPr="005C5CAB">
        <w:rPr>
          <w:rFonts w:ascii="Bookman Old Style" w:hAnsi="Bookman Old Style" w:cs="Cambria"/>
          <w:sz w:val="25"/>
          <w:szCs w:val="25"/>
        </w:rPr>
        <w:t xml:space="preserve"> and obtained Khatha transfer certificate on </w:t>
      </w:r>
      <w:r w:rsidR="00121DBB">
        <w:rPr>
          <w:rFonts w:ascii="Bookman Old Style" w:hAnsi="Bookman Old Style" w:cs="Cambria"/>
          <w:sz w:val="25"/>
          <w:szCs w:val="25"/>
        </w:rPr>
        <w:t>03-08-2015</w:t>
      </w:r>
      <w:r w:rsidR="00746640" w:rsidRPr="005C5CAB">
        <w:rPr>
          <w:rFonts w:ascii="Bookman Old Style" w:hAnsi="Bookman Old Style" w:cs="Cambria"/>
          <w:sz w:val="25"/>
          <w:szCs w:val="25"/>
        </w:rPr>
        <w:t xml:space="preserve"> vide No. </w:t>
      </w:r>
      <w:r w:rsidR="00746640" w:rsidRPr="00FF2C50">
        <w:rPr>
          <w:rFonts w:ascii="Nudi Akshar-10" w:hAnsi="Nudi Akshar-10"/>
          <w:bCs/>
          <w:sz w:val="32"/>
          <w:szCs w:val="25"/>
        </w:rPr>
        <w:t>ªÉÄÊ.£À.¥Áæ/SÁ.ªÀ-</w:t>
      </w:r>
      <w:r w:rsidR="00746640" w:rsidRPr="005C5CAB">
        <w:rPr>
          <w:rFonts w:ascii="Bookman Old Style" w:hAnsi="Bookman Old Style" w:cs="Cambria"/>
          <w:sz w:val="25"/>
          <w:szCs w:val="25"/>
        </w:rPr>
        <w:t>NEW-</w:t>
      </w:r>
      <w:r w:rsidR="00121DBB">
        <w:rPr>
          <w:rFonts w:ascii="Bookman Old Style" w:hAnsi="Bookman Old Style" w:cs="Cambria"/>
          <w:sz w:val="25"/>
          <w:szCs w:val="25"/>
        </w:rPr>
        <w:t>842</w:t>
      </w:r>
      <w:r w:rsidR="00746640" w:rsidRPr="005C5CAB">
        <w:rPr>
          <w:rFonts w:ascii="Bookman Old Style" w:hAnsi="Bookman Old Style" w:cs="Cambria"/>
          <w:sz w:val="25"/>
          <w:szCs w:val="25"/>
        </w:rPr>
        <w:t>/1</w:t>
      </w:r>
      <w:r w:rsidR="00121DBB">
        <w:rPr>
          <w:rFonts w:ascii="Bookman Old Style" w:hAnsi="Bookman Old Style" w:cs="Cambria"/>
          <w:sz w:val="25"/>
          <w:szCs w:val="25"/>
        </w:rPr>
        <w:t>5</w:t>
      </w:r>
      <w:r w:rsidR="00746640" w:rsidRPr="005C5CAB">
        <w:rPr>
          <w:rFonts w:ascii="Bookman Old Style" w:hAnsi="Bookman Old Style" w:cs="Cambria"/>
          <w:sz w:val="25"/>
          <w:szCs w:val="25"/>
        </w:rPr>
        <w:t>-1</w:t>
      </w:r>
      <w:r w:rsidR="00121DBB">
        <w:rPr>
          <w:rFonts w:ascii="Bookman Old Style" w:hAnsi="Bookman Old Style" w:cs="Cambria"/>
          <w:sz w:val="25"/>
          <w:szCs w:val="25"/>
        </w:rPr>
        <w:t>6</w:t>
      </w:r>
      <w:r w:rsidR="00746640" w:rsidRPr="005C5CAB">
        <w:rPr>
          <w:rFonts w:ascii="Bookman Old Style" w:hAnsi="Bookman Old Style" w:cs="Cambria"/>
          <w:sz w:val="25"/>
          <w:szCs w:val="25"/>
        </w:rPr>
        <w:t>.</w:t>
      </w:r>
      <w:r w:rsidR="00F37451">
        <w:rPr>
          <w:rFonts w:ascii="Bookman Old Style" w:hAnsi="Bookman Old Style" w:cs="Cambria"/>
          <w:sz w:val="25"/>
          <w:szCs w:val="25"/>
        </w:rPr>
        <w:t xml:space="preserve"> The Seller has got Building Completion Report</w:t>
      </w:r>
      <w:r w:rsidR="00746640" w:rsidRPr="005C5CAB">
        <w:rPr>
          <w:rFonts w:ascii="Bookman Old Style" w:hAnsi="Bookman Old Style" w:cs="Cambria"/>
          <w:sz w:val="25"/>
          <w:szCs w:val="25"/>
        </w:rPr>
        <w:t xml:space="preserve"> </w:t>
      </w:r>
      <w:r w:rsidR="00F37451">
        <w:rPr>
          <w:rFonts w:ascii="Bookman Old Style" w:hAnsi="Bookman Old Style" w:cs="Cambria"/>
          <w:sz w:val="25"/>
          <w:szCs w:val="25"/>
        </w:rPr>
        <w:t xml:space="preserve">from MUDA vide No. </w:t>
      </w:r>
      <w:r w:rsidR="00F37451">
        <w:rPr>
          <w:rFonts w:ascii="Nudi Akshar-10" w:hAnsi="Nudi Akshar-10"/>
          <w:bCs/>
          <w:sz w:val="32"/>
          <w:szCs w:val="25"/>
        </w:rPr>
        <w:t>ªÉÄÊ£À¥Áæ.</w:t>
      </w:r>
      <w:r w:rsidR="00403EB0">
        <w:rPr>
          <w:rFonts w:ascii="Nudi Akshar-10" w:hAnsi="Nudi Akshar-10"/>
          <w:bCs/>
          <w:sz w:val="32"/>
          <w:szCs w:val="25"/>
        </w:rPr>
        <w:t>£ÀAiÉÆÃ:¥Áæ¥Àæ¥À:</w:t>
      </w:r>
      <w:r w:rsidR="007B1E9D">
        <w:rPr>
          <w:rFonts w:ascii="Nudi Akshar-10" w:hAnsi="Nudi Akshar-10"/>
          <w:bCs/>
          <w:sz w:val="32"/>
          <w:szCs w:val="25"/>
        </w:rPr>
        <w:t xml:space="preserve"> </w:t>
      </w:r>
      <w:r w:rsidR="00403EB0">
        <w:rPr>
          <w:rFonts w:ascii="Nudi Akshar-10" w:hAnsi="Nudi Akshar-10"/>
          <w:bCs/>
          <w:sz w:val="32"/>
          <w:szCs w:val="25"/>
        </w:rPr>
        <w:t>786</w:t>
      </w:r>
      <w:r w:rsidR="00F37451">
        <w:rPr>
          <w:rFonts w:ascii="Nudi Akshar-10" w:hAnsi="Nudi Akshar-10"/>
          <w:bCs/>
          <w:sz w:val="32"/>
          <w:szCs w:val="25"/>
        </w:rPr>
        <w:t>/ 201</w:t>
      </w:r>
      <w:r w:rsidR="00403EB0">
        <w:rPr>
          <w:rFonts w:ascii="Nudi Akshar-10" w:hAnsi="Nudi Akshar-10"/>
          <w:bCs/>
          <w:sz w:val="32"/>
          <w:szCs w:val="25"/>
        </w:rPr>
        <w:t>7</w:t>
      </w:r>
      <w:r w:rsidR="00F37451">
        <w:rPr>
          <w:rFonts w:ascii="Nudi Akshar-10" w:hAnsi="Nudi Akshar-10"/>
          <w:bCs/>
          <w:sz w:val="32"/>
          <w:szCs w:val="25"/>
        </w:rPr>
        <w:t>-1</w:t>
      </w:r>
      <w:r w:rsidR="00403EB0">
        <w:rPr>
          <w:rFonts w:ascii="Nudi Akshar-10" w:hAnsi="Nudi Akshar-10"/>
          <w:bCs/>
          <w:sz w:val="32"/>
          <w:szCs w:val="25"/>
        </w:rPr>
        <w:t>8</w:t>
      </w:r>
      <w:r w:rsidR="00F37451">
        <w:rPr>
          <w:rFonts w:ascii="Nudi Akshar-10" w:hAnsi="Nudi Akshar-10"/>
          <w:bCs/>
          <w:sz w:val="32"/>
          <w:szCs w:val="25"/>
        </w:rPr>
        <w:t xml:space="preserve"> </w:t>
      </w:r>
      <w:r w:rsidR="00F37451" w:rsidRPr="005C5CAB">
        <w:rPr>
          <w:rFonts w:ascii="Bookman Old Style" w:hAnsi="Bookman Old Style" w:cs="Cambria"/>
          <w:sz w:val="25"/>
          <w:szCs w:val="25"/>
        </w:rPr>
        <w:t xml:space="preserve">dated </w:t>
      </w:r>
      <w:r w:rsidR="00403EB0">
        <w:rPr>
          <w:rFonts w:ascii="Bookman Old Style" w:hAnsi="Bookman Old Style" w:cs="Cambria"/>
          <w:sz w:val="25"/>
          <w:szCs w:val="25"/>
        </w:rPr>
        <w:t>30</w:t>
      </w:r>
      <w:r w:rsidR="00F37451">
        <w:rPr>
          <w:rFonts w:ascii="Bookman Old Style" w:hAnsi="Bookman Old Style" w:cs="Cambria"/>
          <w:sz w:val="25"/>
          <w:szCs w:val="25"/>
        </w:rPr>
        <w:t>-08-201</w:t>
      </w:r>
      <w:r w:rsidR="00403EB0">
        <w:rPr>
          <w:rFonts w:ascii="Bookman Old Style" w:hAnsi="Bookman Old Style" w:cs="Cambria"/>
          <w:sz w:val="25"/>
          <w:szCs w:val="25"/>
        </w:rPr>
        <w:t>7</w:t>
      </w:r>
      <w:r w:rsidR="00F37451">
        <w:rPr>
          <w:rFonts w:ascii="Bookman Old Style" w:hAnsi="Bookman Old Style" w:cs="Cambria"/>
          <w:sz w:val="25"/>
          <w:szCs w:val="25"/>
        </w:rPr>
        <w:t xml:space="preserve">. </w:t>
      </w:r>
      <w:r w:rsidR="00746640" w:rsidRPr="005C5CAB">
        <w:rPr>
          <w:rFonts w:ascii="Bookman Old Style" w:hAnsi="Bookman Old Style"/>
          <w:sz w:val="25"/>
          <w:szCs w:val="25"/>
        </w:rPr>
        <w:t xml:space="preserve">The </w:t>
      </w:r>
      <w:r w:rsidR="000F10CC">
        <w:rPr>
          <w:rFonts w:ascii="Bookman Old Style" w:hAnsi="Bookman Old Style"/>
          <w:sz w:val="25"/>
          <w:szCs w:val="25"/>
        </w:rPr>
        <w:t>seller</w:t>
      </w:r>
      <w:r w:rsidR="00746640" w:rsidRPr="005C5CAB">
        <w:rPr>
          <w:rFonts w:ascii="Bookman Old Style" w:hAnsi="Bookman Old Style"/>
          <w:sz w:val="25"/>
          <w:szCs w:val="25"/>
        </w:rPr>
        <w:t xml:space="preserve"> paid upto date site tax to the concerned authorities and kept the property free from all encumbrances. Now the </w:t>
      </w:r>
      <w:r w:rsidR="000F10CC">
        <w:rPr>
          <w:rFonts w:ascii="Bookman Old Style" w:hAnsi="Bookman Old Style"/>
          <w:sz w:val="25"/>
          <w:szCs w:val="25"/>
        </w:rPr>
        <w:t>seller</w:t>
      </w:r>
      <w:r w:rsidR="00746640" w:rsidRPr="005C5CAB">
        <w:rPr>
          <w:rFonts w:ascii="Bookman Old Style" w:hAnsi="Bookman Old Style"/>
          <w:sz w:val="25"/>
          <w:szCs w:val="25"/>
        </w:rPr>
        <w:t xml:space="preserve"> is in the actual physical possession of the property and the said property is self acquired property of the </w:t>
      </w:r>
      <w:r w:rsidR="000F10CC">
        <w:rPr>
          <w:rFonts w:ascii="Bookman Old Style" w:hAnsi="Bookman Old Style"/>
          <w:sz w:val="25"/>
          <w:szCs w:val="25"/>
        </w:rPr>
        <w:t>seller</w:t>
      </w:r>
      <w:r w:rsidR="00746640" w:rsidRPr="005C5CAB">
        <w:rPr>
          <w:rFonts w:ascii="Bookman Old Style" w:hAnsi="Bookman Old Style"/>
          <w:sz w:val="25"/>
          <w:szCs w:val="25"/>
        </w:rPr>
        <w:t xml:space="preserve">. Thus the </w:t>
      </w:r>
      <w:r w:rsidR="000F10CC">
        <w:rPr>
          <w:rFonts w:ascii="Bookman Old Style" w:hAnsi="Bookman Old Style"/>
          <w:sz w:val="25"/>
          <w:szCs w:val="25"/>
        </w:rPr>
        <w:t>seller</w:t>
      </w:r>
      <w:r w:rsidR="00746640" w:rsidRPr="005C5CAB">
        <w:rPr>
          <w:rFonts w:ascii="Bookman Old Style" w:hAnsi="Bookman Old Style"/>
          <w:sz w:val="25"/>
          <w:szCs w:val="25"/>
        </w:rPr>
        <w:t xml:space="preserve"> is enjoying the same peacefully without litigations whatsoever.</w:t>
      </w:r>
    </w:p>
    <w:p w:rsidR="00746640" w:rsidRPr="00DC28B3" w:rsidRDefault="00746640" w:rsidP="005C5CAB">
      <w:pPr>
        <w:spacing w:after="0" w:line="252" w:lineRule="auto"/>
        <w:jc w:val="both"/>
        <w:rPr>
          <w:rFonts w:ascii="Bookman Old Style" w:hAnsi="Bookman Old Style"/>
          <w:sz w:val="16"/>
          <w:szCs w:val="16"/>
        </w:rPr>
      </w:pPr>
    </w:p>
    <w:p w:rsidR="00746640" w:rsidRPr="005C5CAB" w:rsidRDefault="00746640" w:rsidP="005C5CAB">
      <w:pPr>
        <w:spacing w:after="0" w:line="252" w:lineRule="auto"/>
        <w:jc w:val="both"/>
        <w:rPr>
          <w:rFonts w:ascii="Bookman Old Style" w:hAnsi="Bookman Old Style"/>
          <w:sz w:val="25"/>
          <w:szCs w:val="25"/>
        </w:rPr>
      </w:pPr>
      <w:r w:rsidRPr="005C5CAB">
        <w:rPr>
          <w:rFonts w:ascii="Bookman Old Style" w:hAnsi="Bookman Old Style"/>
          <w:sz w:val="25"/>
          <w:szCs w:val="25"/>
        </w:rPr>
        <w:t xml:space="preserve">And whereas, since from the date of registration of the Sale deed, the </w:t>
      </w:r>
      <w:r w:rsidR="000F10CC">
        <w:rPr>
          <w:rFonts w:ascii="Bookman Old Style" w:hAnsi="Bookman Old Style"/>
          <w:sz w:val="25"/>
          <w:szCs w:val="25"/>
        </w:rPr>
        <w:t>Seller</w:t>
      </w:r>
      <w:r w:rsidRPr="005C5CAB">
        <w:rPr>
          <w:rFonts w:ascii="Bookman Old Style" w:hAnsi="Bookman Old Style"/>
          <w:sz w:val="25"/>
          <w:szCs w:val="25"/>
        </w:rPr>
        <w:t xml:space="preserve"> is in peaceful possession and enjoyment of the schedule property by exercising all the acts and rights of ownership and possession and without any let, hindrance or disturbance from anybody. The </w:t>
      </w:r>
      <w:r w:rsidR="000F10CC">
        <w:rPr>
          <w:rFonts w:ascii="Bookman Old Style" w:hAnsi="Bookman Old Style"/>
          <w:sz w:val="25"/>
          <w:szCs w:val="25"/>
        </w:rPr>
        <w:t>Seller</w:t>
      </w:r>
      <w:r w:rsidRPr="005C5CAB">
        <w:rPr>
          <w:rFonts w:ascii="Bookman Old Style" w:hAnsi="Bookman Old Style"/>
          <w:sz w:val="25"/>
          <w:szCs w:val="25"/>
        </w:rPr>
        <w:t xml:space="preserve"> has purchased the schedule property out of </w:t>
      </w:r>
      <w:r w:rsidR="000F10CC">
        <w:rPr>
          <w:rFonts w:ascii="Bookman Old Style" w:hAnsi="Bookman Old Style"/>
          <w:sz w:val="25"/>
          <w:szCs w:val="25"/>
        </w:rPr>
        <w:t>h</w:t>
      </w:r>
      <w:r w:rsidR="00764969">
        <w:rPr>
          <w:rFonts w:ascii="Bookman Old Style" w:hAnsi="Bookman Old Style"/>
          <w:sz w:val="25"/>
          <w:szCs w:val="25"/>
        </w:rPr>
        <w:t>is</w:t>
      </w:r>
      <w:r w:rsidR="000F10CC">
        <w:rPr>
          <w:rFonts w:ascii="Bookman Old Style" w:hAnsi="Bookman Old Style"/>
          <w:sz w:val="25"/>
          <w:szCs w:val="25"/>
        </w:rPr>
        <w:t xml:space="preserve"> </w:t>
      </w:r>
      <w:r w:rsidRPr="005C5CAB">
        <w:rPr>
          <w:rFonts w:ascii="Bookman Old Style" w:hAnsi="Bookman Old Style"/>
          <w:sz w:val="25"/>
          <w:szCs w:val="25"/>
        </w:rPr>
        <w:t>self-earned funds, that is to say, the schedule property is absolute and self acquired property. The schedule property is free from all encumbrances, claims, court attachments, charges, liens, demands etc.</w:t>
      </w:r>
    </w:p>
    <w:p w:rsidR="00746640" w:rsidRPr="00DC28B3" w:rsidRDefault="00746640" w:rsidP="005C5CAB">
      <w:pPr>
        <w:spacing w:after="0" w:line="252" w:lineRule="auto"/>
        <w:jc w:val="both"/>
        <w:rPr>
          <w:rFonts w:ascii="Bookman Old Style" w:hAnsi="Bookman Old Style"/>
          <w:sz w:val="16"/>
          <w:szCs w:val="16"/>
        </w:rPr>
      </w:pPr>
    </w:p>
    <w:p w:rsidR="00746640" w:rsidRPr="005C5CAB" w:rsidRDefault="00746640" w:rsidP="005C5CAB">
      <w:pPr>
        <w:spacing w:after="0" w:line="252" w:lineRule="auto"/>
        <w:jc w:val="both"/>
        <w:rPr>
          <w:rFonts w:ascii="Bookman Old Style" w:hAnsi="Bookman Old Style"/>
          <w:sz w:val="25"/>
          <w:szCs w:val="25"/>
        </w:rPr>
      </w:pPr>
      <w:r w:rsidRPr="005C5CAB">
        <w:rPr>
          <w:rFonts w:ascii="Bookman Old Style" w:hAnsi="Bookman Old Style"/>
          <w:sz w:val="25"/>
          <w:szCs w:val="25"/>
        </w:rPr>
        <w:t xml:space="preserve">And whereas, the </w:t>
      </w:r>
      <w:r w:rsidR="000F10CC">
        <w:rPr>
          <w:rFonts w:ascii="Bookman Old Style" w:hAnsi="Bookman Old Style"/>
          <w:sz w:val="25"/>
          <w:szCs w:val="25"/>
        </w:rPr>
        <w:t>Seller</w:t>
      </w:r>
      <w:r w:rsidRPr="005C5CAB">
        <w:rPr>
          <w:rFonts w:ascii="Bookman Old Style" w:hAnsi="Bookman Old Style"/>
          <w:sz w:val="25"/>
          <w:szCs w:val="25"/>
        </w:rPr>
        <w:t xml:space="preserve"> is in need of funds in order to meet some of her legal necessities and has therefore decided to sell the schedule property to the purchaser for a valuable sale consideration of </w:t>
      </w:r>
      <w:r w:rsidRPr="005C5CAB">
        <w:rPr>
          <w:rFonts w:ascii="Bookman Old Style" w:hAnsi="Bookman Old Style"/>
          <w:b/>
          <w:sz w:val="25"/>
          <w:szCs w:val="25"/>
        </w:rPr>
        <w:t xml:space="preserve">Rs. </w:t>
      </w:r>
      <w:r w:rsidR="00E71890">
        <w:rPr>
          <w:rFonts w:ascii="Bookman Old Style" w:hAnsi="Bookman Old Style"/>
          <w:b/>
          <w:sz w:val="25"/>
          <w:szCs w:val="25"/>
        </w:rPr>
        <w:t>40</w:t>
      </w:r>
      <w:r w:rsidRPr="005C5CAB">
        <w:rPr>
          <w:rFonts w:ascii="Bookman Old Style" w:hAnsi="Bookman Old Style"/>
          <w:b/>
          <w:sz w:val="25"/>
          <w:szCs w:val="25"/>
        </w:rPr>
        <w:t>,</w:t>
      </w:r>
      <w:r w:rsidR="00E71890">
        <w:rPr>
          <w:rFonts w:ascii="Bookman Old Style" w:hAnsi="Bookman Old Style"/>
          <w:b/>
          <w:sz w:val="25"/>
          <w:szCs w:val="25"/>
        </w:rPr>
        <w:t>0</w:t>
      </w:r>
      <w:r w:rsidRPr="005C5CAB">
        <w:rPr>
          <w:rFonts w:ascii="Bookman Old Style" w:hAnsi="Bookman Old Style"/>
          <w:b/>
          <w:sz w:val="25"/>
          <w:szCs w:val="25"/>
        </w:rPr>
        <w:t xml:space="preserve">0,000/- (Rs. </w:t>
      </w:r>
      <w:r w:rsidR="00E71890">
        <w:rPr>
          <w:rFonts w:ascii="Bookman Old Style" w:hAnsi="Bookman Old Style"/>
          <w:b/>
          <w:sz w:val="25"/>
          <w:szCs w:val="25"/>
        </w:rPr>
        <w:t>Fourty Lakh</w:t>
      </w:r>
      <w:r w:rsidRPr="005C5CAB">
        <w:rPr>
          <w:rFonts w:ascii="Bookman Old Style" w:hAnsi="Bookman Old Style"/>
          <w:b/>
          <w:sz w:val="25"/>
          <w:szCs w:val="25"/>
        </w:rPr>
        <w:t xml:space="preserve"> only)</w:t>
      </w:r>
      <w:r w:rsidRPr="005C5CAB">
        <w:rPr>
          <w:rFonts w:ascii="Bookman Old Style" w:hAnsi="Bookman Old Style"/>
          <w:sz w:val="25"/>
          <w:szCs w:val="25"/>
        </w:rPr>
        <w:t xml:space="preserve"> for which, the purchaser has also agreed to purchase the schedule property for the said sale consideration, free from all encumbrances, claims and demands.</w:t>
      </w:r>
    </w:p>
    <w:p w:rsidR="00746640" w:rsidRPr="00DC28B3" w:rsidRDefault="00746640" w:rsidP="00746640">
      <w:pPr>
        <w:pStyle w:val="Heading7"/>
        <w:spacing w:before="0" w:line="240" w:lineRule="auto"/>
        <w:jc w:val="center"/>
        <w:rPr>
          <w:caps/>
          <w:sz w:val="16"/>
          <w:szCs w:val="16"/>
          <w:u w:val="single"/>
        </w:rPr>
      </w:pPr>
    </w:p>
    <w:p w:rsidR="0022147E" w:rsidRDefault="0022147E">
      <w:pPr>
        <w:spacing w:after="0" w:line="240" w:lineRule="auto"/>
        <w:rPr>
          <w:rFonts w:ascii="Bookman Old Style" w:hAnsi="Bookman Old Style"/>
          <w:b/>
          <w:caps/>
          <w:color w:val="000000" w:themeColor="text1"/>
          <w:sz w:val="24"/>
          <w:szCs w:val="25"/>
          <w:u w:val="single"/>
        </w:rPr>
      </w:pPr>
      <w:r>
        <w:rPr>
          <w:rFonts w:ascii="Bookman Old Style" w:hAnsi="Bookman Old Style"/>
          <w:b/>
          <w:caps/>
          <w:color w:val="000000" w:themeColor="text1"/>
          <w:sz w:val="24"/>
          <w:szCs w:val="25"/>
          <w:u w:val="single"/>
        </w:rPr>
        <w:br w:type="page"/>
      </w:r>
    </w:p>
    <w:p w:rsidR="00746640" w:rsidRPr="00C842EE" w:rsidRDefault="00746640" w:rsidP="00977B5B">
      <w:pPr>
        <w:spacing w:after="0" w:line="240" w:lineRule="auto"/>
        <w:rPr>
          <w:rFonts w:ascii="Bookman Old Style" w:hAnsi="Bookman Old Style"/>
          <w:b/>
          <w:i/>
          <w:caps/>
          <w:color w:val="000000" w:themeColor="text1"/>
          <w:sz w:val="24"/>
          <w:szCs w:val="25"/>
          <w:u w:val="single"/>
        </w:rPr>
      </w:pPr>
      <w:r w:rsidRPr="00C842EE">
        <w:rPr>
          <w:rFonts w:ascii="Bookman Old Style" w:hAnsi="Bookman Old Style"/>
          <w:b/>
          <w:caps/>
          <w:color w:val="000000" w:themeColor="text1"/>
          <w:sz w:val="24"/>
          <w:szCs w:val="25"/>
          <w:u w:val="single"/>
        </w:rPr>
        <w:lastRenderedPageBreak/>
        <w:t>Now This Deed of Sale has come into effect and witnesseth</w:t>
      </w:r>
    </w:p>
    <w:p w:rsidR="00746640" w:rsidRPr="00DC28B3" w:rsidRDefault="00746640" w:rsidP="005C5CAB">
      <w:pPr>
        <w:spacing w:after="0" w:line="252" w:lineRule="auto"/>
        <w:jc w:val="both"/>
        <w:rPr>
          <w:rFonts w:ascii="Bookman Old Style" w:hAnsi="Bookman Old Style"/>
          <w:sz w:val="16"/>
          <w:szCs w:val="16"/>
        </w:rPr>
      </w:pPr>
    </w:p>
    <w:p w:rsidR="00746640" w:rsidRPr="005C5CAB" w:rsidRDefault="00746640" w:rsidP="005C5CAB">
      <w:pPr>
        <w:spacing w:after="0" w:line="252" w:lineRule="auto"/>
        <w:jc w:val="both"/>
        <w:rPr>
          <w:rFonts w:ascii="Bookman Old Style" w:hAnsi="Bookman Old Style"/>
          <w:sz w:val="25"/>
          <w:szCs w:val="25"/>
        </w:rPr>
      </w:pPr>
      <w:r w:rsidRPr="005C5CAB">
        <w:rPr>
          <w:rFonts w:ascii="Bookman Old Style" w:hAnsi="Bookman Old Style"/>
          <w:sz w:val="25"/>
          <w:szCs w:val="25"/>
        </w:rPr>
        <w:t xml:space="preserve">In pursuance of the entire sale consideration of </w:t>
      </w:r>
      <w:r w:rsidR="00E71890" w:rsidRPr="005C5CAB">
        <w:rPr>
          <w:rFonts w:ascii="Bookman Old Style" w:hAnsi="Bookman Old Style"/>
          <w:b/>
          <w:sz w:val="25"/>
          <w:szCs w:val="25"/>
        </w:rPr>
        <w:t xml:space="preserve">Rs. </w:t>
      </w:r>
      <w:r w:rsidR="00E71890">
        <w:rPr>
          <w:rFonts w:ascii="Bookman Old Style" w:hAnsi="Bookman Old Style"/>
          <w:b/>
          <w:sz w:val="25"/>
          <w:szCs w:val="25"/>
        </w:rPr>
        <w:t>40</w:t>
      </w:r>
      <w:r w:rsidR="00E71890" w:rsidRPr="005C5CAB">
        <w:rPr>
          <w:rFonts w:ascii="Bookman Old Style" w:hAnsi="Bookman Old Style"/>
          <w:b/>
          <w:sz w:val="25"/>
          <w:szCs w:val="25"/>
        </w:rPr>
        <w:t>,</w:t>
      </w:r>
      <w:r w:rsidR="00E71890">
        <w:rPr>
          <w:rFonts w:ascii="Bookman Old Style" w:hAnsi="Bookman Old Style"/>
          <w:b/>
          <w:sz w:val="25"/>
          <w:szCs w:val="25"/>
        </w:rPr>
        <w:t>0</w:t>
      </w:r>
      <w:r w:rsidR="00E71890" w:rsidRPr="005C5CAB">
        <w:rPr>
          <w:rFonts w:ascii="Bookman Old Style" w:hAnsi="Bookman Old Style"/>
          <w:b/>
          <w:sz w:val="25"/>
          <w:szCs w:val="25"/>
        </w:rPr>
        <w:t xml:space="preserve">0,000/- (Rs. </w:t>
      </w:r>
      <w:r w:rsidR="00E71890">
        <w:rPr>
          <w:rFonts w:ascii="Bookman Old Style" w:hAnsi="Bookman Old Style"/>
          <w:b/>
          <w:sz w:val="25"/>
          <w:szCs w:val="25"/>
        </w:rPr>
        <w:t>Fourty Lakh</w:t>
      </w:r>
      <w:r w:rsidR="00E71890" w:rsidRPr="005C5CAB">
        <w:rPr>
          <w:rFonts w:ascii="Bookman Old Style" w:hAnsi="Bookman Old Style"/>
          <w:b/>
          <w:sz w:val="25"/>
          <w:szCs w:val="25"/>
        </w:rPr>
        <w:t xml:space="preserve"> only)</w:t>
      </w:r>
      <w:r w:rsidR="00E71890" w:rsidRPr="005C5CAB">
        <w:rPr>
          <w:rFonts w:ascii="Bookman Old Style" w:hAnsi="Bookman Old Style"/>
          <w:sz w:val="25"/>
          <w:szCs w:val="25"/>
        </w:rPr>
        <w:t xml:space="preserve"> </w:t>
      </w:r>
      <w:r w:rsidRPr="005C5CAB">
        <w:rPr>
          <w:rFonts w:ascii="Bookman Old Style" w:hAnsi="Bookman Old Style"/>
          <w:sz w:val="25"/>
          <w:szCs w:val="25"/>
        </w:rPr>
        <w:t xml:space="preserve">received by the </w:t>
      </w:r>
      <w:r w:rsidR="000F10CC">
        <w:rPr>
          <w:rFonts w:ascii="Bookman Old Style" w:hAnsi="Bookman Old Style"/>
          <w:sz w:val="25"/>
          <w:szCs w:val="25"/>
        </w:rPr>
        <w:t>seller</w:t>
      </w:r>
      <w:r w:rsidRPr="005C5CAB">
        <w:rPr>
          <w:rFonts w:ascii="Bookman Old Style" w:hAnsi="Bookman Old Style"/>
          <w:sz w:val="25"/>
          <w:szCs w:val="25"/>
        </w:rPr>
        <w:t xml:space="preserve"> from the purchaser in the following manner :-</w:t>
      </w:r>
    </w:p>
    <w:p w:rsidR="00746640" w:rsidRPr="00DC28B3" w:rsidRDefault="00746640" w:rsidP="00746640">
      <w:pPr>
        <w:spacing w:after="0" w:line="240" w:lineRule="auto"/>
        <w:jc w:val="both"/>
        <w:rPr>
          <w:rFonts w:ascii="Bookman Old Style" w:hAnsi="Bookman Old Style"/>
          <w:sz w:val="16"/>
          <w:szCs w:val="16"/>
        </w:rPr>
      </w:pPr>
    </w:p>
    <w:p w:rsidR="00746640" w:rsidRPr="00AA27DA" w:rsidRDefault="00746640" w:rsidP="00476638">
      <w:pPr>
        <w:spacing w:after="0" w:line="240" w:lineRule="auto"/>
        <w:jc w:val="both"/>
        <w:rPr>
          <w:rFonts w:ascii="Bookman Old Style" w:hAnsi="Bookman Old Style"/>
          <w:sz w:val="25"/>
          <w:szCs w:val="25"/>
        </w:rPr>
      </w:pPr>
      <w:r w:rsidRPr="005C5CAB">
        <w:rPr>
          <w:rFonts w:ascii="Bookman Old Style" w:hAnsi="Bookman Old Style"/>
          <w:sz w:val="25"/>
          <w:szCs w:val="25"/>
        </w:rPr>
        <w:t xml:space="preserve">a) A sum of </w:t>
      </w:r>
      <w:r w:rsidRPr="00E30EDD">
        <w:rPr>
          <w:rFonts w:ascii="Bookman Old Style" w:hAnsi="Bookman Old Style"/>
          <w:b/>
          <w:sz w:val="25"/>
          <w:szCs w:val="25"/>
        </w:rPr>
        <w:t xml:space="preserve">Rs. </w:t>
      </w:r>
      <w:r w:rsidR="00476638">
        <w:rPr>
          <w:rFonts w:ascii="Bookman Old Style" w:hAnsi="Bookman Old Style"/>
          <w:b/>
          <w:sz w:val="25"/>
          <w:szCs w:val="25"/>
        </w:rPr>
        <w:t>10,00</w:t>
      </w:r>
      <w:r w:rsidR="00FF2C50" w:rsidRPr="00E30EDD">
        <w:rPr>
          <w:rFonts w:ascii="Bookman Old Style" w:hAnsi="Bookman Old Style"/>
          <w:b/>
          <w:sz w:val="25"/>
          <w:szCs w:val="25"/>
        </w:rPr>
        <w:t>,000</w:t>
      </w:r>
      <w:r w:rsidRPr="00E30EDD">
        <w:rPr>
          <w:rFonts w:ascii="Bookman Old Style" w:hAnsi="Bookman Old Style"/>
          <w:b/>
          <w:sz w:val="25"/>
          <w:szCs w:val="25"/>
        </w:rPr>
        <w:t xml:space="preserve">/- (Rs. </w:t>
      </w:r>
      <w:r w:rsidR="00476638">
        <w:rPr>
          <w:rFonts w:ascii="Bookman Old Style" w:hAnsi="Bookman Old Style"/>
          <w:b/>
          <w:sz w:val="25"/>
          <w:szCs w:val="25"/>
        </w:rPr>
        <w:t>Ten</w:t>
      </w:r>
      <w:r w:rsidR="00FF2C50" w:rsidRPr="00E30EDD">
        <w:rPr>
          <w:rFonts w:ascii="Bookman Old Style" w:hAnsi="Bookman Old Style"/>
          <w:b/>
          <w:sz w:val="25"/>
          <w:szCs w:val="25"/>
        </w:rPr>
        <w:t xml:space="preserve"> Lakh </w:t>
      </w:r>
      <w:r w:rsidRPr="00E30EDD">
        <w:rPr>
          <w:rFonts w:ascii="Bookman Old Style" w:hAnsi="Bookman Old Style"/>
          <w:b/>
          <w:sz w:val="25"/>
          <w:szCs w:val="25"/>
        </w:rPr>
        <w:t>only)</w:t>
      </w:r>
      <w:r w:rsidRPr="005C5CAB">
        <w:rPr>
          <w:rFonts w:ascii="Bookman Old Style" w:hAnsi="Bookman Old Style"/>
          <w:sz w:val="25"/>
          <w:szCs w:val="25"/>
        </w:rPr>
        <w:t xml:space="preserve"> by way of </w:t>
      </w:r>
      <w:r w:rsidR="00AA27DA">
        <w:rPr>
          <w:rFonts w:ascii="Bookman Old Style" w:hAnsi="Bookman Old Style"/>
          <w:sz w:val="25"/>
          <w:szCs w:val="25"/>
        </w:rPr>
        <w:t xml:space="preserve">cheque bearing No. </w:t>
      </w:r>
      <w:r w:rsidR="00476638">
        <w:rPr>
          <w:rFonts w:ascii="Bookman Old Style" w:hAnsi="Bookman Old Style"/>
          <w:b/>
          <w:sz w:val="25"/>
          <w:szCs w:val="25"/>
        </w:rPr>
        <w:t>618613</w:t>
      </w:r>
      <w:r w:rsidR="00AA27DA">
        <w:rPr>
          <w:rFonts w:ascii="Bookman Old Style" w:hAnsi="Bookman Old Style"/>
          <w:b/>
          <w:sz w:val="25"/>
          <w:szCs w:val="25"/>
        </w:rPr>
        <w:t xml:space="preserve"> </w:t>
      </w:r>
      <w:r w:rsidR="00AA27DA">
        <w:rPr>
          <w:rFonts w:ascii="Bookman Old Style" w:hAnsi="Bookman Old Style"/>
          <w:sz w:val="25"/>
          <w:szCs w:val="25"/>
        </w:rPr>
        <w:t xml:space="preserve">dated </w:t>
      </w:r>
      <w:r w:rsidR="00476638">
        <w:rPr>
          <w:rFonts w:ascii="Bookman Old Style" w:hAnsi="Bookman Old Style"/>
          <w:b/>
          <w:sz w:val="25"/>
          <w:szCs w:val="25"/>
        </w:rPr>
        <w:t>12-12-2020</w:t>
      </w:r>
      <w:r w:rsidR="00AA27DA">
        <w:rPr>
          <w:rFonts w:ascii="Bookman Old Style" w:hAnsi="Bookman Old Style"/>
          <w:sz w:val="25"/>
          <w:szCs w:val="25"/>
        </w:rPr>
        <w:t xml:space="preserve"> drawn on </w:t>
      </w:r>
      <w:r w:rsidR="00476638">
        <w:rPr>
          <w:rFonts w:ascii="Bookman Old Style" w:hAnsi="Bookman Old Style"/>
          <w:b/>
          <w:sz w:val="25"/>
          <w:szCs w:val="25"/>
        </w:rPr>
        <w:t>Axis</w:t>
      </w:r>
      <w:r w:rsidR="00AA27DA" w:rsidRPr="002007F6">
        <w:rPr>
          <w:rFonts w:ascii="Bookman Old Style" w:hAnsi="Bookman Old Style"/>
          <w:b/>
          <w:sz w:val="25"/>
          <w:szCs w:val="25"/>
        </w:rPr>
        <w:t xml:space="preserve"> Bank,</w:t>
      </w:r>
      <w:r w:rsidR="00AA27DA">
        <w:rPr>
          <w:rFonts w:ascii="Bookman Old Style" w:hAnsi="Bookman Old Style"/>
          <w:sz w:val="25"/>
          <w:szCs w:val="25"/>
        </w:rPr>
        <w:t xml:space="preserve"> </w:t>
      </w:r>
      <w:r w:rsidR="00476638">
        <w:rPr>
          <w:rFonts w:ascii="Bookman Old Style" w:hAnsi="Bookman Old Style"/>
          <w:sz w:val="25"/>
          <w:szCs w:val="25"/>
        </w:rPr>
        <w:t>Koramangala</w:t>
      </w:r>
      <w:r w:rsidR="00AA27DA">
        <w:rPr>
          <w:rFonts w:ascii="Bookman Old Style" w:hAnsi="Bookman Old Style"/>
          <w:sz w:val="25"/>
          <w:szCs w:val="25"/>
        </w:rPr>
        <w:t xml:space="preserve"> Branch, </w:t>
      </w:r>
      <w:r w:rsidR="00B46B55">
        <w:rPr>
          <w:rFonts w:ascii="Bookman Old Style" w:hAnsi="Bookman Old Style"/>
          <w:sz w:val="25"/>
          <w:szCs w:val="25"/>
        </w:rPr>
        <w:t>Bangalore</w:t>
      </w:r>
      <w:r w:rsidR="00AA27DA">
        <w:rPr>
          <w:rFonts w:ascii="Bookman Old Style" w:hAnsi="Bookman Old Style"/>
          <w:sz w:val="25"/>
          <w:szCs w:val="25"/>
        </w:rPr>
        <w:t xml:space="preserve"> as </w:t>
      </w:r>
      <w:r w:rsidR="00B46B55">
        <w:rPr>
          <w:rFonts w:ascii="Bookman Old Style" w:hAnsi="Bookman Old Style"/>
          <w:sz w:val="25"/>
          <w:szCs w:val="25"/>
        </w:rPr>
        <w:t xml:space="preserve">an </w:t>
      </w:r>
      <w:r w:rsidR="00AA27DA">
        <w:rPr>
          <w:rFonts w:ascii="Bookman Old Style" w:hAnsi="Bookman Old Style"/>
          <w:sz w:val="25"/>
          <w:szCs w:val="25"/>
        </w:rPr>
        <w:t>advance</w:t>
      </w:r>
    </w:p>
    <w:p w:rsidR="00746640" w:rsidRPr="00977B5B" w:rsidRDefault="00746640" w:rsidP="005C5CAB">
      <w:pPr>
        <w:spacing w:after="0" w:line="252" w:lineRule="auto"/>
        <w:jc w:val="both"/>
        <w:rPr>
          <w:rFonts w:ascii="Bookman Old Style" w:hAnsi="Bookman Old Style"/>
          <w:sz w:val="12"/>
          <w:szCs w:val="12"/>
        </w:rPr>
      </w:pPr>
    </w:p>
    <w:p w:rsidR="00746640" w:rsidRPr="002007F6" w:rsidRDefault="00746640" w:rsidP="005C5CAB">
      <w:pPr>
        <w:spacing w:after="0" w:line="252" w:lineRule="auto"/>
        <w:jc w:val="both"/>
        <w:rPr>
          <w:rFonts w:ascii="Bookman Old Style" w:hAnsi="Bookman Old Style"/>
          <w:b/>
          <w:sz w:val="25"/>
          <w:szCs w:val="25"/>
        </w:rPr>
      </w:pPr>
      <w:r w:rsidRPr="005C5CAB">
        <w:rPr>
          <w:rFonts w:ascii="Bookman Old Style" w:hAnsi="Bookman Old Style"/>
          <w:sz w:val="25"/>
          <w:szCs w:val="25"/>
        </w:rPr>
        <w:t xml:space="preserve">b) </w:t>
      </w:r>
      <w:r w:rsidR="00961BF6" w:rsidRPr="00961BF6">
        <w:rPr>
          <w:rFonts w:ascii="Bookman Old Style" w:hAnsi="Bookman Old Style"/>
          <w:sz w:val="25"/>
          <w:szCs w:val="25"/>
        </w:rPr>
        <w:t>The purchaser has availed a loan facility</w:t>
      </w:r>
      <w:r w:rsidRPr="005C5CAB">
        <w:rPr>
          <w:rFonts w:ascii="Bookman Old Style" w:hAnsi="Bookman Old Style"/>
          <w:sz w:val="25"/>
          <w:szCs w:val="25"/>
        </w:rPr>
        <w:t xml:space="preserve"> of </w:t>
      </w:r>
      <w:r w:rsidR="00744DD6">
        <w:rPr>
          <w:rFonts w:ascii="Bookman Old Style" w:hAnsi="Bookman Old Style"/>
          <w:b/>
          <w:sz w:val="25"/>
          <w:szCs w:val="25"/>
        </w:rPr>
        <w:t xml:space="preserve">Rs. </w:t>
      </w:r>
      <w:r w:rsidR="0086295B">
        <w:rPr>
          <w:rFonts w:ascii="Bookman Old Style" w:hAnsi="Bookman Old Style"/>
          <w:b/>
          <w:sz w:val="25"/>
          <w:szCs w:val="25"/>
        </w:rPr>
        <w:t>30,00,000</w:t>
      </w:r>
      <w:r w:rsidR="00AA27DA" w:rsidRPr="00E30EDD">
        <w:rPr>
          <w:rFonts w:ascii="Bookman Old Style" w:hAnsi="Bookman Old Style"/>
          <w:b/>
          <w:sz w:val="25"/>
          <w:szCs w:val="25"/>
        </w:rPr>
        <w:t xml:space="preserve">/- </w:t>
      </w:r>
      <w:r w:rsidR="00226E74">
        <w:rPr>
          <w:rFonts w:ascii="Bookman Old Style" w:hAnsi="Bookman Old Style"/>
          <w:b/>
          <w:sz w:val="25"/>
          <w:szCs w:val="25"/>
        </w:rPr>
        <w:t xml:space="preserve">                  </w:t>
      </w:r>
      <w:r w:rsidR="00AA27DA" w:rsidRPr="00E30EDD">
        <w:rPr>
          <w:rFonts w:ascii="Bookman Old Style" w:hAnsi="Bookman Old Style"/>
          <w:b/>
          <w:sz w:val="25"/>
          <w:szCs w:val="25"/>
        </w:rPr>
        <w:t xml:space="preserve">(Rs. </w:t>
      </w:r>
      <w:r w:rsidR="00AA27DA">
        <w:rPr>
          <w:rFonts w:ascii="Bookman Old Style" w:hAnsi="Bookman Old Style"/>
          <w:b/>
          <w:sz w:val="25"/>
          <w:szCs w:val="25"/>
        </w:rPr>
        <w:t>Thirt</w:t>
      </w:r>
      <w:r w:rsidR="0086295B">
        <w:rPr>
          <w:rFonts w:ascii="Bookman Old Style" w:hAnsi="Bookman Old Style"/>
          <w:b/>
          <w:sz w:val="25"/>
          <w:szCs w:val="25"/>
        </w:rPr>
        <w:t>y</w:t>
      </w:r>
      <w:r w:rsidR="00AA27DA" w:rsidRPr="00E30EDD">
        <w:rPr>
          <w:rFonts w:ascii="Bookman Old Style" w:hAnsi="Bookman Old Style"/>
          <w:b/>
          <w:sz w:val="25"/>
          <w:szCs w:val="25"/>
        </w:rPr>
        <w:t xml:space="preserve"> Lakh only)</w:t>
      </w:r>
      <w:r w:rsidR="00AA27DA" w:rsidRPr="005C5CAB">
        <w:rPr>
          <w:rFonts w:ascii="Bookman Old Style" w:hAnsi="Bookman Old Style"/>
          <w:sz w:val="25"/>
          <w:szCs w:val="25"/>
        </w:rPr>
        <w:t xml:space="preserve"> </w:t>
      </w:r>
      <w:r w:rsidRPr="005C5CAB">
        <w:rPr>
          <w:rFonts w:ascii="Bookman Old Style" w:hAnsi="Bookman Old Style"/>
          <w:sz w:val="25"/>
          <w:szCs w:val="25"/>
        </w:rPr>
        <w:t xml:space="preserve">by way of </w:t>
      </w:r>
      <w:r w:rsidR="00744DD6">
        <w:rPr>
          <w:rFonts w:ascii="Bookman Old Style" w:hAnsi="Bookman Old Style"/>
          <w:sz w:val="25"/>
          <w:szCs w:val="25"/>
        </w:rPr>
        <w:t xml:space="preserve">Bankers </w:t>
      </w:r>
      <w:r w:rsidR="00D61625">
        <w:rPr>
          <w:rFonts w:ascii="Bookman Old Style" w:hAnsi="Bookman Old Style"/>
          <w:sz w:val="25"/>
          <w:szCs w:val="25"/>
        </w:rPr>
        <w:t>cheque</w:t>
      </w:r>
      <w:r w:rsidR="00C6754D">
        <w:rPr>
          <w:rFonts w:ascii="Bookman Old Style" w:hAnsi="Bookman Old Style"/>
          <w:sz w:val="25"/>
          <w:szCs w:val="25"/>
        </w:rPr>
        <w:t>.</w:t>
      </w:r>
      <w:r w:rsidR="0034154E">
        <w:rPr>
          <w:rFonts w:ascii="Bookman Old Style" w:hAnsi="Bookman Old Style"/>
          <w:sz w:val="25"/>
          <w:szCs w:val="25"/>
        </w:rPr>
        <w:t xml:space="preserve"> </w:t>
      </w:r>
      <w:r w:rsidR="00945DA0">
        <w:rPr>
          <w:rFonts w:ascii="Bookman Old Style" w:hAnsi="Bookman Old Style"/>
          <w:sz w:val="25"/>
          <w:szCs w:val="25"/>
        </w:rPr>
        <w:t xml:space="preserve">No. </w:t>
      </w:r>
      <w:r w:rsidR="00744DD6">
        <w:rPr>
          <w:rFonts w:ascii="Bookman Old Style" w:hAnsi="Bookman Old Style"/>
          <w:b/>
          <w:sz w:val="25"/>
          <w:szCs w:val="25"/>
        </w:rPr>
        <w:t>402948</w:t>
      </w:r>
      <w:r w:rsidR="00945DA0">
        <w:rPr>
          <w:rFonts w:ascii="Bookman Old Style" w:hAnsi="Bookman Old Style"/>
          <w:b/>
          <w:sz w:val="25"/>
          <w:szCs w:val="25"/>
        </w:rPr>
        <w:t xml:space="preserve"> </w:t>
      </w:r>
      <w:r w:rsidR="00945DA0" w:rsidRPr="00C6754D">
        <w:rPr>
          <w:rFonts w:ascii="Bookman Old Style" w:hAnsi="Bookman Old Style"/>
          <w:sz w:val="25"/>
          <w:szCs w:val="25"/>
        </w:rPr>
        <w:t>dated</w:t>
      </w:r>
      <w:r w:rsidR="00945DA0">
        <w:rPr>
          <w:rFonts w:ascii="Bookman Old Style" w:hAnsi="Bookman Old Style"/>
          <w:b/>
          <w:sz w:val="25"/>
          <w:szCs w:val="25"/>
        </w:rPr>
        <w:t xml:space="preserve"> </w:t>
      </w:r>
      <w:r w:rsidR="00744DD6">
        <w:rPr>
          <w:rFonts w:ascii="Bookman Old Style" w:hAnsi="Bookman Old Style"/>
          <w:b/>
          <w:sz w:val="25"/>
          <w:szCs w:val="25"/>
        </w:rPr>
        <w:t xml:space="preserve">24-02-2021 </w:t>
      </w:r>
      <w:r w:rsidR="00961BF6">
        <w:rPr>
          <w:rFonts w:ascii="Bookman Old Style" w:hAnsi="Bookman Old Style"/>
          <w:sz w:val="25"/>
          <w:szCs w:val="25"/>
        </w:rPr>
        <w:t xml:space="preserve">drawn on </w:t>
      </w:r>
      <w:r w:rsidR="00744DD6">
        <w:rPr>
          <w:rFonts w:ascii="Bookman Old Style" w:hAnsi="Bookman Old Style"/>
          <w:b/>
          <w:sz w:val="25"/>
          <w:szCs w:val="25"/>
        </w:rPr>
        <w:t>State</w:t>
      </w:r>
      <w:r w:rsidR="00961BF6">
        <w:rPr>
          <w:rFonts w:ascii="Bookman Old Style" w:hAnsi="Bookman Old Style"/>
          <w:b/>
          <w:sz w:val="25"/>
          <w:szCs w:val="25"/>
        </w:rPr>
        <w:t xml:space="preserve"> </w:t>
      </w:r>
      <w:r w:rsidR="00961BF6" w:rsidRPr="00C6754D">
        <w:rPr>
          <w:rFonts w:ascii="Bookman Old Style" w:hAnsi="Bookman Old Style"/>
          <w:b/>
          <w:sz w:val="25"/>
          <w:szCs w:val="25"/>
        </w:rPr>
        <w:t>Bank</w:t>
      </w:r>
      <w:r w:rsidR="00744DD6">
        <w:rPr>
          <w:rFonts w:ascii="Bookman Old Style" w:hAnsi="Bookman Old Style"/>
          <w:b/>
          <w:sz w:val="25"/>
          <w:szCs w:val="25"/>
        </w:rPr>
        <w:t xml:space="preserve"> of India</w:t>
      </w:r>
      <w:r w:rsidR="0035678D">
        <w:rPr>
          <w:rFonts w:ascii="Bookman Old Style" w:hAnsi="Bookman Old Style"/>
          <w:b/>
          <w:sz w:val="25"/>
          <w:szCs w:val="25"/>
        </w:rPr>
        <w:t>,</w:t>
      </w:r>
      <w:r w:rsidR="002007F6">
        <w:rPr>
          <w:rFonts w:ascii="Bookman Old Style" w:hAnsi="Bookman Old Style"/>
          <w:b/>
          <w:sz w:val="25"/>
          <w:szCs w:val="25"/>
        </w:rPr>
        <w:t xml:space="preserve"> </w:t>
      </w:r>
      <w:r w:rsidR="0035678D" w:rsidRPr="0035678D">
        <w:rPr>
          <w:rFonts w:ascii="Bookman Old Style" w:hAnsi="Bookman Old Style"/>
          <w:sz w:val="25"/>
          <w:szCs w:val="25"/>
        </w:rPr>
        <w:t>RACPC</w:t>
      </w:r>
      <w:r w:rsidR="0035678D">
        <w:rPr>
          <w:rFonts w:ascii="Bookman Old Style" w:hAnsi="Bookman Old Style"/>
          <w:b/>
          <w:sz w:val="25"/>
          <w:szCs w:val="25"/>
        </w:rPr>
        <w:t xml:space="preserve">, </w:t>
      </w:r>
      <w:r w:rsidR="0035678D" w:rsidRPr="0035678D">
        <w:rPr>
          <w:rFonts w:ascii="Bookman Old Style" w:hAnsi="Bookman Old Style"/>
          <w:sz w:val="25"/>
          <w:szCs w:val="25"/>
        </w:rPr>
        <w:t>Saraswathipuram</w:t>
      </w:r>
      <w:r w:rsidR="002007F6">
        <w:rPr>
          <w:rFonts w:ascii="Bookman Old Style" w:hAnsi="Bookman Old Style"/>
          <w:b/>
          <w:sz w:val="25"/>
          <w:szCs w:val="25"/>
        </w:rPr>
        <w:t xml:space="preserve"> </w:t>
      </w:r>
      <w:r w:rsidR="002007F6" w:rsidRPr="00326C1C">
        <w:rPr>
          <w:rFonts w:ascii="Bookman Old Style" w:hAnsi="Bookman Old Style"/>
          <w:sz w:val="25"/>
          <w:szCs w:val="25"/>
        </w:rPr>
        <w:t xml:space="preserve">Branch, </w:t>
      </w:r>
      <w:r w:rsidR="0035678D">
        <w:rPr>
          <w:rFonts w:ascii="Bookman Old Style" w:hAnsi="Bookman Old Style"/>
          <w:sz w:val="25"/>
          <w:szCs w:val="25"/>
        </w:rPr>
        <w:t xml:space="preserve">Mysore </w:t>
      </w:r>
      <w:r w:rsidR="00AA27DA">
        <w:rPr>
          <w:rFonts w:ascii="Bookman Old Style" w:hAnsi="Bookman Old Style"/>
          <w:sz w:val="25"/>
          <w:szCs w:val="25"/>
        </w:rPr>
        <w:t>before undersigned witnesses.</w:t>
      </w:r>
    </w:p>
    <w:p w:rsidR="00746640" w:rsidRPr="00977B5B" w:rsidRDefault="00746640" w:rsidP="005C5CAB">
      <w:pPr>
        <w:spacing w:after="0" w:line="252" w:lineRule="auto"/>
        <w:jc w:val="both"/>
        <w:rPr>
          <w:rFonts w:ascii="Bookman Old Style" w:hAnsi="Bookman Old Style"/>
          <w:sz w:val="12"/>
          <w:szCs w:val="12"/>
        </w:rPr>
      </w:pPr>
    </w:p>
    <w:p w:rsidR="00746640" w:rsidRPr="005C5CAB" w:rsidRDefault="00746640" w:rsidP="005C5CAB">
      <w:pPr>
        <w:spacing w:after="0" w:line="252"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That in consideration of payment of the entire sale consideration of </w:t>
      </w:r>
      <w:r w:rsidR="00C6754D">
        <w:rPr>
          <w:rFonts w:ascii="Bookman Old Style" w:hAnsi="Bookman Old Style"/>
          <w:color w:val="000000"/>
          <w:sz w:val="25"/>
          <w:szCs w:val="25"/>
        </w:rPr>
        <w:t xml:space="preserve">                 </w:t>
      </w:r>
      <w:r w:rsidR="009804FF" w:rsidRPr="005C5CAB">
        <w:rPr>
          <w:rFonts w:ascii="Bookman Old Style" w:hAnsi="Bookman Old Style"/>
          <w:b/>
          <w:sz w:val="25"/>
          <w:szCs w:val="25"/>
        </w:rPr>
        <w:t xml:space="preserve">Rs. </w:t>
      </w:r>
      <w:r w:rsidR="009804FF">
        <w:rPr>
          <w:rFonts w:ascii="Bookman Old Style" w:hAnsi="Bookman Old Style"/>
          <w:b/>
          <w:sz w:val="25"/>
          <w:szCs w:val="25"/>
        </w:rPr>
        <w:t>40</w:t>
      </w:r>
      <w:r w:rsidR="009804FF" w:rsidRPr="005C5CAB">
        <w:rPr>
          <w:rFonts w:ascii="Bookman Old Style" w:hAnsi="Bookman Old Style"/>
          <w:b/>
          <w:sz w:val="25"/>
          <w:szCs w:val="25"/>
        </w:rPr>
        <w:t>,</w:t>
      </w:r>
      <w:r w:rsidR="009804FF">
        <w:rPr>
          <w:rFonts w:ascii="Bookman Old Style" w:hAnsi="Bookman Old Style"/>
          <w:b/>
          <w:sz w:val="25"/>
          <w:szCs w:val="25"/>
        </w:rPr>
        <w:t>0</w:t>
      </w:r>
      <w:r w:rsidR="009804FF" w:rsidRPr="005C5CAB">
        <w:rPr>
          <w:rFonts w:ascii="Bookman Old Style" w:hAnsi="Bookman Old Style"/>
          <w:b/>
          <w:sz w:val="25"/>
          <w:szCs w:val="25"/>
        </w:rPr>
        <w:t xml:space="preserve">0,000/- (Rs. </w:t>
      </w:r>
      <w:r w:rsidR="00764969">
        <w:rPr>
          <w:rFonts w:ascii="Bookman Old Style" w:hAnsi="Bookman Old Style"/>
          <w:b/>
          <w:sz w:val="25"/>
          <w:szCs w:val="25"/>
        </w:rPr>
        <w:t>Fo</w:t>
      </w:r>
      <w:r w:rsidR="009804FF">
        <w:rPr>
          <w:rFonts w:ascii="Bookman Old Style" w:hAnsi="Bookman Old Style"/>
          <w:b/>
          <w:sz w:val="25"/>
          <w:szCs w:val="25"/>
        </w:rPr>
        <w:t>rty Lakh</w:t>
      </w:r>
      <w:r w:rsidR="009804FF" w:rsidRPr="005C5CAB">
        <w:rPr>
          <w:rFonts w:ascii="Bookman Old Style" w:hAnsi="Bookman Old Style"/>
          <w:b/>
          <w:sz w:val="25"/>
          <w:szCs w:val="25"/>
        </w:rPr>
        <w:t xml:space="preserve"> only)</w:t>
      </w:r>
      <w:r w:rsidR="009804FF" w:rsidRPr="005C5CAB">
        <w:rPr>
          <w:rFonts w:ascii="Bookman Old Style" w:hAnsi="Bookman Old Style"/>
          <w:sz w:val="25"/>
          <w:szCs w:val="25"/>
        </w:rPr>
        <w:t xml:space="preserve"> </w:t>
      </w:r>
      <w:r w:rsidRPr="005C5CAB">
        <w:rPr>
          <w:rFonts w:ascii="Bookman Old Style" w:hAnsi="Bookman Old Style"/>
          <w:b/>
          <w:sz w:val="25"/>
          <w:szCs w:val="25"/>
        </w:rPr>
        <w:t xml:space="preserve"> </w:t>
      </w:r>
      <w:r w:rsidRPr="005C5CAB">
        <w:rPr>
          <w:rFonts w:ascii="Bookman Old Style" w:hAnsi="Bookman Old Style"/>
          <w:sz w:val="25"/>
          <w:szCs w:val="25"/>
        </w:rPr>
        <w:t>made</w:t>
      </w:r>
      <w:r w:rsidRPr="005C5CAB">
        <w:rPr>
          <w:rFonts w:ascii="Bookman Old Style" w:hAnsi="Bookman Old Style"/>
          <w:color w:val="000000"/>
          <w:sz w:val="25"/>
          <w:szCs w:val="25"/>
        </w:rPr>
        <w:t xml:space="preserve"> by the purchaser to the </w:t>
      </w:r>
      <w:r w:rsidR="000F10CC">
        <w:rPr>
          <w:rFonts w:ascii="Bookman Old Style" w:hAnsi="Bookman Old Style"/>
          <w:color w:val="000000"/>
          <w:sz w:val="25"/>
          <w:szCs w:val="25"/>
        </w:rPr>
        <w:t>seller</w:t>
      </w:r>
      <w:r w:rsidRPr="005C5CAB">
        <w:rPr>
          <w:rFonts w:ascii="Bookman Old Style" w:hAnsi="Bookman Old Style"/>
          <w:color w:val="000000"/>
          <w:sz w:val="25"/>
          <w:szCs w:val="25"/>
        </w:rPr>
        <w:t xml:space="preserve"> as stated above, thus, the </w:t>
      </w:r>
      <w:r w:rsidR="000F10CC">
        <w:rPr>
          <w:rFonts w:ascii="Bookman Old Style" w:hAnsi="Bookman Old Style"/>
          <w:color w:val="000000"/>
          <w:sz w:val="25"/>
          <w:szCs w:val="25"/>
        </w:rPr>
        <w:t>seller</w:t>
      </w:r>
      <w:r w:rsidRPr="005C5CAB">
        <w:rPr>
          <w:rFonts w:ascii="Bookman Old Style" w:hAnsi="Bookman Old Style"/>
          <w:color w:val="000000"/>
          <w:sz w:val="25"/>
          <w:szCs w:val="25"/>
        </w:rPr>
        <w:t xml:space="preserve"> acknowledges the receipt of the entire sale consideration and as the absolute and beneficial owner of the schedule property, the </w:t>
      </w:r>
      <w:r w:rsidR="000F10CC">
        <w:rPr>
          <w:rFonts w:ascii="Bookman Old Style" w:hAnsi="Bookman Old Style"/>
          <w:color w:val="000000"/>
          <w:sz w:val="25"/>
          <w:szCs w:val="25"/>
        </w:rPr>
        <w:t>seller</w:t>
      </w:r>
      <w:r w:rsidRPr="005C5CAB">
        <w:rPr>
          <w:rFonts w:ascii="Bookman Old Style" w:hAnsi="Bookman Old Style"/>
          <w:color w:val="000000"/>
          <w:sz w:val="25"/>
          <w:szCs w:val="25"/>
        </w:rPr>
        <w:t xml:space="preserve">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w:t>
      </w:r>
      <w:r w:rsidR="000F10CC">
        <w:rPr>
          <w:rFonts w:ascii="Bookman Old Style" w:hAnsi="Bookman Old Style"/>
          <w:color w:val="000000"/>
          <w:sz w:val="25"/>
          <w:szCs w:val="25"/>
        </w:rPr>
        <w:t>seller</w:t>
      </w:r>
      <w:r w:rsidRPr="005C5CAB">
        <w:rPr>
          <w:rFonts w:ascii="Bookman Old Style" w:hAnsi="Bookman Old Style"/>
          <w:color w:val="000000"/>
          <w:sz w:val="25"/>
          <w:szCs w:val="25"/>
        </w:rPr>
        <w:t xml:space="preserve"> in the schedule property hereby conveyed and every part thereof, free from all encumbrances, charges, liens, attachments, acquisitions, demands, arrears of taxes and claims of whatsoever nature, created by the </w:t>
      </w:r>
      <w:r w:rsidR="000F10CC">
        <w:rPr>
          <w:rFonts w:ascii="Bookman Old Style" w:hAnsi="Bookman Old Style"/>
          <w:color w:val="000000"/>
          <w:sz w:val="25"/>
          <w:szCs w:val="25"/>
        </w:rPr>
        <w:t>seller</w:t>
      </w:r>
      <w:r w:rsidRPr="005C5CAB">
        <w:rPr>
          <w:rFonts w:ascii="Bookman Old Style" w:hAnsi="Bookman Old Style"/>
          <w:color w:val="000000"/>
          <w:sz w:val="25"/>
          <w:szCs w:val="25"/>
        </w:rPr>
        <w:t>. The PURCHASER TO HAVE AND TO HOLD the schedule property and any part thereof by h</w:t>
      </w:r>
      <w:r w:rsidR="004510B2">
        <w:rPr>
          <w:rFonts w:ascii="Bookman Old Style" w:hAnsi="Bookman Old Style"/>
          <w:color w:val="000000"/>
          <w:sz w:val="25"/>
          <w:szCs w:val="25"/>
        </w:rPr>
        <w:t>er</w:t>
      </w:r>
      <w:r w:rsidRPr="005C5CAB">
        <w:rPr>
          <w:rFonts w:ascii="Bookman Old Style" w:hAnsi="Bookman Old Style"/>
          <w:color w:val="000000"/>
          <w:sz w:val="25"/>
          <w:szCs w:val="25"/>
        </w:rPr>
        <w:t xml:space="preserve">self, </w:t>
      </w:r>
      <w:r w:rsidR="004510B2">
        <w:rPr>
          <w:rFonts w:ascii="Bookman Old Style" w:hAnsi="Bookman Old Style"/>
          <w:color w:val="000000"/>
          <w:sz w:val="25"/>
          <w:szCs w:val="25"/>
        </w:rPr>
        <w:t>her</w:t>
      </w:r>
      <w:r w:rsidRPr="005C5CAB">
        <w:rPr>
          <w:rFonts w:ascii="Bookman Old Style" w:hAnsi="Bookman Old Style"/>
          <w:color w:val="000000"/>
          <w:sz w:val="25"/>
          <w:szCs w:val="25"/>
        </w:rPr>
        <w:t xml:space="preserve"> legal heirs, representatives, successors and assigns absolutely and forever.</w:t>
      </w:r>
    </w:p>
    <w:p w:rsidR="005C5CAB" w:rsidRPr="00977B5B" w:rsidRDefault="005C5CAB" w:rsidP="005C5CAB">
      <w:pPr>
        <w:spacing w:after="0" w:line="252" w:lineRule="auto"/>
        <w:jc w:val="both"/>
        <w:rPr>
          <w:rFonts w:ascii="Bookman Old Style" w:hAnsi="Bookman Old Style"/>
          <w:color w:val="000000"/>
          <w:sz w:val="12"/>
          <w:szCs w:val="12"/>
        </w:rPr>
      </w:pPr>
    </w:p>
    <w:p w:rsidR="007F7446" w:rsidRDefault="00746640" w:rsidP="005C5CAB">
      <w:pPr>
        <w:spacing w:after="0" w:line="252"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The </w:t>
      </w:r>
      <w:r w:rsidR="000F10CC">
        <w:rPr>
          <w:rFonts w:ascii="Bookman Old Style" w:hAnsi="Bookman Old Style"/>
          <w:color w:val="000000"/>
          <w:sz w:val="25"/>
          <w:szCs w:val="25"/>
        </w:rPr>
        <w:t>seller</w:t>
      </w:r>
      <w:r w:rsidRPr="005C5CAB">
        <w:rPr>
          <w:rFonts w:ascii="Bookman Old Style" w:hAnsi="Bookman Old Style"/>
          <w:color w:val="000000"/>
          <w:sz w:val="25"/>
          <w:szCs w:val="25"/>
        </w:rPr>
        <w:t xml:space="preserve"> her</w:t>
      </w:r>
      <w:r w:rsidR="009804FF">
        <w:rPr>
          <w:rFonts w:ascii="Bookman Old Style" w:hAnsi="Bookman Old Style"/>
          <w:color w:val="000000"/>
          <w:sz w:val="25"/>
          <w:szCs w:val="25"/>
        </w:rPr>
        <w:t xml:space="preserve">eby assures the purchaser that </w:t>
      </w:r>
      <w:r w:rsidRPr="005C5CAB">
        <w:rPr>
          <w:rFonts w:ascii="Bookman Old Style" w:hAnsi="Bookman Old Style"/>
          <w:color w:val="000000"/>
          <w:sz w:val="25"/>
          <w:szCs w:val="25"/>
        </w:rPr>
        <w:t xml:space="preserve">he has not willingly or unknowingly done or been a party to any act or things, whereby the right, title and interest of the </w:t>
      </w:r>
      <w:r w:rsidR="000F10CC">
        <w:rPr>
          <w:rFonts w:ascii="Bookman Old Style" w:hAnsi="Bookman Old Style"/>
          <w:color w:val="000000"/>
          <w:sz w:val="25"/>
          <w:szCs w:val="25"/>
        </w:rPr>
        <w:t>seller</w:t>
      </w:r>
      <w:r w:rsidRPr="005C5CAB">
        <w:rPr>
          <w:rFonts w:ascii="Bookman Old Style" w:hAnsi="Bookman Old Style"/>
          <w:color w:val="000000"/>
          <w:sz w:val="25"/>
          <w:szCs w:val="25"/>
        </w:rPr>
        <w:t xml:space="preserve"> on the schedule property or any </w:t>
      </w:r>
      <w:r w:rsidR="007F7446">
        <w:rPr>
          <w:rFonts w:ascii="Bookman Old Style" w:hAnsi="Bookman Old Style"/>
          <w:color w:val="000000"/>
          <w:sz w:val="25"/>
          <w:szCs w:val="25"/>
        </w:rPr>
        <w:t xml:space="preserve">                 </w:t>
      </w:r>
      <w:r w:rsidRPr="005C5CAB">
        <w:rPr>
          <w:rFonts w:ascii="Bookman Old Style" w:hAnsi="Bookman Old Style"/>
          <w:color w:val="000000"/>
          <w:sz w:val="25"/>
          <w:szCs w:val="25"/>
        </w:rPr>
        <w:t xml:space="preserve">part thereof shall or can be impeached. The </w:t>
      </w:r>
      <w:r w:rsidR="000F10CC">
        <w:rPr>
          <w:rFonts w:ascii="Bookman Old Style" w:hAnsi="Bookman Old Style"/>
          <w:color w:val="000000"/>
          <w:sz w:val="25"/>
          <w:szCs w:val="25"/>
        </w:rPr>
        <w:t>seller</w:t>
      </w:r>
      <w:r w:rsidRPr="005C5CAB">
        <w:rPr>
          <w:rFonts w:ascii="Bookman Old Style" w:hAnsi="Bookman Old Style"/>
          <w:color w:val="000000"/>
          <w:sz w:val="25"/>
          <w:szCs w:val="25"/>
        </w:rPr>
        <w:t xml:space="preserve"> furt</w:t>
      </w:r>
      <w:r w:rsidR="009804FF">
        <w:rPr>
          <w:rFonts w:ascii="Bookman Old Style" w:hAnsi="Bookman Old Style"/>
          <w:color w:val="000000"/>
          <w:sz w:val="25"/>
          <w:szCs w:val="25"/>
        </w:rPr>
        <w:t xml:space="preserve">her assures the </w:t>
      </w:r>
    </w:p>
    <w:p w:rsidR="007F7446" w:rsidRDefault="007F7446">
      <w:pPr>
        <w:spacing w:after="0" w:line="240" w:lineRule="auto"/>
        <w:rPr>
          <w:rFonts w:ascii="Bookman Old Style" w:hAnsi="Bookman Old Style"/>
          <w:color w:val="000000"/>
          <w:sz w:val="25"/>
          <w:szCs w:val="25"/>
        </w:rPr>
      </w:pPr>
      <w:r>
        <w:rPr>
          <w:rFonts w:ascii="Bookman Old Style" w:hAnsi="Bookman Old Style"/>
          <w:color w:val="000000"/>
          <w:sz w:val="25"/>
          <w:szCs w:val="25"/>
        </w:rPr>
        <w:br w:type="page"/>
      </w:r>
    </w:p>
    <w:p w:rsidR="00746640" w:rsidRPr="005C5CAB" w:rsidRDefault="009804FF" w:rsidP="005C5CAB">
      <w:pPr>
        <w:spacing w:after="0" w:line="252" w:lineRule="auto"/>
        <w:jc w:val="both"/>
        <w:rPr>
          <w:rFonts w:ascii="Bookman Old Style" w:hAnsi="Bookman Old Style"/>
          <w:color w:val="000000"/>
          <w:sz w:val="25"/>
          <w:szCs w:val="25"/>
        </w:rPr>
      </w:pPr>
      <w:r>
        <w:rPr>
          <w:rFonts w:ascii="Bookman Old Style" w:hAnsi="Bookman Old Style"/>
          <w:color w:val="000000"/>
          <w:sz w:val="25"/>
          <w:szCs w:val="25"/>
        </w:rPr>
        <w:lastRenderedPageBreak/>
        <w:t xml:space="preserve">purchaser that </w:t>
      </w:r>
      <w:r w:rsidR="00746640" w:rsidRPr="005C5CAB">
        <w:rPr>
          <w:rFonts w:ascii="Bookman Old Style" w:hAnsi="Bookman Old Style"/>
          <w:color w:val="000000"/>
          <w:sz w:val="25"/>
          <w:szCs w:val="25"/>
        </w:rPr>
        <w:t>he has full and unrestricted right in and over the schedule property hereby conveyed.</w:t>
      </w:r>
    </w:p>
    <w:p w:rsidR="00746640" w:rsidRPr="00DC28B3" w:rsidRDefault="00746640" w:rsidP="00746640">
      <w:pPr>
        <w:spacing w:after="0" w:line="240" w:lineRule="auto"/>
        <w:jc w:val="both"/>
        <w:rPr>
          <w:rFonts w:ascii="Bookman Old Style" w:hAnsi="Bookman Old Style"/>
          <w:color w:val="000000"/>
          <w:sz w:val="16"/>
          <w:szCs w:val="16"/>
        </w:rPr>
      </w:pPr>
    </w:p>
    <w:p w:rsidR="0022147E" w:rsidRDefault="00746640" w:rsidP="00977B5B">
      <w:pPr>
        <w:spacing w:after="0" w:line="240"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The </w:t>
      </w:r>
      <w:r w:rsidR="000F10CC">
        <w:rPr>
          <w:rFonts w:ascii="Bookman Old Style" w:hAnsi="Bookman Old Style"/>
          <w:color w:val="000000"/>
          <w:sz w:val="25"/>
          <w:szCs w:val="25"/>
        </w:rPr>
        <w:t>seller</w:t>
      </w:r>
      <w:r w:rsidRPr="005C5CAB">
        <w:rPr>
          <w:rFonts w:ascii="Bookman Old Style" w:hAnsi="Bookman Old Style"/>
          <w:color w:val="000000"/>
          <w:sz w:val="25"/>
          <w:szCs w:val="25"/>
        </w:rPr>
        <w:t xml:space="preserve"> hereby further assure the purchaser that, the schedule property is free from all type of encumbrances and liabilities of every kind </w:t>
      </w:r>
    </w:p>
    <w:p w:rsidR="00746640" w:rsidRPr="005C5CAB" w:rsidRDefault="00746640" w:rsidP="00C842EE">
      <w:pPr>
        <w:spacing w:after="0" w:line="240"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i.e., there is no kind of attachments, claims of maintenance, minor claims, court attachments, litigations, charges, liens, partition claims, women right, etc., in and over the schedule property or any part thereof. Incase of any such dispute or claim arises in future, the </w:t>
      </w:r>
      <w:r w:rsidR="000F10CC">
        <w:rPr>
          <w:rFonts w:ascii="Bookman Old Style" w:hAnsi="Bookman Old Style"/>
          <w:color w:val="000000"/>
          <w:sz w:val="25"/>
          <w:szCs w:val="25"/>
        </w:rPr>
        <w:t>seller</w:t>
      </w:r>
      <w:r w:rsidRPr="005C5CAB">
        <w:rPr>
          <w:rFonts w:ascii="Bookman Old Style" w:hAnsi="Bookman Old Style"/>
          <w:color w:val="000000"/>
          <w:sz w:val="25"/>
          <w:szCs w:val="25"/>
        </w:rPr>
        <w:t xml:space="preserve"> shall clear the same at her own costs and risks. Incase the purchaser suffers any loss, expenses or inconvenience on account of such claims or disputes, then the </w:t>
      </w:r>
      <w:r w:rsidR="000F10CC">
        <w:rPr>
          <w:rFonts w:ascii="Bookman Old Style" w:hAnsi="Bookman Old Style"/>
          <w:color w:val="000000"/>
          <w:sz w:val="25"/>
          <w:szCs w:val="25"/>
        </w:rPr>
        <w:t>seller</w:t>
      </w:r>
      <w:r w:rsidRPr="005C5CAB">
        <w:rPr>
          <w:rFonts w:ascii="Bookman Old Style" w:hAnsi="Bookman Old Style"/>
          <w:color w:val="000000"/>
          <w:sz w:val="25"/>
          <w:szCs w:val="25"/>
        </w:rPr>
        <w:t xml:space="preserve"> shall reimburse and compensate the purchase</w:t>
      </w:r>
      <w:r w:rsidR="000F10CC">
        <w:rPr>
          <w:rFonts w:ascii="Bookman Old Style" w:hAnsi="Bookman Old Style"/>
          <w:color w:val="000000"/>
          <w:sz w:val="25"/>
          <w:szCs w:val="25"/>
        </w:rPr>
        <w:t>r</w:t>
      </w:r>
      <w:r w:rsidRPr="005C5CAB">
        <w:rPr>
          <w:rFonts w:ascii="Bookman Old Style" w:hAnsi="Bookman Old Style"/>
          <w:color w:val="000000"/>
          <w:sz w:val="25"/>
          <w:szCs w:val="25"/>
        </w:rPr>
        <w:t xml:space="preserve"> against the same.</w:t>
      </w:r>
    </w:p>
    <w:p w:rsidR="00746640" w:rsidRPr="00493DF2" w:rsidRDefault="00746640" w:rsidP="005C5CAB">
      <w:pPr>
        <w:spacing w:after="0" w:line="252" w:lineRule="auto"/>
        <w:jc w:val="both"/>
        <w:rPr>
          <w:rFonts w:ascii="Bookman Old Style" w:hAnsi="Bookman Old Style"/>
          <w:color w:val="000000"/>
          <w:sz w:val="10"/>
          <w:szCs w:val="10"/>
        </w:rPr>
      </w:pPr>
    </w:p>
    <w:p w:rsidR="00746640" w:rsidRPr="005C5CAB" w:rsidRDefault="00746640" w:rsidP="005C5CAB">
      <w:pPr>
        <w:spacing w:after="0" w:line="252"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The </w:t>
      </w:r>
      <w:r w:rsidR="000F10CC">
        <w:rPr>
          <w:rFonts w:ascii="Bookman Old Style" w:hAnsi="Bookman Old Style"/>
          <w:color w:val="000000"/>
          <w:sz w:val="25"/>
          <w:szCs w:val="25"/>
        </w:rPr>
        <w:t>seller</w:t>
      </w:r>
      <w:r w:rsidRPr="005C5CAB">
        <w:rPr>
          <w:rFonts w:ascii="Bookman Old Style" w:hAnsi="Bookman Old Style"/>
          <w:color w:val="000000"/>
          <w:sz w:val="25"/>
          <w:szCs w:val="25"/>
        </w:rPr>
        <w:t xml:space="preserve"> do hereby covenants with the purchaser that she shall keep the purchaser indemnified from the claims or encumbrances, demands, charges, liens, attachments, acquisitions, arrears of taxes and claims of whatsoever nature and the </w:t>
      </w:r>
      <w:r w:rsidR="000F10CC">
        <w:rPr>
          <w:rFonts w:ascii="Bookman Old Style" w:hAnsi="Bookman Old Style"/>
          <w:color w:val="000000"/>
          <w:sz w:val="25"/>
          <w:szCs w:val="25"/>
        </w:rPr>
        <w:t>seller</w:t>
      </w:r>
      <w:r w:rsidRPr="005C5CAB">
        <w:rPr>
          <w:rFonts w:ascii="Bookman Old Style" w:hAnsi="Bookman Old Style"/>
          <w:color w:val="000000"/>
          <w:sz w:val="25"/>
          <w:szCs w:val="25"/>
        </w:rPr>
        <w:t xml:space="preserve"> shall also at all reasonable time hereinafter keep the purchaser indemnified against all proceedings costs, claims and expenses in respect of any defect in the title of the </w:t>
      </w:r>
      <w:r w:rsidR="000F10CC">
        <w:rPr>
          <w:rFonts w:ascii="Bookman Old Style" w:hAnsi="Bookman Old Style"/>
          <w:color w:val="000000"/>
          <w:sz w:val="25"/>
          <w:szCs w:val="25"/>
        </w:rPr>
        <w:t>seller</w:t>
      </w:r>
      <w:r w:rsidRPr="005C5CAB">
        <w:rPr>
          <w:rFonts w:ascii="Bookman Old Style" w:hAnsi="Bookman Old Style"/>
          <w:color w:val="000000"/>
          <w:sz w:val="25"/>
          <w:szCs w:val="25"/>
        </w:rPr>
        <w:t xml:space="preserve"> in the schedule property or any part thereof, or in respect of any breach of any of the conditions contained in this deed of absolute sale.</w:t>
      </w:r>
    </w:p>
    <w:p w:rsidR="00746640" w:rsidRPr="00493DF2" w:rsidRDefault="00746640" w:rsidP="005C5CAB">
      <w:pPr>
        <w:spacing w:after="0" w:line="252" w:lineRule="auto"/>
        <w:jc w:val="both"/>
        <w:rPr>
          <w:rFonts w:ascii="Bookman Old Style" w:hAnsi="Bookman Old Style"/>
          <w:color w:val="000000"/>
          <w:sz w:val="10"/>
          <w:szCs w:val="10"/>
        </w:rPr>
      </w:pPr>
    </w:p>
    <w:p w:rsidR="00746640" w:rsidRPr="005C5CAB" w:rsidRDefault="00746640" w:rsidP="005C5CAB">
      <w:pPr>
        <w:spacing w:after="0" w:line="252"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The </w:t>
      </w:r>
      <w:r w:rsidR="000F10CC">
        <w:rPr>
          <w:rFonts w:ascii="Bookman Old Style" w:hAnsi="Bookman Old Style"/>
          <w:color w:val="000000"/>
          <w:sz w:val="25"/>
          <w:szCs w:val="25"/>
        </w:rPr>
        <w:t>seller</w:t>
      </w:r>
      <w:r w:rsidRPr="005C5CAB">
        <w:rPr>
          <w:rFonts w:ascii="Bookman Old Style" w:hAnsi="Bookman Old Style"/>
          <w:color w:val="000000"/>
          <w:sz w:val="25"/>
          <w:szCs w:val="25"/>
        </w:rPr>
        <w:t xml:space="preserve"> further cov</w:t>
      </w:r>
      <w:r w:rsidR="009804FF">
        <w:rPr>
          <w:rFonts w:ascii="Bookman Old Style" w:hAnsi="Bookman Old Style"/>
          <w:color w:val="000000"/>
          <w:sz w:val="25"/>
          <w:szCs w:val="25"/>
        </w:rPr>
        <w:t xml:space="preserve">enants with the purchaser that </w:t>
      </w:r>
      <w:r w:rsidRPr="005C5CAB">
        <w:rPr>
          <w:rFonts w:ascii="Bookman Old Style" w:hAnsi="Bookman Old Style"/>
          <w:color w:val="000000"/>
          <w:sz w:val="25"/>
          <w:szCs w:val="25"/>
        </w:rPr>
        <w:t>he shall at all times and upon any reasonable request to do or execute or cause to be done or executed all such lawful acts, deeds and things, whatsoever, for further and more perfectly conveying the schedule property and every part thereof to the purchaser.</w:t>
      </w:r>
    </w:p>
    <w:p w:rsidR="00746640" w:rsidRPr="00493DF2" w:rsidRDefault="00746640" w:rsidP="005C5CAB">
      <w:pPr>
        <w:spacing w:after="0" w:line="252" w:lineRule="auto"/>
        <w:jc w:val="both"/>
        <w:rPr>
          <w:rFonts w:ascii="Bookman Old Style" w:hAnsi="Bookman Old Style"/>
          <w:color w:val="000000"/>
          <w:sz w:val="10"/>
          <w:szCs w:val="10"/>
        </w:rPr>
      </w:pPr>
    </w:p>
    <w:p w:rsidR="00746640" w:rsidRPr="005C5CAB" w:rsidRDefault="00746640" w:rsidP="00977B5B">
      <w:pPr>
        <w:spacing w:after="0" w:line="240" w:lineRule="auto"/>
        <w:jc w:val="both"/>
        <w:rPr>
          <w:rFonts w:ascii="Bookman Old Style" w:hAnsi="Bookman Old Style"/>
          <w:color w:val="000000"/>
          <w:sz w:val="25"/>
          <w:szCs w:val="25"/>
        </w:rPr>
      </w:pPr>
      <w:r w:rsidRPr="005C5CAB">
        <w:rPr>
          <w:rFonts w:ascii="Bookman Old Style" w:hAnsi="Bookman Old Style"/>
          <w:color w:val="000000"/>
          <w:sz w:val="25"/>
          <w:szCs w:val="25"/>
        </w:rPr>
        <w:t>The purchaser is entitled to enjoy the schedule property hereinafter by way of sale, mortgage, lease, gift etc., and shall enjoy all the available resources like water, minerals, etc., and enjoy the benefits accrued in the schedule property.</w:t>
      </w:r>
    </w:p>
    <w:p w:rsidR="00746640" w:rsidRPr="00493DF2" w:rsidRDefault="00746640" w:rsidP="005C5CAB">
      <w:pPr>
        <w:spacing w:after="0" w:line="252" w:lineRule="auto"/>
        <w:jc w:val="both"/>
        <w:rPr>
          <w:rFonts w:ascii="Bookman Old Style" w:hAnsi="Bookman Old Style"/>
          <w:color w:val="000000"/>
          <w:sz w:val="10"/>
          <w:szCs w:val="10"/>
        </w:rPr>
      </w:pPr>
    </w:p>
    <w:p w:rsidR="00746640" w:rsidRPr="005C5CAB" w:rsidRDefault="00746640" w:rsidP="00E67231">
      <w:pPr>
        <w:spacing w:after="0" w:line="240" w:lineRule="auto"/>
        <w:jc w:val="both"/>
        <w:rPr>
          <w:rFonts w:ascii="Bookman Old Style" w:hAnsi="Bookman Old Style"/>
          <w:color w:val="000000"/>
          <w:sz w:val="25"/>
          <w:szCs w:val="25"/>
        </w:rPr>
      </w:pPr>
      <w:r w:rsidRPr="005C5CAB">
        <w:rPr>
          <w:rFonts w:ascii="Bookman Old Style" w:hAnsi="Bookman Old Style"/>
          <w:color w:val="000000"/>
          <w:sz w:val="25"/>
          <w:szCs w:val="25"/>
        </w:rPr>
        <w:t>The purchaser has also entitled to get the khatha and all other documents transferred to h</w:t>
      </w:r>
      <w:r w:rsidR="009804FF">
        <w:rPr>
          <w:rFonts w:ascii="Bookman Old Style" w:hAnsi="Bookman Old Style"/>
          <w:color w:val="000000"/>
          <w:sz w:val="25"/>
          <w:szCs w:val="25"/>
        </w:rPr>
        <w:t>er</w:t>
      </w:r>
      <w:r w:rsidRPr="005C5CAB">
        <w:rPr>
          <w:rFonts w:ascii="Bookman Old Style" w:hAnsi="Bookman Old Style"/>
          <w:color w:val="000000"/>
          <w:sz w:val="25"/>
          <w:szCs w:val="25"/>
        </w:rPr>
        <w:t xml:space="preserve"> name in respect of the schedule property, for which, the </w:t>
      </w:r>
      <w:r w:rsidR="000F10CC">
        <w:rPr>
          <w:rFonts w:ascii="Bookman Old Style" w:hAnsi="Bookman Old Style"/>
          <w:color w:val="000000"/>
          <w:sz w:val="25"/>
          <w:szCs w:val="25"/>
        </w:rPr>
        <w:t>seller</w:t>
      </w:r>
      <w:r w:rsidRPr="005C5CAB">
        <w:rPr>
          <w:rFonts w:ascii="Bookman Old Style" w:hAnsi="Bookman Old Style"/>
          <w:color w:val="000000"/>
          <w:sz w:val="25"/>
          <w:szCs w:val="25"/>
        </w:rPr>
        <w:t xml:space="preserve"> has ‘No objection’.</w:t>
      </w:r>
    </w:p>
    <w:p w:rsidR="00746640" w:rsidRPr="00DC28B3" w:rsidRDefault="00746640" w:rsidP="005C5CAB">
      <w:pPr>
        <w:spacing w:after="0" w:line="252" w:lineRule="auto"/>
        <w:jc w:val="both"/>
        <w:rPr>
          <w:rFonts w:ascii="Bookman Old Style" w:hAnsi="Bookman Old Style"/>
          <w:color w:val="000000"/>
          <w:sz w:val="16"/>
          <w:szCs w:val="16"/>
        </w:rPr>
      </w:pPr>
    </w:p>
    <w:p w:rsidR="00746640" w:rsidRPr="005C5CAB" w:rsidRDefault="00746640" w:rsidP="005C5CAB">
      <w:pPr>
        <w:spacing w:after="0" w:line="252" w:lineRule="auto"/>
        <w:jc w:val="both"/>
        <w:rPr>
          <w:rFonts w:ascii="Bookman Old Style" w:hAnsi="Bookman Old Style"/>
          <w:color w:val="000000"/>
          <w:sz w:val="25"/>
          <w:szCs w:val="25"/>
        </w:rPr>
      </w:pPr>
      <w:r w:rsidRPr="005C5CAB">
        <w:rPr>
          <w:rFonts w:ascii="Bookman Old Style" w:hAnsi="Bookman Old Style"/>
          <w:color w:val="000000"/>
          <w:sz w:val="25"/>
          <w:szCs w:val="25"/>
        </w:rPr>
        <w:lastRenderedPageBreak/>
        <w:t xml:space="preserve">The </w:t>
      </w:r>
      <w:r w:rsidR="000F10CC">
        <w:rPr>
          <w:rFonts w:ascii="Bookman Old Style" w:hAnsi="Bookman Old Style"/>
          <w:color w:val="000000"/>
          <w:sz w:val="25"/>
          <w:szCs w:val="25"/>
        </w:rPr>
        <w:t>seller</w:t>
      </w:r>
      <w:r w:rsidRPr="005C5CAB">
        <w:rPr>
          <w:rFonts w:ascii="Bookman Old Style" w:hAnsi="Bookman Old Style"/>
          <w:color w:val="000000"/>
          <w:sz w:val="25"/>
          <w:szCs w:val="25"/>
        </w:rPr>
        <w:t xml:space="preserve"> has handed over all the relevant original documents and vacant physical possession of the schedule property to the purchaser, today itself.</w:t>
      </w:r>
    </w:p>
    <w:p w:rsidR="00746640" w:rsidRPr="007F7446" w:rsidRDefault="00746640" w:rsidP="005C5CAB">
      <w:pPr>
        <w:spacing w:after="0" w:line="252" w:lineRule="auto"/>
        <w:rPr>
          <w:rFonts w:ascii="Bookman Old Style" w:hAnsi="Bookman Old Style" w:cstheme="minorBidi"/>
          <w:i/>
          <w:sz w:val="16"/>
          <w:szCs w:val="16"/>
        </w:rPr>
      </w:pPr>
    </w:p>
    <w:p w:rsidR="00746640" w:rsidRPr="00C842EE" w:rsidRDefault="00746640" w:rsidP="00B91716">
      <w:pPr>
        <w:spacing w:after="0" w:line="240" w:lineRule="auto"/>
        <w:jc w:val="center"/>
        <w:rPr>
          <w:rFonts w:ascii="Bookman Old Style" w:hAnsi="Bookman Old Style"/>
          <w:b/>
          <w:sz w:val="25"/>
          <w:szCs w:val="25"/>
          <w:u w:val="single"/>
        </w:rPr>
      </w:pPr>
      <w:r w:rsidRPr="00C842EE">
        <w:rPr>
          <w:rFonts w:ascii="Bookman Old Style" w:hAnsi="Bookman Old Style"/>
          <w:b/>
          <w:sz w:val="25"/>
          <w:szCs w:val="25"/>
          <w:u w:val="single"/>
        </w:rPr>
        <w:t>SCHEDULE OF THE PROPERTY</w:t>
      </w:r>
    </w:p>
    <w:p w:rsidR="00746640" w:rsidRPr="005C5CAB" w:rsidRDefault="00746640" w:rsidP="005C5CAB">
      <w:pPr>
        <w:spacing w:after="0" w:line="252" w:lineRule="auto"/>
        <w:jc w:val="both"/>
        <w:rPr>
          <w:rFonts w:ascii="Bookman Old Style" w:hAnsi="Bookman Old Style"/>
          <w:sz w:val="25"/>
          <w:szCs w:val="25"/>
        </w:rPr>
      </w:pPr>
    </w:p>
    <w:p w:rsidR="00746640" w:rsidRDefault="00746640" w:rsidP="005C5CAB">
      <w:pPr>
        <w:spacing w:after="0" w:line="252" w:lineRule="auto"/>
        <w:jc w:val="both"/>
        <w:rPr>
          <w:rFonts w:ascii="Bookman Old Style" w:hAnsi="Bookman Old Style"/>
          <w:sz w:val="25"/>
          <w:szCs w:val="25"/>
        </w:rPr>
      </w:pPr>
      <w:r w:rsidRPr="005C5CAB">
        <w:rPr>
          <w:rFonts w:ascii="Bookman Old Style" w:hAnsi="Bookman Old Style"/>
          <w:sz w:val="25"/>
          <w:szCs w:val="25"/>
        </w:rPr>
        <w:t xml:space="preserve">All that piece and parcel of the </w:t>
      </w:r>
      <w:r w:rsidR="00F37451" w:rsidRPr="005C5CAB">
        <w:rPr>
          <w:rFonts w:ascii="Bookman Old Style" w:hAnsi="Bookman Old Style" w:cs="Cambria"/>
          <w:sz w:val="25"/>
          <w:szCs w:val="25"/>
        </w:rPr>
        <w:t xml:space="preserve">residential property bearing </w:t>
      </w:r>
      <w:r w:rsidR="00712FC5">
        <w:rPr>
          <w:rFonts w:ascii="Bookman Old Style" w:hAnsi="Bookman Old Style" w:cs="Cambria"/>
          <w:b/>
          <w:bCs/>
          <w:sz w:val="25"/>
          <w:szCs w:val="25"/>
          <w:lang w:val="en-GB"/>
        </w:rPr>
        <w:t>House</w:t>
      </w:r>
      <w:r w:rsidR="00F37451" w:rsidRPr="005C5CAB">
        <w:rPr>
          <w:rFonts w:ascii="Bookman Old Style" w:hAnsi="Bookman Old Style" w:cs="Cambria"/>
          <w:b/>
          <w:bCs/>
          <w:sz w:val="25"/>
          <w:szCs w:val="25"/>
          <w:lang w:val="en-GB"/>
        </w:rPr>
        <w:t xml:space="preserve"> No. </w:t>
      </w:r>
      <w:r w:rsidR="00F37451">
        <w:rPr>
          <w:rFonts w:ascii="Bookman Old Style" w:hAnsi="Bookman Old Style" w:cs="Cambria"/>
          <w:b/>
          <w:bCs/>
          <w:sz w:val="25"/>
          <w:szCs w:val="25"/>
          <w:lang w:val="en-GB"/>
        </w:rPr>
        <w:t>10</w:t>
      </w:r>
      <w:r w:rsidR="00F37451" w:rsidRPr="005C5CAB">
        <w:rPr>
          <w:rFonts w:ascii="Bookman Old Style" w:hAnsi="Bookman Old Style" w:cs="Cambria"/>
          <w:b/>
          <w:bCs/>
          <w:sz w:val="25"/>
          <w:szCs w:val="25"/>
          <w:lang w:val="en-GB"/>
        </w:rPr>
        <w:t xml:space="preserve">, </w:t>
      </w:r>
      <w:r w:rsidR="004510B2" w:rsidRPr="004510B2">
        <w:rPr>
          <w:rFonts w:ascii="Bookman Old Style" w:hAnsi="Bookman Old Style" w:cs="Cambria"/>
          <w:bCs/>
          <w:sz w:val="25"/>
          <w:szCs w:val="25"/>
          <w:lang w:val="en-GB"/>
        </w:rPr>
        <w:t>constructed in site No.10,</w:t>
      </w:r>
      <w:r w:rsidR="004510B2">
        <w:rPr>
          <w:rFonts w:ascii="Bookman Old Style" w:hAnsi="Bookman Old Style" w:cs="Cambria"/>
          <w:bCs/>
          <w:sz w:val="25"/>
          <w:szCs w:val="25"/>
          <w:lang w:val="en-GB"/>
        </w:rPr>
        <w:t xml:space="preserve"> </w:t>
      </w:r>
      <w:r w:rsidR="00F37451" w:rsidRPr="002D6AA4">
        <w:rPr>
          <w:rFonts w:ascii="Bookman Old Style" w:hAnsi="Bookman Old Style" w:cs="Cambria"/>
          <w:bCs/>
          <w:sz w:val="25"/>
          <w:szCs w:val="25"/>
          <w:lang w:val="en-GB"/>
        </w:rPr>
        <w:t>Out</w:t>
      </w:r>
      <w:r w:rsidR="00F37451">
        <w:rPr>
          <w:rFonts w:ascii="Bookman Old Style" w:hAnsi="Bookman Old Style" w:cs="Cambria"/>
          <w:bCs/>
          <w:sz w:val="25"/>
          <w:szCs w:val="25"/>
          <w:lang w:val="en-GB"/>
        </w:rPr>
        <w:t xml:space="preserve"> of CD list released by the MUDA formed and developed in the immovable properties Sy.No.94/1 measuring 02 Acres 06 Guntas land, alienated vide orders of Deputy Commissioner, Mysore District, vide order bearing ALN(1) 176/2005-06, dated 5-1-2009. Totally measuring to an extent of 02 Acre 06 Guntas land, converted from agricultural purpose to residential purpose land and layout formed there in and layout plan has been approved by MUDA, Mysore vide its order dated 05-02-2015 bearing No. 94/2014-15 and the sites formed according to the plan approved by MUDA situated at Belawadi Village, Yelwala Hobli, Mysore Taluk, Mysore District and the layout known as </w:t>
      </w:r>
      <w:r w:rsidR="00F37451" w:rsidRPr="00F37451">
        <w:rPr>
          <w:rFonts w:ascii="Bookman Old Style" w:hAnsi="Bookman Old Style" w:cs="Cambria"/>
          <w:b/>
          <w:bCs/>
          <w:sz w:val="24"/>
          <w:szCs w:val="25"/>
          <w:lang w:val="en-GB"/>
        </w:rPr>
        <w:t>“SHREE VINAYAKA ENCLAVE LAYOUT,2</w:t>
      </w:r>
      <w:r w:rsidR="00F37451" w:rsidRPr="00F37451">
        <w:rPr>
          <w:rFonts w:ascii="Bookman Old Style" w:hAnsi="Bookman Old Style" w:cs="Cambria"/>
          <w:b/>
          <w:bCs/>
          <w:sz w:val="24"/>
          <w:szCs w:val="25"/>
          <w:vertAlign w:val="superscript"/>
          <w:lang w:val="en-GB"/>
        </w:rPr>
        <w:t>ND</w:t>
      </w:r>
      <w:r w:rsidR="00F37451" w:rsidRPr="00F37451">
        <w:rPr>
          <w:rFonts w:ascii="Bookman Old Style" w:hAnsi="Bookman Old Style" w:cs="Cambria"/>
          <w:b/>
          <w:bCs/>
          <w:sz w:val="24"/>
          <w:szCs w:val="25"/>
          <w:lang w:val="en-GB"/>
        </w:rPr>
        <w:t xml:space="preserve"> STAGE”</w:t>
      </w:r>
      <w:r w:rsidR="00F37451">
        <w:rPr>
          <w:rFonts w:ascii="Bookman Old Style" w:hAnsi="Bookman Old Style" w:cs="Cambria"/>
          <w:bCs/>
          <w:sz w:val="25"/>
          <w:szCs w:val="25"/>
          <w:lang w:val="en-GB"/>
        </w:rPr>
        <w:t xml:space="preserve"> measuring </w:t>
      </w:r>
      <w:r w:rsidR="00F37451" w:rsidRPr="00721861">
        <w:rPr>
          <w:rFonts w:ascii="Bookman Old Style" w:hAnsi="Bookman Old Style" w:cs="Cambria"/>
          <w:b/>
          <w:bCs/>
          <w:sz w:val="24"/>
          <w:szCs w:val="25"/>
          <w:lang w:val="en-GB"/>
        </w:rPr>
        <w:t>East to West : (6.30+6</w:t>
      </w:r>
      <w:r w:rsidR="00DC28B3">
        <w:rPr>
          <w:rFonts w:ascii="Bookman Old Style" w:hAnsi="Bookman Old Style" w:cs="Cambria"/>
          <w:b/>
          <w:bCs/>
          <w:sz w:val="24"/>
          <w:szCs w:val="25"/>
          <w:lang w:val="en-GB"/>
        </w:rPr>
        <w:t>.00</w:t>
      </w:r>
      <w:r w:rsidR="00F37451" w:rsidRPr="00721861">
        <w:rPr>
          <w:rFonts w:ascii="Bookman Old Style" w:hAnsi="Bookman Old Style" w:cs="Cambria"/>
          <w:b/>
          <w:bCs/>
          <w:sz w:val="24"/>
          <w:szCs w:val="25"/>
          <w:lang w:val="en-GB"/>
        </w:rPr>
        <w:t>)/2 Mtrs, North to South : 9.00 Mtrs Totally measuring 55.35 Sq.Mtrs.</w:t>
      </w:r>
      <w:r w:rsidRPr="005C5CAB">
        <w:rPr>
          <w:rFonts w:ascii="Bookman Old Style" w:hAnsi="Bookman Old Style" w:cs="Cambria"/>
          <w:sz w:val="25"/>
          <w:szCs w:val="25"/>
        </w:rPr>
        <w:t xml:space="preserve"> </w:t>
      </w:r>
      <w:r w:rsidRPr="005C5CAB">
        <w:rPr>
          <w:rFonts w:ascii="Bookman Old Style" w:hAnsi="Bookman Old Style"/>
          <w:sz w:val="25"/>
          <w:szCs w:val="25"/>
        </w:rPr>
        <w:t>and bounded by:-</w:t>
      </w:r>
    </w:p>
    <w:p w:rsidR="00746640" w:rsidRPr="00C21C38" w:rsidRDefault="00746640" w:rsidP="00746640">
      <w:pPr>
        <w:pStyle w:val="Heading3"/>
        <w:rPr>
          <w:rFonts w:ascii="Bookman Old Style" w:hAnsi="Bookman Old Style"/>
          <w:b w:val="0"/>
          <w:sz w:val="16"/>
          <w:szCs w:val="16"/>
        </w:rPr>
      </w:pPr>
    </w:p>
    <w:p w:rsidR="00746640" w:rsidRPr="005C5CAB" w:rsidRDefault="00746640" w:rsidP="00B91716">
      <w:pPr>
        <w:pStyle w:val="Heading3"/>
        <w:ind w:left="1440" w:firstLine="720"/>
        <w:rPr>
          <w:rFonts w:ascii="Bookman Old Style" w:hAnsi="Bookman Old Style"/>
          <w:b w:val="0"/>
          <w:sz w:val="25"/>
          <w:szCs w:val="25"/>
        </w:rPr>
      </w:pPr>
      <w:r w:rsidRPr="005C5CAB">
        <w:rPr>
          <w:rFonts w:ascii="Bookman Old Style" w:hAnsi="Bookman Old Style"/>
          <w:b w:val="0"/>
          <w:sz w:val="25"/>
          <w:szCs w:val="25"/>
        </w:rPr>
        <w:t xml:space="preserve">East by </w:t>
      </w:r>
      <w:r w:rsidRPr="005C5CAB">
        <w:rPr>
          <w:rFonts w:ascii="Bookman Old Style" w:hAnsi="Bookman Old Style"/>
          <w:b w:val="0"/>
          <w:sz w:val="25"/>
          <w:szCs w:val="25"/>
        </w:rPr>
        <w:tab/>
        <w:t>:</w:t>
      </w:r>
      <w:r w:rsidRPr="005C5CAB">
        <w:rPr>
          <w:rFonts w:ascii="Bookman Old Style" w:hAnsi="Bookman Old Style"/>
          <w:b w:val="0"/>
          <w:sz w:val="25"/>
          <w:szCs w:val="25"/>
        </w:rPr>
        <w:tab/>
      </w:r>
      <w:r w:rsidR="006A6377">
        <w:rPr>
          <w:rFonts w:ascii="Bookman Old Style" w:hAnsi="Bookman Old Style"/>
          <w:b w:val="0"/>
          <w:sz w:val="25"/>
          <w:szCs w:val="25"/>
        </w:rPr>
        <w:t xml:space="preserve">9.00 Mtrs </w:t>
      </w:r>
      <w:r w:rsidR="006A6377" w:rsidRPr="005C5CAB">
        <w:rPr>
          <w:rFonts w:ascii="Bookman Old Style" w:hAnsi="Bookman Old Style"/>
          <w:b w:val="0"/>
          <w:sz w:val="25"/>
          <w:szCs w:val="25"/>
        </w:rPr>
        <w:t xml:space="preserve">Road </w:t>
      </w:r>
    </w:p>
    <w:p w:rsidR="00746640" w:rsidRPr="005C5CAB" w:rsidRDefault="00746640" w:rsidP="00DC28B3">
      <w:pPr>
        <w:pStyle w:val="Heading3"/>
        <w:ind w:left="2160"/>
        <w:rPr>
          <w:rFonts w:ascii="Bookman Old Style" w:hAnsi="Bookman Old Style"/>
          <w:b w:val="0"/>
          <w:sz w:val="25"/>
          <w:szCs w:val="25"/>
        </w:rPr>
      </w:pPr>
      <w:r w:rsidRPr="005C5CAB">
        <w:rPr>
          <w:rFonts w:ascii="Bookman Old Style" w:hAnsi="Bookman Old Style"/>
          <w:b w:val="0"/>
          <w:sz w:val="25"/>
          <w:szCs w:val="25"/>
        </w:rPr>
        <w:t xml:space="preserve">West by </w:t>
      </w:r>
      <w:r w:rsidRPr="005C5CAB">
        <w:rPr>
          <w:rFonts w:ascii="Bookman Old Style" w:hAnsi="Bookman Old Style"/>
          <w:b w:val="0"/>
          <w:sz w:val="25"/>
          <w:szCs w:val="25"/>
        </w:rPr>
        <w:tab/>
        <w:t xml:space="preserve">: </w:t>
      </w:r>
      <w:r w:rsidRPr="005C5CAB">
        <w:rPr>
          <w:rFonts w:ascii="Bookman Old Style" w:hAnsi="Bookman Old Style"/>
          <w:b w:val="0"/>
          <w:sz w:val="25"/>
          <w:szCs w:val="25"/>
        </w:rPr>
        <w:tab/>
        <w:t xml:space="preserve">Site No. </w:t>
      </w:r>
      <w:r w:rsidR="006A6377">
        <w:rPr>
          <w:rFonts w:ascii="Bookman Old Style" w:hAnsi="Bookman Old Style"/>
          <w:b w:val="0"/>
          <w:sz w:val="25"/>
          <w:szCs w:val="25"/>
        </w:rPr>
        <w:t>11</w:t>
      </w:r>
    </w:p>
    <w:p w:rsidR="00746640" w:rsidRPr="005C5CAB" w:rsidRDefault="00746640" w:rsidP="00DC28B3">
      <w:pPr>
        <w:pStyle w:val="Heading3"/>
        <w:ind w:left="2160"/>
        <w:rPr>
          <w:rFonts w:ascii="Bookman Old Style" w:hAnsi="Bookman Old Style"/>
          <w:b w:val="0"/>
          <w:sz w:val="25"/>
          <w:szCs w:val="25"/>
        </w:rPr>
      </w:pPr>
      <w:r w:rsidRPr="005C5CAB">
        <w:rPr>
          <w:rFonts w:ascii="Bookman Old Style" w:hAnsi="Bookman Old Style"/>
          <w:b w:val="0"/>
          <w:sz w:val="25"/>
          <w:szCs w:val="25"/>
        </w:rPr>
        <w:t>North by</w:t>
      </w:r>
      <w:r w:rsidRPr="005C5CAB">
        <w:rPr>
          <w:rFonts w:ascii="Bookman Old Style" w:hAnsi="Bookman Old Style"/>
          <w:b w:val="0"/>
          <w:sz w:val="25"/>
          <w:szCs w:val="25"/>
        </w:rPr>
        <w:tab/>
        <w:t xml:space="preserve">: </w:t>
      </w:r>
      <w:r w:rsidRPr="005C5CAB">
        <w:rPr>
          <w:rFonts w:ascii="Bookman Old Style" w:hAnsi="Bookman Old Style"/>
          <w:b w:val="0"/>
          <w:sz w:val="25"/>
          <w:szCs w:val="25"/>
        </w:rPr>
        <w:tab/>
      </w:r>
      <w:r w:rsidR="006A6377">
        <w:rPr>
          <w:rFonts w:ascii="Bookman Old Style" w:hAnsi="Bookman Old Style"/>
          <w:b w:val="0"/>
          <w:sz w:val="25"/>
          <w:szCs w:val="25"/>
        </w:rPr>
        <w:t xml:space="preserve">9.00 Mtrs </w:t>
      </w:r>
      <w:r w:rsidR="006A6377" w:rsidRPr="005C5CAB">
        <w:rPr>
          <w:rFonts w:ascii="Bookman Old Style" w:hAnsi="Bookman Old Style"/>
          <w:b w:val="0"/>
          <w:sz w:val="25"/>
          <w:szCs w:val="25"/>
        </w:rPr>
        <w:t>Road</w:t>
      </w:r>
    </w:p>
    <w:p w:rsidR="00746640" w:rsidRPr="005C5CAB" w:rsidRDefault="00746640" w:rsidP="00DC28B3">
      <w:pPr>
        <w:pStyle w:val="Heading3"/>
        <w:ind w:left="2160"/>
        <w:rPr>
          <w:rFonts w:ascii="Bookman Old Style" w:hAnsi="Bookman Old Style"/>
          <w:b w:val="0"/>
          <w:sz w:val="25"/>
          <w:szCs w:val="25"/>
        </w:rPr>
      </w:pPr>
      <w:r w:rsidRPr="005C5CAB">
        <w:rPr>
          <w:rFonts w:ascii="Bookman Old Style" w:hAnsi="Bookman Old Style"/>
          <w:b w:val="0"/>
          <w:sz w:val="25"/>
          <w:szCs w:val="25"/>
        </w:rPr>
        <w:t>South by</w:t>
      </w:r>
      <w:r w:rsidRPr="005C5CAB">
        <w:rPr>
          <w:rFonts w:ascii="Bookman Old Style" w:hAnsi="Bookman Old Style"/>
          <w:b w:val="0"/>
          <w:sz w:val="25"/>
          <w:szCs w:val="25"/>
        </w:rPr>
        <w:tab/>
        <w:t xml:space="preserve">: </w:t>
      </w:r>
      <w:r w:rsidRPr="005C5CAB">
        <w:rPr>
          <w:rFonts w:ascii="Bookman Old Style" w:hAnsi="Bookman Old Style"/>
          <w:b w:val="0"/>
          <w:sz w:val="25"/>
          <w:szCs w:val="25"/>
        </w:rPr>
        <w:tab/>
      </w:r>
      <w:r w:rsidR="006A6377" w:rsidRPr="005C5CAB">
        <w:rPr>
          <w:rFonts w:ascii="Bookman Old Style" w:hAnsi="Bookman Old Style"/>
          <w:b w:val="0"/>
          <w:sz w:val="25"/>
          <w:szCs w:val="25"/>
        </w:rPr>
        <w:t xml:space="preserve">Site No. </w:t>
      </w:r>
      <w:r w:rsidR="006A6377">
        <w:rPr>
          <w:rFonts w:ascii="Bookman Old Style" w:hAnsi="Bookman Old Style"/>
          <w:b w:val="0"/>
          <w:sz w:val="25"/>
          <w:szCs w:val="25"/>
        </w:rPr>
        <w:t>37</w:t>
      </w:r>
    </w:p>
    <w:p w:rsidR="00746640" w:rsidRPr="00C21C38" w:rsidRDefault="00746640" w:rsidP="00746640">
      <w:pPr>
        <w:spacing w:after="0" w:line="240" w:lineRule="auto"/>
        <w:rPr>
          <w:rFonts w:ascii="Bookman Old Style" w:hAnsi="Bookman Old Style"/>
          <w:sz w:val="16"/>
          <w:szCs w:val="16"/>
        </w:rPr>
      </w:pPr>
    </w:p>
    <w:p w:rsidR="00746640" w:rsidRPr="005C5CAB" w:rsidRDefault="00746640" w:rsidP="005C5CAB">
      <w:pPr>
        <w:spacing w:after="0" w:line="252" w:lineRule="auto"/>
        <w:jc w:val="both"/>
        <w:rPr>
          <w:rFonts w:ascii="Bookman Old Style" w:hAnsi="Bookman Old Style"/>
          <w:sz w:val="25"/>
          <w:szCs w:val="25"/>
        </w:rPr>
      </w:pPr>
      <w:r w:rsidRPr="005C5CAB">
        <w:rPr>
          <w:rFonts w:ascii="Bookman Old Style" w:hAnsi="Bookman Old Style"/>
          <w:sz w:val="25"/>
          <w:szCs w:val="25"/>
        </w:rPr>
        <w:t xml:space="preserve">Measuring </w:t>
      </w:r>
      <w:r w:rsidR="006A6377" w:rsidRPr="00721861">
        <w:rPr>
          <w:rFonts w:ascii="Bookman Old Style" w:hAnsi="Bookman Old Style" w:cs="Cambria"/>
          <w:b/>
          <w:bCs/>
          <w:sz w:val="24"/>
          <w:szCs w:val="25"/>
          <w:lang w:val="en-GB"/>
        </w:rPr>
        <w:t>East to West : (6.30+6</w:t>
      </w:r>
      <w:r w:rsidR="00DC28B3">
        <w:rPr>
          <w:rFonts w:ascii="Bookman Old Style" w:hAnsi="Bookman Old Style" w:cs="Cambria"/>
          <w:b/>
          <w:bCs/>
          <w:sz w:val="24"/>
          <w:szCs w:val="25"/>
          <w:lang w:val="en-GB"/>
        </w:rPr>
        <w:t>.00</w:t>
      </w:r>
      <w:r w:rsidR="006A6377" w:rsidRPr="00721861">
        <w:rPr>
          <w:rFonts w:ascii="Bookman Old Style" w:hAnsi="Bookman Old Style" w:cs="Cambria"/>
          <w:b/>
          <w:bCs/>
          <w:sz w:val="24"/>
          <w:szCs w:val="25"/>
          <w:lang w:val="en-GB"/>
        </w:rPr>
        <w:t>)/2 Mtrs, North to South : 9.00 Mtrs Totally measuring 55.35 Sq.Mtrs</w:t>
      </w:r>
      <w:r w:rsidR="006A6377">
        <w:rPr>
          <w:rFonts w:ascii="Bookman Old Style" w:hAnsi="Bookman Old Style" w:cs="Cambria"/>
          <w:b/>
          <w:bCs/>
          <w:sz w:val="24"/>
          <w:szCs w:val="25"/>
          <w:lang w:val="en-GB"/>
        </w:rPr>
        <w:t xml:space="preserve"> </w:t>
      </w:r>
      <w:r w:rsidR="00D82D35" w:rsidRPr="00D82D35">
        <w:rPr>
          <w:rFonts w:ascii="Bookman Old Style" w:eastAsia="Times New Roman" w:hAnsi="Bookman Old Style"/>
          <w:sz w:val="24"/>
          <w:szCs w:val="24"/>
        </w:rPr>
        <w:t>along with Ground Floor and</w:t>
      </w:r>
      <w:r w:rsidR="00D82D35" w:rsidRPr="00D82D35">
        <w:rPr>
          <w:rFonts w:ascii="Bookman Old Style" w:hAnsi="Bookman Old Style"/>
          <w:sz w:val="24"/>
          <w:szCs w:val="24"/>
        </w:rPr>
        <w:t xml:space="preserve"> </w:t>
      </w:r>
      <w:r w:rsidR="00D82D35" w:rsidRPr="00D82D35">
        <w:rPr>
          <w:rFonts w:ascii="Bookman Old Style" w:eastAsia="Times New Roman" w:hAnsi="Bookman Old Style"/>
          <w:sz w:val="24"/>
          <w:szCs w:val="24"/>
        </w:rPr>
        <w:t xml:space="preserve">First Floor dwelling house measuring </w:t>
      </w:r>
      <w:r w:rsidR="00D82D35" w:rsidRPr="00613396">
        <w:rPr>
          <w:rFonts w:ascii="Bookman Old Style" w:hAnsi="Bookman Old Style"/>
          <w:b/>
          <w:szCs w:val="24"/>
        </w:rPr>
        <w:t>56.25</w:t>
      </w:r>
      <w:r w:rsidR="00D82D35" w:rsidRPr="00613396">
        <w:rPr>
          <w:rFonts w:ascii="Bookman Old Style" w:eastAsia="Times New Roman" w:hAnsi="Bookman Old Style"/>
          <w:b/>
          <w:szCs w:val="24"/>
        </w:rPr>
        <w:t xml:space="preserve"> Sq.Mtrs</w:t>
      </w:r>
      <w:r w:rsidR="00D82D35" w:rsidRPr="00D82D35">
        <w:rPr>
          <w:rFonts w:ascii="Bookman Old Style" w:eastAsia="Times New Roman" w:hAnsi="Bookman Old Style"/>
          <w:szCs w:val="24"/>
        </w:rPr>
        <w:t xml:space="preserve"> </w:t>
      </w:r>
      <w:r w:rsidR="00D82D35" w:rsidRPr="00D82D35">
        <w:rPr>
          <w:rFonts w:ascii="Bookman Old Style" w:eastAsia="Times New Roman" w:hAnsi="Bookman Old Style"/>
          <w:sz w:val="24"/>
          <w:szCs w:val="24"/>
        </w:rPr>
        <w:t>with Granite Flooring with RCC Roof together with water, electricity and sanitary connections there on.</w:t>
      </w:r>
    </w:p>
    <w:p w:rsidR="00746640" w:rsidRPr="005C5CAB" w:rsidRDefault="00746640" w:rsidP="005C5CAB">
      <w:pPr>
        <w:pStyle w:val="BodyText2"/>
        <w:spacing w:line="252" w:lineRule="auto"/>
        <w:ind w:left="0"/>
        <w:rPr>
          <w:rFonts w:ascii="Bookman Old Style" w:hAnsi="Bookman Old Style"/>
          <w:sz w:val="25"/>
          <w:szCs w:val="25"/>
        </w:rPr>
      </w:pPr>
    </w:p>
    <w:p w:rsidR="00133002" w:rsidRDefault="00133002">
      <w:pPr>
        <w:spacing w:after="0" w:line="240" w:lineRule="auto"/>
        <w:rPr>
          <w:rFonts w:ascii="Bookman Old Style" w:hAnsi="Bookman Old Style" w:cs="Arial"/>
          <w:sz w:val="25"/>
          <w:szCs w:val="25"/>
        </w:rPr>
      </w:pPr>
      <w:r>
        <w:rPr>
          <w:rFonts w:ascii="Bookman Old Style" w:hAnsi="Bookman Old Style"/>
          <w:sz w:val="25"/>
          <w:szCs w:val="25"/>
        </w:rPr>
        <w:br w:type="page"/>
      </w:r>
    </w:p>
    <w:p w:rsidR="00746640" w:rsidRPr="005C5CAB" w:rsidRDefault="00746640" w:rsidP="005C5CAB">
      <w:pPr>
        <w:pStyle w:val="BodyText2"/>
        <w:spacing w:line="252" w:lineRule="auto"/>
        <w:ind w:left="0"/>
        <w:jc w:val="both"/>
        <w:rPr>
          <w:rFonts w:ascii="Bookman Old Style" w:hAnsi="Bookman Old Style"/>
          <w:sz w:val="25"/>
          <w:szCs w:val="25"/>
        </w:rPr>
      </w:pPr>
      <w:r w:rsidRPr="005C5CAB">
        <w:rPr>
          <w:rFonts w:ascii="Bookman Old Style" w:hAnsi="Bookman Old Style"/>
          <w:sz w:val="25"/>
          <w:szCs w:val="25"/>
        </w:rPr>
        <w:lastRenderedPageBreak/>
        <w:t xml:space="preserve">This Deed of Sale is prepared on the basis of information and documents provided by the parties and both the parties have read and understood the contents of the sale deed. </w:t>
      </w:r>
    </w:p>
    <w:p w:rsidR="00746640" w:rsidRPr="003A5BFD" w:rsidRDefault="00746640" w:rsidP="005C5CAB">
      <w:pPr>
        <w:spacing w:after="0" w:line="252" w:lineRule="auto"/>
        <w:jc w:val="both"/>
        <w:rPr>
          <w:rFonts w:ascii="Bookman Old Style" w:hAnsi="Bookman Old Style"/>
          <w:sz w:val="16"/>
          <w:szCs w:val="16"/>
        </w:rPr>
      </w:pPr>
    </w:p>
    <w:p w:rsidR="00746640" w:rsidRPr="005C5CAB" w:rsidRDefault="00746640" w:rsidP="00C842EE">
      <w:pPr>
        <w:spacing w:after="0" w:line="252" w:lineRule="auto"/>
        <w:jc w:val="both"/>
        <w:rPr>
          <w:rFonts w:ascii="Bookman Old Style" w:hAnsi="Bookman Old Style"/>
          <w:b/>
          <w:sz w:val="25"/>
          <w:szCs w:val="25"/>
        </w:rPr>
      </w:pPr>
      <w:r w:rsidRPr="00C62871">
        <w:rPr>
          <w:rFonts w:ascii="Bookman Old Style" w:hAnsi="Bookman Old Style"/>
          <w:b/>
          <w:caps/>
          <w:sz w:val="25"/>
          <w:szCs w:val="25"/>
        </w:rPr>
        <w:t>In witness whereof</w:t>
      </w:r>
      <w:r w:rsidRPr="005C5CAB">
        <w:rPr>
          <w:rFonts w:ascii="Bookman Old Style" w:hAnsi="Bookman Old Style"/>
          <w:sz w:val="25"/>
          <w:szCs w:val="25"/>
        </w:rPr>
        <w:t xml:space="preserve">, the </w:t>
      </w:r>
      <w:r w:rsidR="000F10CC">
        <w:rPr>
          <w:rFonts w:ascii="Bookman Old Style" w:hAnsi="Bookman Old Style"/>
          <w:sz w:val="25"/>
          <w:szCs w:val="25"/>
        </w:rPr>
        <w:t>Seller</w:t>
      </w:r>
      <w:r w:rsidRPr="005C5CAB">
        <w:rPr>
          <w:rFonts w:ascii="Bookman Old Style" w:hAnsi="Bookman Old Style"/>
          <w:sz w:val="25"/>
          <w:szCs w:val="25"/>
        </w:rPr>
        <w:t xml:space="preserve"> has executed this deed of absolute sale in favour of the purchaser on the day, month and the year first herein before written, in the presence of witnesses attesting hereunder.</w:t>
      </w:r>
    </w:p>
    <w:p w:rsidR="00746640" w:rsidRPr="005C5CAB" w:rsidRDefault="00746640" w:rsidP="005C5CAB">
      <w:pPr>
        <w:pStyle w:val="Heading5"/>
        <w:keepLines w:val="0"/>
        <w:spacing w:before="0" w:line="252" w:lineRule="auto"/>
        <w:rPr>
          <w:rFonts w:ascii="Bookman Old Style" w:hAnsi="Bookman Old Style"/>
          <w:b/>
          <w:sz w:val="25"/>
          <w:szCs w:val="25"/>
        </w:rPr>
      </w:pPr>
    </w:p>
    <w:p w:rsidR="00746640" w:rsidRPr="0048527C" w:rsidRDefault="00746640" w:rsidP="00AF744A">
      <w:pPr>
        <w:pStyle w:val="Heading8"/>
        <w:spacing w:before="0" w:line="240" w:lineRule="auto"/>
        <w:rPr>
          <w:rFonts w:ascii="Bookman Old Style" w:eastAsiaTheme="minorEastAsia" w:hAnsi="Bookman Old Style" w:cs="Cambria"/>
          <w:b/>
          <w:bCs/>
          <w:color w:val="auto"/>
          <w:sz w:val="24"/>
          <w:szCs w:val="25"/>
          <w:lang w:val="en-GB"/>
        </w:rPr>
      </w:pPr>
      <w:r w:rsidRPr="00C62871">
        <w:rPr>
          <w:rFonts w:ascii="Bookman Old Style" w:eastAsiaTheme="minorEastAsia" w:hAnsi="Bookman Old Style" w:cs="Cambria"/>
          <w:b/>
          <w:bCs/>
          <w:caps/>
          <w:color w:val="auto"/>
          <w:sz w:val="24"/>
          <w:szCs w:val="25"/>
          <w:u w:val="single"/>
          <w:lang w:val="en-GB"/>
        </w:rPr>
        <w:t>Witnesses</w:t>
      </w:r>
      <w:r w:rsidRPr="0048527C">
        <w:rPr>
          <w:rFonts w:ascii="Bookman Old Style" w:eastAsiaTheme="minorEastAsia" w:hAnsi="Bookman Old Style" w:cs="Cambria"/>
          <w:b/>
          <w:bCs/>
          <w:color w:val="auto"/>
          <w:sz w:val="24"/>
          <w:szCs w:val="25"/>
          <w:lang w:val="en-GB"/>
        </w:rPr>
        <w:t xml:space="preserve">:- </w:t>
      </w:r>
    </w:p>
    <w:p w:rsidR="005C5CAB" w:rsidRPr="0048527C" w:rsidRDefault="00746640" w:rsidP="00AF744A">
      <w:pPr>
        <w:pStyle w:val="Heading8"/>
        <w:spacing w:before="0" w:line="240" w:lineRule="auto"/>
        <w:rPr>
          <w:rFonts w:ascii="Bookman Old Style" w:eastAsiaTheme="minorEastAsia" w:hAnsi="Bookman Old Style" w:cs="Cambria"/>
          <w:b/>
          <w:bCs/>
          <w:caps/>
          <w:color w:val="auto"/>
          <w:sz w:val="24"/>
          <w:szCs w:val="25"/>
          <w:lang w:val="en-GB"/>
        </w:rPr>
      </w:pPr>
      <w:r w:rsidRPr="0048527C">
        <w:rPr>
          <w:rFonts w:ascii="Bookman Old Style" w:eastAsiaTheme="minorEastAsia" w:hAnsi="Bookman Old Style" w:cs="Cambria"/>
          <w:b/>
          <w:bCs/>
          <w:caps/>
          <w:color w:val="auto"/>
          <w:sz w:val="24"/>
          <w:szCs w:val="25"/>
          <w:lang w:val="en-GB"/>
        </w:rPr>
        <w:t xml:space="preserve">1. </w:t>
      </w:r>
    </w:p>
    <w:p w:rsidR="00746640" w:rsidRPr="0048527C" w:rsidRDefault="00746640" w:rsidP="00AF744A">
      <w:pPr>
        <w:pStyle w:val="Heading8"/>
        <w:spacing w:before="0" w:line="240" w:lineRule="auto"/>
        <w:rPr>
          <w:rFonts w:ascii="Bookman Old Style" w:eastAsiaTheme="minorEastAsia" w:hAnsi="Bookman Old Style" w:cs="Cambria"/>
          <w:b/>
          <w:bCs/>
          <w:caps/>
          <w:color w:val="auto"/>
          <w:sz w:val="24"/>
          <w:szCs w:val="25"/>
          <w:lang w:val="en-GB"/>
        </w:rPr>
      </w:pP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p>
    <w:p w:rsidR="000F10CC" w:rsidRPr="0048527C" w:rsidRDefault="00AF744A" w:rsidP="00AF744A">
      <w:pPr>
        <w:pStyle w:val="Heading8"/>
        <w:spacing w:before="0" w:line="240" w:lineRule="auto"/>
        <w:ind w:left="5040" w:firstLine="720"/>
        <w:rPr>
          <w:rFonts w:ascii="Bookman Old Style" w:eastAsiaTheme="minorEastAsia" w:hAnsi="Bookman Old Style" w:cs="Cambria"/>
          <w:bCs/>
          <w:caps/>
          <w:color w:val="auto"/>
          <w:sz w:val="24"/>
          <w:szCs w:val="25"/>
          <w:lang w:val="en-GB"/>
        </w:rPr>
      </w:pPr>
      <w:r w:rsidRPr="0048527C">
        <w:rPr>
          <w:rFonts w:ascii="Bookman Old Style" w:eastAsiaTheme="minorEastAsia" w:hAnsi="Bookman Old Style" w:cs="Cambria"/>
          <w:b/>
          <w:bCs/>
          <w:caps/>
          <w:color w:val="auto"/>
          <w:sz w:val="24"/>
          <w:szCs w:val="25"/>
          <w:lang w:val="en-GB"/>
        </w:rPr>
        <w:t xml:space="preserve"> </w:t>
      </w:r>
      <w:r w:rsidR="00F21EBE" w:rsidRPr="0048527C">
        <w:rPr>
          <w:rFonts w:ascii="Bookman Old Style" w:eastAsiaTheme="minorEastAsia" w:hAnsi="Bookman Old Style" w:cs="Cambria"/>
          <w:b/>
          <w:bCs/>
          <w:caps/>
          <w:color w:val="auto"/>
          <w:sz w:val="24"/>
          <w:szCs w:val="25"/>
          <w:lang w:val="en-GB"/>
        </w:rPr>
        <w:t xml:space="preserve">    </w:t>
      </w:r>
      <w:r w:rsidR="000F10CC" w:rsidRPr="0048527C">
        <w:rPr>
          <w:rFonts w:ascii="Bookman Old Style" w:eastAsiaTheme="minorEastAsia" w:hAnsi="Bookman Old Style" w:cs="Cambria"/>
          <w:bCs/>
          <w:caps/>
          <w:color w:val="auto"/>
          <w:szCs w:val="25"/>
          <w:lang w:val="en-GB"/>
        </w:rPr>
        <w:t>(</w:t>
      </w:r>
      <w:r w:rsidR="00F21EBE" w:rsidRPr="0048527C">
        <w:rPr>
          <w:rFonts w:ascii="Bookman Old Style" w:eastAsiaTheme="minorEastAsia" w:hAnsi="Bookman Old Style" w:cs="Cambria"/>
          <w:bCs/>
          <w:caps/>
          <w:color w:val="auto"/>
          <w:szCs w:val="25"/>
          <w:lang w:val="en-GB"/>
        </w:rPr>
        <w:t>Sri.</w:t>
      </w:r>
      <w:r w:rsidR="00133002">
        <w:rPr>
          <w:rFonts w:ascii="Bookman Old Style" w:eastAsiaTheme="minorEastAsia" w:hAnsi="Bookman Old Style" w:cs="Cambria"/>
          <w:bCs/>
          <w:caps/>
          <w:color w:val="auto"/>
          <w:szCs w:val="25"/>
          <w:lang w:val="en-GB"/>
        </w:rPr>
        <w:t>S.</w:t>
      </w:r>
      <w:r w:rsidR="00F21EBE" w:rsidRPr="0048527C">
        <w:rPr>
          <w:rFonts w:ascii="Bookman Old Style" w:eastAsiaTheme="minorEastAsia" w:hAnsi="Bookman Old Style" w:cs="Cambria"/>
          <w:bCs/>
          <w:caps/>
          <w:color w:val="auto"/>
          <w:szCs w:val="25"/>
          <w:lang w:val="en-GB"/>
        </w:rPr>
        <w:t>Muthu</w:t>
      </w:r>
      <w:r w:rsidR="000F10CC" w:rsidRPr="0048527C">
        <w:rPr>
          <w:rFonts w:ascii="Bookman Old Style" w:eastAsiaTheme="minorEastAsia" w:hAnsi="Bookman Old Style" w:cs="Cambria"/>
          <w:bCs/>
          <w:caps/>
          <w:color w:val="auto"/>
          <w:szCs w:val="25"/>
          <w:lang w:val="en-GB"/>
        </w:rPr>
        <w:t>)</w:t>
      </w:r>
    </w:p>
    <w:p w:rsidR="00746640" w:rsidRPr="0048527C" w:rsidRDefault="000F10CC" w:rsidP="00AF744A">
      <w:pPr>
        <w:pStyle w:val="Heading8"/>
        <w:spacing w:before="0" w:line="240" w:lineRule="auto"/>
        <w:ind w:left="5040" w:firstLine="720"/>
        <w:rPr>
          <w:rFonts w:ascii="Bookman Old Style" w:eastAsiaTheme="minorEastAsia" w:hAnsi="Bookman Old Style" w:cs="Cambria"/>
          <w:b/>
          <w:bCs/>
          <w:caps/>
          <w:color w:val="auto"/>
          <w:sz w:val="24"/>
          <w:szCs w:val="25"/>
          <w:lang w:val="en-GB"/>
        </w:rPr>
      </w:pPr>
      <w:r w:rsidRPr="0048527C">
        <w:rPr>
          <w:rFonts w:ascii="Bookman Old Style" w:eastAsiaTheme="minorEastAsia" w:hAnsi="Bookman Old Style" w:cs="Cambria"/>
          <w:b/>
          <w:bCs/>
          <w:caps/>
          <w:color w:val="auto"/>
          <w:sz w:val="24"/>
          <w:szCs w:val="25"/>
          <w:lang w:val="en-GB"/>
        </w:rPr>
        <w:t xml:space="preserve">        SELLER</w:t>
      </w:r>
    </w:p>
    <w:p w:rsidR="00746640" w:rsidRPr="0048527C" w:rsidRDefault="00746640" w:rsidP="00746640">
      <w:pPr>
        <w:spacing w:after="0" w:line="240" w:lineRule="auto"/>
        <w:jc w:val="both"/>
        <w:rPr>
          <w:rFonts w:ascii="Bookman Old Style" w:hAnsi="Bookman Old Style" w:cs="Cambria"/>
          <w:b/>
          <w:bCs/>
          <w:caps/>
          <w:sz w:val="24"/>
          <w:szCs w:val="25"/>
          <w:lang w:val="en-GB"/>
        </w:rPr>
      </w:pP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t xml:space="preserve"> </w:t>
      </w:r>
    </w:p>
    <w:p w:rsidR="00746640" w:rsidRPr="0048527C" w:rsidRDefault="00746640" w:rsidP="00746640">
      <w:pPr>
        <w:spacing w:after="0" w:line="240" w:lineRule="auto"/>
        <w:rPr>
          <w:rFonts w:ascii="Bookman Old Style" w:hAnsi="Bookman Old Style" w:cs="Cambria"/>
          <w:b/>
          <w:bCs/>
          <w:caps/>
          <w:sz w:val="24"/>
          <w:szCs w:val="25"/>
          <w:lang w:val="en-GB"/>
        </w:rPr>
      </w:pPr>
    </w:p>
    <w:p w:rsidR="00746640" w:rsidRPr="0048527C" w:rsidRDefault="00746640" w:rsidP="00746640">
      <w:pPr>
        <w:spacing w:after="0" w:line="240" w:lineRule="auto"/>
        <w:rPr>
          <w:rFonts w:ascii="Bookman Old Style" w:hAnsi="Bookman Old Style" w:cs="Cambria"/>
          <w:b/>
          <w:bCs/>
          <w:caps/>
          <w:sz w:val="24"/>
          <w:szCs w:val="25"/>
          <w:lang w:val="en-GB"/>
        </w:rPr>
      </w:pPr>
    </w:p>
    <w:p w:rsidR="00746640" w:rsidRPr="0048527C" w:rsidRDefault="00746640" w:rsidP="00746640">
      <w:pPr>
        <w:spacing w:after="0" w:line="240" w:lineRule="auto"/>
        <w:rPr>
          <w:rFonts w:ascii="Bookman Old Style" w:hAnsi="Bookman Old Style" w:cs="Cambria"/>
          <w:b/>
          <w:bCs/>
          <w:caps/>
          <w:sz w:val="24"/>
          <w:szCs w:val="25"/>
          <w:lang w:val="en-GB"/>
        </w:rPr>
      </w:pP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p>
    <w:p w:rsidR="00746640" w:rsidRPr="0048527C" w:rsidRDefault="00746640" w:rsidP="00746640">
      <w:pPr>
        <w:spacing w:after="0" w:line="240" w:lineRule="auto"/>
        <w:rPr>
          <w:rFonts w:ascii="Bookman Old Style" w:hAnsi="Bookman Old Style" w:cs="Cambria"/>
          <w:b/>
          <w:bCs/>
          <w:caps/>
          <w:sz w:val="24"/>
          <w:szCs w:val="25"/>
          <w:lang w:val="en-GB"/>
        </w:rPr>
      </w:pPr>
      <w:r w:rsidRPr="0048527C">
        <w:rPr>
          <w:rFonts w:ascii="Bookman Old Style" w:hAnsi="Bookman Old Style" w:cs="Cambria"/>
          <w:b/>
          <w:bCs/>
          <w:caps/>
          <w:sz w:val="24"/>
          <w:szCs w:val="25"/>
          <w:lang w:val="en-GB"/>
        </w:rPr>
        <w:t>2.</w:t>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t xml:space="preserve">     </w:t>
      </w:r>
    </w:p>
    <w:p w:rsidR="000F10CC" w:rsidRPr="0048527C" w:rsidRDefault="000F10CC" w:rsidP="00746640">
      <w:pPr>
        <w:spacing w:after="0" w:line="240" w:lineRule="auto"/>
        <w:rPr>
          <w:rFonts w:ascii="Bookman Old Style" w:hAnsi="Bookman Old Style" w:cs="Cambria"/>
          <w:b/>
          <w:bCs/>
          <w:caps/>
          <w:sz w:val="24"/>
          <w:szCs w:val="25"/>
          <w:lang w:val="en-GB"/>
        </w:rPr>
      </w:pPr>
    </w:p>
    <w:p w:rsidR="000F10CC" w:rsidRPr="0048527C" w:rsidRDefault="000F10CC" w:rsidP="000F10CC">
      <w:pPr>
        <w:spacing w:after="0" w:line="240" w:lineRule="auto"/>
        <w:ind w:left="5040" w:firstLine="720"/>
        <w:rPr>
          <w:rFonts w:ascii="Bookman Old Style" w:hAnsi="Bookman Old Style" w:cs="Cambria"/>
          <w:bCs/>
          <w:caps/>
          <w:sz w:val="24"/>
          <w:szCs w:val="25"/>
          <w:lang w:val="en-GB"/>
        </w:rPr>
      </w:pPr>
      <w:r w:rsidRPr="0048527C">
        <w:rPr>
          <w:rFonts w:ascii="Bookman Old Style" w:hAnsi="Bookman Old Style" w:cs="Cambria"/>
          <w:bCs/>
          <w:caps/>
          <w:sz w:val="24"/>
          <w:szCs w:val="25"/>
          <w:lang w:val="en-GB"/>
        </w:rPr>
        <w:t xml:space="preserve"> </w:t>
      </w:r>
      <w:r w:rsidRPr="0048527C">
        <w:rPr>
          <w:rFonts w:ascii="Bookman Old Style" w:hAnsi="Bookman Old Style" w:cs="Cambria"/>
          <w:bCs/>
          <w:caps/>
          <w:sz w:val="20"/>
          <w:szCs w:val="25"/>
          <w:lang w:val="en-GB"/>
        </w:rPr>
        <w:t>(</w:t>
      </w:r>
      <w:r w:rsidR="00F21EBE" w:rsidRPr="0048527C">
        <w:rPr>
          <w:rFonts w:ascii="Bookman Old Style" w:hAnsi="Bookman Old Style" w:cs="Cambria"/>
          <w:bCs/>
          <w:caps/>
          <w:sz w:val="20"/>
          <w:szCs w:val="25"/>
          <w:lang w:val="en-GB"/>
        </w:rPr>
        <w:t>Smt. B.S.Bhagya</w:t>
      </w:r>
      <w:r w:rsidRPr="0048527C">
        <w:rPr>
          <w:rFonts w:ascii="Bookman Old Style" w:hAnsi="Bookman Old Style" w:cs="Cambria"/>
          <w:bCs/>
          <w:caps/>
          <w:sz w:val="20"/>
          <w:szCs w:val="25"/>
          <w:lang w:val="en-GB"/>
        </w:rPr>
        <w:t>)</w:t>
      </w:r>
    </w:p>
    <w:p w:rsidR="005C5CAB" w:rsidRPr="0048527C" w:rsidRDefault="00746640" w:rsidP="005C5CAB">
      <w:pPr>
        <w:pStyle w:val="Heading7"/>
        <w:spacing w:before="0" w:line="240" w:lineRule="auto"/>
        <w:rPr>
          <w:rFonts w:ascii="Bookman Old Style" w:eastAsiaTheme="minorEastAsia" w:hAnsi="Bookman Old Style" w:cs="Cambria"/>
          <w:b/>
          <w:bCs/>
          <w:i w:val="0"/>
          <w:iCs w:val="0"/>
          <w:caps/>
          <w:color w:val="auto"/>
          <w:sz w:val="24"/>
          <w:szCs w:val="25"/>
          <w:lang w:val="en-GB"/>
        </w:rPr>
      </w:pPr>
      <w:r w:rsidRPr="0048527C">
        <w:rPr>
          <w:rFonts w:ascii="Bookman Old Style" w:eastAsiaTheme="minorEastAsia" w:hAnsi="Bookman Old Style" w:cs="Cambria"/>
          <w:b/>
          <w:bCs/>
          <w:i w:val="0"/>
          <w:iCs w:val="0"/>
          <w:caps/>
          <w:color w:val="auto"/>
          <w:sz w:val="24"/>
          <w:szCs w:val="25"/>
          <w:lang w:val="en-GB"/>
        </w:rPr>
        <w:t xml:space="preserve">           </w:t>
      </w:r>
      <w:r w:rsidR="00AF744A" w:rsidRPr="0048527C">
        <w:rPr>
          <w:rFonts w:ascii="Bookman Old Style" w:eastAsiaTheme="minorEastAsia" w:hAnsi="Bookman Old Style" w:cs="Cambria"/>
          <w:b/>
          <w:bCs/>
          <w:i w:val="0"/>
          <w:iCs w:val="0"/>
          <w:caps/>
          <w:color w:val="auto"/>
          <w:sz w:val="24"/>
          <w:szCs w:val="25"/>
          <w:lang w:val="en-GB"/>
        </w:rPr>
        <w:tab/>
      </w:r>
      <w:r w:rsidR="00AF744A" w:rsidRPr="0048527C">
        <w:rPr>
          <w:rFonts w:ascii="Bookman Old Style" w:eastAsiaTheme="minorEastAsia" w:hAnsi="Bookman Old Style" w:cs="Cambria"/>
          <w:b/>
          <w:bCs/>
          <w:i w:val="0"/>
          <w:iCs w:val="0"/>
          <w:caps/>
          <w:color w:val="auto"/>
          <w:sz w:val="24"/>
          <w:szCs w:val="25"/>
          <w:lang w:val="en-GB"/>
        </w:rPr>
        <w:tab/>
      </w:r>
      <w:r w:rsidR="00AF744A" w:rsidRPr="0048527C">
        <w:rPr>
          <w:rFonts w:ascii="Bookman Old Style" w:eastAsiaTheme="minorEastAsia" w:hAnsi="Bookman Old Style" w:cs="Cambria"/>
          <w:b/>
          <w:bCs/>
          <w:i w:val="0"/>
          <w:iCs w:val="0"/>
          <w:caps/>
          <w:color w:val="auto"/>
          <w:sz w:val="24"/>
          <w:szCs w:val="25"/>
          <w:lang w:val="en-GB"/>
        </w:rPr>
        <w:tab/>
      </w:r>
      <w:r w:rsidR="00AF744A" w:rsidRPr="0048527C">
        <w:rPr>
          <w:rFonts w:ascii="Bookman Old Style" w:eastAsiaTheme="minorEastAsia" w:hAnsi="Bookman Old Style" w:cs="Cambria"/>
          <w:b/>
          <w:bCs/>
          <w:i w:val="0"/>
          <w:iCs w:val="0"/>
          <w:caps/>
          <w:color w:val="auto"/>
          <w:sz w:val="24"/>
          <w:szCs w:val="25"/>
          <w:lang w:val="en-GB"/>
        </w:rPr>
        <w:tab/>
      </w:r>
      <w:r w:rsidR="00AF744A" w:rsidRPr="0048527C">
        <w:rPr>
          <w:rFonts w:ascii="Bookman Old Style" w:eastAsiaTheme="minorEastAsia" w:hAnsi="Bookman Old Style" w:cs="Cambria"/>
          <w:b/>
          <w:bCs/>
          <w:i w:val="0"/>
          <w:iCs w:val="0"/>
          <w:caps/>
          <w:color w:val="auto"/>
          <w:sz w:val="24"/>
          <w:szCs w:val="25"/>
          <w:lang w:val="en-GB"/>
        </w:rPr>
        <w:tab/>
      </w:r>
      <w:r w:rsidR="00AF744A" w:rsidRPr="0048527C">
        <w:rPr>
          <w:rFonts w:ascii="Bookman Old Style" w:eastAsiaTheme="minorEastAsia" w:hAnsi="Bookman Old Style" w:cs="Cambria"/>
          <w:b/>
          <w:bCs/>
          <w:i w:val="0"/>
          <w:iCs w:val="0"/>
          <w:caps/>
          <w:color w:val="auto"/>
          <w:sz w:val="24"/>
          <w:szCs w:val="25"/>
          <w:lang w:val="en-GB"/>
        </w:rPr>
        <w:tab/>
      </w:r>
      <w:r w:rsidR="00AF744A" w:rsidRPr="0048527C">
        <w:rPr>
          <w:rFonts w:ascii="Bookman Old Style" w:eastAsiaTheme="minorEastAsia" w:hAnsi="Bookman Old Style" w:cs="Cambria"/>
          <w:b/>
          <w:bCs/>
          <w:i w:val="0"/>
          <w:iCs w:val="0"/>
          <w:caps/>
          <w:color w:val="auto"/>
          <w:sz w:val="24"/>
          <w:szCs w:val="25"/>
          <w:lang w:val="en-GB"/>
        </w:rPr>
        <w:tab/>
      </w:r>
      <w:r w:rsidR="000F10CC" w:rsidRPr="0048527C">
        <w:rPr>
          <w:rFonts w:ascii="Bookman Old Style" w:eastAsiaTheme="minorEastAsia" w:hAnsi="Bookman Old Style" w:cs="Cambria"/>
          <w:b/>
          <w:bCs/>
          <w:i w:val="0"/>
          <w:iCs w:val="0"/>
          <w:caps/>
          <w:color w:val="auto"/>
          <w:sz w:val="24"/>
          <w:szCs w:val="25"/>
          <w:lang w:val="en-GB"/>
        </w:rPr>
        <w:t xml:space="preserve">   </w:t>
      </w:r>
      <w:r w:rsidRPr="0048527C">
        <w:rPr>
          <w:rFonts w:ascii="Bookman Old Style" w:eastAsiaTheme="minorEastAsia" w:hAnsi="Bookman Old Style" w:cs="Cambria"/>
          <w:b/>
          <w:bCs/>
          <w:i w:val="0"/>
          <w:iCs w:val="0"/>
          <w:caps/>
          <w:color w:val="auto"/>
          <w:sz w:val="24"/>
          <w:szCs w:val="25"/>
          <w:lang w:val="en-GB"/>
        </w:rPr>
        <w:t xml:space="preserve">PURCHASER </w:t>
      </w:r>
    </w:p>
    <w:p w:rsidR="005C5CAB" w:rsidRPr="0048527C" w:rsidRDefault="005C5CAB" w:rsidP="005C5CAB">
      <w:pPr>
        <w:rPr>
          <w:rFonts w:ascii="Bookman Old Style" w:hAnsi="Bookman Old Style" w:cs="Cambria"/>
          <w:b/>
          <w:bCs/>
          <w:caps/>
          <w:sz w:val="24"/>
          <w:szCs w:val="25"/>
          <w:lang w:val="en-GB"/>
        </w:rPr>
      </w:pPr>
    </w:p>
    <w:p w:rsidR="005C5CAB" w:rsidRDefault="005C5CAB" w:rsidP="005C5CAB"/>
    <w:p w:rsidR="00EF395B" w:rsidRDefault="00EF395B">
      <w:pPr>
        <w:spacing w:after="0" w:line="240" w:lineRule="auto"/>
      </w:pPr>
      <w:r>
        <w:br w:type="page"/>
      </w:r>
    </w:p>
    <w:p w:rsidR="005C5CAB" w:rsidRDefault="005C5CAB" w:rsidP="005C5CAB"/>
    <w:p w:rsidR="005C5CAB" w:rsidRDefault="005C5CAB" w:rsidP="005C5CAB"/>
    <w:p w:rsidR="005C5CAB" w:rsidRDefault="005C5CAB" w:rsidP="005C5CAB">
      <w:pPr>
        <w:spacing w:after="0" w:line="240" w:lineRule="auto"/>
        <w:rPr>
          <w:rFonts w:ascii="Bookman Old Style" w:hAnsi="Bookman Old Style"/>
          <w:sz w:val="18"/>
        </w:rPr>
      </w:pPr>
    </w:p>
    <w:p w:rsidR="005C5CAB" w:rsidRDefault="005C5CAB" w:rsidP="005C5CAB">
      <w:pPr>
        <w:spacing w:after="0" w:line="240" w:lineRule="auto"/>
        <w:rPr>
          <w:rFonts w:ascii="Bookman Old Style" w:hAnsi="Bookman Old Style"/>
          <w:sz w:val="18"/>
        </w:rPr>
      </w:pPr>
    </w:p>
    <w:p w:rsidR="005C5CAB" w:rsidRDefault="005C5CAB" w:rsidP="005C5CAB">
      <w:pPr>
        <w:spacing w:after="0" w:line="240" w:lineRule="auto"/>
        <w:rPr>
          <w:rFonts w:ascii="Bookman Old Style" w:hAnsi="Bookman Old Style"/>
          <w:sz w:val="18"/>
        </w:rPr>
      </w:pPr>
    </w:p>
    <w:p w:rsidR="005C5CAB" w:rsidRDefault="005C5CAB" w:rsidP="005C5CAB">
      <w:pPr>
        <w:spacing w:after="0" w:line="240" w:lineRule="auto"/>
        <w:rPr>
          <w:rFonts w:ascii="Bookman Old Style" w:hAnsi="Bookman Old Style"/>
          <w:sz w:val="18"/>
        </w:rPr>
      </w:pPr>
    </w:p>
    <w:p w:rsidR="005C5CAB" w:rsidRDefault="005C5CAB" w:rsidP="005C5CAB">
      <w:pPr>
        <w:spacing w:after="0" w:line="240" w:lineRule="auto"/>
        <w:rPr>
          <w:rFonts w:ascii="Bookman Old Style" w:hAnsi="Bookman Old Style"/>
          <w:sz w:val="18"/>
        </w:rPr>
      </w:pPr>
    </w:p>
    <w:p w:rsidR="005C5CAB" w:rsidRPr="005C5CAB" w:rsidRDefault="005C5CAB" w:rsidP="005C5CAB">
      <w:pPr>
        <w:spacing w:after="0" w:line="240" w:lineRule="auto"/>
        <w:rPr>
          <w:rFonts w:ascii="Bookman Old Style" w:hAnsi="Bookman Old Style"/>
          <w:sz w:val="18"/>
        </w:rPr>
      </w:pPr>
      <w:r w:rsidRPr="005C5CAB">
        <w:rPr>
          <w:rFonts w:ascii="Bookman Old Style" w:hAnsi="Bookman Old Style"/>
          <w:sz w:val="18"/>
        </w:rPr>
        <w:t>DRAFTED BY:-</w:t>
      </w:r>
    </w:p>
    <w:p w:rsidR="005C5CAB" w:rsidRPr="005C5CAB" w:rsidRDefault="005C5CAB" w:rsidP="005C5CAB">
      <w:pPr>
        <w:spacing w:after="0" w:line="240" w:lineRule="auto"/>
        <w:rPr>
          <w:rFonts w:ascii="Bookman Old Style" w:hAnsi="Bookman Old Style"/>
        </w:rPr>
      </w:pPr>
    </w:p>
    <w:p w:rsidR="005C5CAB" w:rsidRPr="005C5CAB" w:rsidRDefault="005C5CAB" w:rsidP="005C5CAB">
      <w:pPr>
        <w:spacing w:after="0" w:line="240" w:lineRule="auto"/>
        <w:rPr>
          <w:rFonts w:ascii="Bookman Old Style" w:hAnsi="Bookman Old Style"/>
          <w:b/>
          <w:sz w:val="18"/>
        </w:rPr>
      </w:pPr>
      <w:r w:rsidRPr="005C5CAB">
        <w:rPr>
          <w:rFonts w:ascii="Bookman Old Style" w:hAnsi="Bookman Old Style"/>
          <w:b/>
          <w:sz w:val="18"/>
        </w:rPr>
        <w:t>K. R. UDAYA KUMAR</w:t>
      </w:r>
    </w:p>
    <w:p w:rsidR="005C5CAB" w:rsidRPr="005C5CAB" w:rsidRDefault="005C5CAB" w:rsidP="005C5CAB">
      <w:pPr>
        <w:pStyle w:val="Heading6"/>
        <w:spacing w:before="0" w:line="240" w:lineRule="auto"/>
        <w:rPr>
          <w:rFonts w:ascii="Bookman Old Style" w:hAnsi="Bookman Old Style"/>
          <w:i w:val="0"/>
          <w:color w:val="auto"/>
          <w:sz w:val="18"/>
        </w:rPr>
      </w:pPr>
      <w:r w:rsidRPr="005C5CAB">
        <w:rPr>
          <w:rFonts w:ascii="Bookman Old Style" w:hAnsi="Bookman Old Style"/>
          <w:i w:val="0"/>
          <w:color w:val="auto"/>
          <w:sz w:val="18"/>
        </w:rPr>
        <w:t>Document Writer</w:t>
      </w:r>
    </w:p>
    <w:p w:rsidR="005C5CAB" w:rsidRPr="005C5CAB" w:rsidRDefault="005C5CAB" w:rsidP="005C5CAB">
      <w:pPr>
        <w:pStyle w:val="Heading6"/>
        <w:spacing w:before="0" w:line="240" w:lineRule="auto"/>
        <w:rPr>
          <w:rFonts w:ascii="Bookman Old Style" w:hAnsi="Bookman Old Style"/>
          <w:i w:val="0"/>
          <w:color w:val="auto"/>
          <w:sz w:val="18"/>
        </w:rPr>
      </w:pPr>
      <w:r w:rsidRPr="005C5CAB">
        <w:rPr>
          <w:rFonts w:ascii="Bookman Old Style" w:hAnsi="Bookman Old Style"/>
          <w:i w:val="0"/>
          <w:color w:val="auto"/>
          <w:sz w:val="18"/>
        </w:rPr>
        <w:t>Licence No.03/2009-10 (N)</w:t>
      </w:r>
    </w:p>
    <w:p w:rsidR="005C5CAB" w:rsidRPr="005C5CAB" w:rsidRDefault="005C5CAB" w:rsidP="005C5CAB">
      <w:pPr>
        <w:pStyle w:val="Heading6"/>
        <w:spacing w:before="0" w:line="240" w:lineRule="auto"/>
        <w:rPr>
          <w:rFonts w:ascii="Bookman Old Style" w:hAnsi="Bookman Old Style"/>
          <w:i w:val="0"/>
          <w:color w:val="auto"/>
          <w:sz w:val="18"/>
        </w:rPr>
      </w:pPr>
      <w:r w:rsidRPr="005C5CAB">
        <w:rPr>
          <w:rFonts w:ascii="Bookman Old Style" w:hAnsi="Bookman Old Style"/>
          <w:i w:val="0"/>
          <w:color w:val="auto"/>
          <w:sz w:val="18"/>
        </w:rPr>
        <w:t>No.1047/17, 6</w:t>
      </w:r>
      <w:r w:rsidRPr="005C5CAB">
        <w:rPr>
          <w:rFonts w:ascii="Bookman Old Style" w:hAnsi="Bookman Old Style"/>
          <w:i w:val="0"/>
          <w:color w:val="auto"/>
          <w:sz w:val="18"/>
          <w:vertAlign w:val="superscript"/>
        </w:rPr>
        <w:t>th</w:t>
      </w:r>
      <w:r w:rsidRPr="005C5CAB">
        <w:rPr>
          <w:rFonts w:ascii="Bookman Old Style" w:hAnsi="Bookman Old Style"/>
          <w:i w:val="0"/>
          <w:color w:val="auto"/>
          <w:sz w:val="18"/>
        </w:rPr>
        <w:t xml:space="preserve"> Cross, 2</w:t>
      </w:r>
      <w:r w:rsidRPr="005C5CAB">
        <w:rPr>
          <w:rFonts w:ascii="Bookman Old Style" w:hAnsi="Bookman Old Style"/>
          <w:i w:val="0"/>
          <w:color w:val="auto"/>
          <w:sz w:val="18"/>
          <w:vertAlign w:val="superscript"/>
        </w:rPr>
        <w:t>nd</w:t>
      </w:r>
      <w:r w:rsidRPr="005C5CAB">
        <w:rPr>
          <w:rFonts w:ascii="Bookman Old Style" w:hAnsi="Bookman Old Style"/>
          <w:i w:val="0"/>
          <w:color w:val="auto"/>
          <w:sz w:val="18"/>
        </w:rPr>
        <w:t xml:space="preserve"> Main,</w:t>
      </w:r>
    </w:p>
    <w:p w:rsidR="005C5CAB" w:rsidRPr="005C5CAB" w:rsidRDefault="005C5CAB" w:rsidP="005C5CAB">
      <w:pPr>
        <w:pStyle w:val="Heading6"/>
        <w:spacing w:before="0" w:line="240" w:lineRule="auto"/>
        <w:rPr>
          <w:rFonts w:ascii="Bookman Old Style" w:hAnsi="Bookman Old Style"/>
          <w:i w:val="0"/>
          <w:color w:val="auto"/>
          <w:sz w:val="18"/>
        </w:rPr>
      </w:pPr>
      <w:r w:rsidRPr="005C5CAB">
        <w:rPr>
          <w:rFonts w:ascii="Bookman Old Style" w:hAnsi="Bookman Old Style"/>
          <w:i w:val="0"/>
          <w:color w:val="auto"/>
          <w:sz w:val="18"/>
        </w:rPr>
        <w:t>Vidyaranyapuram, Mysore-8</w:t>
      </w:r>
    </w:p>
    <w:p w:rsidR="005C5CAB" w:rsidRPr="005C5CAB" w:rsidRDefault="005C5CAB" w:rsidP="005C5CAB">
      <w:pPr>
        <w:pStyle w:val="Title"/>
        <w:tabs>
          <w:tab w:val="left" w:pos="360"/>
        </w:tabs>
        <w:jc w:val="left"/>
        <w:rPr>
          <w:rFonts w:ascii="Bookman Old Style" w:hAnsi="Bookman Old Style"/>
          <w:b/>
          <w:sz w:val="18"/>
        </w:rPr>
      </w:pPr>
      <w:r w:rsidRPr="005C5CAB">
        <w:rPr>
          <w:rFonts w:ascii="Bookman Old Style" w:hAnsi="Bookman Old Style"/>
          <w:b/>
          <w:sz w:val="18"/>
        </w:rPr>
        <w:sym w:font="Webdings" w:char="F0C8"/>
      </w:r>
      <w:r w:rsidRPr="005C5CAB">
        <w:rPr>
          <w:rFonts w:ascii="Bookman Old Style" w:hAnsi="Bookman Old Style"/>
          <w:b/>
          <w:sz w:val="18"/>
        </w:rPr>
        <w:t>: 93421-82298.</w:t>
      </w:r>
    </w:p>
    <w:p w:rsidR="005C5CAB" w:rsidRPr="001B1A35" w:rsidRDefault="005C5CAB" w:rsidP="005C5CAB">
      <w:pPr>
        <w:rPr>
          <w:u w:val="single"/>
        </w:rPr>
      </w:pPr>
    </w:p>
    <w:sectPr w:rsidR="005C5CAB" w:rsidRPr="001B1A35" w:rsidSect="00B81EDD">
      <w:headerReference w:type="default" r:id="rId7"/>
      <w:footerReference w:type="default" r:id="rId8"/>
      <w:pgSz w:w="11909" w:h="16834" w:code="9"/>
      <w:pgMar w:top="720" w:right="1440" w:bottom="720" w:left="1440" w:header="4133"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6EB4" w:rsidRDefault="00936EB4">
      <w:pPr>
        <w:spacing w:after="0" w:line="240" w:lineRule="auto"/>
        <w:rPr>
          <w:rFonts w:ascii="Times New Roman" w:hAnsi="Times New Roman" w:cs="Times New Roman"/>
        </w:rPr>
      </w:pPr>
      <w:r>
        <w:rPr>
          <w:rFonts w:ascii="Times New Roman" w:hAnsi="Times New Roman" w:cs="Times New Roman"/>
        </w:rPr>
        <w:separator/>
      </w:r>
    </w:p>
  </w:endnote>
  <w:endnote w:type="continuationSeparator" w:id="1">
    <w:p w:rsidR="00936EB4" w:rsidRDefault="00936EB4">
      <w:pPr>
        <w:spacing w:after="0" w:line="240" w:lineRule="auto"/>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Nudi Akshar-10">
    <w:panose1 w:val="00000000000000000000"/>
    <w:charset w:val="00"/>
    <w:family w:val="auto"/>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0FB8" w:rsidRDefault="005C7855">
    <w:pPr>
      <w:pStyle w:val="Footer"/>
      <w:jc w:val="right"/>
      <w:rPr>
        <w:rFonts w:ascii="Times New Roman" w:hAnsi="Times New Roman" w:cs="Times New Roman"/>
      </w:rPr>
    </w:pPr>
    <w:r>
      <w:rPr>
        <w:rFonts w:ascii="Times New Roman" w:hAnsi="Times New Roman" w:cs="Times New Roman"/>
      </w:rPr>
      <w:fldChar w:fldCharType="begin"/>
    </w:r>
    <w:r w:rsidR="00530FB8">
      <w:rPr>
        <w:rFonts w:ascii="Times New Roman" w:hAnsi="Times New Roman" w:cs="Times New Roman"/>
      </w:rPr>
      <w:instrText xml:space="preserve"> PAGE   \* MERGEFORMAT </w:instrText>
    </w:r>
    <w:r>
      <w:rPr>
        <w:rFonts w:ascii="Times New Roman" w:hAnsi="Times New Roman" w:cs="Times New Roman"/>
      </w:rPr>
      <w:fldChar w:fldCharType="separate"/>
    </w:r>
    <w:r w:rsidR="00D40E88">
      <w:rPr>
        <w:rFonts w:ascii="Times New Roman" w:hAnsi="Times New Roman" w:cs="Times New Roman"/>
        <w:noProof/>
      </w:rPr>
      <w:t>5</w:t>
    </w:r>
    <w:r>
      <w:rPr>
        <w:rFonts w:ascii="Times New Roman" w:hAnsi="Times New Roman" w:cs="Times New Roman"/>
      </w:rPr>
      <w:fldChar w:fldCharType="end"/>
    </w:r>
  </w:p>
  <w:p w:rsidR="00530FB8" w:rsidRDefault="00530FB8">
    <w:pPr>
      <w:pStyle w:val="Footer"/>
      <w:rPr>
        <w:rFonts w:ascii="Times New Roman" w:hAnsi="Times New Roman"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6EB4" w:rsidRDefault="00936EB4">
      <w:pPr>
        <w:spacing w:after="0" w:line="240" w:lineRule="auto"/>
        <w:rPr>
          <w:rFonts w:ascii="Times New Roman" w:hAnsi="Times New Roman" w:cs="Times New Roman"/>
        </w:rPr>
      </w:pPr>
      <w:r>
        <w:rPr>
          <w:rFonts w:ascii="Times New Roman" w:hAnsi="Times New Roman" w:cs="Times New Roman"/>
        </w:rPr>
        <w:separator/>
      </w:r>
    </w:p>
  </w:footnote>
  <w:footnote w:type="continuationSeparator" w:id="1">
    <w:p w:rsidR="00936EB4" w:rsidRDefault="00936EB4">
      <w:pPr>
        <w:spacing w:after="0" w:line="240" w:lineRule="auto"/>
        <w:rPr>
          <w:rFonts w:ascii="Times New Roman" w:hAnsi="Times New Roman" w:cs="Times New Roman"/>
        </w:rPr>
      </w:pPr>
      <w:r>
        <w:rPr>
          <w:rFonts w:ascii="Times New Roman" w:hAnsi="Times New Roman"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0FB8" w:rsidRDefault="00530FB8">
    <w:pPr>
      <w:pStyle w:val="Header"/>
      <w:rPr>
        <w:rFonts w:ascii="Times New Roman" w:hAnsi="Times New Roman" w:cs="Times New Roman"/>
      </w:rPr>
    </w:pPr>
  </w:p>
  <w:p w:rsidR="00530FB8" w:rsidRDefault="00530FB8">
    <w:pPr>
      <w:pStyle w:val="Header"/>
      <w:rPr>
        <w:rFonts w:ascii="Times New Roman" w:hAnsi="Times New Roman"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D3000"/>
    <w:multiLevelType w:val="hybridMultilevel"/>
    <w:tmpl w:val="3A4E0E8A"/>
    <w:lvl w:ilvl="0" w:tplc="1260647E">
      <w:start w:val="1"/>
      <w:numFmt w:val="bullet"/>
      <w:lvlText w:val=""/>
      <w:lvlJc w:val="left"/>
      <w:pPr>
        <w:ind w:left="1440" w:hanging="360"/>
      </w:pPr>
      <w:rPr>
        <w:rFonts w:ascii="Symbol" w:hAnsi="Symbol" w:cs="Symbol" w:hint="default"/>
        <w:color w:val="auto"/>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cs="Wingdings" w:hint="default"/>
      </w:rPr>
    </w:lvl>
    <w:lvl w:ilvl="3" w:tplc="40090001">
      <w:start w:val="1"/>
      <w:numFmt w:val="bullet"/>
      <w:lvlText w:val=""/>
      <w:lvlJc w:val="left"/>
      <w:pPr>
        <w:ind w:left="3600" w:hanging="360"/>
      </w:pPr>
      <w:rPr>
        <w:rFonts w:ascii="Symbol" w:hAnsi="Symbol" w:cs="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cs="Wingdings" w:hint="default"/>
      </w:rPr>
    </w:lvl>
    <w:lvl w:ilvl="6" w:tplc="40090001">
      <w:start w:val="1"/>
      <w:numFmt w:val="bullet"/>
      <w:lvlText w:val=""/>
      <w:lvlJc w:val="left"/>
      <w:pPr>
        <w:ind w:left="5760" w:hanging="360"/>
      </w:pPr>
      <w:rPr>
        <w:rFonts w:ascii="Symbol" w:hAnsi="Symbol" w:cs="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cs="Wingdings" w:hint="default"/>
      </w:rPr>
    </w:lvl>
  </w:abstractNum>
  <w:abstractNum w:abstractNumId="1">
    <w:nsid w:val="02EC3D50"/>
    <w:multiLevelType w:val="multilevel"/>
    <w:tmpl w:val="D3867A96"/>
    <w:lvl w:ilvl="0">
      <w:start w:val="1"/>
      <w:numFmt w:val="lowerLetter"/>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rPr>
    </w:lvl>
    <w:lvl w:ilvl="2">
      <w:start w:val="1"/>
      <w:numFmt w:val="lowerRoman"/>
      <w:lvlText w:val="%3."/>
      <w:lvlJc w:val="right"/>
      <w:pPr>
        <w:tabs>
          <w:tab w:val="num" w:pos="2160"/>
        </w:tabs>
        <w:ind w:left="2160" w:hanging="18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lowerLetter"/>
      <w:lvlText w:val="%5."/>
      <w:lvlJc w:val="left"/>
      <w:pPr>
        <w:tabs>
          <w:tab w:val="num" w:pos="3600"/>
        </w:tabs>
        <w:ind w:left="3600" w:hanging="360"/>
      </w:pPr>
      <w:rPr>
        <w:rFonts w:ascii="Times New Roman" w:hAnsi="Times New Roman" w:cs="Times New Roman"/>
      </w:rPr>
    </w:lvl>
    <w:lvl w:ilvl="5">
      <w:start w:val="1"/>
      <w:numFmt w:val="lowerRoman"/>
      <w:lvlText w:val="%6."/>
      <w:lvlJc w:val="right"/>
      <w:pPr>
        <w:tabs>
          <w:tab w:val="num" w:pos="4320"/>
        </w:tabs>
        <w:ind w:left="4320" w:hanging="18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lowerLetter"/>
      <w:lvlText w:val="%8."/>
      <w:lvlJc w:val="left"/>
      <w:pPr>
        <w:tabs>
          <w:tab w:val="num" w:pos="5760"/>
        </w:tabs>
        <w:ind w:left="5760" w:hanging="360"/>
      </w:pPr>
      <w:rPr>
        <w:rFonts w:ascii="Times New Roman" w:hAnsi="Times New Roman" w:cs="Times New Roman"/>
      </w:rPr>
    </w:lvl>
    <w:lvl w:ilvl="8">
      <w:start w:val="1"/>
      <w:numFmt w:val="lowerRoman"/>
      <w:lvlText w:val="%9."/>
      <w:lvlJc w:val="right"/>
      <w:pPr>
        <w:tabs>
          <w:tab w:val="num" w:pos="6480"/>
        </w:tabs>
        <w:ind w:left="6480" w:hanging="180"/>
      </w:pPr>
      <w:rPr>
        <w:rFonts w:ascii="Times New Roman" w:hAnsi="Times New Roman" w:cs="Times New Roman"/>
      </w:rPr>
    </w:lvl>
  </w:abstractNum>
  <w:abstractNum w:abstractNumId="2">
    <w:nsid w:val="07951AF4"/>
    <w:multiLevelType w:val="hybridMultilevel"/>
    <w:tmpl w:val="5846E414"/>
    <w:lvl w:ilvl="0" w:tplc="04090001">
      <w:start w:val="1"/>
      <w:numFmt w:val="bullet"/>
      <w:lvlText w:val=""/>
      <w:lvlJc w:val="left"/>
      <w:pPr>
        <w:ind w:left="1965" w:hanging="360"/>
      </w:pPr>
      <w:rPr>
        <w:rFonts w:ascii="Symbol" w:hAnsi="Symbol" w:cs="Symbol" w:hint="default"/>
      </w:rPr>
    </w:lvl>
    <w:lvl w:ilvl="1" w:tplc="04090003">
      <w:start w:val="1"/>
      <w:numFmt w:val="bullet"/>
      <w:lvlText w:val="o"/>
      <w:lvlJc w:val="left"/>
      <w:pPr>
        <w:ind w:left="2685" w:hanging="360"/>
      </w:pPr>
      <w:rPr>
        <w:rFonts w:ascii="Courier New" w:hAnsi="Courier New" w:cs="Courier New" w:hint="default"/>
      </w:rPr>
    </w:lvl>
    <w:lvl w:ilvl="2" w:tplc="04090005">
      <w:start w:val="1"/>
      <w:numFmt w:val="bullet"/>
      <w:lvlText w:val=""/>
      <w:lvlJc w:val="left"/>
      <w:pPr>
        <w:ind w:left="3405" w:hanging="360"/>
      </w:pPr>
      <w:rPr>
        <w:rFonts w:ascii="Wingdings" w:hAnsi="Wingdings" w:cs="Wingdings" w:hint="default"/>
      </w:rPr>
    </w:lvl>
    <w:lvl w:ilvl="3" w:tplc="04090001">
      <w:start w:val="1"/>
      <w:numFmt w:val="bullet"/>
      <w:lvlText w:val=""/>
      <w:lvlJc w:val="left"/>
      <w:pPr>
        <w:ind w:left="4125" w:hanging="360"/>
      </w:pPr>
      <w:rPr>
        <w:rFonts w:ascii="Symbol" w:hAnsi="Symbol" w:cs="Symbol" w:hint="default"/>
      </w:rPr>
    </w:lvl>
    <w:lvl w:ilvl="4" w:tplc="04090003">
      <w:start w:val="1"/>
      <w:numFmt w:val="bullet"/>
      <w:lvlText w:val="o"/>
      <w:lvlJc w:val="left"/>
      <w:pPr>
        <w:ind w:left="4845" w:hanging="360"/>
      </w:pPr>
      <w:rPr>
        <w:rFonts w:ascii="Courier New" w:hAnsi="Courier New" w:cs="Courier New" w:hint="default"/>
      </w:rPr>
    </w:lvl>
    <w:lvl w:ilvl="5" w:tplc="04090005">
      <w:start w:val="1"/>
      <w:numFmt w:val="bullet"/>
      <w:lvlText w:val=""/>
      <w:lvlJc w:val="left"/>
      <w:pPr>
        <w:ind w:left="5565" w:hanging="360"/>
      </w:pPr>
      <w:rPr>
        <w:rFonts w:ascii="Wingdings" w:hAnsi="Wingdings" w:cs="Wingdings" w:hint="default"/>
      </w:rPr>
    </w:lvl>
    <w:lvl w:ilvl="6" w:tplc="04090001">
      <w:start w:val="1"/>
      <w:numFmt w:val="bullet"/>
      <w:lvlText w:val=""/>
      <w:lvlJc w:val="left"/>
      <w:pPr>
        <w:ind w:left="6285" w:hanging="360"/>
      </w:pPr>
      <w:rPr>
        <w:rFonts w:ascii="Symbol" w:hAnsi="Symbol" w:cs="Symbol" w:hint="default"/>
      </w:rPr>
    </w:lvl>
    <w:lvl w:ilvl="7" w:tplc="04090003">
      <w:start w:val="1"/>
      <w:numFmt w:val="bullet"/>
      <w:lvlText w:val="o"/>
      <w:lvlJc w:val="left"/>
      <w:pPr>
        <w:ind w:left="7005" w:hanging="360"/>
      </w:pPr>
      <w:rPr>
        <w:rFonts w:ascii="Courier New" w:hAnsi="Courier New" w:cs="Courier New" w:hint="default"/>
      </w:rPr>
    </w:lvl>
    <w:lvl w:ilvl="8" w:tplc="04090005">
      <w:start w:val="1"/>
      <w:numFmt w:val="bullet"/>
      <w:lvlText w:val=""/>
      <w:lvlJc w:val="left"/>
      <w:pPr>
        <w:ind w:left="7725" w:hanging="360"/>
      </w:pPr>
      <w:rPr>
        <w:rFonts w:ascii="Wingdings" w:hAnsi="Wingdings" w:cs="Wingdings" w:hint="default"/>
      </w:rPr>
    </w:lvl>
  </w:abstractNum>
  <w:abstractNum w:abstractNumId="3">
    <w:nsid w:val="09135758"/>
    <w:multiLevelType w:val="hybridMultilevel"/>
    <w:tmpl w:val="1F821074"/>
    <w:lvl w:ilvl="0" w:tplc="04090001">
      <w:start w:val="1"/>
      <w:numFmt w:val="bullet"/>
      <w:lvlText w:val=""/>
      <w:lvlJc w:val="left"/>
      <w:pPr>
        <w:ind w:left="1112" w:hanging="360"/>
      </w:pPr>
      <w:rPr>
        <w:rFonts w:ascii="Symbol" w:hAnsi="Symbol" w:cs="Symbol" w:hint="default"/>
      </w:rPr>
    </w:lvl>
    <w:lvl w:ilvl="1" w:tplc="04090003">
      <w:start w:val="1"/>
      <w:numFmt w:val="bullet"/>
      <w:lvlText w:val="o"/>
      <w:lvlJc w:val="left"/>
      <w:pPr>
        <w:ind w:left="1832" w:hanging="360"/>
      </w:pPr>
      <w:rPr>
        <w:rFonts w:ascii="Courier New" w:hAnsi="Courier New" w:cs="Courier New" w:hint="default"/>
      </w:rPr>
    </w:lvl>
    <w:lvl w:ilvl="2" w:tplc="04090005">
      <w:start w:val="1"/>
      <w:numFmt w:val="bullet"/>
      <w:lvlText w:val=""/>
      <w:lvlJc w:val="left"/>
      <w:pPr>
        <w:ind w:left="2552" w:hanging="360"/>
      </w:pPr>
      <w:rPr>
        <w:rFonts w:ascii="Wingdings" w:hAnsi="Wingdings" w:cs="Wingdings" w:hint="default"/>
      </w:rPr>
    </w:lvl>
    <w:lvl w:ilvl="3" w:tplc="04090001">
      <w:start w:val="1"/>
      <w:numFmt w:val="bullet"/>
      <w:lvlText w:val=""/>
      <w:lvlJc w:val="left"/>
      <w:pPr>
        <w:ind w:left="3272" w:hanging="360"/>
      </w:pPr>
      <w:rPr>
        <w:rFonts w:ascii="Symbol" w:hAnsi="Symbol" w:cs="Symbol" w:hint="default"/>
      </w:rPr>
    </w:lvl>
    <w:lvl w:ilvl="4" w:tplc="04090003">
      <w:start w:val="1"/>
      <w:numFmt w:val="bullet"/>
      <w:lvlText w:val="o"/>
      <w:lvlJc w:val="left"/>
      <w:pPr>
        <w:ind w:left="3992" w:hanging="360"/>
      </w:pPr>
      <w:rPr>
        <w:rFonts w:ascii="Courier New" w:hAnsi="Courier New" w:cs="Courier New" w:hint="default"/>
      </w:rPr>
    </w:lvl>
    <w:lvl w:ilvl="5" w:tplc="04090005">
      <w:start w:val="1"/>
      <w:numFmt w:val="bullet"/>
      <w:lvlText w:val=""/>
      <w:lvlJc w:val="left"/>
      <w:pPr>
        <w:ind w:left="4712" w:hanging="360"/>
      </w:pPr>
      <w:rPr>
        <w:rFonts w:ascii="Wingdings" w:hAnsi="Wingdings" w:cs="Wingdings" w:hint="default"/>
      </w:rPr>
    </w:lvl>
    <w:lvl w:ilvl="6" w:tplc="04090001">
      <w:start w:val="1"/>
      <w:numFmt w:val="bullet"/>
      <w:lvlText w:val=""/>
      <w:lvlJc w:val="left"/>
      <w:pPr>
        <w:ind w:left="5432" w:hanging="360"/>
      </w:pPr>
      <w:rPr>
        <w:rFonts w:ascii="Symbol" w:hAnsi="Symbol" w:cs="Symbol" w:hint="default"/>
      </w:rPr>
    </w:lvl>
    <w:lvl w:ilvl="7" w:tplc="04090003">
      <w:start w:val="1"/>
      <w:numFmt w:val="bullet"/>
      <w:lvlText w:val="o"/>
      <w:lvlJc w:val="left"/>
      <w:pPr>
        <w:ind w:left="6152" w:hanging="360"/>
      </w:pPr>
      <w:rPr>
        <w:rFonts w:ascii="Courier New" w:hAnsi="Courier New" w:cs="Courier New" w:hint="default"/>
      </w:rPr>
    </w:lvl>
    <w:lvl w:ilvl="8" w:tplc="04090005">
      <w:start w:val="1"/>
      <w:numFmt w:val="bullet"/>
      <w:lvlText w:val=""/>
      <w:lvlJc w:val="left"/>
      <w:pPr>
        <w:ind w:left="6872" w:hanging="360"/>
      </w:pPr>
      <w:rPr>
        <w:rFonts w:ascii="Wingdings" w:hAnsi="Wingdings" w:cs="Wingdings" w:hint="default"/>
      </w:rPr>
    </w:lvl>
  </w:abstractNum>
  <w:abstractNum w:abstractNumId="4">
    <w:nsid w:val="117A3508"/>
    <w:multiLevelType w:val="hybridMultilevel"/>
    <w:tmpl w:val="6024CA58"/>
    <w:lvl w:ilvl="0" w:tplc="04090001">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5">
    <w:nsid w:val="11E93B2B"/>
    <w:multiLevelType w:val="singleLevel"/>
    <w:tmpl w:val="0409000F"/>
    <w:lvl w:ilvl="0">
      <w:start w:val="1"/>
      <w:numFmt w:val="decimal"/>
      <w:lvlText w:val="%1."/>
      <w:lvlJc w:val="left"/>
      <w:pPr>
        <w:tabs>
          <w:tab w:val="num" w:pos="360"/>
        </w:tabs>
        <w:ind w:left="360" w:hanging="360"/>
      </w:pPr>
      <w:rPr>
        <w:rFonts w:ascii="Times New Roman" w:hAnsi="Times New Roman" w:cs="Times New Roman" w:hint="default"/>
      </w:rPr>
    </w:lvl>
  </w:abstractNum>
  <w:abstractNum w:abstractNumId="6">
    <w:nsid w:val="120C096B"/>
    <w:multiLevelType w:val="hybridMultilevel"/>
    <w:tmpl w:val="D890C44A"/>
    <w:lvl w:ilvl="0" w:tplc="3F785E52">
      <w:start w:val="3"/>
      <w:numFmt w:val="upperLetter"/>
      <w:lvlText w:val="%1)"/>
      <w:lvlJc w:val="left"/>
      <w:pPr>
        <w:ind w:left="720" w:hanging="360"/>
      </w:pPr>
      <w:rPr>
        <w:rFonts w:ascii="Times New Roman" w:hAnsi="Times New Roman" w:cs="Times New Roman" w:hint="default"/>
      </w:rPr>
    </w:lvl>
    <w:lvl w:ilvl="1" w:tplc="40090019">
      <w:start w:val="1"/>
      <w:numFmt w:val="lowerLetter"/>
      <w:lvlText w:val="%2."/>
      <w:lvlJc w:val="left"/>
      <w:pPr>
        <w:ind w:left="1440" w:hanging="360"/>
      </w:pPr>
      <w:rPr>
        <w:rFonts w:ascii="Times New Roman" w:hAnsi="Times New Roman" w:cs="Times New Roman"/>
      </w:rPr>
    </w:lvl>
    <w:lvl w:ilvl="2" w:tplc="4009001B">
      <w:start w:val="1"/>
      <w:numFmt w:val="lowerRoman"/>
      <w:lvlText w:val="%3."/>
      <w:lvlJc w:val="right"/>
      <w:pPr>
        <w:ind w:left="2160" w:hanging="180"/>
      </w:pPr>
      <w:rPr>
        <w:rFonts w:ascii="Times New Roman" w:hAnsi="Times New Roman" w:cs="Times New Roman"/>
      </w:rPr>
    </w:lvl>
    <w:lvl w:ilvl="3" w:tplc="4009000F">
      <w:start w:val="1"/>
      <w:numFmt w:val="decimal"/>
      <w:lvlText w:val="%4."/>
      <w:lvlJc w:val="left"/>
      <w:pPr>
        <w:ind w:left="2880" w:hanging="360"/>
      </w:pPr>
      <w:rPr>
        <w:rFonts w:ascii="Times New Roman" w:hAnsi="Times New Roman" w:cs="Times New Roman"/>
      </w:rPr>
    </w:lvl>
    <w:lvl w:ilvl="4" w:tplc="40090019">
      <w:start w:val="1"/>
      <w:numFmt w:val="lowerLetter"/>
      <w:lvlText w:val="%5."/>
      <w:lvlJc w:val="left"/>
      <w:pPr>
        <w:ind w:left="3600" w:hanging="360"/>
      </w:pPr>
      <w:rPr>
        <w:rFonts w:ascii="Times New Roman" w:hAnsi="Times New Roman" w:cs="Times New Roman"/>
      </w:rPr>
    </w:lvl>
    <w:lvl w:ilvl="5" w:tplc="4009001B">
      <w:start w:val="1"/>
      <w:numFmt w:val="lowerRoman"/>
      <w:lvlText w:val="%6."/>
      <w:lvlJc w:val="right"/>
      <w:pPr>
        <w:ind w:left="4320" w:hanging="180"/>
      </w:pPr>
      <w:rPr>
        <w:rFonts w:ascii="Times New Roman" w:hAnsi="Times New Roman" w:cs="Times New Roman"/>
      </w:rPr>
    </w:lvl>
    <w:lvl w:ilvl="6" w:tplc="4009000F">
      <w:start w:val="1"/>
      <w:numFmt w:val="decimal"/>
      <w:lvlText w:val="%7."/>
      <w:lvlJc w:val="left"/>
      <w:pPr>
        <w:ind w:left="5040" w:hanging="360"/>
      </w:pPr>
      <w:rPr>
        <w:rFonts w:ascii="Times New Roman" w:hAnsi="Times New Roman" w:cs="Times New Roman"/>
      </w:rPr>
    </w:lvl>
    <w:lvl w:ilvl="7" w:tplc="40090019">
      <w:start w:val="1"/>
      <w:numFmt w:val="lowerLetter"/>
      <w:lvlText w:val="%8."/>
      <w:lvlJc w:val="left"/>
      <w:pPr>
        <w:ind w:left="5760" w:hanging="360"/>
      </w:pPr>
      <w:rPr>
        <w:rFonts w:ascii="Times New Roman" w:hAnsi="Times New Roman" w:cs="Times New Roman"/>
      </w:rPr>
    </w:lvl>
    <w:lvl w:ilvl="8" w:tplc="4009001B">
      <w:start w:val="1"/>
      <w:numFmt w:val="lowerRoman"/>
      <w:lvlText w:val="%9."/>
      <w:lvlJc w:val="right"/>
      <w:pPr>
        <w:ind w:left="6480" w:hanging="180"/>
      </w:pPr>
      <w:rPr>
        <w:rFonts w:ascii="Times New Roman" w:hAnsi="Times New Roman" w:cs="Times New Roman"/>
      </w:rPr>
    </w:lvl>
  </w:abstractNum>
  <w:abstractNum w:abstractNumId="7">
    <w:nsid w:val="129475C4"/>
    <w:multiLevelType w:val="hybridMultilevel"/>
    <w:tmpl w:val="749AD17A"/>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8">
    <w:nsid w:val="1D591A52"/>
    <w:multiLevelType w:val="hybridMultilevel"/>
    <w:tmpl w:val="E90277A6"/>
    <w:lvl w:ilvl="0" w:tplc="04090001">
      <w:start w:val="1"/>
      <w:numFmt w:val="bullet"/>
      <w:lvlText w:val=""/>
      <w:lvlJc w:val="left"/>
      <w:pPr>
        <w:ind w:left="1230" w:hanging="360"/>
      </w:pPr>
      <w:rPr>
        <w:rFonts w:ascii="Symbol" w:hAnsi="Symbol" w:cs="Symbol" w:hint="default"/>
      </w:rPr>
    </w:lvl>
    <w:lvl w:ilvl="1" w:tplc="04090003">
      <w:start w:val="1"/>
      <w:numFmt w:val="bullet"/>
      <w:lvlText w:val="o"/>
      <w:lvlJc w:val="left"/>
      <w:pPr>
        <w:ind w:left="1950" w:hanging="360"/>
      </w:pPr>
      <w:rPr>
        <w:rFonts w:ascii="Courier New" w:hAnsi="Courier New" w:cs="Courier New" w:hint="default"/>
      </w:rPr>
    </w:lvl>
    <w:lvl w:ilvl="2" w:tplc="04090005">
      <w:start w:val="1"/>
      <w:numFmt w:val="bullet"/>
      <w:lvlText w:val=""/>
      <w:lvlJc w:val="left"/>
      <w:pPr>
        <w:ind w:left="2670" w:hanging="360"/>
      </w:pPr>
      <w:rPr>
        <w:rFonts w:ascii="Wingdings" w:hAnsi="Wingdings" w:cs="Wingdings" w:hint="default"/>
      </w:rPr>
    </w:lvl>
    <w:lvl w:ilvl="3" w:tplc="04090001">
      <w:start w:val="1"/>
      <w:numFmt w:val="bullet"/>
      <w:lvlText w:val=""/>
      <w:lvlJc w:val="left"/>
      <w:pPr>
        <w:ind w:left="3390" w:hanging="360"/>
      </w:pPr>
      <w:rPr>
        <w:rFonts w:ascii="Symbol" w:hAnsi="Symbol" w:cs="Symbol" w:hint="default"/>
      </w:rPr>
    </w:lvl>
    <w:lvl w:ilvl="4" w:tplc="04090003">
      <w:start w:val="1"/>
      <w:numFmt w:val="bullet"/>
      <w:lvlText w:val="o"/>
      <w:lvlJc w:val="left"/>
      <w:pPr>
        <w:ind w:left="4110" w:hanging="360"/>
      </w:pPr>
      <w:rPr>
        <w:rFonts w:ascii="Courier New" w:hAnsi="Courier New" w:cs="Courier New" w:hint="default"/>
      </w:rPr>
    </w:lvl>
    <w:lvl w:ilvl="5" w:tplc="04090005">
      <w:start w:val="1"/>
      <w:numFmt w:val="bullet"/>
      <w:lvlText w:val=""/>
      <w:lvlJc w:val="left"/>
      <w:pPr>
        <w:ind w:left="4830" w:hanging="360"/>
      </w:pPr>
      <w:rPr>
        <w:rFonts w:ascii="Wingdings" w:hAnsi="Wingdings" w:cs="Wingdings" w:hint="default"/>
      </w:rPr>
    </w:lvl>
    <w:lvl w:ilvl="6" w:tplc="04090001">
      <w:start w:val="1"/>
      <w:numFmt w:val="bullet"/>
      <w:lvlText w:val=""/>
      <w:lvlJc w:val="left"/>
      <w:pPr>
        <w:ind w:left="5550" w:hanging="360"/>
      </w:pPr>
      <w:rPr>
        <w:rFonts w:ascii="Symbol" w:hAnsi="Symbol" w:cs="Symbol" w:hint="default"/>
      </w:rPr>
    </w:lvl>
    <w:lvl w:ilvl="7" w:tplc="04090003">
      <w:start w:val="1"/>
      <w:numFmt w:val="bullet"/>
      <w:lvlText w:val="o"/>
      <w:lvlJc w:val="left"/>
      <w:pPr>
        <w:ind w:left="6270" w:hanging="360"/>
      </w:pPr>
      <w:rPr>
        <w:rFonts w:ascii="Courier New" w:hAnsi="Courier New" w:cs="Courier New" w:hint="default"/>
      </w:rPr>
    </w:lvl>
    <w:lvl w:ilvl="8" w:tplc="04090005">
      <w:start w:val="1"/>
      <w:numFmt w:val="bullet"/>
      <w:lvlText w:val=""/>
      <w:lvlJc w:val="left"/>
      <w:pPr>
        <w:ind w:left="6990" w:hanging="360"/>
      </w:pPr>
      <w:rPr>
        <w:rFonts w:ascii="Wingdings" w:hAnsi="Wingdings" w:cs="Wingdings" w:hint="default"/>
      </w:rPr>
    </w:lvl>
  </w:abstractNum>
  <w:abstractNum w:abstractNumId="9">
    <w:nsid w:val="21CF4D2A"/>
    <w:multiLevelType w:val="hybridMultilevel"/>
    <w:tmpl w:val="1D72F4D0"/>
    <w:lvl w:ilvl="0" w:tplc="0409000F">
      <w:start w:val="1"/>
      <w:numFmt w:val="decimal"/>
      <w:lvlText w:val="%1."/>
      <w:lvlJc w:val="left"/>
      <w:pPr>
        <w:tabs>
          <w:tab w:val="num" w:pos="720"/>
        </w:tabs>
        <w:ind w:left="720" w:hanging="360"/>
      </w:pPr>
      <w:rPr>
        <w:rFonts w:ascii="Times New Roman" w:hAnsi="Times New Roman" w:cs="Times New Roman"/>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10">
    <w:nsid w:val="222053E8"/>
    <w:multiLevelType w:val="multilevel"/>
    <w:tmpl w:val="D6864D12"/>
    <w:lvl w:ilvl="0">
      <w:start w:val="1"/>
      <w:numFmt w:val="lowerLetter"/>
      <w:lvlText w:val="%1)"/>
      <w:lvlJc w:val="left"/>
      <w:pPr>
        <w:tabs>
          <w:tab w:val="num" w:pos="360"/>
        </w:tabs>
        <w:ind w:left="360" w:hanging="360"/>
      </w:pPr>
      <w:rPr>
        <w:rFonts w:ascii="Times New Roman" w:hAnsi="Times New Roman" w:cs="Times New Roman"/>
      </w:rPr>
    </w:lvl>
    <w:lvl w:ilvl="1">
      <w:start w:val="2"/>
      <w:numFmt w:val="upperLetter"/>
      <w:lvlText w:val="%2)"/>
      <w:lvlJc w:val="left"/>
      <w:pPr>
        <w:ind w:left="1080" w:hanging="360"/>
      </w:pPr>
      <w:rPr>
        <w:rFonts w:ascii="Times New Roman" w:hAnsi="Times New Roman" w:cs="Times New Roman" w:hint="default"/>
      </w:rPr>
    </w:lvl>
    <w:lvl w:ilvl="2">
      <w:start w:val="1"/>
      <w:numFmt w:val="lowerRoman"/>
      <w:lvlText w:val="%3."/>
      <w:lvlJc w:val="right"/>
      <w:pPr>
        <w:tabs>
          <w:tab w:val="num" w:pos="1800"/>
        </w:tabs>
        <w:ind w:left="1800" w:hanging="180"/>
      </w:pPr>
      <w:rPr>
        <w:rFonts w:ascii="Times New Roman" w:hAnsi="Times New Roman" w:cs="Times New Roman"/>
      </w:rPr>
    </w:lvl>
    <w:lvl w:ilvl="3">
      <w:start w:val="1"/>
      <w:numFmt w:val="decimal"/>
      <w:lvlText w:val="%4."/>
      <w:lvlJc w:val="left"/>
      <w:pPr>
        <w:tabs>
          <w:tab w:val="num" w:pos="2520"/>
        </w:tabs>
        <w:ind w:left="2520" w:hanging="360"/>
      </w:pPr>
      <w:rPr>
        <w:rFonts w:ascii="Times New Roman" w:hAnsi="Times New Roman" w:cs="Times New Roman"/>
      </w:rPr>
    </w:lvl>
    <w:lvl w:ilvl="4">
      <w:start w:val="1"/>
      <w:numFmt w:val="lowerLetter"/>
      <w:lvlText w:val="%5."/>
      <w:lvlJc w:val="left"/>
      <w:pPr>
        <w:tabs>
          <w:tab w:val="num" w:pos="3240"/>
        </w:tabs>
        <w:ind w:left="3240" w:hanging="360"/>
      </w:pPr>
      <w:rPr>
        <w:rFonts w:ascii="Times New Roman" w:hAnsi="Times New Roman" w:cs="Times New Roman"/>
      </w:rPr>
    </w:lvl>
    <w:lvl w:ilvl="5">
      <w:start w:val="1"/>
      <w:numFmt w:val="lowerRoman"/>
      <w:lvlText w:val="%6."/>
      <w:lvlJc w:val="right"/>
      <w:pPr>
        <w:tabs>
          <w:tab w:val="num" w:pos="3960"/>
        </w:tabs>
        <w:ind w:left="3960" w:hanging="180"/>
      </w:pPr>
      <w:rPr>
        <w:rFonts w:ascii="Times New Roman" w:hAnsi="Times New Roman" w:cs="Times New Roman"/>
      </w:rPr>
    </w:lvl>
    <w:lvl w:ilvl="6">
      <w:start w:val="1"/>
      <w:numFmt w:val="decimal"/>
      <w:lvlText w:val="%7."/>
      <w:lvlJc w:val="left"/>
      <w:pPr>
        <w:tabs>
          <w:tab w:val="num" w:pos="4680"/>
        </w:tabs>
        <w:ind w:left="4680" w:hanging="360"/>
      </w:pPr>
      <w:rPr>
        <w:rFonts w:ascii="Times New Roman" w:hAnsi="Times New Roman" w:cs="Times New Roman"/>
      </w:rPr>
    </w:lvl>
    <w:lvl w:ilvl="7">
      <w:start w:val="1"/>
      <w:numFmt w:val="lowerLetter"/>
      <w:lvlText w:val="%8."/>
      <w:lvlJc w:val="left"/>
      <w:pPr>
        <w:tabs>
          <w:tab w:val="num" w:pos="5400"/>
        </w:tabs>
        <w:ind w:left="5400" w:hanging="360"/>
      </w:pPr>
      <w:rPr>
        <w:rFonts w:ascii="Times New Roman" w:hAnsi="Times New Roman" w:cs="Times New Roman"/>
      </w:rPr>
    </w:lvl>
    <w:lvl w:ilvl="8">
      <w:start w:val="1"/>
      <w:numFmt w:val="lowerRoman"/>
      <w:lvlText w:val="%9."/>
      <w:lvlJc w:val="right"/>
      <w:pPr>
        <w:tabs>
          <w:tab w:val="num" w:pos="6120"/>
        </w:tabs>
        <w:ind w:left="6120" w:hanging="180"/>
      </w:pPr>
      <w:rPr>
        <w:rFonts w:ascii="Times New Roman" w:hAnsi="Times New Roman" w:cs="Times New Roman"/>
      </w:rPr>
    </w:lvl>
  </w:abstractNum>
  <w:abstractNum w:abstractNumId="11">
    <w:nsid w:val="299451AC"/>
    <w:multiLevelType w:val="hybridMultilevel"/>
    <w:tmpl w:val="EF7ACC02"/>
    <w:lvl w:ilvl="0" w:tplc="04090001">
      <w:start w:val="1"/>
      <w:numFmt w:val="bullet"/>
      <w:lvlText w:val=""/>
      <w:lvlJc w:val="left"/>
      <w:pPr>
        <w:ind w:left="1050" w:hanging="360"/>
      </w:pPr>
      <w:rPr>
        <w:rFonts w:ascii="Symbol" w:hAnsi="Symbol" w:cs="Symbol" w:hint="default"/>
      </w:rPr>
    </w:lvl>
    <w:lvl w:ilvl="1" w:tplc="04090003">
      <w:start w:val="1"/>
      <w:numFmt w:val="decimal"/>
      <w:lvlText w:val="%2."/>
      <w:lvlJc w:val="left"/>
      <w:pPr>
        <w:tabs>
          <w:tab w:val="num" w:pos="1440"/>
        </w:tabs>
        <w:ind w:left="1440" w:hanging="360"/>
      </w:pPr>
      <w:rPr>
        <w:rFonts w:ascii="Times New Roman" w:hAnsi="Times New Roman" w:cs="Times New Roman"/>
      </w:rPr>
    </w:lvl>
    <w:lvl w:ilvl="2" w:tplc="04090005">
      <w:start w:val="1"/>
      <w:numFmt w:val="decimal"/>
      <w:lvlText w:val="%3."/>
      <w:lvlJc w:val="left"/>
      <w:pPr>
        <w:tabs>
          <w:tab w:val="num" w:pos="2160"/>
        </w:tabs>
        <w:ind w:left="2160" w:hanging="360"/>
      </w:pPr>
      <w:rPr>
        <w:rFonts w:ascii="Times New Roman" w:hAnsi="Times New Roman" w:cs="Times New Roman"/>
      </w:rPr>
    </w:lvl>
    <w:lvl w:ilvl="3" w:tplc="04090001">
      <w:start w:val="1"/>
      <w:numFmt w:val="decimal"/>
      <w:lvlText w:val="%4."/>
      <w:lvlJc w:val="left"/>
      <w:pPr>
        <w:tabs>
          <w:tab w:val="num" w:pos="2880"/>
        </w:tabs>
        <w:ind w:left="2880" w:hanging="360"/>
      </w:pPr>
      <w:rPr>
        <w:rFonts w:ascii="Times New Roman" w:hAnsi="Times New Roman" w:cs="Times New Roman"/>
      </w:rPr>
    </w:lvl>
    <w:lvl w:ilvl="4" w:tplc="04090003">
      <w:start w:val="1"/>
      <w:numFmt w:val="decimal"/>
      <w:lvlText w:val="%5."/>
      <w:lvlJc w:val="left"/>
      <w:pPr>
        <w:tabs>
          <w:tab w:val="num" w:pos="3600"/>
        </w:tabs>
        <w:ind w:left="3600" w:hanging="360"/>
      </w:pPr>
      <w:rPr>
        <w:rFonts w:ascii="Times New Roman" w:hAnsi="Times New Roman" w:cs="Times New Roman"/>
      </w:rPr>
    </w:lvl>
    <w:lvl w:ilvl="5" w:tplc="04090005">
      <w:start w:val="1"/>
      <w:numFmt w:val="decimal"/>
      <w:lvlText w:val="%6."/>
      <w:lvlJc w:val="left"/>
      <w:pPr>
        <w:tabs>
          <w:tab w:val="num" w:pos="4320"/>
        </w:tabs>
        <w:ind w:left="4320" w:hanging="360"/>
      </w:pPr>
      <w:rPr>
        <w:rFonts w:ascii="Times New Roman" w:hAnsi="Times New Roman" w:cs="Times New Roman"/>
      </w:rPr>
    </w:lvl>
    <w:lvl w:ilvl="6" w:tplc="04090001">
      <w:start w:val="1"/>
      <w:numFmt w:val="decimal"/>
      <w:lvlText w:val="%7."/>
      <w:lvlJc w:val="left"/>
      <w:pPr>
        <w:tabs>
          <w:tab w:val="num" w:pos="5040"/>
        </w:tabs>
        <w:ind w:left="5040" w:hanging="360"/>
      </w:pPr>
      <w:rPr>
        <w:rFonts w:ascii="Times New Roman" w:hAnsi="Times New Roman" w:cs="Times New Roman"/>
      </w:rPr>
    </w:lvl>
    <w:lvl w:ilvl="7" w:tplc="04090003">
      <w:start w:val="1"/>
      <w:numFmt w:val="decimal"/>
      <w:lvlText w:val="%8."/>
      <w:lvlJc w:val="left"/>
      <w:pPr>
        <w:tabs>
          <w:tab w:val="num" w:pos="5760"/>
        </w:tabs>
        <w:ind w:left="5760" w:hanging="360"/>
      </w:pPr>
      <w:rPr>
        <w:rFonts w:ascii="Times New Roman" w:hAnsi="Times New Roman" w:cs="Times New Roman"/>
      </w:rPr>
    </w:lvl>
    <w:lvl w:ilvl="8" w:tplc="04090005">
      <w:start w:val="1"/>
      <w:numFmt w:val="decimal"/>
      <w:lvlText w:val="%9."/>
      <w:lvlJc w:val="left"/>
      <w:pPr>
        <w:tabs>
          <w:tab w:val="num" w:pos="6480"/>
        </w:tabs>
        <w:ind w:left="6480" w:hanging="360"/>
      </w:pPr>
      <w:rPr>
        <w:rFonts w:ascii="Times New Roman" w:hAnsi="Times New Roman" w:cs="Times New Roman"/>
      </w:rPr>
    </w:lvl>
  </w:abstractNum>
  <w:abstractNum w:abstractNumId="12">
    <w:nsid w:val="2F4E7590"/>
    <w:multiLevelType w:val="hybridMultilevel"/>
    <w:tmpl w:val="FA682AEE"/>
    <w:lvl w:ilvl="0" w:tplc="04090001">
      <w:start w:val="1"/>
      <w:numFmt w:val="bullet"/>
      <w:lvlText w:val=""/>
      <w:lvlJc w:val="left"/>
      <w:pPr>
        <w:ind w:left="1050" w:hanging="360"/>
      </w:pPr>
      <w:rPr>
        <w:rFonts w:ascii="Symbol" w:hAnsi="Symbol" w:cs="Symbol" w:hint="default"/>
      </w:rPr>
    </w:lvl>
    <w:lvl w:ilvl="1" w:tplc="04090003">
      <w:start w:val="1"/>
      <w:numFmt w:val="bullet"/>
      <w:lvlText w:val="o"/>
      <w:lvlJc w:val="left"/>
      <w:pPr>
        <w:ind w:left="1770" w:hanging="360"/>
      </w:pPr>
      <w:rPr>
        <w:rFonts w:ascii="Courier New" w:hAnsi="Courier New" w:cs="Courier New" w:hint="default"/>
      </w:rPr>
    </w:lvl>
    <w:lvl w:ilvl="2" w:tplc="04090005">
      <w:start w:val="1"/>
      <w:numFmt w:val="bullet"/>
      <w:lvlText w:val=""/>
      <w:lvlJc w:val="left"/>
      <w:pPr>
        <w:ind w:left="2490" w:hanging="360"/>
      </w:pPr>
      <w:rPr>
        <w:rFonts w:ascii="Wingdings" w:hAnsi="Wingdings" w:cs="Wingdings" w:hint="default"/>
      </w:rPr>
    </w:lvl>
    <w:lvl w:ilvl="3" w:tplc="04090001">
      <w:start w:val="1"/>
      <w:numFmt w:val="bullet"/>
      <w:lvlText w:val=""/>
      <w:lvlJc w:val="left"/>
      <w:pPr>
        <w:ind w:left="3210" w:hanging="360"/>
      </w:pPr>
      <w:rPr>
        <w:rFonts w:ascii="Symbol" w:hAnsi="Symbol" w:cs="Symbol" w:hint="default"/>
      </w:rPr>
    </w:lvl>
    <w:lvl w:ilvl="4" w:tplc="04090003">
      <w:start w:val="1"/>
      <w:numFmt w:val="bullet"/>
      <w:lvlText w:val="o"/>
      <w:lvlJc w:val="left"/>
      <w:pPr>
        <w:ind w:left="3930" w:hanging="360"/>
      </w:pPr>
      <w:rPr>
        <w:rFonts w:ascii="Courier New" w:hAnsi="Courier New" w:cs="Courier New" w:hint="default"/>
      </w:rPr>
    </w:lvl>
    <w:lvl w:ilvl="5" w:tplc="04090005">
      <w:start w:val="1"/>
      <w:numFmt w:val="bullet"/>
      <w:lvlText w:val=""/>
      <w:lvlJc w:val="left"/>
      <w:pPr>
        <w:ind w:left="4650" w:hanging="360"/>
      </w:pPr>
      <w:rPr>
        <w:rFonts w:ascii="Wingdings" w:hAnsi="Wingdings" w:cs="Wingdings" w:hint="default"/>
      </w:rPr>
    </w:lvl>
    <w:lvl w:ilvl="6" w:tplc="04090001">
      <w:start w:val="1"/>
      <w:numFmt w:val="bullet"/>
      <w:lvlText w:val=""/>
      <w:lvlJc w:val="left"/>
      <w:pPr>
        <w:ind w:left="5370" w:hanging="360"/>
      </w:pPr>
      <w:rPr>
        <w:rFonts w:ascii="Symbol" w:hAnsi="Symbol" w:cs="Symbol" w:hint="default"/>
      </w:rPr>
    </w:lvl>
    <w:lvl w:ilvl="7" w:tplc="04090003">
      <w:start w:val="1"/>
      <w:numFmt w:val="bullet"/>
      <w:lvlText w:val="o"/>
      <w:lvlJc w:val="left"/>
      <w:pPr>
        <w:ind w:left="6090" w:hanging="360"/>
      </w:pPr>
      <w:rPr>
        <w:rFonts w:ascii="Courier New" w:hAnsi="Courier New" w:cs="Courier New" w:hint="default"/>
      </w:rPr>
    </w:lvl>
    <w:lvl w:ilvl="8" w:tplc="04090005">
      <w:start w:val="1"/>
      <w:numFmt w:val="bullet"/>
      <w:lvlText w:val=""/>
      <w:lvlJc w:val="left"/>
      <w:pPr>
        <w:ind w:left="6810" w:hanging="360"/>
      </w:pPr>
      <w:rPr>
        <w:rFonts w:ascii="Wingdings" w:hAnsi="Wingdings" w:cs="Wingdings" w:hint="default"/>
      </w:rPr>
    </w:lvl>
  </w:abstractNum>
  <w:abstractNum w:abstractNumId="13">
    <w:nsid w:val="31636F7B"/>
    <w:multiLevelType w:val="hybridMultilevel"/>
    <w:tmpl w:val="26EC91CC"/>
    <w:lvl w:ilvl="0" w:tplc="D67E19E0">
      <w:start w:val="1"/>
      <w:numFmt w:val="decimal"/>
      <w:lvlText w:val="%1."/>
      <w:lvlJc w:val="left"/>
      <w:pPr>
        <w:ind w:left="720" w:hanging="360"/>
      </w:pPr>
      <w:rPr>
        <w:rFonts w:ascii="Times New Roman" w:hAnsi="Times New Roman" w:cs="Times New Roman" w:hint="default"/>
        <w:b/>
        <w:bCs/>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4">
    <w:nsid w:val="316D6AE0"/>
    <w:multiLevelType w:val="hybridMultilevel"/>
    <w:tmpl w:val="D700DA82"/>
    <w:lvl w:ilvl="0" w:tplc="04090001">
      <w:start w:val="1"/>
      <w:numFmt w:val="bullet"/>
      <w:lvlText w:val=""/>
      <w:lvlJc w:val="left"/>
      <w:pPr>
        <w:ind w:left="9180" w:hanging="360"/>
      </w:pPr>
      <w:rPr>
        <w:rFonts w:ascii="Symbol" w:hAnsi="Symbol" w:cs="Symbol" w:hint="default"/>
      </w:rPr>
    </w:lvl>
    <w:lvl w:ilvl="1" w:tplc="04090003">
      <w:start w:val="1"/>
      <w:numFmt w:val="bullet"/>
      <w:lvlText w:val="o"/>
      <w:lvlJc w:val="left"/>
      <w:pPr>
        <w:ind w:left="9900" w:hanging="360"/>
      </w:pPr>
      <w:rPr>
        <w:rFonts w:ascii="Courier New" w:hAnsi="Courier New" w:cs="Courier New" w:hint="default"/>
      </w:rPr>
    </w:lvl>
    <w:lvl w:ilvl="2" w:tplc="04090005">
      <w:start w:val="1"/>
      <w:numFmt w:val="bullet"/>
      <w:lvlText w:val=""/>
      <w:lvlJc w:val="left"/>
      <w:pPr>
        <w:ind w:left="10620" w:hanging="360"/>
      </w:pPr>
      <w:rPr>
        <w:rFonts w:ascii="Wingdings" w:hAnsi="Wingdings" w:cs="Wingdings" w:hint="default"/>
      </w:rPr>
    </w:lvl>
    <w:lvl w:ilvl="3" w:tplc="04090001">
      <w:start w:val="1"/>
      <w:numFmt w:val="bullet"/>
      <w:lvlText w:val=""/>
      <w:lvlJc w:val="left"/>
      <w:pPr>
        <w:ind w:left="11340" w:hanging="360"/>
      </w:pPr>
      <w:rPr>
        <w:rFonts w:ascii="Symbol" w:hAnsi="Symbol" w:cs="Symbol" w:hint="default"/>
      </w:rPr>
    </w:lvl>
    <w:lvl w:ilvl="4" w:tplc="04090003">
      <w:start w:val="1"/>
      <w:numFmt w:val="bullet"/>
      <w:lvlText w:val="o"/>
      <w:lvlJc w:val="left"/>
      <w:pPr>
        <w:ind w:left="12060" w:hanging="360"/>
      </w:pPr>
      <w:rPr>
        <w:rFonts w:ascii="Courier New" w:hAnsi="Courier New" w:cs="Courier New" w:hint="default"/>
      </w:rPr>
    </w:lvl>
    <w:lvl w:ilvl="5" w:tplc="04090005">
      <w:start w:val="1"/>
      <w:numFmt w:val="bullet"/>
      <w:lvlText w:val=""/>
      <w:lvlJc w:val="left"/>
      <w:pPr>
        <w:ind w:left="12780" w:hanging="360"/>
      </w:pPr>
      <w:rPr>
        <w:rFonts w:ascii="Wingdings" w:hAnsi="Wingdings" w:cs="Wingdings" w:hint="default"/>
      </w:rPr>
    </w:lvl>
    <w:lvl w:ilvl="6" w:tplc="04090001">
      <w:start w:val="1"/>
      <w:numFmt w:val="bullet"/>
      <w:lvlText w:val=""/>
      <w:lvlJc w:val="left"/>
      <w:pPr>
        <w:ind w:left="13500" w:hanging="360"/>
      </w:pPr>
      <w:rPr>
        <w:rFonts w:ascii="Symbol" w:hAnsi="Symbol" w:cs="Symbol" w:hint="default"/>
      </w:rPr>
    </w:lvl>
    <w:lvl w:ilvl="7" w:tplc="04090003">
      <w:start w:val="1"/>
      <w:numFmt w:val="bullet"/>
      <w:lvlText w:val="o"/>
      <w:lvlJc w:val="left"/>
      <w:pPr>
        <w:ind w:left="14220" w:hanging="360"/>
      </w:pPr>
      <w:rPr>
        <w:rFonts w:ascii="Courier New" w:hAnsi="Courier New" w:cs="Courier New" w:hint="default"/>
      </w:rPr>
    </w:lvl>
    <w:lvl w:ilvl="8" w:tplc="04090005">
      <w:start w:val="1"/>
      <w:numFmt w:val="bullet"/>
      <w:lvlText w:val=""/>
      <w:lvlJc w:val="left"/>
      <w:pPr>
        <w:ind w:left="14940" w:hanging="360"/>
      </w:pPr>
      <w:rPr>
        <w:rFonts w:ascii="Wingdings" w:hAnsi="Wingdings" w:cs="Wingdings" w:hint="default"/>
      </w:rPr>
    </w:lvl>
  </w:abstractNum>
  <w:abstractNum w:abstractNumId="15">
    <w:nsid w:val="34FE374C"/>
    <w:multiLevelType w:val="hybridMultilevel"/>
    <w:tmpl w:val="5C48CD6C"/>
    <w:lvl w:ilvl="0" w:tplc="04090001">
      <w:start w:val="1"/>
      <w:numFmt w:val="bullet"/>
      <w:lvlText w:val=""/>
      <w:lvlJc w:val="left"/>
      <w:pPr>
        <w:ind w:left="1200" w:hanging="360"/>
      </w:pPr>
      <w:rPr>
        <w:rFonts w:ascii="Symbol" w:hAnsi="Symbol" w:cs="Symbol" w:hint="default"/>
      </w:rPr>
    </w:lvl>
    <w:lvl w:ilvl="1" w:tplc="04090003">
      <w:start w:val="1"/>
      <w:numFmt w:val="bullet"/>
      <w:lvlText w:val="o"/>
      <w:lvlJc w:val="left"/>
      <w:pPr>
        <w:ind w:left="1920" w:hanging="360"/>
      </w:pPr>
      <w:rPr>
        <w:rFonts w:ascii="Courier New" w:hAnsi="Courier New" w:cs="Courier New" w:hint="default"/>
      </w:rPr>
    </w:lvl>
    <w:lvl w:ilvl="2" w:tplc="04090005">
      <w:start w:val="1"/>
      <w:numFmt w:val="bullet"/>
      <w:lvlText w:val=""/>
      <w:lvlJc w:val="left"/>
      <w:pPr>
        <w:ind w:left="2640" w:hanging="360"/>
      </w:pPr>
      <w:rPr>
        <w:rFonts w:ascii="Wingdings" w:hAnsi="Wingdings" w:cs="Wingdings" w:hint="default"/>
      </w:rPr>
    </w:lvl>
    <w:lvl w:ilvl="3" w:tplc="04090001">
      <w:start w:val="1"/>
      <w:numFmt w:val="bullet"/>
      <w:lvlText w:val=""/>
      <w:lvlJc w:val="left"/>
      <w:pPr>
        <w:ind w:left="3360" w:hanging="360"/>
      </w:pPr>
      <w:rPr>
        <w:rFonts w:ascii="Symbol" w:hAnsi="Symbol" w:cs="Symbol" w:hint="default"/>
      </w:rPr>
    </w:lvl>
    <w:lvl w:ilvl="4" w:tplc="04090003">
      <w:start w:val="1"/>
      <w:numFmt w:val="bullet"/>
      <w:lvlText w:val="o"/>
      <w:lvlJc w:val="left"/>
      <w:pPr>
        <w:ind w:left="4080" w:hanging="360"/>
      </w:pPr>
      <w:rPr>
        <w:rFonts w:ascii="Courier New" w:hAnsi="Courier New" w:cs="Courier New" w:hint="default"/>
      </w:rPr>
    </w:lvl>
    <w:lvl w:ilvl="5" w:tplc="04090005">
      <w:start w:val="1"/>
      <w:numFmt w:val="bullet"/>
      <w:lvlText w:val=""/>
      <w:lvlJc w:val="left"/>
      <w:pPr>
        <w:ind w:left="4800" w:hanging="360"/>
      </w:pPr>
      <w:rPr>
        <w:rFonts w:ascii="Wingdings" w:hAnsi="Wingdings" w:cs="Wingdings" w:hint="default"/>
      </w:rPr>
    </w:lvl>
    <w:lvl w:ilvl="6" w:tplc="04090001">
      <w:start w:val="1"/>
      <w:numFmt w:val="bullet"/>
      <w:lvlText w:val=""/>
      <w:lvlJc w:val="left"/>
      <w:pPr>
        <w:ind w:left="5520" w:hanging="360"/>
      </w:pPr>
      <w:rPr>
        <w:rFonts w:ascii="Symbol" w:hAnsi="Symbol" w:cs="Symbol" w:hint="default"/>
      </w:rPr>
    </w:lvl>
    <w:lvl w:ilvl="7" w:tplc="04090003">
      <w:start w:val="1"/>
      <w:numFmt w:val="bullet"/>
      <w:lvlText w:val="o"/>
      <w:lvlJc w:val="left"/>
      <w:pPr>
        <w:ind w:left="6240" w:hanging="360"/>
      </w:pPr>
      <w:rPr>
        <w:rFonts w:ascii="Courier New" w:hAnsi="Courier New" w:cs="Courier New" w:hint="default"/>
      </w:rPr>
    </w:lvl>
    <w:lvl w:ilvl="8" w:tplc="04090005">
      <w:start w:val="1"/>
      <w:numFmt w:val="bullet"/>
      <w:lvlText w:val=""/>
      <w:lvlJc w:val="left"/>
      <w:pPr>
        <w:ind w:left="6960" w:hanging="360"/>
      </w:pPr>
      <w:rPr>
        <w:rFonts w:ascii="Wingdings" w:hAnsi="Wingdings" w:cs="Wingdings" w:hint="default"/>
      </w:rPr>
    </w:lvl>
  </w:abstractNum>
  <w:abstractNum w:abstractNumId="16">
    <w:nsid w:val="39691E45"/>
    <w:multiLevelType w:val="hybridMultilevel"/>
    <w:tmpl w:val="DE20F65E"/>
    <w:lvl w:ilvl="0" w:tplc="40090001">
      <w:start w:val="1"/>
      <w:numFmt w:val="bullet"/>
      <w:lvlText w:val=""/>
      <w:lvlJc w:val="left"/>
      <w:pPr>
        <w:ind w:left="1080" w:hanging="360"/>
      </w:pPr>
      <w:rPr>
        <w:rFonts w:ascii="Symbol" w:hAnsi="Symbol" w:cs="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cs="Wingdings" w:hint="default"/>
      </w:rPr>
    </w:lvl>
    <w:lvl w:ilvl="3" w:tplc="40090001">
      <w:start w:val="1"/>
      <w:numFmt w:val="bullet"/>
      <w:lvlText w:val=""/>
      <w:lvlJc w:val="left"/>
      <w:pPr>
        <w:ind w:left="3240" w:hanging="360"/>
      </w:pPr>
      <w:rPr>
        <w:rFonts w:ascii="Symbol" w:hAnsi="Symbol" w:cs="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cs="Wingdings" w:hint="default"/>
      </w:rPr>
    </w:lvl>
    <w:lvl w:ilvl="6" w:tplc="40090001">
      <w:start w:val="1"/>
      <w:numFmt w:val="bullet"/>
      <w:lvlText w:val=""/>
      <w:lvlJc w:val="left"/>
      <w:pPr>
        <w:ind w:left="5400" w:hanging="360"/>
      </w:pPr>
      <w:rPr>
        <w:rFonts w:ascii="Symbol" w:hAnsi="Symbol" w:cs="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cs="Wingdings" w:hint="default"/>
      </w:rPr>
    </w:lvl>
  </w:abstractNum>
  <w:abstractNum w:abstractNumId="17">
    <w:nsid w:val="3F420600"/>
    <w:multiLevelType w:val="hybridMultilevel"/>
    <w:tmpl w:val="AAD2BC66"/>
    <w:lvl w:ilvl="0" w:tplc="04090001">
      <w:start w:val="1"/>
      <w:numFmt w:val="bullet"/>
      <w:lvlText w:val=""/>
      <w:lvlJc w:val="left"/>
      <w:pPr>
        <w:ind w:left="1050" w:hanging="360"/>
      </w:pPr>
      <w:rPr>
        <w:rFonts w:ascii="Symbol" w:hAnsi="Symbol" w:cs="Symbol" w:hint="default"/>
      </w:rPr>
    </w:lvl>
    <w:lvl w:ilvl="1" w:tplc="04090003">
      <w:start w:val="1"/>
      <w:numFmt w:val="bullet"/>
      <w:lvlText w:val="o"/>
      <w:lvlJc w:val="left"/>
      <w:pPr>
        <w:ind w:left="1770" w:hanging="360"/>
      </w:pPr>
      <w:rPr>
        <w:rFonts w:ascii="Courier New" w:hAnsi="Courier New" w:cs="Courier New" w:hint="default"/>
      </w:rPr>
    </w:lvl>
    <w:lvl w:ilvl="2" w:tplc="04090005">
      <w:start w:val="1"/>
      <w:numFmt w:val="bullet"/>
      <w:lvlText w:val=""/>
      <w:lvlJc w:val="left"/>
      <w:pPr>
        <w:ind w:left="2490" w:hanging="360"/>
      </w:pPr>
      <w:rPr>
        <w:rFonts w:ascii="Wingdings" w:hAnsi="Wingdings" w:cs="Wingdings" w:hint="default"/>
      </w:rPr>
    </w:lvl>
    <w:lvl w:ilvl="3" w:tplc="04090001">
      <w:start w:val="1"/>
      <w:numFmt w:val="bullet"/>
      <w:lvlText w:val=""/>
      <w:lvlJc w:val="left"/>
      <w:pPr>
        <w:ind w:left="3210" w:hanging="360"/>
      </w:pPr>
      <w:rPr>
        <w:rFonts w:ascii="Symbol" w:hAnsi="Symbol" w:cs="Symbol" w:hint="default"/>
      </w:rPr>
    </w:lvl>
    <w:lvl w:ilvl="4" w:tplc="04090003">
      <w:start w:val="1"/>
      <w:numFmt w:val="bullet"/>
      <w:lvlText w:val="o"/>
      <w:lvlJc w:val="left"/>
      <w:pPr>
        <w:ind w:left="3930" w:hanging="360"/>
      </w:pPr>
      <w:rPr>
        <w:rFonts w:ascii="Courier New" w:hAnsi="Courier New" w:cs="Courier New" w:hint="default"/>
      </w:rPr>
    </w:lvl>
    <w:lvl w:ilvl="5" w:tplc="04090005">
      <w:start w:val="1"/>
      <w:numFmt w:val="bullet"/>
      <w:lvlText w:val=""/>
      <w:lvlJc w:val="left"/>
      <w:pPr>
        <w:ind w:left="4650" w:hanging="360"/>
      </w:pPr>
      <w:rPr>
        <w:rFonts w:ascii="Wingdings" w:hAnsi="Wingdings" w:cs="Wingdings" w:hint="default"/>
      </w:rPr>
    </w:lvl>
    <w:lvl w:ilvl="6" w:tplc="04090001">
      <w:start w:val="1"/>
      <w:numFmt w:val="bullet"/>
      <w:lvlText w:val=""/>
      <w:lvlJc w:val="left"/>
      <w:pPr>
        <w:ind w:left="5370" w:hanging="360"/>
      </w:pPr>
      <w:rPr>
        <w:rFonts w:ascii="Symbol" w:hAnsi="Symbol" w:cs="Symbol" w:hint="default"/>
      </w:rPr>
    </w:lvl>
    <w:lvl w:ilvl="7" w:tplc="04090003">
      <w:start w:val="1"/>
      <w:numFmt w:val="bullet"/>
      <w:lvlText w:val="o"/>
      <w:lvlJc w:val="left"/>
      <w:pPr>
        <w:ind w:left="6090" w:hanging="360"/>
      </w:pPr>
      <w:rPr>
        <w:rFonts w:ascii="Courier New" w:hAnsi="Courier New" w:cs="Courier New" w:hint="default"/>
      </w:rPr>
    </w:lvl>
    <w:lvl w:ilvl="8" w:tplc="04090005">
      <w:start w:val="1"/>
      <w:numFmt w:val="bullet"/>
      <w:lvlText w:val=""/>
      <w:lvlJc w:val="left"/>
      <w:pPr>
        <w:ind w:left="6810" w:hanging="360"/>
      </w:pPr>
      <w:rPr>
        <w:rFonts w:ascii="Wingdings" w:hAnsi="Wingdings" w:cs="Wingdings" w:hint="default"/>
      </w:rPr>
    </w:lvl>
  </w:abstractNum>
  <w:abstractNum w:abstractNumId="18">
    <w:nsid w:val="3F8F0A89"/>
    <w:multiLevelType w:val="hybridMultilevel"/>
    <w:tmpl w:val="5C84C49A"/>
    <w:lvl w:ilvl="0" w:tplc="FFFFFFFF">
      <w:start w:val="1"/>
      <w:numFmt w:val="lowerLetter"/>
      <w:lvlText w:val="(%1)"/>
      <w:lvlJc w:val="left"/>
      <w:pPr>
        <w:tabs>
          <w:tab w:val="num" w:pos="735"/>
        </w:tabs>
        <w:ind w:left="735" w:hanging="375"/>
      </w:pPr>
      <w:rPr>
        <w:rFonts w:ascii="Times New Roman" w:hAnsi="Times New Roman" w:cs="Times New Roman" w:hint="default"/>
      </w:rPr>
    </w:lvl>
    <w:lvl w:ilvl="1" w:tplc="FFFFFFFF">
      <w:start w:val="1"/>
      <w:numFmt w:val="lowerLetter"/>
      <w:lvlText w:val="%2."/>
      <w:lvlJc w:val="left"/>
      <w:pPr>
        <w:tabs>
          <w:tab w:val="num" w:pos="1440"/>
        </w:tabs>
        <w:ind w:left="1440" w:hanging="360"/>
      </w:pPr>
      <w:rPr>
        <w:rFonts w:ascii="Times New Roman" w:hAnsi="Times New Roman" w:cs="Times New Roman"/>
      </w:rPr>
    </w:lvl>
    <w:lvl w:ilvl="2" w:tplc="FFFFFFFF">
      <w:start w:val="1"/>
      <w:numFmt w:val="lowerRoman"/>
      <w:lvlText w:val="%3."/>
      <w:lvlJc w:val="right"/>
      <w:pPr>
        <w:tabs>
          <w:tab w:val="num" w:pos="2160"/>
        </w:tabs>
        <w:ind w:left="2160" w:hanging="180"/>
      </w:pPr>
      <w:rPr>
        <w:rFonts w:ascii="Times New Roman" w:hAnsi="Times New Roman" w:cs="Times New Roman"/>
      </w:rPr>
    </w:lvl>
    <w:lvl w:ilvl="3" w:tplc="FFFFFFFF">
      <w:start w:val="1"/>
      <w:numFmt w:val="decimal"/>
      <w:lvlText w:val="%4."/>
      <w:lvlJc w:val="left"/>
      <w:pPr>
        <w:tabs>
          <w:tab w:val="num" w:pos="2880"/>
        </w:tabs>
        <w:ind w:left="2880" w:hanging="360"/>
      </w:pPr>
      <w:rPr>
        <w:rFonts w:ascii="Times New Roman" w:hAnsi="Times New Roman" w:cs="Times New Roman"/>
      </w:rPr>
    </w:lvl>
    <w:lvl w:ilvl="4" w:tplc="FFFFFFFF">
      <w:start w:val="1"/>
      <w:numFmt w:val="lowerLetter"/>
      <w:lvlText w:val="%5."/>
      <w:lvlJc w:val="left"/>
      <w:pPr>
        <w:tabs>
          <w:tab w:val="num" w:pos="3600"/>
        </w:tabs>
        <w:ind w:left="3600" w:hanging="360"/>
      </w:pPr>
      <w:rPr>
        <w:rFonts w:ascii="Times New Roman" w:hAnsi="Times New Roman" w:cs="Times New Roman"/>
      </w:rPr>
    </w:lvl>
    <w:lvl w:ilvl="5" w:tplc="FFFFFFFF">
      <w:start w:val="1"/>
      <w:numFmt w:val="lowerRoman"/>
      <w:lvlText w:val="%6."/>
      <w:lvlJc w:val="right"/>
      <w:pPr>
        <w:tabs>
          <w:tab w:val="num" w:pos="4320"/>
        </w:tabs>
        <w:ind w:left="4320" w:hanging="180"/>
      </w:pPr>
      <w:rPr>
        <w:rFonts w:ascii="Times New Roman" w:hAnsi="Times New Roman" w:cs="Times New Roman"/>
      </w:rPr>
    </w:lvl>
    <w:lvl w:ilvl="6" w:tplc="FFFFFFFF">
      <w:start w:val="1"/>
      <w:numFmt w:val="decimal"/>
      <w:lvlText w:val="%7."/>
      <w:lvlJc w:val="left"/>
      <w:pPr>
        <w:tabs>
          <w:tab w:val="num" w:pos="5040"/>
        </w:tabs>
        <w:ind w:left="5040" w:hanging="360"/>
      </w:pPr>
      <w:rPr>
        <w:rFonts w:ascii="Times New Roman" w:hAnsi="Times New Roman" w:cs="Times New Roman"/>
      </w:rPr>
    </w:lvl>
    <w:lvl w:ilvl="7" w:tplc="FFFFFFFF">
      <w:start w:val="1"/>
      <w:numFmt w:val="lowerLetter"/>
      <w:lvlText w:val="%8."/>
      <w:lvlJc w:val="left"/>
      <w:pPr>
        <w:tabs>
          <w:tab w:val="num" w:pos="5760"/>
        </w:tabs>
        <w:ind w:left="5760" w:hanging="360"/>
      </w:pPr>
      <w:rPr>
        <w:rFonts w:ascii="Times New Roman" w:hAnsi="Times New Roman" w:cs="Times New Roman"/>
      </w:rPr>
    </w:lvl>
    <w:lvl w:ilvl="8" w:tplc="FFFFFFFF">
      <w:start w:val="1"/>
      <w:numFmt w:val="lowerRoman"/>
      <w:lvlText w:val="%9."/>
      <w:lvlJc w:val="right"/>
      <w:pPr>
        <w:tabs>
          <w:tab w:val="num" w:pos="6480"/>
        </w:tabs>
        <w:ind w:left="6480" w:hanging="180"/>
      </w:pPr>
      <w:rPr>
        <w:rFonts w:ascii="Times New Roman" w:hAnsi="Times New Roman" w:cs="Times New Roman"/>
      </w:rPr>
    </w:lvl>
  </w:abstractNum>
  <w:abstractNum w:abstractNumId="19">
    <w:nsid w:val="40792145"/>
    <w:multiLevelType w:val="hybridMultilevel"/>
    <w:tmpl w:val="397840DE"/>
    <w:lvl w:ilvl="0" w:tplc="99E21650">
      <w:start w:val="1"/>
      <w:numFmt w:val="decimal"/>
      <w:lvlText w:val="%1."/>
      <w:lvlJc w:val="left"/>
      <w:pPr>
        <w:ind w:left="630" w:hanging="360"/>
      </w:pPr>
      <w:rPr>
        <w:rFonts w:ascii="Arial" w:hAnsi="Arial" w:cs="Arial" w:hint="default"/>
        <w:b w:val="0"/>
        <w:bCs w:val="0"/>
      </w:rPr>
    </w:lvl>
    <w:lvl w:ilvl="1" w:tplc="40090019">
      <w:start w:val="1"/>
      <w:numFmt w:val="lowerLetter"/>
      <w:lvlText w:val="%2."/>
      <w:lvlJc w:val="left"/>
      <w:pPr>
        <w:ind w:left="1350" w:hanging="360"/>
      </w:pPr>
      <w:rPr>
        <w:rFonts w:ascii="Times New Roman" w:hAnsi="Times New Roman" w:cs="Times New Roman"/>
      </w:rPr>
    </w:lvl>
    <w:lvl w:ilvl="2" w:tplc="4009001B">
      <w:start w:val="1"/>
      <w:numFmt w:val="lowerRoman"/>
      <w:lvlText w:val="%3."/>
      <w:lvlJc w:val="right"/>
      <w:pPr>
        <w:ind w:left="2070" w:hanging="180"/>
      </w:pPr>
      <w:rPr>
        <w:rFonts w:ascii="Times New Roman" w:hAnsi="Times New Roman" w:cs="Times New Roman"/>
      </w:rPr>
    </w:lvl>
    <w:lvl w:ilvl="3" w:tplc="4009000F">
      <w:start w:val="1"/>
      <w:numFmt w:val="decimal"/>
      <w:lvlText w:val="%4."/>
      <w:lvlJc w:val="left"/>
      <w:pPr>
        <w:ind w:left="2790" w:hanging="360"/>
      </w:pPr>
      <w:rPr>
        <w:rFonts w:ascii="Times New Roman" w:hAnsi="Times New Roman" w:cs="Times New Roman"/>
      </w:rPr>
    </w:lvl>
    <w:lvl w:ilvl="4" w:tplc="40090019">
      <w:start w:val="1"/>
      <w:numFmt w:val="lowerLetter"/>
      <w:lvlText w:val="%5."/>
      <w:lvlJc w:val="left"/>
      <w:pPr>
        <w:ind w:left="3510" w:hanging="360"/>
      </w:pPr>
      <w:rPr>
        <w:rFonts w:ascii="Times New Roman" w:hAnsi="Times New Roman" w:cs="Times New Roman"/>
      </w:rPr>
    </w:lvl>
    <w:lvl w:ilvl="5" w:tplc="4009001B">
      <w:start w:val="1"/>
      <w:numFmt w:val="lowerRoman"/>
      <w:lvlText w:val="%6."/>
      <w:lvlJc w:val="right"/>
      <w:pPr>
        <w:ind w:left="4230" w:hanging="180"/>
      </w:pPr>
      <w:rPr>
        <w:rFonts w:ascii="Times New Roman" w:hAnsi="Times New Roman" w:cs="Times New Roman"/>
      </w:rPr>
    </w:lvl>
    <w:lvl w:ilvl="6" w:tplc="4009000F">
      <w:start w:val="1"/>
      <w:numFmt w:val="decimal"/>
      <w:lvlText w:val="%7."/>
      <w:lvlJc w:val="left"/>
      <w:pPr>
        <w:ind w:left="4950" w:hanging="360"/>
      </w:pPr>
      <w:rPr>
        <w:rFonts w:ascii="Times New Roman" w:hAnsi="Times New Roman" w:cs="Times New Roman"/>
      </w:rPr>
    </w:lvl>
    <w:lvl w:ilvl="7" w:tplc="40090019">
      <w:start w:val="1"/>
      <w:numFmt w:val="lowerLetter"/>
      <w:lvlText w:val="%8."/>
      <w:lvlJc w:val="left"/>
      <w:pPr>
        <w:ind w:left="5670" w:hanging="360"/>
      </w:pPr>
      <w:rPr>
        <w:rFonts w:ascii="Times New Roman" w:hAnsi="Times New Roman" w:cs="Times New Roman"/>
      </w:rPr>
    </w:lvl>
    <w:lvl w:ilvl="8" w:tplc="4009001B">
      <w:start w:val="1"/>
      <w:numFmt w:val="lowerRoman"/>
      <w:lvlText w:val="%9."/>
      <w:lvlJc w:val="right"/>
      <w:pPr>
        <w:ind w:left="6390" w:hanging="180"/>
      </w:pPr>
      <w:rPr>
        <w:rFonts w:ascii="Times New Roman" w:hAnsi="Times New Roman" w:cs="Times New Roman"/>
      </w:rPr>
    </w:lvl>
  </w:abstractNum>
  <w:abstractNum w:abstractNumId="20">
    <w:nsid w:val="4F3329D4"/>
    <w:multiLevelType w:val="hybridMultilevel"/>
    <w:tmpl w:val="D460F096"/>
    <w:lvl w:ilvl="0" w:tplc="04090001">
      <w:start w:val="1"/>
      <w:numFmt w:val="bullet"/>
      <w:lvlText w:val=""/>
      <w:lvlJc w:val="left"/>
      <w:pPr>
        <w:ind w:left="690" w:hanging="360"/>
      </w:pPr>
      <w:rPr>
        <w:rFonts w:ascii="Symbol" w:hAnsi="Symbol" w:cs="Symbol" w:hint="default"/>
      </w:rPr>
    </w:lvl>
    <w:lvl w:ilvl="1" w:tplc="40090003">
      <w:start w:val="1"/>
      <w:numFmt w:val="bullet"/>
      <w:lvlText w:val="o"/>
      <w:lvlJc w:val="left"/>
      <w:pPr>
        <w:ind w:left="1410" w:hanging="360"/>
      </w:pPr>
      <w:rPr>
        <w:rFonts w:ascii="Courier New" w:hAnsi="Courier New" w:cs="Courier New" w:hint="default"/>
      </w:rPr>
    </w:lvl>
    <w:lvl w:ilvl="2" w:tplc="40090005">
      <w:start w:val="1"/>
      <w:numFmt w:val="bullet"/>
      <w:lvlText w:val=""/>
      <w:lvlJc w:val="left"/>
      <w:pPr>
        <w:ind w:left="2130" w:hanging="360"/>
      </w:pPr>
      <w:rPr>
        <w:rFonts w:ascii="Wingdings" w:hAnsi="Wingdings" w:cs="Wingdings" w:hint="default"/>
      </w:rPr>
    </w:lvl>
    <w:lvl w:ilvl="3" w:tplc="40090001">
      <w:start w:val="1"/>
      <w:numFmt w:val="bullet"/>
      <w:lvlText w:val=""/>
      <w:lvlJc w:val="left"/>
      <w:pPr>
        <w:ind w:left="2850" w:hanging="360"/>
      </w:pPr>
      <w:rPr>
        <w:rFonts w:ascii="Symbol" w:hAnsi="Symbol" w:cs="Symbol" w:hint="default"/>
      </w:rPr>
    </w:lvl>
    <w:lvl w:ilvl="4" w:tplc="40090003">
      <w:start w:val="1"/>
      <w:numFmt w:val="bullet"/>
      <w:lvlText w:val="o"/>
      <w:lvlJc w:val="left"/>
      <w:pPr>
        <w:ind w:left="3570" w:hanging="360"/>
      </w:pPr>
      <w:rPr>
        <w:rFonts w:ascii="Courier New" w:hAnsi="Courier New" w:cs="Courier New" w:hint="default"/>
      </w:rPr>
    </w:lvl>
    <w:lvl w:ilvl="5" w:tplc="40090005">
      <w:start w:val="1"/>
      <w:numFmt w:val="bullet"/>
      <w:lvlText w:val=""/>
      <w:lvlJc w:val="left"/>
      <w:pPr>
        <w:ind w:left="4290" w:hanging="360"/>
      </w:pPr>
      <w:rPr>
        <w:rFonts w:ascii="Wingdings" w:hAnsi="Wingdings" w:cs="Wingdings" w:hint="default"/>
      </w:rPr>
    </w:lvl>
    <w:lvl w:ilvl="6" w:tplc="40090001">
      <w:start w:val="1"/>
      <w:numFmt w:val="bullet"/>
      <w:lvlText w:val=""/>
      <w:lvlJc w:val="left"/>
      <w:pPr>
        <w:ind w:left="5010" w:hanging="360"/>
      </w:pPr>
      <w:rPr>
        <w:rFonts w:ascii="Symbol" w:hAnsi="Symbol" w:cs="Symbol" w:hint="default"/>
      </w:rPr>
    </w:lvl>
    <w:lvl w:ilvl="7" w:tplc="40090003">
      <w:start w:val="1"/>
      <w:numFmt w:val="bullet"/>
      <w:lvlText w:val="o"/>
      <w:lvlJc w:val="left"/>
      <w:pPr>
        <w:ind w:left="5730" w:hanging="360"/>
      </w:pPr>
      <w:rPr>
        <w:rFonts w:ascii="Courier New" w:hAnsi="Courier New" w:cs="Courier New" w:hint="default"/>
      </w:rPr>
    </w:lvl>
    <w:lvl w:ilvl="8" w:tplc="40090005">
      <w:start w:val="1"/>
      <w:numFmt w:val="bullet"/>
      <w:lvlText w:val=""/>
      <w:lvlJc w:val="left"/>
      <w:pPr>
        <w:ind w:left="6450" w:hanging="360"/>
      </w:pPr>
      <w:rPr>
        <w:rFonts w:ascii="Wingdings" w:hAnsi="Wingdings" w:cs="Wingdings" w:hint="default"/>
      </w:rPr>
    </w:lvl>
  </w:abstractNum>
  <w:abstractNum w:abstractNumId="21">
    <w:nsid w:val="52735039"/>
    <w:multiLevelType w:val="hybridMultilevel"/>
    <w:tmpl w:val="6DD27FB2"/>
    <w:lvl w:ilvl="0" w:tplc="40090013">
      <w:start w:val="1"/>
      <w:numFmt w:val="upperRoman"/>
      <w:lvlText w:val="%1."/>
      <w:lvlJc w:val="right"/>
      <w:pPr>
        <w:ind w:left="840" w:hanging="360"/>
      </w:pPr>
      <w:rPr>
        <w:rFonts w:ascii="Times New Roman" w:hAnsi="Times New Roman" w:cs="Times New Roman"/>
      </w:rPr>
    </w:lvl>
    <w:lvl w:ilvl="1" w:tplc="04090019">
      <w:start w:val="1"/>
      <w:numFmt w:val="lowerLetter"/>
      <w:lvlText w:val="%2."/>
      <w:lvlJc w:val="left"/>
      <w:pPr>
        <w:ind w:left="1560" w:hanging="360"/>
      </w:pPr>
      <w:rPr>
        <w:rFonts w:ascii="Times New Roman" w:hAnsi="Times New Roman" w:cs="Times New Roman"/>
      </w:rPr>
    </w:lvl>
    <w:lvl w:ilvl="2" w:tplc="0409001B">
      <w:start w:val="1"/>
      <w:numFmt w:val="lowerRoman"/>
      <w:lvlText w:val="%3."/>
      <w:lvlJc w:val="right"/>
      <w:pPr>
        <w:ind w:left="2280" w:hanging="180"/>
      </w:pPr>
      <w:rPr>
        <w:rFonts w:ascii="Times New Roman" w:hAnsi="Times New Roman" w:cs="Times New Roman"/>
      </w:rPr>
    </w:lvl>
    <w:lvl w:ilvl="3" w:tplc="0409000F">
      <w:start w:val="1"/>
      <w:numFmt w:val="decimal"/>
      <w:lvlText w:val="%4."/>
      <w:lvlJc w:val="left"/>
      <w:pPr>
        <w:ind w:left="3000" w:hanging="360"/>
      </w:pPr>
      <w:rPr>
        <w:rFonts w:ascii="Times New Roman" w:hAnsi="Times New Roman" w:cs="Times New Roman"/>
      </w:rPr>
    </w:lvl>
    <w:lvl w:ilvl="4" w:tplc="04090019">
      <w:start w:val="1"/>
      <w:numFmt w:val="lowerLetter"/>
      <w:lvlText w:val="%5."/>
      <w:lvlJc w:val="left"/>
      <w:pPr>
        <w:ind w:left="3720" w:hanging="360"/>
      </w:pPr>
      <w:rPr>
        <w:rFonts w:ascii="Times New Roman" w:hAnsi="Times New Roman" w:cs="Times New Roman"/>
      </w:rPr>
    </w:lvl>
    <w:lvl w:ilvl="5" w:tplc="0409001B">
      <w:start w:val="1"/>
      <w:numFmt w:val="lowerRoman"/>
      <w:lvlText w:val="%6."/>
      <w:lvlJc w:val="right"/>
      <w:pPr>
        <w:ind w:left="4440" w:hanging="180"/>
      </w:pPr>
      <w:rPr>
        <w:rFonts w:ascii="Times New Roman" w:hAnsi="Times New Roman" w:cs="Times New Roman"/>
      </w:rPr>
    </w:lvl>
    <w:lvl w:ilvl="6" w:tplc="0409000F">
      <w:start w:val="1"/>
      <w:numFmt w:val="decimal"/>
      <w:lvlText w:val="%7."/>
      <w:lvlJc w:val="left"/>
      <w:pPr>
        <w:ind w:left="5160" w:hanging="360"/>
      </w:pPr>
      <w:rPr>
        <w:rFonts w:ascii="Times New Roman" w:hAnsi="Times New Roman" w:cs="Times New Roman"/>
      </w:rPr>
    </w:lvl>
    <w:lvl w:ilvl="7" w:tplc="04090019">
      <w:start w:val="1"/>
      <w:numFmt w:val="lowerLetter"/>
      <w:lvlText w:val="%8."/>
      <w:lvlJc w:val="left"/>
      <w:pPr>
        <w:ind w:left="5880" w:hanging="360"/>
      </w:pPr>
      <w:rPr>
        <w:rFonts w:ascii="Times New Roman" w:hAnsi="Times New Roman" w:cs="Times New Roman"/>
      </w:rPr>
    </w:lvl>
    <w:lvl w:ilvl="8" w:tplc="0409001B">
      <w:start w:val="1"/>
      <w:numFmt w:val="lowerRoman"/>
      <w:lvlText w:val="%9."/>
      <w:lvlJc w:val="right"/>
      <w:pPr>
        <w:ind w:left="6600" w:hanging="180"/>
      </w:pPr>
      <w:rPr>
        <w:rFonts w:ascii="Times New Roman" w:hAnsi="Times New Roman" w:cs="Times New Roman"/>
      </w:rPr>
    </w:lvl>
  </w:abstractNum>
  <w:abstractNum w:abstractNumId="22">
    <w:nsid w:val="57495038"/>
    <w:multiLevelType w:val="hybridMultilevel"/>
    <w:tmpl w:val="5B66CE3A"/>
    <w:lvl w:ilvl="0" w:tplc="4BDC9BB8">
      <w:start w:val="1"/>
      <w:numFmt w:val="upperRoman"/>
      <w:lvlText w:val="%1."/>
      <w:lvlJc w:val="left"/>
      <w:pPr>
        <w:ind w:left="1080" w:hanging="720"/>
      </w:pPr>
      <w:rPr>
        <w:rFonts w:ascii="Times New Roman" w:hAnsi="Times New Roman" w:cs="Times New Roman" w:hint="default"/>
      </w:rPr>
    </w:lvl>
    <w:lvl w:ilvl="1" w:tplc="030ADBF4">
      <w:start w:val="2"/>
      <w:numFmt w:val="decimal"/>
      <w:lvlText w:val="%2."/>
      <w:lvlJc w:val="left"/>
      <w:pPr>
        <w:tabs>
          <w:tab w:val="num" w:pos="7380"/>
        </w:tabs>
        <w:ind w:left="7380" w:hanging="6300"/>
      </w:pPr>
      <w:rPr>
        <w:rFonts w:ascii="Times New Roman" w:hAnsi="Times New Roman" w:cs="Times New Roman" w:hint="default"/>
        <w:b w:val="0"/>
        <w:bCs w:val="0"/>
        <w:sz w:val="24"/>
        <w:szCs w:val="24"/>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23">
    <w:nsid w:val="58667E75"/>
    <w:multiLevelType w:val="hybridMultilevel"/>
    <w:tmpl w:val="DBDABE62"/>
    <w:lvl w:ilvl="0" w:tplc="04090015">
      <w:start w:val="1"/>
      <w:numFmt w:val="upperLetter"/>
      <w:lvlText w:val="%1."/>
      <w:lvlJc w:val="left"/>
      <w:pPr>
        <w:tabs>
          <w:tab w:val="num" w:pos="720"/>
        </w:tabs>
        <w:ind w:left="720" w:hanging="360"/>
      </w:pPr>
      <w:rPr>
        <w:rFonts w:ascii="Times New Roman" w:hAnsi="Times New Roman" w:cs="Times New Roman" w:hint="default"/>
        <w:b w:val="0"/>
        <w:bCs w:val="0"/>
      </w:rPr>
    </w:lvl>
    <w:lvl w:ilvl="1" w:tplc="04090017">
      <w:start w:val="1"/>
      <w:numFmt w:val="lowerLetter"/>
      <w:lvlText w:val="%2)"/>
      <w:lvlJc w:val="left"/>
      <w:pPr>
        <w:tabs>
          <w:tab w:val="num" w:pos="360"/>
        </w:tabs>
      </w:pPr>
      <w:rPr>
        <w:rFonts w:ascii="Times New Roman" w:hAnsi="Times New Roman" w:cs="Times New Roman"/>
      </w:rPr>
    </w:lvl>
    <w:lvl w:ilvl="2" w:tplc="F65E0356">
      <w:numFmt w:val="none"/>
      <w:lvlText w:val=""/>
      <w:lvlJc w:val="left"/>
      <w:pPr>
        <w:tabs>
          <w:tab w:val="num" w:pos="360"/>
        </w:tabs>
      </w:pPr>
      <w:rPr>
        <w:rFonts w:ascii="Times New Roman" w:hAnsi="Times New Roman" w:cs="Times New Roman"/>
      </w:rPr>
    </w:lvl>
    <w:lvl w:ilvl="3" w:tplc="58D413F0">
      <w:numFmt w:val="none"/>
      <w:lvlText w:val=""/>
      <w:lvlJc w:val="left"/>
      <w:pPr>
        <w:tabs>
          <w:tab w:val="num" w:pos="360"/>
        </w:tabs>
      </w:pPr>
      <w:rPr>
        <w:rFonts w:ascii="Times New Roman" w:hAnsi="Times New Roman" w:cs="Times New Roman"/>
      </w:rPr>
    </w:lvl>
    <w:lvl w:ilvl="4" w:tplc="3BF0B1BA">
      <w:numFmt w:val="none"/>
      <w:lvlText w:val=""/>
      <w:lvlJc w:val="left"/>
      <w:pPr>
        <w:tabs>
          <w:tab w:val="num" w:pos="360"/>
        </w:tabs>
      </w:pPr>
      <w:rPr>
        <w:rFonts w:ascii="Times New Roman" w:hAnsi="Times New Roman" w:cs="Times New Roman"/>
      </w:rPr>
    </w:lvl>
    <w:lvl w:ilvl="5" w:tplc="A24A8AC0">
      <w:numFmt w:val="none"/>
      <w:lvlText w:val=""/>
      <w:lvlJc w:val="left"/>
      <w:pPr>
        <w:tabs>
          <w:tab w:val="num" w:pos="360"/>
        </w:tabs>
      </w:pPr>
      <w:rPr>
        <w:rFonts w:ascii="Times New Roman" w:hAnsi="Times New Roman" w:cs="Times New Roman"/>
      </w:rPr>
    </w:lvl>
    <w:lvl w:ilvl="6" w:tplc="8E223AE6">
      <w:numFmt w:val="none"/>
      <w:lvlText w:val=""/>
      <w:lvlJc w:val="left"/>
      <w:pPr>
        <w:tabs>
          <w:tab w:val="num" w:pos="360"/>
        </w:tabs>
      </w:pPr>
      <w:rPr>
        <w:rFonts w:ascii="Times New Roman" w:hAnsi="Times New Roman" w:cs="Times New Roman"/>
      </w:rPr>
    </w:lvl>
    <w:lvl w:ilvl="7" w:tplc="D5C8143C">
      <w:numFmt w:val="none"/>
      <w:lvlText w:val=""/>
      <w:lvlJc w:val="left"/>
      <w:pPr>
        <w:tabs>
          <w:tab w:val="num" w:pos="360"/>
        </w:tabs>
      </w:pPr>
      <w:rPr>
        <w:rFonts w:ascii="Times New Roman" w:hAnsi="Times New Roman" w:cs="Times New Roman"/>
      </w:rPr>
    </w:lvl>
    <w:lvl w:ilvl="8" w:tplc="C3C2A24C">
      <w:numFmt w:val="none"/>
      <w:lvlText w:val=""/>
      <w:lvlJc w:val="left"/>
      <w:pPr>
        <w:tabs>
          <w:tab w:val="num" w:pos="360"/>
        </w:tabs>
      </w:pPr>
      <w:rPr>
        <w:rFonts w:ascii="Times New Roman" w:hAnsi="Times New Roman" w:cs="Times New Roman"/>
      </w:rPr>
    </w:lvl>
  </w:abstractNum>
  <w:abstractNum w:abstractNumId="24">
    <w:nsid w:val="58DD6E08"/>
    <w:multiLevelType w:val="hybridMultilevel"/>
    <w:tmpl w:val="DADA5508"/>
    <w:lvl w:ilvl="0" w:tplc="04090001">
      <w:start w:val="1"/>
      <w:numFmt w:val="bullet"/>
      <w:lvlText w:val=""/>
      <w:lvlJc w:val="left"/>
      <w:pPr>
        <w:ind w:left="1050" w:hanging="360"/>
      </w:pPr>
      <w:rPr>
        <w:rFonts w:ascii="Symbol" w:hAnsi="Symbol" w:cs="Symbol" w:hint="default"/>
      </w:rPr>
    </w:lvl>
    <w:lvl w:ilvl="1" w:tplc="04090003">
      <w:start w:val="1"/>
      <w:numFmt w:val="bullet"/>
      <w:lvlText w:val="o"/>
      <w:lvlJc w:val="left"/>
      <w:pPr>
        <w:ind w:left="1770" w:hanging="360"/>
      </w:pPr>
      <w:rPr>
        <w:rFonts w:ascii="Courier New" w:hAnsi="Courier New" w:cs="Courier New" w:hint="default"/>
      </w:rPr>
    </w:lvl>
    <w:lvl w:ilvl="2" w:tplc="04090005">
      <w:start w:val="1"/>
      <w:numFmt w:val="bullet"/>
      <w:lvlText w:val=""/>
      <w:lvlJc w:val="left"/>
      <w:pPr>
        <w:ind w:left="2490" w:hanging="360"/>
      </w:pPr>
      <w:rPr>
        <w:rFonts w:ascii="Wingdings" w:hAnsi="Wingdings" w:cs="Wingdings" w:hint="default"/>
      </w:rPr>
    </w:lvl>
    <w:lvl w:ilvl="3" w:tplc="04090001">
      <w:start w:val="1"/>
      <w:numFmt w:val="bullet"/>
      <w:lvlText w:val=""/>
      <w:lvlJc w:val="left"/>
      <w:pPr>
        <w:ind w:left="3210" w:hanging="360"/>
      </w:pPr>
      <w:rPr>
        <w:rFonts w:ascii="Symbol" w:hAnsi="Symbol" w:cs="Symbol" w:hint="default"/>
      </w:rPr>
    </w:lvl>
    <w:lvl w:ilvl="4" w:tplc="04090003">
      <w:start w:val="1"/>
      <w:numFmt w:val="bullet"/>
      <w:lvlText w:val="o"/>
      <w:lvlJc w:val="left"/>
      <w:pPr>
        <w:ind w:left="3930" w:hanging="360"/>
      </w:pPr>
      <w:rPr>
        <w:rFonts w:ascii="Courier New" w:hAnsi="Courier New" w:cs="Courier New" w:hint="default"/>
      </w:rPr>
    </w:lvl>
    <w:lvl w:ilvl="5" w:tplc="04090005">
      <w:start w:val="1"/>
      <w:numFmt w:val="bullet"/>
      <w:lvlText w:val=""/>
      <w:lvlJc w:val="left"/>
      <w:pPr>
        <w:ind w:left="4650" w:hanging="360"/>
      </w:pPr>
      <w:rPr>
        <w:rFonts w:ascii="Wingdings" w:hAnsi="Wingdings" w:cs="Wingdings" w:hint="default"/>
      </w:rPr>
    </w:lvl>
    <w:lvl w:ilvl="6" w:tplc="04090001">
      <w:start w:val="1"/>
      <w:numFmt w:val="bullet"/>
      <w:lvlText w:val=""/>
      <w:lvlJc w:val="left"/>
      <w:pPr>
        <w:ind w:left="5370" w:hanging="360"/>
      </w:pPr>
      <w:rPr>
        <w:rFonts w:ascii="Symbol" w:hAnsi="Symbol" w:cs="Symbol" w:hint="default"/>
      </w:rPr>
    </w:lvl>
    <w:lvl w:ilvl="7" w:tplc="04090003">
      <w:start w:val="1"/>
      <w:numFmt w:val="bullet"/>
      <w:lvlText w:val="o"/>
      <w:lvlJc w:val="left"/>
      <w:pPr>
        <w:ind w:left="6090" w:hanging="360"/>
      </w:pPr>
      <w:rPr>
        <w:rFonts w:ascii="Courier New" w:hAnsi="Courier New" w:cs="Courier New" w:hint="default"/>
      </w:rPr>
    </w:lvl>
    <w:lvl w:ilvl="8" w:tplc="04090005">
      <w:start w:val="1"/>
      <w:numFmt w:val="bullet"/>
      <w:lvlText w:val=""/>
      <w:lvlJc w:val="left"/>
      <w:pPr>
        <w:ind w:left="6810" w:hanging="360"/>
      </w:pPr>
      <w:rPr>
        <w:rFonts w:ascii="Wingdings" w:hAnsi="Wingdings" w:cs="Wingdings" w:hint="default"/>
      </w:rPr>
    </w:lvl>
  </w:abstractNum>
  <w:abstractNum w:abstractNumId="25">
    <w:nsid w:val="5EDD119F"/>
    <w:multiLevelType w:val="hybridMultilevel"/>
    <w:tmpl w:val="72661D2A"/>
    <w:lvl w:ilvl="0" w:tplc="0409000F">
      <w:start w:val="1"/>
      <w:numFmt w:val="decimal"/>
      <w:lvlText w:val="%1."/>
      <w:lvlJc w:val="left"/>
      <w:pPr>
        <w:ind w:left="1050" w:hanging="360"/>
      </w:pPr>
      <w:rPr>
        <w:rFonts w:ascii="Times New Roman" w:hAnsi="Times New Roman" w:cs="Times New Roman"/>
      </w:rPr>
    </w:lvl>
    <w:lvl w:ilvl="1" w:tplc="04090019">
      <w:start w:val="1"/>
      <w:numFmt w:val="lowerLetter"/>
      <w:lvlText w:val="%2."/>
      <w:lvlJc w:val="left"/>
      <w:pPr>
        <w:ind w:left="1770" w:hanging="360"/>
      </w:pPr>
      <w:rPr>
        <w:rFonts w:ascii="Times New Roman" w:hAnsi="Times New Roman" w:cs="Times New Roman"/>
      </w:rPr>
    </w:lvl>
    <w:lvl w:ilvl="2" w:tplc="0409001B">
      <w:start w:val="1"/>
      <w:numFmt w:val="lowerRoman"/>
      <w:lvlText w:val="%3."/>
      <w:lvlJc w:val="right"/>
      <w:pPr>
        <w:ind w:left="2490" w:hanging="180"/>
      </w:pPr>
      <w:rPr>
        <w:rFonts w:ascii="Times New Roman" w:hAnsi="Times New Roman" w:cs="Times New Roman"/>
      </w:rPr>
    </w:lvl>
    <w:lvl w:ilvl="3" w:tplc="0409000F">
      <w:start w:val="1"/>
      <w:numFmt w:val="decimal"/>
      <w:lvlText w:val="%4."/>
      <w:lvlJc w:val="left"/>
      <w:pPr>
        <w:ind w:left="3210" w:hanging="360"/>
      </w:pPr>
      <w:rPr>
        <w:rFonts w:ascii="Times New Roman" w:hAnsi="Times New Roman" w:cs="Times New Roman"/>
      </w:rPr>
    </w:lvl>
    <w:lvl w:ilvl="4" w:tplc="04090019">
      <w:start w:val="1"/>
      <w:numFmt w:val="lowerLetter"/>
      <w:lvlText w:val="%5."/>
      <w:lvlJc w:val="left"/>
      <w:pPr>
        <w:ind w:left="3930" w:hanging="360"/>
      </w:pPr>
      <w:rPr>
        <w:rFonts w:ascii="Times New Roman" w:hAnsi="Times New Roman" w:cs="Times New Roman"/>
      </w:rPr>
    </w:lvl>
    <w:lvl w:ilvl="5" w:tplc="0409001B">
      <w:start w:val="1"/>
      <w:numFmt w:val="lowerRoman"/>
      <w:lvlText w:val="%6."/>
      <w:lvlJc w:val="right"/>
      <w:pPr>
        <w:ind w:left="4650" w:hanging="180"/>
      </w:pPr>
      <w:rPr>
        <w:rFonts w:ascii="Times New Roman" w:hAnsi="Times New Roman" w:cs="Times New Roman"/>
      </w:rPr>
    </w:lvl>
    <w:lvl w:ilvl="6" w:tplc="0409000F">
      <w:start w:val="1"/>
      <w:numFmt w:val="decimal"/>
      <w:lvlText w:val="%7."/>
      <w:lvlJc w:val="left"/>
      <w:pPr>
        <w:ind w:left="5370" w:hanging="360"/>
      </w:pPr>
      <w:rPr>
        <w:rFonts w:ascii="Times New Roman" w:hAnsi="Times New Roman" w:cs="Times New Roman"/>
      </w:rPr>
    </w:lvl>
    <w:lvl w:ilvl="7" w:tplc="04090019">
      <w:start w:val="1"/>
      <w:numFmt w:val="lowerLetter"/>
      <w:lvlText w:val="%8."/>
      <w:lvlJc w:val="left"/>
      <w:pPr>
        <w:ind w:left="6090" w:hanging="360"/>
      </w:pPr>
      <w:rPr>
        <w:rFonts w:ascii="Times New Roman" w:hAnsi="Times New Roman" w:cs="Times New Roman"/>
      </w:rPr>
    </w:lvl>
    <w:lvl w:ilvl="8" w:tplc="0409001B">
      <w:start w:val="1"/>
      <w:numFmt w:val="lowerRoman"/>
      <w:lvlText w:val="%9."/>
      <w:lvlJc w:val="right"/>
      <w:pPr>
        <w:ind w:left="6810" w:hanging="180"/>
      </w:pPr>
      <w:rPr>
        <w:rFonts w:ascii="Times New Roman" w:hAnsi="Times New Roman" w:cs="Times New Roman"/>
      </w:rPr>
    </w:lvl>
  </w:abstractNum>
  <w:abstractNum w:abstractNumId="26">
    <w:nsid w:val="61831D28"/>
    <w:multiLevelType w:val="multilevel"/>
    <w:tmpl w:val="3E129690"/>
    <w:lvl w:ilvl="0">
      <w:start w:val="1"/>
      <w:numFmt w:val="decimal"/>
      <w:lvlText w:val="%1."/>
      <w:lvlJc w:val="left"/>
      <w:pPr>
        <w:tabs>
          <w:tab w:val="num" w:pos="360"/>
        </w:tabs>
        <w:ind w:left="360" w:hanging="360"/>
      </w:pPr>
      <w:rPr>
        <w:rFonts w:ascii="Times New Roman" w:hAnsi="Times New Roman" w:cs="Times New Roman"/>
        <w:b w:val="0"/>
        <w:bCs w:val="0"/>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tabs>
          <w:tab w:val="num" w:pos="2160"/>
        </w:tabs>
        <w:ind w:left="2160" w:hanging="18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lowerLetter"/>
      <w:lvlText w:val="%5."/>
      <w:lvlJc w:val="left"/>
      <w:pPr>
        <w:tabs>
          <w:tab w:val="num" w:pos="3600"/>
        </w:tabs>
        <w:ind w:left="3600" w:hanging="360"/>
      </w:pPr>
      <w:rPr>
        <w:rFonts w:ascii="Times New Roman" w:hAnsi="Times New Roman" w:cs="Times New Roman"/>
      </w:rPr>
    </w:lvl>
    <w:lvl w:ilvl="5">
      <w:start w:val="1"/>
      <w:numFmt w:val="lowerRoman"/>
      <w:lvlText w:val="%6."/>
      <w:lvlJc w:val="right"/>
      <w:pPr>
        <w:tabs>
          <w:tab w:val="num" w:pos="4320"/>
        </w:tabs>
        <w:ind w:left="4320" w:hanging="18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lowerLetter"/>
      <w:lvlText w:val="%8."/>
      <w:lvlJc w:val="left"/>
      <w:pPr>
        <w:tabs>
          <w:tab w:val="num" w:pos="5760"/>
        </w:tabs>
        <w:ind w:left="5760" w:hanging="360"/>
      </w:pPr>
      <w:rPr>
        <w:rFonts w:ascii="Times New Roman" w:hAnsi="Times New Roman" w:cs="Times New Roman"/>
      </w:rPr>
    </w:lvl>
    <w:lvl w:ilvl="8">
      <w:start w:val="1"/>
      <w:numFmt w:val="lowerRoman"/>
      <w:lvlText w:val="%9."/>
      <w:lvlJc w:val="right"/>
      <w:pPr>
        <w:tabs>
          <w:tab w:val="num" w:pos="6480"/>
        </w:tabs>
        <w:ind w:left="6480" w:hanging="180"/>
      </w:pPr>
      <w:rPr>
        <w:rFonts w:ascii="Times New Roman" w:hAnsi="Times New Roman" w:cs="Times New Roman"/>
      </w:rPr>
    </w:lvl>
  </w:abstractNum>
  <w:abstractNum w:abstractNumId="27">
    <w:nsid w:val="6A615FD6"/>
    <w:multiLevelType w:val="hybridMultilevel"/>
    <w:tmpl w:val="6138F6E2"/>
    <w:lvl w:ilvl="0" w:tplc="FA9834F8">
      <w:start w:val="1"/>
      <w:numFmt w:val="lowerLetter"/>
      <w:lvlText w:val="%1)"/>
      <w:lvlJc w:val="left"/>
      <w:pPr>
        <w:ind w:left="720" w:hanging="360"/>
      </w:pPr>
      <w:rPr>
        <w:rFonts w:ascii="Arial" w:hAnsi="Arial" w:cs="Arial"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28">
    <w:nsid w:val="70E143B3"/>
    <w:multiLevelType w:val="hybridMultilevel"/>
    <w:tmpl w:val="79681D84"/>
    <w:lvl w:ilvl="0" w:tplc="A9E8BB9E">
      <w:start w:val="1"/>
      <w:numFmt w:val="bullet"/>
      <w:lvlText w:val=""/>
      <w:lvlJc w:val="left"/>
      <w:pPr>
        <w:ind w:left="1050" w:hanging="360"/>
      </w:pPr>
      <w:rPr>
        <w:rFonts w:ascii="Symbol" w:hAnsi="Symbol" w:cs="Symbol" w:hint="default"/>
        <w:color w:val="auto"/>
      </w:rPr>
    </w:lvl>
    <w:lvl w:ilvl="1" w:tplc="40090003">
      <w:start w:val="1"/>
      <w:numFmt w:val="bullet"/>
      <w:lvlText w:val="o"/>
      <w:lvlJc w:val="left"/>
      <w:pPr>
        <w:ind w:left="1770" w:hanging="360"/>
      </w:pPr>
      <w:rPr>
        <w:rFonts w:ascii="Courier New" w:hAnsi="Courier New" w:cs="Courier New" w:hint="default"/>
      </w:rPr>
    </w:lvl>
    <w:lvl w:ilvl="2" w:tplc="40090005">
      <w:start w:val="1"/>
      <w:numFmt w:val="bullet"/>
      <w:lvlText w:val=""/>
      <w:lvlJc w:val="left"/>
      <w:pPr>
        <w:ind w:left="2490" w:hanging="360"/>
      </w:pPr>
      <w:rPr>
        <w:rFonts w:ascii="Wingdings" w:hAnsi="Wingdings" w:cs="Wingdings" w:hint="default"/>
      </w:rPr>
    </w:lvl>
    <w:lvl w:ilvl="3" w:tplc="40090001">
      <w:start w:val="1"/>
      <w:numFmt w:val="bullet"/>
      <w:lvlText w:val=""/>
      <w:lvlJc w:val="left"/>
      <w:pPr>
        <w:ind w:left="3210" w:hanging="360"/>
      </w:pPr>
      <w:rPr>
        <w:rFonts w:ascii="Symbol" w:hAnsi="Symbol" w:cs="Symbol" w:hint="default"/>
      </w:rPr>
    </w:lvl>
    <w:lvl w:ilvl="4" w:tplc="40090003">
      <w:start w:val="1"/>
      <w:numFmt w:val="bullet"/>
      <w:lvlText w:val="o"/>
      <w:lvlJc w:val="left"/>
      <w:pPr>
        <w:ind w:left="3930" w:hanging="360"/>
      </w:pPr>
      <w:rPr>
        <w:rFonts w:ascii="Courier New" w:hAnsi="Courier New" w:cs="Courier New" w:hint="default"/>
      </w:rPr>
    </w:lvl>
    <w:lvl w:ilvl="5" w:tplc="40090005">
      <w:start w:val="1"/>
      <w:numFmt w:val="bullet"/>
      <w:lvlText w:val=""/>
      <w:lvlJc w:val="left"/>
      <w:pPr>
        <w:ind w:left="4650" w:hanging="360"/>
      </w:pPr>
      <w:rPr>
        <w:rFonts w:ascii="Wingdings" w:hAnsi="Wingdings" w:cs="Wingdings" w:hint="default"/>
      </w:rPr>
    </w:lvl>
    <w:lvl w:ilvl="6" w:tplc="40090001">
      <w:start w:val="1"/>
      <w:numFmt w:val="bullet"/>
      <w:lvlText w:val=""/>
      <w:lvlJc w:val="left"/>
      <w:pPr>
        <w:ind w:left="5370" w:hanging="360"/>
      </w:pPr>
      <w:rPr>
        <w:rFonts w:ascii="Symbol" w:hAnsi="Symbol" w:cs="Symbol" w:hint="default"/>
      </w:rPr>
    </w:lvl>
    <w:lvl w:ilvl="7" w:tplc="40090003">
      <w:start w:val="1"/>
      <w:numFmt w:val="bullet"/>
      <w:lvlText w:val="o"/>
      <w:lvlJc w:val="left"/>
      <w:pPr>
        <w:ind w:left="6090" w:hanging="360"/>
      </w:pPr>
      <w:rPr>
        <w:rFonts w:ascii="Courier New" w:hAnsi="Courier New" w:cs="Courier New" w:hint="default"/>
      </w:rPr>
    </w:lvl>
    <w:lvl w:ilvl="8" w:tplc="40090005">
      <w:start w:val="1"/>
      <w:numFmt w:val="bullet"/>
      <w:lvlText w:val=""/>
      <w:lvlJc w:val="left"/>
      <w:pPr>
        <w:ind w:left="6810" w:hanging="360"/>
      </w:pPr>
      <w:rPr>
        <w:rFonts w:ascii="Wingdings" w:hAnsi="Wingdings" w:cs="Wingdings" w:hint="default"/>
      </w:rPr>
    </w:lvl>
  </w:abstractNum>
  <w:abstractNum w:abstractNumId="29">
    <w:nsid w:val="71DB3A61"/>
    <w:multiLevelType w:val="hybridMultilevel"/>
    <w:tmpl w:val="E98C1C56"/>
    <w:lvl w:ilvl="0" w:tplc="9120E004">
      <w:start w:val="1"/>
      <w:numFmt w:val="bullet"/>
      <w:lvlText w:val=""/>
      <w:lvlJc w:val="left"/>
      <w:pPr>
        <w:ind w:left="1050" w:hanging="360"/>
      </w:pPr>
      <w:rPr>
        <w:rFonts w:ascii="Symbol" w:hAnsi="Symbol" w:cs="Symbol" w:hint="default"/>
        <w:color w:val="auto"/>
      </w:rPr>
    </w:lvl>
    <w:lvl w:ilvl="1" w:tplc="40090003">
      <w:start w:val="1"/>
      <w:numFmt w:val="bullet"/>
      <w:lvlText w:val="o"/>
      <w:lvlJc w:val="left"/>
      <w:pPr>
        <w:ind w:left="1770" w:hanging="360"/>
      </w:pPr>
      <w:rPr>
        <w:rFonts w:ascii="Courier New" w:hAnsi="Courier New" w:cs="Courier New" w:hint="default"/>
      </w:rPr>
    </w:lvl>
    <w:lvl w:ilvl="2" w:tplc="40090005">
      <w:start w:val="1"/>
      <w:numFmt w:val="bullet"/>
      <w:lvlText w:val=""/>
      <w:lvlJc w:val="left"/>
      <w:pPr>
        <w:ind w:left="2490" w:hanging="360"/>
      </w:pPr>
      <w:rPr>
        <w:rFonts w:ascii="Wingdings" w:hAnsi="Wingdings" w:cs="Wingdings" w:hint="default"/>
      </w:rPr>
    </w:lvl>
    <w:lvl w:ilvl="3" w:tplc="40090001">
      <w:start w:val="1"/>
      <w:numFmt w:val="bullet"/>
      <w:lvlText w:val=""/>
      <w:lvlJc w:val="left"/>
      <w:pPr>
        <w:ind w:left="3210" w:hanging="360"/>
      </w:pPr>
      <w:rPr>
        <w:rFonts w:ascii="Symbol" w:hAnsi="Symbol" w:cs="Symbol" w:hint="default"/>
      </w:rPr>
    </w:lvl>
    <w:lvl w:ilvl="4" w:tplc="40090003">
      <w:start w:val="1"/>
      <w:numFmt w:val="bullet"/>
      <w:lvlText w:val="o"/>
      <w:lvlJc w:val="left"/>
      <w:pPr>
        <w:ind w:left="3930" w:hanging="360"/>
      </w:pPr>
      <w:rPr>
        <w:rFonts w:ascii="Courier New" w:hAnsi="Courier New" w:cs="Courier New" w:hint="default"/>
      </w:rPr>
    </w:lvl>
    <w:lvl w:ilvl="5" w:tplc="40090005">
      <w:start w:val="1"/>
      <w:numFmt w:val="bullet"/>
      <w:lvlText w:val=""/>
      <w:lvlJc w:val="left"/>
      <w:pPr>
        <w:ind w:left="4650" w:hanging="360"/>
      </w:pPr>
      <w:rPr>
        <w:rFonts w:ascii="Wingdings" w:hAnsi="Wingdings" w:cs="Wingdings" w:hint="default"/>
      </w:rPr>
    </w:lvl>
    <w:lvl w:ilvl="6" w:tplc="40090001">
      <w:start w:val="1"/>
      <w:numFmt w:val="bullet"/>
      <w:lvlText w:val=""/>
      <w:lvlJc w:val="left"/>
      <w:pPr>
        <w:ind w:left="5370" w:hanging="360"/>
      </w:pPr>
      <w:rPr>
        <w:rFonts w:ascii="Symbol" w:hAnsi="Symbol" w:cs="Symbol" w:hint="default"/>
      </w:rPr>
    </w:lvl>
    <w:lvl w:ilvl="7" w:tplc="40090003">
      <w:start w:val="1"/>
      <w:numFmt w:val="bullet"/>
      <w:lvlText w:val="o"/>
      <w:lvlJc w:val="left"/>
      <w:pPr>
        <w:ind w:left="6090" w:hanging="360"/>
      </w:pPr>
      <w:rPr>
        <w:rFonts w:ascii="Courier New" w:hAnsi="Courier New" w:cs="Courier New" w:hint="default"/>
      </w:rPr>
    </w:lvl>
    <w:lvl w:ilvl="8" w:tplc="40090005">
      <w:start w:val="1"/>
      <w:numFmt w:val="bullet"/>
      <w:lvlText w:val=""/>
      <w:lvlJc w:val="left"/>
      <w:pPr>
        <w:ind w:left="6810" w:hanging="360"/>
      </w:pPr>
      <w:rPr>
        <w:rFonts w:ascii="Wingdings" w:hAnsi="Wingdings" w:cs="Wingdings" w:hint="default"/>
      </w:rPr>
    </w:lvl>
  </w:abstractNum>
  <w:abstractNum w:abstractNumId="30">
    <w:nsid w:val="77CB7B82"/>
    <w:multiLevelType w:val="hybridMultilevel"/>
    <w:tmpl w:val="053C3E54"/>
    <w:lvl w:ilvl="0" w:tplc="04090001">
      <w:start w:val="1"/>
      <w:numFmt w:val="bullet"/>
      <w:lvlText w:val=""/>
      <w:lvlJc w:val="left"/>
      <w:pPr>
        <w:ind w:left="2160" w:hanging="360"/>
      </w:pPr>
      <w:rPr>
        <w:rFonts w:ascii="Symbol" w:hAnsi="Symbol" w:cs="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cs="Wingdings" w:hint="default"/>
      </w:rPr>
    </w:lvl>
    <w:lvl w:ilvl="3" w:tplc="04090001">
      <w:start w:val="1"/>
      <w:numFmt w:val="bullet"/>
      <w:lvlText w:val=""/>
      <w:lvlJc w:val="left"/>
      <w:pPr>
        <w:ind w:left="4320" w:hanging="360"/>
      </w:pPr>
      <w:rPr>
        <w:rFonts w:ascii="Symbol" w:hAnsi="Symbol" w:cs="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cs="Wingdings" w:hint="default"/>
      </w:rPr>
    </w:lvl>
    <w:lvl w:ilvl="6" w:tplc="04090001">
      <w:start w:val="1"/>
      <w:numFmt w:val="bullet"/>
      <w:lvlText w:val=""/>
      <w:lvlJc w:val="left"/>
      <w:pPr>
        <w:ind w:left="6480" w:hanging="360"/>
      </w:pPr>
      <w:rPr>
        <w:rFonts w:ascii="Symbol" w:hAnsi="Symbol" w:cs="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cs="Wingdings" w:hint="default"/>
      </w:rPr>
    </w:lvl>
  </w:abstractNum>
  <w:abstractNum w:abstractNumId="31">
    <w:nsid w:val="79D77AA2"/>
    <w:multiLevelType w:val="hybridMultilevel"/>
    <w:tmpl w:val="427C12E0"/>
    <w:lvl w:ilvl="0" w:tplc="7B142776">
      <w:start w:val="1"/>
      <w:numFmt w:val="decimal"/>
      <w:lvlText w:val="%1."/>
      <w:lvlJc w:val="left"/>
      <w:pPr>
        <w:tabs>
          <w:tab w:val="num" w:pos="720"/>
        </w:tabs>
        <w:ind w:left="720" w:hanging="360"/>
      </w:pPr>
      <w:rPr>
        <w:rFonts w:ascii="Times New Roman" w:hAnsi="Times New Roman" w:cs="Times New Roman" w:hint="default"/>
        <w:b w:val="0"/>
        <w:bCs w:val="0"/>
      </w:rPr>
    </w:lvl>
    <w:lvl w:ilvl="1" w:tplc="30D6FCEE">
      <w:numFmt w:val="none"/>
      <w:lvlText w:val=""/>
      <w:lvlJc w:val="left"/>
      <w:pPr>
        <w:tabs>
          <w:tab w:val="num" w:pos="360"/>
        </w:tabs>
      </w:pPr>
      <w:rPr>
        <w:rFonts w:ascii="Times New Roman" w:hAnsi="Times New Roman" w:cs="Times New Roman"/>
      </w:rPr>
    </w:lvl>
    <w:lvl w:ilvl="2" w:tplc="F65E0356">
      <w:numFmt w:val="none"/>
      <w:lvlText w:val=""/>
      <w:lvlJc w:val="left"/>
      <w:pPr>
        <w:tabs>
          <w:tab w:val="num" w:pos="360"/>
        </w:tabs>
      </w:pPr>
      <w:rPr>
        <w:rFonts w:ascii="Times New Roman" w:hAnsi="Times New Roman" w:cs="Times New Roman"/>
      </w:rPr>
    </w:lvl>
    <w:lvl w:ilvl="3" w:tplc="58D413F0">
      <w:numFmt w:val="none"/>
      <w:lvlText w:val=""/>
      <w:lvlJc w:val="left"/>
      <w:pPr>
        <w:tabs>
          <w:tab w:val="num" w:pos="360"/>
        </w:tabs>
      </w:pPr>
      <w:rPr>
        <w:rFonts w:ascii="Times New Roman" w:hAnsi="Times New Roman" w:cs="Times New Roman"/>
      </w:rPr>
    </w:lvl>
    <w:lvl w:ilvl="4" w:tplc="3BF0B1BA">
      <w:numFmt w:val="none"/>
      <w:lvlText w:val=""/>
      <w:lvlJc w:val="left"/>
      <w:pPr>
        <w:tabs>
          <w:tab w:val="num" w:pos="360"/>
        </w:tabs>
      </w:pPr>
      <w:rPr>
        <w:rFonts w:ascii="Times New Roman" w:hAnsi="Times New Roman" w:cs="Times New Roman"/>
      </w:rPr>
    </w:lvl>
    <w:lvl w:ilvl="5" w:tplc="A24A8AC0">
      <w:numFmt w:val="none"/>
      <w:lvlText w:val=""/>
      <w:lvlJc w:val="left"/>
      <w:pPr>
        <w:tabs>
          <w:tab w:val="num" w:pos="360"/>
        </w:tabs>
      </w:pPr>
      <w:rPr>
        <w:rFonts w:ascii="Times New Roman" w:hAnsi="Times New Roman" w:cs="Times New Roman"/>
      </w:rPr>
    </w:lvl>
    <w:lvl w:ilvl="6" w:tplc="8E223AE6">
      <w:numFmt w:val="none"/>
      <w:lvlText w:val=""/>
      <w:lvlJc w:val="left"/>
      <w:pPr>
        <w:tabs>
          <w:tab w:val="num" w:pos="360"/>
        </w:tabs>
      </w:pPr>
      <w:rPr>
        <w:rFonts w:ascii="Times New Roman" w:hAnsi="Times New Roman" w:cs="Times New Roman"/>
      </w:rPr>
    </w:lvl>
    <w:lvl w:ilvl="7" w:tplc="D5C8143C">
      <w:numFmt w:val="none"/>
      <w:lvlText w:val=""/>
      <w:lvlJc w:val="left"/>
      <w:pPr>
        <w:tabs>
          <w:tab w:val="num" w:pos="360"/>
        </w:tabs>
      </w:pPr>
      <w:rPr>
        <w:rFonts w:ascii="Times New Roman" w:hAnsi="Times New Roman" w:cs="Times New Roman"/>
      </w:rPr>
    </w:lvl>
    <w:lvl w:ilvl="8" w:tplc="C3C2A24C">
      <w:numFmt w:val="none"/>
      <w:lvlText w:val=""/>
      <w:lvlJc w:val="left"/>
      <w:pPr>
        <w:tabs>
          <w:tab w:val="num" w:pos="360"/>
        </w:tabs>
      </w:pPr>
      <w:rPr>
        <w:rFonts w:ascii="Times New Roman" w:hAnsi="Times New Roman" w:cs="Times New Roman"/>
      </w:rPr>
    </w:lvl>
  </w:abstractNum>
  <w:num w:numId="1">
    <w:abstractNumId w:val="1"/>
  </w:num>
  <w:num w:numId="2">
    <w:abstractNumId w:val="18"/>
  </w:num>
  <w:num w:numId="3">
    <w:abstractNumId w:val="5"/>
  </w:num>
  <w:num w:numId="4">
    <w:abstractNumId w:val="22"/>
  </w:num>
  <w:num w:numId="5">
    <w:abstractNumId w:val="9"/>
  </w:num>
  <w:num w:numId="6">
    <w:abstractNumId w:val="31"/>
  </w:num>
  <w:num w:numId="7">
    <w:abstractNumId w:val="26"/>
  </w:num>
  <w:num w:numId="8">
    <w:abstractNumId w:val="27"/>
  </w:num>
  <w:num w:numId="9">
    <w:abstractNumId w:val="23"/>
  </w:num>
  <w:num w:numId="10">
    <w:abstractNumId w:val="19"/>
  </w:num>
  <w:num w:numId="11">
    <w:abstractNumId w:val="4"/>
  </w:num>
  <w:num w:numId="12">
    <w:abstractNumId w:val="17"/>
  </w:num>
  <w:num w:numId="13">
    <w:abstractNumId w:val="24"/>
  </w:num>
  <w:num w:numId="14">
    <w:abstractNumId w:val="10"/>
  </w:num>
  <w:num w:numId="15">
    <w:abstractNumId w:val="2"/>
  </w:num>
  <w:num w:numId="16">
    <w:abstractNumId w:val="15"/>
  </w:num>
  <w:num w:numId="17">
    <w:abstractNumId w:val="8"/>
  </w:num>
  <w:num w:numId="18">
    <w:abstractNumId w:val="12"/>
  </w:num>
  <w:num w:numId="19">
    <w:abstractNumId w:val="13"/>
  </w:num>
  <w:num w:numId="20">
    <w:abstractNumId w:val="3"/>
  </w:num>
  <w:num w:numId="21">
    <w:abstractNumId w:val="30"/>
  </w:num>
  <w:num w:numId="22">
    <w:abstractNumId w:val="25"/>
  </w:num>
  <w:num w:numId="23">
    <w:abstractNumId w:val="21"/>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num>
  <w:num w:numId="26">
    <w:abstractNumId w:val="6"/>
  </w:num>
  <w:num w:numId="27">
    <w:abstractNumId w:val="29"/>
  </w:num>
  <w:num w:numId="28">
    <w:abstractNumId w:val="28"/>
  </w:num>
  <w:num w:numId="29">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num>
  <w:num w:numId="31">
    <w:abstractNumId w:val="0"/>
  </w:num>
  <w:num w:numId="32">
    <w:abstractNumId w:val="14"/>
  </w:num>
  <w:num w:numId="3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embedSystemFonts/>
  <w:defaultTabStop w:val="720"/>
  <w:doNotHyphenateCaps/>
  <w:characterSpacingControl w:val="doNotCompress"/>
  <w:doNotValidateAgainstSchema/>
  <w:doNotDemarcateInvalidXml/>
  <w:footnotePr>
    <w:footnote w:id="0"/>
    <w:footnote w:id="1"/>
  </w:footnotePr>
  <w:endnotePr>
    <w:endnote w:id="0"/>
    <w:endnote w:id="1"/>
  </w:endnotePr>
  <w:compat>
    <w:useFELayout/>
  </w:compat>
  <w:rsids>
    <w:rsidRoot w:val="00530FB8"/>
    <w:rsid w:val="00072E4D"/>
    <w:rsid w:val="000834BC"/>
    <w:rsid w:val="000B274F"/>
    <w:rsid w:val="000D597F"/>
    <w:rsid w:val="000E7D26"/>
    <w:rsid w:val="000F10CC"/>
    <w:rsid w:val="00101A83"/>
    <w:rsid w:val="00102662"/>
    <w:rsid w:val="00121DBB"/>
    <w:rsid w:val="00133002"/>
    <w:rsid w:val="00136EE6"/>
    <w:rsid w:val="00141A6C"/>
    <w:rsid w:val="00157E4F"/>
    <w:rsid w:val="00176B55"/>
    <w:rsid w:val="00177941"/>
    <w:rsid w:val="0018717E"/>
    <w:rsid w:val="001B1A35"/>
    <w:rsid w:val="001B4ECB"/>
    <w:rsid w:val="001C7F87"/>
    <w:rsid w:val="001E1B6C"/>
    <w:rsid w:val="002007F6"/>
    <w:rsid w:val="00201915"/>
    <w:rsid w:val="0020392C"/>
    <w:rsid w:val="00213C3B"/>
    <w:rsid w:val="0022147E"/>
    <w:rsid w:val="0022452F"/>
    <w:rsid w:val="00226B14"/>
    <w:rsid w:val="00226E74"/>
    <w:rsid w:val="00236ABF"/>
    <w:rsid w:val="00242F2B"/>
    <w:rsid w:val="00250448"/>
    <w:rsid w:val="00262AF3"/>
    <w:rsid w:val="0026332A"/>
    <w:rsid w:val="00273199"/>
    <w:rsid w:val="002D6AA4"/>
    <w:rsid w:val="002F5141"/>
    <w:rsid w:val="00302DC0"/>
    <w:rsid w:val="00326C1C"/>
    <w:rsid w:val="00341074"/>
    <w:rsid w:val="0034154E"/>
    <w:rsid w:val="0035678D"/>
    <w:rsid w:val="00360149"/>
    <w:rsid w:val="003A4035"/>
    <w:rsid w:val="003A5BFD"/>
    <w:rsid w:val="003B79E5"/>
    <w:rsid w:val="0040123A"/>
    <w:rsid w:val="00403EB0"/>
    <w:rsid w:val="00416B5D"/>
    <w:rsid w:val="00422EC1"/>
    <w:rsid w:val="0042540D"/>
    <w:rsid w:val="004510B2"/>
    <w:rsid w:val="00462A5A"/>
    <w:rsid w:val="00472CC9"/>
    <w:rsid w:val="00476638"/>
    <w:rsid w:val="00481044"/>
    <w:rsid w:val="00483AF5"/>
    <w:rsid w:val="0048527C"/>
    <w:rsid w:val="00493DF2"/>
    <w:rsid w:val="004A672E"/>
    <w:rsid w:val="0052082D"/>
    <w:rsid w:val="005218B9"/>
    <w:rsid w:val="00530FB8"/>
    <w:rsid w:val="00570D61"/>
    <w:rsid w:val="005C5CAB"/>
    <w:rsid w:val="005C6C53"/>
    <w:rsid w:val="005C7855"/>
    <w:rsid w:val="00613396"/>
    <w:rsid w:val="00644FEB"/>
    <w:rsid w:val="00654D78"/>
    <w:rsid w:val="006669C6"/>
    <w:rsid w:val="00676555"/>
    <w:rsid w:val="0068137E"/>
    <w:rsid w:val="006A6377"/>
    <w:rsid w:val="006B6F47"/>
    <w:rsid w:val="006C3F5C"/>
    <w:rsid w:val="006E63F2"/>
    <w:rsid w:val="007001E0"/>
    <w:rsid w:val="00712FC5"/>
    <w:rsid w:val="0071566D"/>
    <w:rsid w:val="00716235"/>
    <w:rsid w:val="00721861"/>
    <w:rsid w:val="00740858"/>
    <w:rsid w:val="00741EEA"/>
    <w:rsid w:val="00744DD6"/>
    <w:rsid w:val="00746640"/>
    <w:rsid w:val="00764969"/>
    <w:rsid w:val="00773C51"/>
    <w:rsid w:val="007806EA"/>
    <w:rsid w:val="007817C6"/>
    <w:rsid w:val="00784817"/>
    <w:rsid w:val="007B1E9D"/>
    <w:rsid w:val="007B4A03"/>
    <w:rsid w:val="007B6FA0"/>
    <w:rsid w:val="007E1B2D"/>
    <w:rsid w:val="007F495D"/>
    <w:rsid w:val="007F7446"/>
    <w:rsid w:val="008625AE"/>
    <w:rsid w:val="0086295B"/>
    <w:rsid w:val="00865615"/>
    <w:rsid w:val="008667EE"/>
    <w:rsid w:val="00870C5C"/>
    <w:rsid w:val="00882448"/>
    <w:rsid w:val="008A3F73"/>
    <w:rsid w:val="008A4DE2"/>
    <w:rsid w:val="008B3916"/>
    <w:rsid w:val="008D6E53"/>
    <w:rsid w:val="008E6161"/>
    <w:rsid w:val="008F29C3"/>
    <w:rsid w:val="008F39B6"/>
    <w:rsid w:val="00924E64"/>
    <w:rsid w:val="00936EB4"/>
    <w:rsid w:val="00945DA0"/>
    <w:rsid w:val="00961BF6"/>
    <w:rsid w:val="00977B5B"/>
    <w:rsid w:val="009804FF"/>
    <w:rsid w:val="0098547F"/>
    <w:rsid w:val="00997D95"/>
    <w:rsid w:val="009A0F98"/>
    <w:rsid w:val="009C08E4"/>
    <w:rsid w:val="00A109BA"/>
    <w:rsid w:val="00A117CB"/>
    <w:rsid w:val="00AA27DA"/>
    <w:rsid w:val="00AE4737"/>
    <w:rsid w:val="00AF4D06"/>
    <w:rsid w:val="00AF744A"/>
    <w:rsid w:val="00B16725"/>
    <w:rsid w:val="00B220CD"/>
    <w:rsid w:val="00B27A0F"/>
    <w:rsid w:val="00B46B55"/>
    <w:rsid w:val="00B81EDD"/>
    <w:rsid w:val="00B910B5"/>
    <w:rsid w:val="00B91716"/>
    <w:rsid w:val="00B94709"/>
    <w:rsid w:val="00BA7BDF"/>
    <w:rsid w:val="00BB19ED"/>
    <w:rsid w:val="00C06FB4"/>
    <w:rsid w:val="00C10C74"/>
    <w:rsid w:val="00C12605"/>
    <w:rsid w:val="00C21C38"/>
    <w:rsid w:val="00C25486"/>
    <w:rsid w:val="00C53124"/>
    <w:rsid w:val="00C57AAB"/>
    <w:rsid w:val="00C606E5"/>
    <w:rsid w:val="00C62871"/>
    <w:rsid w:val="00C6754D"/>
    <w:rsid w:val="00C842EE"/>
    <w:rsid w:val="00C9282C"/>
    <w:rsid w:val="00CA1C8E"/>
    <w:rsid w:val="00CA6914"/>
    <w:rsid w:val="00CC03F1"/>
    <w:rsid w:val="00CE0563"/>
    <w:rsid w:val="00D40E88"/>
    <w:rsid w:val="00D61625"/>
    <w:rsid w:val="00D7248A"/>
    <w:rsid w:val="00D732B1"/>
    <w:rsid w:val="00D82D35"/>
    <w:rsid w:val="00D83113"/>
    <w:rsid w:val="00DA226A"/>
    <w:rsid w:val="00DC28B3"/>
    <w:rsid w:val="00DC6386"/>
    <w:rsid w:val="00DF1F31"/>
    <w:rsid w:val="00DF33E4"/>
    <w:rsid w:val="00DF6E50"/>
    <w:rsid w:val="00E01C7E"/>
    <w:rsid w:val="00E30EDD"/>
    <w:rsid w:val="00E36C6A"/>
    <w:rsid w:val="00E67231"/>
    <w:rsid w:val="00E71890"/>
    <w:rsid w:val="00E7462E"/>
    <w:rsid w:val="00E7633B"/>
    <w:rsid w:val="00E9221C"/>
    <w:rsid w:val="00EB309A"/>
    <w:rsid w:val="00ED3496"/>
    <w:rsid w:val="00ED58DD"/>
    <w:rsid w:val="00EF395B"/>
    <w:rsid w:val="00F05EF6"/>
    <w:rsid w:val="00F21EBE"/>
    <w:rsid w:val="00F23588"/>
    <w:rsid w:val="00F37451"/>
    <w:rsid w:val="00F4672C"/>
    <w:rsid w:val="00F4753A"/>
    <w:rsid w:val="00F57B9F"/>
    <w:rsid w:val="00F64209"/>
    <w:rsid w:val="00FB2151"/>
    <w:rsid w:val="00FB3EF2"/>
    <w:rsid w:val="00FB510F"/>
    <w:rsid w:val="00FC4BA7"/>
    <w:rsid w:val="00FE5552"/>
    <w:rsid w:val="00FF2C50"/>
    <w:rsid w:val="00FF5D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Body Text 3" w:unhideWhenUsed="0"/>
    <w:lsdException w:name="Body Text Indent 2" w:unhideWhenUsed="0"/>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E4D"/>
    <w:pPr>
      <w:spacing w:after="200" w:line="276" w:lineRule="auto"/>
    </w:pPr>
    <w:rPr>
      <w:rFonts w:ascii="Calibri" w:hAnsi="Calibri" w:cs="Calibri"/>
    </w:rPr>
  </w:style>
  <w:style w:type="paragraph" w:styleId="Heading1">
    <w:name w:val="heading 1"/>
    <w:basedOn w:val="Normal"/>
    <w:next w:val="Normal"/>
    <w:link w:val="Heading1Char"/>
    <w:uiPriority w:val="99"/>
    <w:qFormat/>
    <w:rsid w:val="00072E4D"/>
    <w:pPr>
      <w:keepNext/>
      <w:tabs>
        <w:tab w:val="left" w:pos="7020"/>
      </w:tabs>
      <w:spacing w:after="0" w:line="240" w:lineRule="auto"/>
      <w:jc w:val="center"/>
      <w:outlineLvl w:val="0"/>
    </w:pPr>
    <w:rPr>
      <w:rFonts w:cstheme="minorBidi"/>
      <w:sz w:val="28"/>
      <w:szCs w:val="28"/>
    </w:rPr>
  </w:style>
  <w:style w:type="paragraph" w:styleId="Heading2">
    <w:name w:val="heading 2"/>
    <w:basedOn w:val="Normal"/>
    <w:next w:val="Normal"/>
    <w:link w:val="Heading2Char"/>
    <w:uiPriority w:val="99"/>
    <w:qFormat/>
    <w:rsid w:val="00072E4D"/>
    <w:pPr>
      <w:keepNext/>
      <w:spacing w:after="0" w:line="240" w:lineRule="auto"/>
      <w:jc w:val="center"/>
      <w:outlineLvl w:val="1"/>
    </w:pPr>
    <w:rPr>
      <w:rFonts w:cstheme="minorBidi"/>
      <w:b/>
      <w:bCs/>
      <w:sz w:val="28"/>
      <w:szCs w:val="28"/>
      <w:u w:val="single"/>
    </w:rPr>
  </w:style>
  <w:style w:type="paragraph" w:styleId="Heading3">
    <w:name w:val="heading 3"/>
    <w:basedOn w:val="Normal"/>
    <w:next w:val="Normal"/>
    <w:link w:val="Heading3Char"/>
    <w:uiPriority w:val="99"/>
    <w:qFormat/>
    <w:rsid w:val="00072E4D"/>
    <w:pPr>
      <w:keepNext/>
      <w:spacing w:after="0" w:line="240" w:lineRule="auto"/>
      <w:ind w:left="5040"/>
      <w:jc w:val="both"/>
      <w:outlineLvl w:val="2"/>
    </w:pPr>
    <w:rPr>
      <w:rFonts w:ascii="Arial" w:hAnsi="Arial" w:cs="Arial"/>
      <w:b/>
      <w:bCs/>
    </w:rPr>
  </w:style>
  <w:style w:type="paragraph" w:styleId="Heading4">
    <w:name w:val="heading 4"/>
    <w:basedOn w:val="Normal"/>
    <w:next w:val="Normal"/>
    <w:link w:val="Heading4Char"/>
    <w:uiPriority w:val="99"/>
    <w:qFormat/>
    <w:rsid w:val="00072E4D"/>
    <w:pPr>
      <w:keepNext/>
      <w:spacing w:after="0" w:line="240" w:lineRule="auto"/>
      <w:outlineLvl w:val="3"/>
    </w:pPr>
    <w:rPr>
      <w:rFonts w:cstheme="minorBidi"/>
      <w:sz w:val="32"/>
      <w:szCs w:val="32"/>
      <w:lang w:val="en-GB"/>
    </w:rPr>
  </w:style>
  <w:style w:type="paragraph" w:styleId="Heading5">
    <w:name w:val="heading 5"/>
    <w:basedOn w:val="Normal"/>
    <w:next w:val="Normal"/>
    <w:link w:val="Heading5Char"/>
    <w:uiPriority w:val="9"/>
    <w:semiHidden/>
    <w:unhideWhenUsed/>
    <w:qFormat/>
    <w:rsid w:val="0074664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C5CA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4664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46640"/>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72E4D"/>
    <w:rPr>
      <w:rFonts w:ascii="Times New Roman" w:hAnsi="Times New Roman" w:cs="Times New Roman"/>
      <w:sz w:val="20"/>
      <w:szCs w:val="20"/>
    </w:rPr>
  </w:style>
  <w:style w:type="character" w:customStyle="1" w:styleId="Heading2Char">
    <w:name w:val="Heading 2 Char"/>
    <w:basedOn w:val="DefaultParagraphFont"/>
    <w:link w:val="Heading2"/>
    <w:uiPriority w:val="99"/>
    <w:rsid w:val="00072E4D"/>
    <w:rPr>
      <w:rFonts w:ascii="Times New Roman" w:hAnsi="Times New Roman" w:cs="Times New Roman"/>
      <w:b/>
      <w:bCs/>
      <w:sz w:val="20"/>
      <w:szCs w:val="20"/>
      <w:u w:val="single"/>
    </w:rPr>
  </w:style>
  <w:style w:type="character" w:customStyle="1" w:styleId="Heading3Char">
    <w:name w:val="Heading 3 Char"/>
    <w:basedOn w:val="DefaultParagraphFont"/>
    <w:link w:val="Heading3"/>
    <w:uiPriority w:val="99"/>
    <w:rsid w:val="00072E4D"/>
    <w:rPr>
      <w:rFonts w:ascii="Arial" w:hAnsi="Arial" w:cs="Arial"/>
      <w:b/>
      <w:bCs/>
      <w:sz w:val="20"/>
      <w:szCs w:val="20"/>
    </w:rPr>
  </w:style>
  <w:style w:type="character" w:customStyle="1" w:styleId="Heading4Char">
    <w:name w:val="Heading 4 Char"/>
    <w:basedOn w:val="DefaultParagraphFont"/>
    <w:link w:val="Heading4"/>
    <w:uiPriority w:val="99"/>
    <w:rsid w:val="00072E4D"/>
    <w:rPr>
      <w:rFonts w:ascii="Times New Roman" w:hAnsi="Times New Roman" w:cs="Times New Roman"/>
      <w:sz w:val="20"/>
      <w:szCs w:val="20"/>
      <w:lang w:val="en-GB"/>
    </w:rPr>
  </w:style>
  <w:style w:type="paragraph" w:styleId="Title">
    <w:name w:val="Title"/>
    <w:basedOn w:val="Normal"/>
    <w:link w:val="TitleChar"/>
    <w:qFormat/>
    <w:rsid w:val="00072E4D"/>
    <w:pPr>
      <w:tabs>
        <w:tab w:val="left" w:pos="7020"/>
      </w:tabs>
      <w:spacing w:after="0" w:line="240" w:lineRule="auto"/>
      <w:jc w:val="center"/>
    </w:pPr>
    <w:rPr>
      <w:rFonts w:cstheme="minorBidi"/>
      <w:sz w:val="32"/>
      <w:szCs w:val="32"/>
    </w:rPr>
  </w:style>
  <w:style w:type="character" w:customStyle="1" w:styleId="TitleChar">
    <w:name w:val="Title Char"/>
    <w:basedOn w:val="DefaultParagraphFont"/>
    <w:link w:val="Title"/>
    <w:rsid w:val="00072E4D"/>
    <w:rPr>
      <w:rFonts w:ascii="Times New Roman" w:hAnsi="Times New Roman" w:cs="Times New Roman"/>
      <w:sz w:val="20"/>
      <w:szCs w:val="20"/>
    </w:rPr>
  </w:style>
  <w:style w:type="paragraph" w:styleId="BodyText">
    <w:name w:val="Body Text"/>
    <w:basedOn w:val="Normal"/>
    <w:link w:val="BodyTextChar"/>
    <w:uiPriority w:val="99"/>
    <w:rsid w:val="00072E4D"/>
    <w:pPr>
      <w:spacing w:after="0" w:line="240" w:lineRule="auto"/>
      <w:jc w:val="both"/>
    </w:pPr>
    <w:rPr>
      <w:rFonts w:cstheme="minorBidi"/>
      <w:sz w:val="28"/>
      <w:szCs w:val="28"/>
    </w:rPr>
  </w:style>
  <w:style w:type="character" w:customStyle="1" w:styleId="BodyTextChar">
    <w:name w:val="Body Text Char"/>
    <w:basedOn w:val="DefaultParagraphFont"/>
    <w:link w:val="BodyText"/>
    <w:uiPriority w:val="99"/>
    <w:rsid w:val="00072E4D"/>
    <w:rPr>
      <w:rFonts w:ascii="Times New Roman" w:hAnsi="Times New Roman" w:cs="Times New Roman"/>
      <w:sz w:val="20"/>
      <w:szCs w:val="20"/>
    </w:rPr>
  </w:style>
  <w:style w:type="paragraph" w:styleId="BodyText2">
    <w:name w:val="Body Text 2"/>
    <w:basedOn w:val="Normal"/>
    <w:link w:val="BodyText2Char"/>
    <w:uiPriority w:val="99"/>
    <w:rsid w:val="00072E4D"/>
    <w:pPr>
      <w:spacing w:after="0" w:line="240" w:lineRule="auto"/>
      <w:ind w:left="1440"/>
    </w:pPr>
    <w:rPr>
      <w:rFonts w:ascii="Arial" w:hAnsi="Arial" w:cs="Arial"/>
      <w:sz w:val="21"/>
      <w:szCs w:val="21"/>
    </w:rPr>
  </w:style>
  <w:style w:type="character" w:customStyle="1" w:styleId="BodyText2Char">
    <w:name w:val="Body Text 2 Char"/>
    <w:basedOn w:val="DefaultParagraphFont"/>
    <w:link w:val="BodyText2"/>
    <w:uiPriority w:val="99"/>
    <w:rsid w:val="00072E4D"/>
    <w:rPr>
      <w:rFonts w:ascii="Times New Roman" w:hAnsi="Times New Roman" w:cs="Times New Roman"/>
      <w:sz w:val="20"/>
      <w:szCs w:val="20"/>
    </w:rPr>
  </w:style>
  <w:style w:type="paragraph" w:styleId="BodyTextIndent2">
    <w:name w:val="Body Text Indent 2"/>
    <w:basedOn w:val="Normal"/>
    <w:link w:val="BodyTextIndent2Char"/>
    <w:uiPriority w:val="99"/>
    <w:rsid w:val="00072E4D"/>
    <w:pPr>
      <w:tabs>
        <w:tab w:val="left" w:pos="7020"/>
      </w:tabs>
      <w:spacing w:after="0" w:line="240" w:lineRule="auto"/>
      <w:ind w:left="270" w:hanging="270"/>
      <w:jc w:val="both"/>
    </w:pPr>
    <w:rPr>
      <w:rFonts w:ascii="Arial" w:hAnsi="Arial" w:cs="Arial"/>
    </w:rPr>
  </w:style>
  <w:style w:type="character" w:customStyle="1" w:styleId="BodyTextIndent2Char">
    <w:name w:val="Body Text Indent 2 Char"/>
    <w:basedOn w:val="DefaultParagraphFont"/>
    <w:link w:val="BodyTextIndent2"/>
    <w:uiPriority w:val="99"/>
    <w:rsid w:val="00072E4D"/>
    <w:rPr>
      <w:rFonts w:ascii="Arial" w:hAnsi="Arial" w:cs="Arial"/>
      <w:sz w:val="20"/>
      <w:szCs w:val="20"/>
    </w:rPr>
  </w:style>
  <w:style w:type="character" w:customStyle="1" w:styleId="BodyTextIndentChar">
    <w:name w:val="Body Text Indent Char"/>
    <w:basedOn w:val="DefaultParagraphFont"/>
    <w:uiPriority w:val="99"/>
    <w:rsid w:val="00072E4D"/>
    <w:rPr>
      <w:rFonts w:ascii="Arial" w:hAnsi="Arial" w:cs="Arial"/>
      <w:sz w:val="21"/>
      <w:szCs w:val="21"/>
    </w:rPr>
  </w:style>
  <w:style w:type="paragraph" w:styleId="BodyText3">
    <w:name w:val="Body Text 3"/>
    <w:basedOn w:val="Normal"/>
    <w:link w:val="BodyText3Char"/>
    <w:uiPriority w:val="99"/>
    <w:rsid w:val="00072E4D"/>
    <w:pPr>
      <w:spacing w:after="120"/>
    </w:pPr>
    <w:rPr>
      <w:sz w:val="16"/>
      <w:szCs w:val="16"/>
    </w:rPr>
  </w:style>
  <w:style w:type="character" w:customStyle="1" w:styleId="BodyText3Char">
    <w:name w:val="Body Text 3 Char"/>
    <w:basedOn w:val="DefaultParagraphFont"/>
    <w:link w:val="BodyText3"/>
    <w:uiPriority w:val="99"/>
    <w:rsid w:val="00072E4D"/>
    <w:rPr>
      <w:rFonts w:ascii="Times New Roman" w:hAnsi="Times New Roman" w:cs="Times New Roman"/>
      <w:sz w:val="16"/>
      <w:szCs w:val="16"/>
    </w:rPr>
  </w:style>
  <w:style w:type="paragraph" w:styleId="ListParagraph">
    <w:name w:val="List Paragraph"/>
    <w:basedOn w:val="Normal"/>
    <w:uiPriority w:val="99"/>
    <w:qFormat/>
    <w:rsid w:val="00072E4D"/>
    <w:pPr>
      <w:spacing w:after="0" w:line="240" w:lineRule="auto"/>
      <w:ind w:left="720"/>
    </w:pPr>
    <w:rPr>
      <w:rFonts w:cstheme="minorBidi"/>
      <w:sz w:val="24"/>
      <w:szCs w:val="24"/>
    </w:rPr>
  </w:style>
  <w:style w:type="paragraph" w:styleId="Header">
    <w:name w:val="header"/>
    <w:basedOn w:val="Normal"/>
    <w:link w:val="HeaderChar"/>
    <w:uiPriority w:val="99"/>
    <w:rsid w:val="00072E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2E4D"/>
    <w:rPr>
      <w:rFonts w:ascii="Times New Roman" w:hAnsi="Times New Roman" w:cs="Times New Roman"/>
    </w:rPr>
  </w:style>
  <w:style w:type="paragraph" w:styleId="Footer">
    <w:name w:val="footer"/>
    <w:basedOn w:val="Normal"/>
    <w:link w:val="FooterChar"/>
    <w:uiPriority w:val="99"/>
    <w:rsid w:val="00072E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2E4D"/>
    <w:rPr>
      <w:rFonts w:ascii="Times New Roman" w:hAnsi="Times New Roman" w:cs="Times New Roman"/>
    </w:rPr>
  </w:style>
  <w:style w:type="paragraph" w:styleId="NoSpacing">
    <w:name w:val="No Spacing"/>
    <w:uiPriority w:val="99"/>
    <w:qFormat/>
    <w:rsid w:val="00072E4D"/>
    <w:rPr>
      <w:rFonts w:ascii="Calibri" w:hAnsi="Calibri" w:cs="Calibri"/>
    </w:rPr>
  </w:style>
  <w:style w:type="paragraph" w:styleId="BalloonText">
    <w:name w:val="Balloon Text"/>
    <w:basedOn w:val="Normal"/>
    <w:link w:val="BalloonTextChar"/>
    <w:uiPriority w:val="99"/>
    <w:rsid w:val="0007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072E4D"/>
    <w:rPr>
      <w:rFonts w:ascii="Segoe UI" w:hAnsi="Segoe UI" w:cs="Segoe UI"/>
      <w:sz w:val="18"/>
      <w:szCs w:val="18"/>
    </w:rPr>
  </w:style>
  <w:style w:type="character" w:customStyle="1" w:styleId="Heading5Char">
    <w:name w:val="Heading 5 Char"/>
    <w:basedOn w:val="DefaultParagraphFont"/>
    <w:link w:val="Heading5"/>
    <w:uiPriority w:val="9"/>
    <w:semiHidden/>
    <w:rsid w:val="00746640"/>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7466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46640"/>
    <w:rPr>
      <w:rFonts w:asciiTheme="majorHAnsi" w:eastAsiaTheme="majorEastAsia" w:hAnsiTheme="majorHAnsi" w:cstheme="majorBidi"/>
      <w:color w:val="404040" w:themeColor="text1" w:themeTint="BF"/>
      <w:sz w:val="20"/>
      <w:szCs w:val="20"/>
    </w:rPr>
  </w:style>
  <w:style w:type="character" w:customStyle="1" w:styleId="Heading6Char">
    <w:name w:val="Heading 6 Char"/>
    <w:basedOn w:val="DefaultParagraphFont"/>
    <w:link w:val="Heading6"/>
    <w:uiPriority w:val="9"/>
    <w:semiHidden/>
    <w:rsid w:val="005C5CAB"/>
    <w:rPr>
      <w:rFonts w:asciiTheme="majorHAnsi" w:eastAsiaTheme="majorEastAsia" w:hAnsiTheme="majorHAnsi" w:cstheme="majorBidi"/>
      <w:i/>
      <w:iCs/>
      <w:color w:val="243F60" w:themeColor="accent1" w:themeShade="7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15</Pages>
  <Words>3148</Words>
  <Characters>17944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DEED OF SALE</vt:lpstr>
    </vt:vector>
  </TitlesOfParts>
  <Company/>
  <LinksUpToDate>false</LinksUpToDate>
  <CharactersWithSpaces>21050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DEED OF SALE</dc:title>
  <dc:creator>keyans</dc:creator>
  <cp:lastModifiedBy>user</cp:lastModifiedBy>
  <cp:revision>49</cp:revision>
  <cp:lastPrinted>2021-02-24T10:27:00Z</cp:lastPrinted>
  <dcterms:created xsi:type="dcterms:W3CDTF">2021-08-21T10:05:00Z</dcterms:created>
  <dcterms:modified xsi:type="dcterms:W3CDTF">2021-11-12T07:59:00Z</dcterms:modified>
</cp:coreProperties>
</file>