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F5" w:rsidRPr="002612FF" w:rsidRDefault="001410F5" w:rsidP="00FA5295">
      <w:pPr>
        <w:ind w:right="-1440"/>
        <w:rPr>
          <w:rFonts w:ascii="Bookman Old Style" w:hAnsi="Bookman Old Style"/>
          <w:b/>
          <w:sz w:val="24"/>
          <w:szCs w:val="30"/>
          <w:u w:val="single"/>
        </w:rPr>
      </w:pPr>
      <w:r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Pr>
          <w:rFonts w:ascii="Bookman Old Style" w:hAnsi="Bookman Old Style"/>
          <w:b/>
          <w:sz w:val="30"/>
          <w:szCs w:val="30"/>
        </w:rPr>
        <w:t xml:space="preserve">     </w:t>
      </w:r>
      <w:r w:rsidR="002612FF">
        <w:rPr>
          <w:rFonts w:ascii="Bookman Old Style" w:hAnsi="Bookman Old Style"/>
          <w:b/>
          <w:sz w:val="30"/>
          <w:szCs w:val="30"/>
        </w:rPr>
        <w:t xml:space="preserve">        </w:t>
      </w:r>
      <w:r w:rsidR="002939DF">
        <w:rPr>
          <w:rFonts w:ascii="Bookman Old Style" w:hAnsi="Bookman Old Style"/>
          <w:b/>
          <w:sz w:val="30"/>
          <w:szCs w:val="30"/>
        </w:rPr>
        <w:t xml:space="preserve">   </w:t>
      </w:r>
      <w:r w:rsidR="002612FF">
        <w:rPr>
          <w:rFonts w:ascii="Bookman Old Style" w:hAnsi="Bookman Old Style"/>
          <w:b/>
          <w:sz w:val="30"/>
          <w:szCs w:val="30"/>
        </w:rPr>
        <w:t xml:space="preserve">  </w:t>
      </w:r>
      <w:r w:rsidR="00AA49CE" w:rsidRPr="002612FF">
        <w:rPr>
          <w:rFonts w:ascii="Bookman Old Style" w:hAnsi="Bookman Old Style"/>
          <w:b/>
          <w:sz w:val="24"/>
          <w:szCs w:val="30"/>
          <w:u w:val="single"/>
        </w:rPr>
        <w:t xml:space="preserve">SITE </w:t>
      </w:r>
      <w:proofErr w:type="gramStart"/>
      <w:r w:rsidR="00AA49CE" w:rsidRPr="002612FF">
        <w:rPr>
          <w:rFonts w:ascii="Bookman Old Style" w:hAnsi="Bookman Old Style"/>
          <w:b/>
          <w:sz w:val="24"/>
          <w:szCs w:val="30"/>
          <w:u w:val="single"/>
        </w:rPr>
        <w:t>NO</w:t>
      </w:r>
      <w:r w:rsidR="002612FF" w:rsidRPr="002612FF">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proofErr w:type="gramEnd"/>
      <w:r w:rsidR="002612FF" w:rsidRPr="002612FF">
        <w:rPr>
          <w:rFonts w:ascii="Bookman Old Style" w:hAnsi="Bookman Old Style"/>
          <w:b/>
          <w:sz w:val="24"/>
          <w:szCs w:val="30"/>
          <w:u w:val="single"/>
        </w:rPr>
        <w:t xml:space="preserve"> </w:t>
      </w:r>
      <w:r w:rsidR="0011062F">
        <w:rPr>
          <w:rFonts w:ascii="Bookman Old Style" w:hAnsi="Bookman Old Style"/>
          <w:b/>
          <w:sz w:val="24"/>
          <w:szCs w:val="30"/>
          <w:u w:val="single"/>
        </w:rPr>
        <w:t>2</w:t>
      </w:r>
      <w:r w:rsidR="00100A70">
        <w:rPr>
          <w:rFonts w:ascii="Bookman Old Style" w:hAnsi="Bookman Old Style"/>
          <w:b/>
          <w:sz w:val="24"/>
          <w:szCs w:val="30"/>
          <w:u w:val="single"/>
        </w:rPr>
        <w:t>2</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FB5A30">
        <w:rPr>
          <w:rFonts w:ascii="Bookman Old Style" w:hAnsi="Bookman Old Style"/>
          <w:b/>
          <w:sz w:val="24"/>
          <w:szCs w:val="24"/>
        </w:rPr>
        <w:t>11</w:t>
      </w:r>
      <w:r w:rsidR="00100A70" w:rsidRPr="00100A70">
        <w:rPr>
          <w:rFonts w:ascii="Bookman Old Style" w:hAnsi="Bookman Old Style"/>
          <w:b/>
          <w:sz w:val="24"/>
          <w:szCs w:val="24"/>
          <w:vertAlign w:val="superscript"/>
        </w:rPr>
        <w:t>th</w:t>
      </w:r>
      <w:r w:rsidR="00100A70">
        <w:rPr>
          <w:rFonts w:ascii="Bookman Old Style" w:hAnsi="Bookman Old Style"/>
          <w:b/>
          <w:sz w:val="24"/>
          <w:szCs w:val="24"/>
        </w:rPr>
        <w:t xml:space="preserve"> </w:t>
      </w:r>
      <w:r w:rsidRPr="00B73935">
        <w:rPr>
          <w:rFonts w:ascii="Bookman Old Style" w:hAnsi="Bookman Old Style"/>
          <w:sz w:val="24"/>
          <w:szCs w:val="24"/>
        </w:rPr>
        <w:t xml:space="preserve">day of </w:t>
      </w:r>
      <w:r w:rsidR="0011062F">
        <w:rPr>
          <w:rFonts w:ascii="Bookman Old Style" w:hAnsi="Bookman Old Style"/>
          <w:sz w:val="24"/>
          <w:szCs w:val="24"/>
        </w:rPr>
        <w:t>January</w:t>
      </w:r>
      <w:r w:rsidRPr="00B73935">
        <w:rPr>
          <w:rFonts w:ascii="Bookman Old Style" w:hAnsi="Bookman Old Style"/>
          <w:sz w:val="24"/>
          <w:szCs w:val="24"/>
        </w:rPr>
        <w:t xml:space="preserve">, Two Thousand and Twenty </w:t>
      </w:r>
      <w:r w:rsidR="0011062F">
        <w:rPr>
          <w:rFonts w:ascii="Bookman Old Style" w:hAnsi="Bookman Old Style"/>
          <w:sz w:val="24"/>
          <w:szCs w:val="24"/>
        </w:rPr>
        <w:t>Three</w:t>
      </w:r>
      <w:r w:rsidR="00A34EF5">
        <w:rPr>
          <w:rFonts w:ascii="Bookman Old Style" w:hAnsi="Bookman Old Style"/>
          <w:sz w:val="24"/>
          <w:szCs w:val="24"/>
        </w:rPr>
        <w:t xml:space="preserve"> </w:t>
      </w:r>
      <w:r w:rsidR="00AA49CE">
        <w:rPr>
          <w:rFonts w:ascii="Bookman Old Style" w:hAnsi="Bookman Old Style"/>
          <w:b/>
          <w:sz w:val="24"/>
          <w:szCs w:val="24"/>
        </w:rPr>
        <w:t>(</w:t>
      </w:r>
      <w:r w:rsidR="00100A70">
        <w:rPr>
          <w:rFonts w:ascii="Bookman Old Style" w:hAnsi="Bookman Old Style"/>
          <w:b/>
          <w:sz w:val="24"/>
          <w:szCs w:val="24"/>
        </w:rPr>
        <w:t>1</w:t>
      </w:r>
      <w:r w:rsidR="00FB5A30">
        <w:rPr>
          <w:rFonts w:ascii="Bookman Old Style" w:hAnsi="Bookman Old Style"/>
          <w:b/>
          <w:sz w:val="24"/>
          <w:szCs w:val="24"/>
        </w:rPr>
        <w:t>1</w:t>
      </w:r>
      <w:r w:rsidR="0011062F">
        <w:rPr>
          <w:rFonts w:ascii="Bookman Old Style" w:hAnsi="Bookman Old Style"/>
          <w:b/>
          <w:sz w:val="24"/>
          <w:szCs w:val="24"/>
        </w:rPr>
        <w:t>-01-2023</w:t>
      </w:r>
      <w:r w:rsidR="00A34EF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proofErr w:type="gramStart"/>
      <w:r w:rsidRPr="00B73935">
        <w:rPr>
          <w:rFonts w:ascii="Bookman Old Style" w:hAnsi="Bookman Old Style"/>
          <w:sz w:val="24"/>
          <w:szCs w:val="24"/>
        </w:rPr>
        <w:t>Sri.</w:t>
      </w:r>
      <w:proofErr w:type="gramEnd"/>
      <w:r w:rsidRPr="00B73935">
        <w:rPr>
          <w:rFonts w:ascii="Bookman Old Style" w:hAnsi="Bookman Old Style"/>
          <w:sz w:val="24"/>
          <w:szCs w:val="24"/>
        </w:rPr>
        <w:t xml:space="preserve"> SHIVSHANKAR GANGADHAR DUDHALE ALIAS SHIVSHANKAR DUDHALE</w:t>
      </w:r>
      <w:r w:rsidRPr="00B73935">
        <w:rPr>
          <w:rFonts w:ascii="Bookman Old Style" w:hAnsi="Bookman Old Style"/>
          <w:b w:val="0"/>
          <w:sz w:val="24"/>
          <w:szCs w:val="24"/>
        </w:rPr>
        <w:t>, S/</w:t>
      </w:r>
      <w:proofErr w:type="spellStart"/>
      <w:r w:rsidRPr="00B73935">
        <w:rPr>
          <w:rFonts w:ascii="Bookman Old Style" w:hAnsi="Bookman Old Style"/>
          <w:b w:val="0"/>
          <w:sz w:val="24"/>
          <w:szCs w:val="24"/>
        </w:rPr>
        <w:t>o.Sri.Gangadhar</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Dudhale</w:t>
      </w:r>
      <w:proofErr w:type="spellEnd"/>
      <w:r w:rsidRPr="00B73935">
        <w:rPr>
          <w:rFonts w:ascii="Bookman Old Style" w:hAnsi="Bookman Old Style"/>
          <w:b w:val="0"/>
          <w:sz w:val="24"/>
          <w:szCs w:val="24"/>
        </w:rPr>
        <w:t>,</w:t>
      </w:r>
      <w:r w:rsidR="0080750E" w:rsidRPr="00B73935">
        <w:rPr>
          <w:rFonts w:ascii="Bookman Old Style" w:hAnsi="Bookman Old Style"/>
          <w:b w:val="0"/>
          <w:sz w:val="24"/>
          <w:szCs w:val="24"/>
        </w:rPr>
        <w:t xml:space="preserve"> </w:t>
      </w:r>
      <w:r w:rsidR="0080750E" w:rsidRPr="00D72DA3">
        <w:rPr>
          <w:rFonts w:ascii="Bookman Old Style" w:hAnsi="Bookman Old Style"/>
          <w:b w:val="0"/>
          <w:sz w:val="20"/>
          <w:szCs w:val="24"/>
        </w:rPr>
        <w:t>(</w:t>
      </w:r>
      <w:r w:rsidR="0080750E" w:rsidRPr="00D72DA3">
        <w:rPr>
          <w:rFonts w:ascii="Bookman Old Style" w:hAnsi="Bookman Old Style"/>
          <w:sz w:val="20"/>
          <w:szCs w:val="24"/>
        </w:rPr>
        <w:t>PAN No.AISPD6976G, AADHAAR No. 3494 9796 2818</w:t>
      </w:r>
      <w:r w:rsidR="0080750E" w:rsidRPr="00D72DA3">
        <w:rPr>
          <w:rFonts w:ascii="Bookman Old Style" w:hAnsi="Bookman Old Style"/>
          <w:b w:val="0"/>
          <w:sz w:val="20"/>
          <w:szCs w:val="24"/>
        </w:rPr>
        <w:t>)</w:t>
      </w:r>
      <w:r w:rsidRPr="00D72DA3">
        <w:rPr>
          <w:rFonts w:ascii="Bookman Old Style" w:hAnsi="Bookman Old Style"/>
          <w:b w:val="0"/>
          <w:sz w:val="20"/>
          <w:szCs w:val="24"/>
        </w:rPr>
        <w:t xml:space="preserve"> </w:t>
      </w:r>
      <w:r w:rsidRPr="00B73935">
        <w:rPr>
          <w:rFonts w:ascii="Bookman Old Style" w:hAnsi="Bookman Old Style"/>
          <w:b w:val="0"/>
          <w:sz w:val="24"/>
          <w:szCs w:val="24"/>
        </w:rPr>
        <w:t xml:space="preserve">aged about </w:t>
      </w:r>
      <w:r w:rsidR="00686AEF">
        <w:rPr>
          <w:rFonts w:ascii="Bookman Old Style" w:hAnsi="Bookman Old Style"/>
          <w:b w:val="0"/>
          <w:sz w:val="24"/>
          <w:szCs w:val="24"/>
        </w:rPr>
        <w:t>5</w:t>
      </w:r>
      <w:r w:rsidR="008019F4">
        <w:rPr>
          <w:rFonts w:ascii="Bookman Old Style" w:hAnsi="Bookman Old Style"/>
          <w:b w:val="0"/>
          <w:sz w:val="24"/>
          <w:szCs w:val="24"/>
        </w:rPr>
        <w:t>5</w:t>
      </w:r>
      <w:r w:rsidRPr="00B73935">
        <w:rPr>
          <w:rFonts w:ascii="Bookman Old Style" w:hAnsi="Bookman Old Style"/>
          <w:b w:val="0"/>
          <w:sz w:val="24"/>
          <w:szCs w:val="24"/>
        </w:rPr>
        <w:t xml:space="preserve"> years, residing at No. 44/A/404, “</w:t>
      </w:r>
      <w:proofErr w:type="spellStart"/>
      <w:r w:rsidRPr="00B73935">
        <w:rPr>
          <w:rFonts w:ascii="Bookman Old Style" w:hAnsi="Bookman Old Style"/>
          <w:b w:val="0"/>
          <w:sz w:val="24"/>
          <w:szCs w:val="24"/>
        </w:rPr>
        <w:t>Ameesh</w:t>
      </w:r>
      <w:proofErr w:type="spellEnd"/>
      <w:r w:rsidRPr="00B73935">
        <w:rPr>
          <w:rFonts w:ascii="Bookman Old Style" w:hAnsi="Bookman Old Style"/>
          <w:b w:val="0"/>
          <w:sz w:val="24"/>
          <w:szCs w:val="24"/>
        </w:rPr>
        <w:t xml:space="preserve"> CHS”, Near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Police Station, </w:t>
      </w:r>
      <w:proofErr w:type="spellStart"/>
      <w:r w:rsidRPr="00B73935">
        <w:rPr>
          <w:rFonts w:ascii="Bookman Old Style" w:hAnsi="Bookman Old Style"/>
          <w:b w:val="0"/>
          <w:sz w:val="24"/>
          <w:szCs w:val="24"/>
        </w:rPr>
        <w:t>Chemburu</w:t>
      </w:r>
      <w:proofErr w:type="spellEnd"/>
      <w:r w:rsidRPr="00B73935">
        <w:rPr>
          <w:rFonts w:ascii="Bookman Old Style" w:hAnsi="Bookman Old Style"/>
          <w:b w:val="0"/>
          <w:sz w:val="24"/>
          <w:szCs w:val="24"/>
        </w:rPr>
        <w:t xml:space="preserve">, </w:t>
      </w:r>
      <w:proofErr w:type="spellStart"/>
      <w:r w:rsidRPr="00B73935">
        <w:rPr>
          <w:rFonts w:ascii="Bookman Old Style" w:hAnsi="Bookman Old Style"/>
          <w:b w:val="0"/>
          <w:sz w:val="24"/>
          <w:szCs w:val="24"/>
        </w:rPr>
        <w:t>Tilak</w:t>
      </w:r>
      <w:proofErr w:type="spellEnd"/>
      <w:r w:rsidRPr="00B73935">
        <w:rPr>
          <w:rFonts w:ascii="Bookman Old Style" w:hAnsi="Bookman Old Style"/>
          <w:b w:val="0"/>
          <w:sz w:val="24"/>
          <w:szCs w:val="24"/>
        </w:rPr>
        <w:t xml:space="preserve"> Nagar, Mumbai-400089</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1062F" w:rsidRPr="0011062F" w:rsidRDefault="0011062F" w:rsidP="0011062F">
      <w:pPr>
        <w:pStyle w:val="BodyText"/>
        <w:ind w:right="113"/>
        <w:jc w:val="both"/>
        <w:rPr>
          <w:rFonts w:ascii="Bookman Old Style" w:hAnsi="Bookman Old Style"/>
          <w:bCs/>
          <w:sz w:val="24"/>
          <w:szCs w:val="24"/>
        </w:rPr>
      </w:pPr>
      <w:proofErr w:type="gramStart"/>
      <w:r w:rsidRPr="0011062F">
        <w:rPr>
          <w:rFonts w:ascii="Bookman Old Style" w:hAnsi="Bookman Old Style"/>
          <w:b/>
          <w:bCs/>
          <w:sz w:val="24"/>
          <w:szCs w:val="24"/>
        </w:rPr>
        <w:t>SRI.</w:t>
      </w:r>
      <w:proofErr w:type="gramEnd"/>
      <w:r w:rsidRPr="0011062F">
        <w:rPr>
          <w:rFonts w:ascii="Bookman Old Style" w:hAnsi="Bookman Old Style"/>
          <w:b/>
          <w:bCs/>
          <w:sz w:val="24"/>
          <w:szCs w:val="24"/>
        </w:rPr>
        <w:t xml:space="preserve"> VINOD KUMAR G</w:t>
      </w:r>
      <w:r w:rsidRPr="0011062F">
        <w:rPr>
          <w:rFonts w:ascii="Bookman Old Style" w:hAnsi="Bookman Old Style"/>
          <w:bCs/>
          <w:sz w:val="24"/>
          <w:szCs w:val="24"/>
        </w:rPr>
        <w:t xml:space="preserve"> </w:t>
      </w:r>
      <w:r w:rsidRPr="0011062F">
        <w:rPr>
          <w:rFonts w:ascii="Bookman Old Style" w:hAnsi="Bookman Old Style"/>
          <w:b/>
          <w:bCs/>
          <w:sz w:val="24"/>
          <w:szCs w:val="24"/>
        </w:rPr>
        <w:t xml:space="preserve">(PAN No. </w:t>
      </w:r>
      <w:proofErr w:type="gramStart"/>
      <w:r w:rsidRPr="0011062F">
        <w:rPr>
          <w:rFonts w:ascii="Bookman Old Style" w:hAnsi="Bookman Old Style"/>
          <w:b/>
          <w:bCs/>
          <w:sz w:val="24"/>
          <w:szCs w:val="24"/>
        </w:rPr>
        <w:t>ANYPV0463H, AADHAAR NO.</w:t>
      </w:r>
      <w:proofErr w:type="gramEnd"/>
      <w:r w:rsidRPr="0011062F">
        <w:rPr>
          <w:rFonts w:ascii="Bookman Old Style" w:hAnsi="Bookman Old Style"/>
          <w:b/>
          <w:bCs/>
          <w:sz w:val="24"/>
          <w:szCs w:val="24"/>
        </w:rPr>
        <w:t xml:space="preserve"> 5163 3496 5531)</w:t>
      </w:r>
      <w:r w:rsidRPr="0011062F">
        <w:rPr>
          <w:rFonts w:ascii="Bookman Old Style" w:hAnsi="Bookman Old Style"/>
          <w:bCs/>
          <w:sz w:val="24"/>
          <w:szCs w:val="24"/>
        </w:rPr>
        <w:t xml:space="preserve"> aged about 30 years, S/o. Sri. </w:t>
      </w:r>
      <w:proofErr w:type="spellStart"/>
      <w:r w:rsidRPr="0011062F">
        <w:rPr>
          <w:rFonts w:ascii="Bookman Old Style" w:hAnsi="Bookman Old Style"/>
          <w:bCs/>
          <w:sz w:val="24"/>
          <w:szCs w:val="24"/>
        </w:rPr>
        <w:t>Ganesha</w:t>
      </w:r>
      <w:proofErr w:type="spellEnd"/>
      <w:r w:rsidRPr="0011062F">
        <w:rPr>
          <w:rFonts w:ascii="Bookman Old Style" w:hAnsi="Bookman Old Style"/>
          <w:bCs/>
          <w:sz w:val="24"/>
          <w:szCs w:val="24"/>
        </w:rPr>
        <w:t xml:space="preserve"> Murthy K,  </w:t>
      </w:r>
    </w:p>
    <w:p w:rsidR="001410F5" w:rsidRPr="00B73935" w:rsidRDefault="0011062F" w:rsidP="0011062F">
      <w:pPr>
        <w:pStyle w:val="Heading1"/>
        <w:ind w:left="0"/>
        <w:jc w:val="both"/>
        <w:rPr>
          <w:rFonts w:ascii="Bookman Old Style" w:hAnsi="Bookman Old Style"/>
          <w:sz w:val="24"/>
          <w:szCs w:val="24"/>
        </w:rPr>
      </w:pPr>
      <w:r w:rsidRPr="0011062F">
        <w:rPr>
          <w:rFonts w:ascii="Bookman Old Style" w:hAnsi="Bookman Old Style"/>
          <w:sz w:val="24"/>
          <w:szCs w:val="24"/>
        </w:rPr>
        <w:t>SMT. M ANUSHREE</w:t>
      </w:r>
      <w:r w:rsidRPr="0011062F">
        <w:rPr>
          <w:rFonts w:ascii="Bookman Old Style" w:hAnsi="Bookman Old Style"/>
          <w:b w:val="0"/>
          <w:sz w:val="24"/>
          <w:szCs w:val="24"/>
        </w:rPr>
        <w:t xml:space="preserve"> </w:t>
      </w:r>
      <w:r w:rsidRPr="0011062F">
        <w:rPr>
          <w:rFonts w:ascii="Bookman Old Style" w:hAnsi="Bookman Old Style"/>
          <w:sz w:val="24"/>
          <w:szCs w:val="24"/>
        </w:rPr>
        <w:t xml:space="preserve">(PAN No. </w:t>
      </w:r>
      <w:proofErr w:type="gramStart"/>
      <w:r w:rsidRPr="0011062F">
        <w:rPr>
          <w:rFonts w:ascii="Bookman Old Style" w:hAnsi="Bookman Old Style"/>
          <w:sz w:val="24"/>
          <w:szCs w:val="24"/>
        </w:rPr>
        <w:t>BQRPA8454L, AADHAAR NO.</w:t>
      </w:r>
      <w:proofErr w:type="gramEnd"/>
      <w:r w:rsidRPr="0011062F">
        <w:rPr>
          <w:rFonts w:ascii="Bookman Old Style" w:hAnsi="Bookman Old Style"/>
          <w:sz w:val="24"/>
          <w:szCs w:val="24"/>
        </w:rPr>
        <w:t xml:space="preserve"> 7202 3184 6808)</w:t>
      </w:r>
      <w:r w:rsidRPr="0011062F">
        <w:rPr>
          <w:rFonts w:ascii="Bookman Old Style" w:hAnsi="Bookman Old Style"/>
          <w:b w:val="0"/>
          <w:sz w:val="24"/>
          <w:szCs w:val="24"/>
        </w:rPr>
        <w:t xml:space="preserve"> aged about 27 years, W/o. Sri. </w:t>
      </w:r>
      <w:proofErr w:type="spellStart"/>
      <w:r w:rsidRPr="0011062F">
        <w:rPr>
          <w:rFonts w:ascii="Bookman Old Style" w:hAnsi="Bookman Old Style"/>
          <w:b w:val="0"/>
          <w:sz w:val="24"/>
          <w:szCs w:val="24"/>
        </w:rPr>
        <w:t>Vinod</w:t>
      </w:r>
      <w:proofErr w:type="spellEnd"/>
      <w:r w:rsidRPr="0011062F">
        <w:rPr>
          <w:rFonts w:ascii="Bookman Old Style" w:hAnsi="Bookman Old Style"/>
          <w:b w:val="0"/>
          <w:sz w:val="24"/>
          <w:szCs w:val="24"/>
        </w:rPr>
        <w:t xml:space="preserve"> Kumar G Both are residing at No. 813, 2nd Cross, 4th main, I Block, Ramakrishna Nagar, Mysore-570022. </w:t>
      </w:r>
      <w:r w:rsidR="00C32D41" w:rsidRPr="0011062F">
        <w:rPr>
          <w:rFonts w:ascii="Bookman Old Style" w:hAnsi="Bookman Old Style"/>
          <w:b w:val="0"/>
          <w:sz w:val="24"/>
          <w:szCs w:val="24"/>
        </w:rPr>
        <w:t xml:space="preserve"> </w:t>
      </w:r>
      <w:proofErr w:type="gramStart"/>
      <w:r w:rsidR="001410F5" w:rsidRPr="00B73935">
        <w:rPr>
          <w:rFonts w:ascii="Bookman Old Style" w:hAnsi="Bookman Old Style"/>
          <w:b w:val="0"/>
          <w:sz w:val="24"/>
          <w:szCs w:val="24"/>
        </w:rPr>
        <w:t xml:space="preserve">Hereinafter called the </w:t>
      </w:r>
      <w:r w:rsidR="004F14F9">
        <w:rPr>
          <w:rFonts w:ascii="Bookman Old Style" w:hAnsi="Bookman Old Style"/>
          <w:sz w:val="24"/>
          <w:szCs w:val="24"/>
        </w:rPr>
        <w:t>PURCHASERS</w:t>
      </w:r>
      <w:r w:rsidR="001410F5" w:rsidRPr="00B73935">
        <w:rPr>
          <w:rFonts w:ascii="Bookman Old Style" w:hAnsi="Bookman Old Style"/>
          <w:sz w:val="24"/>
          <w:szCs w:val="24"/>
        </w:rPr>
        <w:t>.</w:t>
      </w:r>
      <w:proofErr w:type="gramEnd"/>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Pr="00B73935">
        <w:rPr>
          <w:rFonts w:ascii="Bookman Old Style" w:hAnsi="Bookman Old Style"/>
          <w:sz w:val="24"/>
          <w:szCs w:val="24"/>
        </w:rPr>
        <w:t xml:space="preserve"> Kumar </w:t>
      </w:r>
      <w:proofErr w:type="spellStart"/>
      <w:r w:rsidRPr="00B73935">
        <w:rPr>
          <w:rFonts w:ascii="Bookman Old Style" w:hAnsi="Bookman Old Style"/>
          <w:sz w:val="24"/>
          <w:szCs w:val="24"/>
        </w:rPr>
        <w:t>Ranka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Sri.M</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Gouthamchand</w:t>
      </w:r>
      <w:proofErr w:type="spellEnd"/>
      <w:r w:rsidRPr="00B73935">
        <w:rPr>
          <w:rFonts w:ascii="Bookman Old Style" w:hAnsi="Bookman Old Style"/>
          <w:sz w:val="24"/>
          <w:szCs w:val="24"/>
        </w:rPr>
        <w:t xml:space="preserve"> and </w:t>
      </w:r>
      <w:proofErr w:type="spellStart"/>
      <w:r w:rsidRPr="00B73935">
        <w:rPr>
          <w:rFonts w:ascii="Bookman Old Style" w:hAnsi="Bookman Old Style"/>
          <w:sz w:val="24"/>
          <w:szCs w:val="24"/>
        </w:rPr>
        <w:t>Sri.Shivshankar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w:t>
      </w:r>
      <w:r w:rsidR="00451E1F" w:rsidRPr="00B73935">
        <w:rPr>
          <w:rFonts w:ascii="Bookman Old Style" w:hAnsi="Bookman Old Style"/>
          <w:sz w:val="24"/>
          <w:szCs w:val="24"/>
        </w:rPr>
        <w:t>vshankar</w:t>
      </w:r>
      <w:proofErr w:type="spellEnd"/>
      <w:r w:rsidR="00451E1F" w:rsidRPr="00B73935">
        <w:rPr>
          <w:rFonts w:ascii="Bookman Old Style" w:hAnsi="Bookman Old Style"/>
          <w:sz w:val="24"/>
          <w:szCs w:val="24"/>
        </w:rPr>
        <w:t xml:space="preserve"> </w:t>
      </w:r>
      <w:proofErr w:type="spellStart"/>
      <w:r w:rsidR="00451E1F" w:rsidRPr="00B73935">
        <w:rPr>
          <w:rFonts w:ascii="Bookman Old Style" w:hAnsi="Bookman Old Style"/>
          <w:sz w:val="24"/>
          <w:szCs w:val="24"/>
        </w:rPr>
        <w:t>Dudhale</w:t>
      </w:r>
      <w:proofErr w:type="spellEnd"/>
      <w:r w:rsidR="00451E1F" w:rsidRPr="00B73935">
        <w:rPr>
          <w:rFonts w:ascii="Bookman Old Style" w:hAnsi="Bookman Old Style"/>
          <w:sz w:val="24"/>
          <w:szCs w:val="24"/>
        </w:rPr>
        <w:t>, the VENDOR</w:t>
      </w:r>
      <w:r w:rsidRPr="00B73935">
        <w:rPr>
          <w:rFonts w:ascii="Bookman Old Style" w:hAnsi="Bookman Old Style"/>
          <w:sz w:val="24"/>
          <w:szCs w:val="24"/>
        </w:rPr>
        <w:t xml:space="preserve"> herein acquired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which is more fully described in the schedule part from ENSO Realtors Private Limited represented by its Director </w:t>
      </w:r>
      <w:proofErr w:type="spellStart"/>
      <w:r w:rsidRPr="00B73935">
        <w:rPr>
          <w:rFonts w:ascii="Bookman Old Style" w:hAnsi="Bookman Old Style"/>
          <w:sz w:val="24"/>
          <w:szCs w:val="24"/>
        </w:rPr>
        <w:t>Sri.Surendra</w:t>
      </w:r>
      <w:proofErr w:type="spellEnd"/>
      <w:r w:rsidRPr="00B73935">
        <w:rPr>
          <w:rFonts w:ascii="Bookman Old Style" w:hAnsi="Bookman Old Style"/>
          <w:sz w:val="24"/>
          <w:szCs w:val="24"/>
        </w:rPr>
        <w:t xml:space="preserve"> Das under registered sale deed dated 13-02-2017 and the said sale deed has been registered in Office of the Sub-registrar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as document No. MYW-1-09143-2016-17 of Book I stored at CD No. MYWD 79 dated </w:t>
      </w:r>
      <w:r w:rsidR="005219FE">
        <w:rPr>
          <w:rFonts w:ascii="Bookman Old Style" w:hAnsi="Bookman Old Style"/>
          <w:sz w:val="24"/>
          <w:szCs w:val="24"/>
        </w:rPr>
        <w:t xml:space="preserve">   </w:t>
      </w:r>
      <w:r w:rsidRPr="00B73935">
        <w:rPr>
          <w:rFonts w:ascii="Bookman Old Style" w:hAnsi="Bookman Old Style"/>
          <w:sz w:val="24"/>
          <w:szCs w:val="24"/>
        </w:rPr>
        <w:t>13-02-2017.</w:t>
      </w:r>
    </w:p>
    <w:p w:rsidR="005219FE" w:rsidRPr="00E45489" w:rsidRDefault="005219FE" w:rsidP="005219FE">
      <w:pPr>
        <w:pStyle w:val="BodyText"/>
        <w:rPr>
          <w:rFonts w:ascii="Bookman Old Style" w:hAnsi="Bookman Old Style"/>
          <w:sz w:val="16"/>
          <w:szCs w:val="16"/>
        </w:rPr>
      </w:pP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 xml:space="preserve">the Vendor along with M/s. </w:t>
      </w:r>
      <w:proofErr w:type="spellStart"/>
      <w:r w:rsidRPr="00B73935">
        <w:rPr>
          <w:rFonts w:ascii="Bookman Old Style" w:hAnsi="Bookman Old Style"/>
          <w:sz w:val="24"/>
          <w:szCs w:val="24"/>
        </w:rPr>
        <w:t>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Sri. Deepak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w:t>
      </w:r>
      <w:r w:rsidR="00CE557C">
        <w:rPr>
          <w:rFonts w:ascii="Bookman Old Style" w:hAnsi="Bookman Old Style"/>
          <w:sz w:val="24"/>
          <w:szCs w:val="24"/>
        </w:rPr>
        <w:t>a</w:t>
      </w:r>
      <w:proofErr w:type="spellEnd"/>
      <w:r w:rsidR="00CE557C">
        <w:rPr>
          <w:rFonts w:ascii="Bookman Old Style" w:hAnsi="Bookman Old Style"/>
          <w:sz w:val="24"/>
          <w:szCs w:val="24"/>
        </w:rPr>
        <w:t xml:space="preserve"> Kumar </w:t>
      </w:r>
      <w:proofErr w:type="spellStart"/>
      <w:r w:rsidR="00CE557C">
        <w:rPr>
          <w:rFonts w:ascii="Bookman Old Style" w:hAnsi="Bookman Old Style"/>
          <w:sz w:val="24"/>
          <w:szCs w:val="24"/>
        </w:rPr>
        <w:t>Ranka</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Sri.M</w:t>
      </w:r>
      <w:proofErr w:type="spellEnd"/>
      <w:r w:rsidR="00CE557C">
        <w:rPr>
          <w:rFonts w:ascii="Bookman Old Style" w:hAnsi="Bookman Old Style"/>
          <w:sz w:val="24"/>
          <w:szCs w:val="24"/>
        </w:rPr>
        <w:t xml:space="preserve">. </w:t>
      </w:r>
      <w:proofErr w:type="spellStart"/>
      <w:r w:rsidR="00CE557C">
        <w:rPr>
          <w:rFonts w:ascii="Bookman Old Style" w:hAnsi="Bookman Old Style"/>
          <w:sz w:val="24"/>
          <w:szCs w:val="24"/>
        </w:rPr>
        <w:t>Gouthamch</w:t>
      </w:r>
      <w:r w:rsidR="00D25BC1">
        <w:rPr>
          <w:rFonts w:ascii="Bookman Old Style" w:hAnsi="Bookman Old Style"/>
          <w:sz w:val="24"/>
          <w:szCs w:val="24"/>
        </w:rPr>
        <w:t>and</w:t>
      </w:r>
      <w:proofErr w:type="spellEnd"/>
      <w:r w:rsidR="00D25BC1">
        <w:rPr>
          <w:rFonts w:ascii="Bookman Old Style" w:hAnsi="Bookman Old Style"/>
          <w:sz w:val="24"/>
          <w:szCs w:val="24"/>
        </w:rPr>
        <w:t xml:space="preserve"> </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 xml:space="preserve">layout plan in the meeting </w:t>
      </w:r>
      <w:proofErr w:type="spellStart"/>
      <w:proofErr w:type="gramStart"/>
      <w:r w:rsidR="001C78EF">
        <w:rPr>
          <w:rFonts w:ascii="Bookman Old Style" w:hAnsi="Bookman Old Style"/>
          <w:sz w:val="24"/>
          <w:szCs w:val="24"/>
        </w:rPr>
        <w:t>held</w:t>
      </w:r>
      <w:r w:rsidRPr="00B73935">
        <w:rPr>
          <w:rFonts w:ascii="Bookman Old Style" w:hAnsi="Bookman Old Style"/>
          <w:sz w:val="24"/>
          <w:szCs w:val="24"/>
        </w:rPr>
        <w:t>by</w:t>
      </w:r>
      <w:proofErr w:type="spellEnd"/>
      <w:r w:rsidRPr="00B73935">
        <w:rPr>
          <w:rFonts w:ascii="Bookman Old Style" w:hAnsi="Bookman Old Style"/>
          <w:sz w:val="24"/>
          <w:szCs w:val="24"/>
        </w:rPr>
        <w:t xml:space="preserve"> </w:t>
      </w:r>
      <w:r w:rsidR="00391297">
        <w:rPr>
          <w:rFonts w:ascii="Bookman Old Style" w:hAnsi="Bookman Old Style"/>
          <w:sz w:val="24"/>
          <w:szCs w:val="24"/>
        </w:rPr>
        <w:t xml:space="preserve"> </w:t>
      </w:r>
      <w:r w:rsidRPr="00B73935">
        <w:rPr>
          <w:rFonts w:ascii="Bookman Old Style" w:hAnsi="Bookman Old Style"/>
          <w:sz w:val="24"/>
          <w:szCs w:val="24"/>
        </w:rPr>
        <w:t>MUDA</w:t>
      </w:r>
      <w:proofErr w:type="gramEnd"/>
      <w:r w:rsidRPr="00B73935">
        <w:rPr>
          <w:rFonts w:ascii="Bookman Old Style" w:hAnsi="Bookman Old Style"/>
          <w:sz w:val="24"/>
          <w:szCs w:val="24"/>
        </w:rPr>
        <w:t xml:space="preserve"> on </w:t>
      </w:r>
      <w:r w:rsidRPr="00B73935">
        <w:rPr>
          <w:rFonts w:ascii="Bookman Old Style" w:hAnsi="Bookman Old Style"/>
          <w:sz w:val="24"/>
          <w:szCs w:val="24"/>
        </w:rPr>
        <w:lastRenderedPageBreak/>
        <w:t>20.11.2018 under resolution</w:t>
      </w:r>
      <w:r w:rsidR="005219FE">
        <w:rPr>
          <w:rFonts w:ascii="Bookman Old Style" w:hAnsi="Bookman Old Style"/>
          <w:sz w:val="24"/>
          <w:szCs w:val="24"/>
        </w:rPr>
        <w:t xml:space="preserve"> </w:t>
      </w:r>
      <w:r w:rsidRPr="00B73935">
        <w:rPr>
          <w:rFonts w:ascii="Bookman Old Style" w:hAnsi="Bookman Old Style"/>
          <w:w w:val="99"/>
          <w:sz w:val="24"/>
          <w:szCs w:val="24"/>
        </w:rPr>
        <w:t xml:space="preserve">No. </w:t>
      </w:r>
      <w:r w:rsidRPr="00B73935">
        <w:rPr>
          <w:rFonts w:ascii="Bookman Old Style" w:hAnsi="Bookman Old Style"/>
          <w:sz w:val="24"/>
          <w:szCs w:val="24"/>
        </w:rPr>
        <w:t>MY.NA.PRA.SABHE:</w:t>
      </w:r>
      <w:r w:rsidR="00894A8D">
        <w:rPr>
          <w:rFonts w:ascii="Bookman Old Style" w:hAnsi="Bookman Old Style"/>
          <w:sz w:val="24"/>
          <w:szCs w:val="24"/>
        </w:rPr>
        <w:t xml:space="preserve"> </w:t>
      </w:r>
      <w:r w:rsidRPr="00B73935">
        <w:rPr>
          <w:rFonts w:ascii="Bookman Old Style" w:hAnsi="Bookman Old Style"/>
          <w:sz w:val="24"/>
          <w:szCs w:val="24"/>
        </w:rPr>
        <w:t>02/2018-19</w:t>
      </w:r>
      <w:r w:rsidRPr="00B73935">
        <w:rPr>
          <w:rFonts w:ascii="Bookman Old Style" w:hAnsi="Bookman Old Style"/>
          <w:b/>
          <w:sz w:val="24"/>
          <w:szCs w:val="24"/>
        </w:rPr>
        <w:t xml:space="preserve"> </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w:t>
      </w:r>
      <w:r w:rsidR="005219FE">
        <w:rPr>
          <w:rFonts w:ascii="Bookman Old Style" w:hAnsi="Bookman Old Style"/>
          <w:sz w:val="24"/>
          <w:szCs w:val="24"/>
        </w:rPr>
        <w:t xml:space="preserve"> </w:t>
      </w:r>
      <w:r w:rsidRPr="00B73935">
        <w:rPr>
          <w:rFonts w:ascii="Bookman Old Style" w:hAnsi="Bookman Old Style"/>
          <w:sz w:val="24"/>
          <w:szCs w:val="24"/>
        </w:rPr>
        <w:t>That being the owner in</w:t>
      </w:r>
      <w:r w:rsidR="004F14F9">
        <w:rPr>
          <w:rFonts w:ascii="Bookman Old Style" w:hAnsi="Bookman Old Style"/>
          <w:sz w:val="24"/>
          <w:szCs w:val="24"/>
        </w:rPr>
        <w:t xml:space="preserve"> </w:t>
      </w:r>
      <w:r w:rsidRPr="00B73935">
        <w:rPr>
          <w:rFonts w:ascii="Bookman Old Style" w:hAnsi="Bookman Old Style"/>
          <w:sz w:val="24"/>
          <w:szCs w:val="24"/>
        </w:rPr>
        <w:t>possession of the aforesaid land a Registered Partition Deed dated 29-08-2019 by and between M/</w:t>
      </w:r>
      <w:proofErr w:type="spellStart"/>
      <w:r w:rsidRPr="00B73935">
        <w:rPr>
          <w:rFonts w:ascii="Bookman Old Style" w:hAnsi="Bookman Old Style"/>
          <w:sz w:val="24"/>
          <w:szCs w:val="24"/>
        </w:rPr>
        <w:t>s.Janani</w:t>
      </w:r>
      <w:proofErr w:type="spellEnd"/>
      <w:r w:rsidRPr="00B73935">
        <w:rPr>
          <w:rFonts w:ascii="Bookman Old Style" w:hAnsi="Bookman Old Style"/>
          <w:sz w:val="24"/>
          <w:szCs w:val="24"/>
        </w:rPr>
        <w:t xml:space="preserve"> Developers and Builders represented by its Partners </w:t>
      </w:r>
      <w:proofErr w:type="spellStart"/>
      <w:r w:rsidRPr="00B73935">
        <w:rPr>
          <w:rFonts w:ascii="Bookman Old Style" w:hAnsi="Bookman Old Style"/>
          <w:sz w:val="24"/>
          <w:szCs w:val="24"/>
        </w:rPr>
        <w:t>Sri.B.K.Bharath</w:t>
      </w:r>
      <w:proofErr w:type="spellEnd"/>
      <w:r w:rsidRPr="00B73935">
        <w:rPr>
          <w:rFonts w:ascii="Bookman Old Style" w:hAnsi="Bookman Old Style"/>
          <w:sz w:val="24"/>
          <w:szCs w:val="24"/>
        </w:rPr>
        <w:t xml:space="preserve"> Kumar Jain, </w:t>
      </w:r>
      <w:proofErr w:type="spellStart"/>
      <w:r w:rsidRPr="00B73935">
        <w:rPr>
          <w:rFonts w:ascii="Bookman Old Style" w:hAnsi="Bookman Old Style"/>
          <w:sz w:val="24"/>
          <w:szCs w:val="24"/>
        </w:rPr>
        <w:t>Sri.Dilip</w:t>
      </w:r>
      <w:proofErr w:type="spellEnd"/>
      <w:r w:rsidRPr="00B73935">
        <w:rPr>
          <w:rFonts w:ascii="Bookman Old Style" w:hAnsi="Bookman Old Style"/>
          <w:sz w:val="24"/>
          <w:szCs w:val="24"/>
        </w:rPr>
        <w:t xml:space="preserve"> Jain, </w:t>
      </w:r>
      <w:proofErr w:type="spellStart"/>
      <w:r w:rsidRPr="00B73935">
        <w:rPr>
          <w:rFonts w:ascii="Bookman Old Style" w:hAnsi="Bookman Old Style"/>
          <w:sz w:val="24"/>
          <w:szCs w:val="24"/>
        </w:rPr>
        <w:t>Sri.Deepak</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Kumar.B</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Sri.Jeethendra</w:t>
      </w:r>
      <w:proofErr w:type="spellEnd"/>
      <w:r w:rsidR="00290DBD">
        <w:rPr>
          <w:rFonts w:ascii="Bookman Old Style" w:hAnsi="Bookman Old Style"/>
          <w:sz w:val="24"/>
          <w:szCs w:val="24"/>
        </w:rPr>
        <w:t xml:space="preserve"> Kumar </w:t>
      </w:r>
      <w:proofErr w:type="spellStart"/>
      <w:r w:rsidR="00290DBD">
        <w:rPr>
          <w:rFonts w:ascii="Bookman Old Style" w:hAnsi="Bookman Old Style"/>
          <w:sz w:val="24"/>
          <w:szCs w:val="24"/>
        </w:rPr>
        <w:t>Ranka</w:t>
      </w:r>
      <w:proofErr w:type="spellEnd"/>
      <w:r w:rsidR="00290DBD">
        <w:rPr>
          <w:rFonts w:ascii="Bookman Old Style" w:hAnsi="Bookman Old Style"/>
          <w:sz w:val="24"/>
          <w:szCs w:val="24"/>
        </w:rPr>
        <w:t xml:space="preserve">, </w:t>
      </w:r>
      <w:proofErr w:type="spellStart"/>
      <w:proofErr w:type="gramStart"/>
      <w:r w:rsidR="00290DBD">
        <w:rPr>
          <w:rFonts w:ascii="Bookman Old Style" w:hAnsi="Bookman Old Style"/>
          <w:sz w:val="24"/>
          <w:szCs w:val="24"/>
        </w:rPr>
        <w:t>Sri.M</w:t>
      </w:r>
      <w:proofErr w:type="spellEnd"/>
      <w:proofErr w:type="gramEnd"/>
      <w:r w:rsidR="00290DBD">
        <w:rPr>
          <w:rFonts w:ascii="Bookman Old Style" w:hAnsi="Bookman Old Style"/>
          <w:sz w:val="24"/>
          <w:szCs w:val="24"/>
        </w:rPr>
        <w:t xml:space="preserve">. </w:t>
      </w:r>
      <w:proofErr w:type="spellStart"/>
      <w:r w:rsidR="00290DBD">
        <w:rPr>
          <w:rFonts w:ascii="Bookman Old Style" w:hAnsi="Bookman Old Style"/>
          <w:sz w:val="24"/>
          <w:szCs w:val="24"/>
        </w:rPr>
        <w:t>Gouthamcha</w:t>
      </w:r>
      <w:r w:rsidRPr="00B73935">
        <w:rPr>
          <w:rFonts w:ascii="Bookman Old Style" w:hAnsi="Bookman Old Style"/>
          <w:sz w:val="24"/>
          <w:szCs w:val="24"/>
        </w:rPr>
        <w:t>nd</w:t>
      </w:r>
      <w:proofErr w:type="spellEnd"/>
      <w:r w:rsidRPr="00B73935">
        <w:rPr>
          <w:rFonts w:ascii="Bookman Old Style" w:hAnsi="Bookman Old Style"/>
          <w:sz w:val="24"/>
          <w:szCs w:val="24"/>
        </w:rPr>
        <w:t xml:space="preserve"> and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and the same have been duly registered as document </w:t>
      </w:r>
      <w:proofErr w:type="gramStart"/>
      <w:r w:rsidRPr="00B73935">
        <w:rPr>
          <w:rFonts w:ascii="Bookman Old Style" w:hAnsi="Bookman Old Style"/>
          <w:sz w:val="24"/>
          <w:szCs w:val="24"/>
        </w:rPr>
        <w:t>No</w:t>
      </w:r>
      <w:proofErr w:type="gramEnd"/>
      <w:r w:rsidRPr="00B73935">
        <w:rPr>
          <w:rFonts w:ascii="Bookman Old Style" w:hAnsi="Bookman Old Style"/>
          <w:sz w:val="24"/>
          <w:szCs w:val="24"/>
        </w:rPr>
        <w:t xml:space="preserve">. MYW-1-05548-2019-20 of Book-1 stored at </w:t>
      </w:r>
      <w:proofErr w:type="spellStart"/>
      <w:r w:rsidRPr="00B73935">
        <w:rPr>
          <w:rFonts w:ascii="Bookman Old Style" w:hAnsi="Bookman Old Style"/>
          <w:sz w:val="24"/>
          <w:szCs w:val="24"/>
        </w:rPr>
        <w:t>C.D.No</w:t>
      </w:r>
      <w:proofErr w:type="spellEnd"/>
      <w:r w:rsidRPr="00B73935">
        <w:rPr>
          <w:rFonts w:ascii="Bookman Old Style" w:hAnsi="Bookman Old Style"/>
          <w:sz w:val="24"/>
          <w:szCs w:val="24"/>
        </w:rPr>
        <w:t xml:space="preserve">. MYWD 284 registered in the office of the Sub Registrar,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West, </w:t>
      </w:r>
      <w:proofErr w:type="spellStart"/>
      <w:proofErr w:type="gramStart"/>
      <w:r w:rsidRPr="00B73935">
        <w:rPr>
          <w:rFonts w:ascii="Bookman Old Style" w:hAnsi="Bookman Old Style"/>
          <w:sz w:val="24"/>
          <w:szCs w:val="24"/>
        </w:rPr>
        <w:t>Mysuru</w:t>
      </w:r>
      <w:proofErr w:type="spellEnd"/>
      <w:proofErr w:type="gramEnd"/>
      <w:r w:rsidRPr="00B73935">
        <w:rPr>
          <w:rFonts w:ascii="Bookman Old Style" w:hAnsi="Bookman Old Style"/>
          <w:sz w:val="24"/>
          <w:szCs w:val="24"/>
        </w:rPr>
        <w:t xml:space="preserve">. That in the said Partition Deed the alienated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has been allotted to the share of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Gangadhar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Dudhale</w:t>
      </w:r>
      <w:proofErr w:type="spellEnd"/>
      <w:r w:rsidRPr="00B73935">
        <w:rPr>
          <w:rFonts w:ascii="Bookman Old Style" w:hAnsi="Bookman Old Style"/>
          <w:sz w:val="24"/>
          <w:szCs w:val="24"/>
        </w:rPr>
        <w:t xml:space="preserve"> alias </w:t>
      </w:r>
      <w:proofErr w:type="spellStart"/>
      <w:r w:rsidRPr="00B73935">
        <w:rPr>
          <w:rFonts w:ascii="Bookman Old Style" w:hAnsi="Bookman Old Style"/>
          <w:sz w:val="24"/>
          <w:szCs w:val="24"/>
        </w:rPr>
        <w:t>Shivshankar</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Dhudale</w:t>
      </w:r>
      <w:proofErr w:type="spellEnd"/>
      <w:r w:rsidRPr="00B73935">
        <w:rPr>
          <w:rFonts w:ascii="Bookman Old Style" w:hAnsi="Bookman Old Style"/>
          <w:sz w:val="24"/>
          <w:szCs w:val="24"/>
        </w:rPr>
        <w:t xml:space="preserve"> become the absolute owner of the schedule property.</w:t>
      </w:r>
    </w:p>
    <w:p w:rsidR="004B4DFB" w:rsidRDefault="00894A8D" w:rsidP="001410F5">
      <w:pPr>
        <w:pStyle w:val="Title"/>
        <w:jc w:val="both"/>
        <w:rPr>
          <w:rFonts w:ascii="Bookman Old Style" w:hAnsi="Bookman Old Style" w:cs="Calibri"/>
          <w:b w:val="0"/>
          <w:bCs/>
          <w:sz w:val="24"/>
          <w:szCs w:val="24"/>
        </w:rPr>
      </w:pPr>
      <w:proofErr w:type="spellStart"/>
      <w:r>
        <w:rPr>
          <w:rFonts w:ascii="Bookman Old Style" w:hAnsi="Bookman Old Style"/>
          <w:b w:val="0"/>
          <w:sz w:val="24"/>
          <w:szCs w:val="24"/>
        </w:rPr>
        <w:t>WHEREAS,</w:t>
      </w:r>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relinquished his right over the space left for road, park and other common amenities in </w:t>
      </w:r>
      <w:proofErr w:type="spellStart"/>
      <w:r w:rsidR="001410F5" w:rsidRPr="00B73935">
        <w:rPr>
          <w:rFonts w:ascii="Bookman Old Style" w:hAnsi="Bookman Old Style"/>
          <w:b w:val="0"/>
          <w:sz w:val="24"/>
          <w:szCs w:val="24"/>
        </w:rPr>
        <w:t>favor</w:t>
      </w:r>
      <w:proofErr w:type="spellEnd"/>
      <w:r w:rsidR="001410F5" w:rsidRPr="00B73935">
        <w:rPr>
          <w:rFonts w:ascii="Bookman Old Style" w:hAnsi="Bookman Old Style"/>
          <w:b w:val="0"/>
          <w:sz w:val="24"/>
          <w:szCs w:val="24"/>
        </w:rPr>
        <w:t xml:space="preserve"> of Governor, Government of Karnataka represented by Commissioner,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by executing relinquishment deed, which is registered before Additional District Registrar,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and registered as document no. MDA-1-00870-2019-20 of Book I stored at C.D.no.MDAD-226 dated 03-10-2019. </w:t>
      </w:r>
      <w:proofErr w:type="spellStart"/>
      <w:r w:rsidR="001410F5" w:rsidRPr="00B73935">
        <w:rPr>
          <w:rFonts w:ascii="Bookman Old Style" w:hAnsi="Bookman Old Style"/>
          <w:b w:val="0"/>
          <w:sz w:val="24"/>
          <w:szCs w:val="24"/>
        </w:rPr>
        <w:t>Sri.Shivshankar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Gangadhar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Dudhale</w:t>
      </w:r>
      <w:proofErr w:type="spellEnd"/>
      <w:r w:rsidR="001410F5" w:rsidRPr="00B73935">
        <w:rPr>
          <w:rFonts w:ascii="Bookman Old Style" w:hAnsi="Bookman Old Style"/>
          <w:b w:val="0"/>
          <w:sz w:val="24"/>
          <w:szCs w:val="24"/>
        </w:rPr>
        <w:t xml:space="preserve"> alias </w:t>
      </w:r>
      <w:proofErr w:type="spellStart"/>
      <w:r w:rsidR="001410F5" w:rsidRPr="00B73935">
        <w:rPr>
          <w:rFonts w:ascii="Bookman Old Style" w:hAnsi="Bookman Old Style"/>
          <w:b w:val="0"/>
          <w:sz w:val="24"/>
          <w:szCs w:val="24"/>
        </w:rPr>
        <w:t>Shivshankar</w:t>
      </w:r>
      <w:proofErr w:type="spellEnd"/>
      <w:r w:rsidR="001410F5" w:rsidRPr="00B73935">
        <w:rPr>
          <w:rFonts w:ascii="Bookman Old Style" w:hAnsi="Bookman Old Style"/>
          <w:b w:val="0"/>
          <w:sz w:val="24"/>
          <w:szCs w:val="24"/>
        </w:rPr>
        <w:t xml:space="preserve"> </w:t>
      </w:r>
      <w:proofErr w:type="spellStart"/>
      <w:r w:rsidR="001410F5" w:rsidRPr="00B73935">
        <w:rPr>
          <w:rFonts w:ascii="Bookman Old Style" w:hAnsi="Bookman Old Style"/>
          <w:b w:val="0"/>
          <w:sz w:val="24"/>
          <w:szCs w:val="24"/>
        </w:rPr>
        <w:t>Dhudale</w:t>
      </w:r>
      <w:proofErr w:type="spellEnd"/>
      <w:r w:rsidR="001410F5" w:rsidRPr="00B73935">
        <w:rPr>
          <w:rFonts w:ascii="Bookman Old Style" w:hAnsi="Bookman Old Style"/>
          <w:b w:val="0"/>
          <w:sz w:val="24"/>
          <w:szCs w:val="24"/>
        </w:rPr>
        <w:t xml:space="preserve"> obtained approved layout plan by the Town Planning Authority of MUDA, </w:t>
      </w:r>
      <w:proofErr w:type="spellStart"/>
      <w:r w:rsidR="001410F5" w:rsidRPr="00B73935">
        <w:rPr>
          <w:rFonts w:ascii="Bookman Old Style" w:hAnsi="Bookman Old Style"/>
          <w:b w:val="0"/>
          <w:sz w:val="24"/>
          <w:szCs w:val="24"/>
        </w:rPr>
        <w:t>Mysuru</w:t>
      </w:r>
      <w:proofErr w:type="spellEnd"/>
      <w:r w:rsidR="001410F5" w:rsidRPr="00B73935">
        <w:rPr>
          <w:rFonts w:ascii="Bookman Old Style" w:hAnsi="Bookman Old Style"/>
          <w:b w:val="0"/>
          <w:sz w:val="24"/>
          <w:szCs w:val="24"/>
        </w:rPr>
        <w:t xml:space="preserve">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w:t>
      </w:r>
      <w:r w:rsidR="00C31022">
        <w:rPr>
          <w:rFonts w:ascii="Bookman Old Style" w:hAnsi="Bookman Old Style"/>
          <w:b w:val="0"/>
          <w:sz w:val="24"/>
          <w:szCs w:val="24"/>
        </w:rPr>
        <w:t xml:space="preserve"> </w:t>
      </w:r>
      <w:r w:rsidR="001410F5" w:rsidRPr="00B73935">
        <w:rPr>
          <w:rFonts w:ascii="Bookman Old Style" w:hAnsi="Bookman Old Style"/>
          <w:b w:val="0"/>
          <w:sz w:val="24"/>
          <w:szCs w:val="24"/>
        </w:rPr>
        <w:t>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eastAsia="Arial" w:hAnsi="Bookman Old Style" w:cs="Arial"/>
          <w:b w:val="0"/>
          <w:bCs/>
          <w:w w:val="89"/>
          <w:sz w:val="24"/>
          <w:szCs w:val="24"/>
        </w:rPr>
        <w:t xml:space="preserve"> </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z w:val="24"/>
          <w:szCs w:val="24"/>
        </w:rPr>
        <w:t xml:space="preserve"> </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w:t>
      </w:r>
      <w:r>
        <w:rPr>
          <w:rFonts w:ascii="Bookman Old Style" w:hAnsi="Bookman Old Style"/>
          <w:b w:val="0"/>
          <w:sz w:val="24"/>
          <w:szCs w:val="24"/>
        </w:rPr>
        <w:t xml:space="preserve"> </w:t>
      </w:r>
      <w:r w:rsidR="001410F5" w:rsidRPr="00B73935">
        <w:rPr>
          <w:rFonts w:ascii="Bookman Old Style" w:hAnsi="Bookman Old Style"/>
          <w:b w:val="0"/>
          <w:sz w:val="24"/>
          <w:szCs w:val="24"/>
        </w:rPr>
        <w:t>2021-22</w:t>
      </w:r>
      <w:r w:rsidR="001410F5" w:rsidRPr="00B73935">
        <w:rPr>
          <w:rFonts w:ascii="Bookman Old Style" w:eastAsia="Arial" w:hAnsi="Bookman Old Style" w:cs="Arial"/>
          <w:b w:val="0"/>
          <w:bCs/>
          <w:w w:val="89"/>
          <w:sz w:val="24"/>
          <w:szCs w:val="24"/>
        </w:rPr>
        <w:t xml:space="preserve"> </w:t>
      </w:r>
      <w:proofErr w:type="gramStart"/>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617EA8">
        <w:rPr>
          <w:rFonts w:ascii="Bookman Old Style" w:hAnsi="Bookman Old Style"/>
          <w:b w:val="0"/>
          <w:sz w:val="24"/>
          <w:szCs w:val="24"/>
        </w:rPr>
        <w:t xml:space="preserve"> </w:t>
      </w:r>
      <w:r w:rsidR="001410F5" w:rsidRPr="00B73935">
        <w:rPr>
          <w:rFonts w:ascii="Bookman Old Style" w:hAnsi="Bookman Old Style"/>
          <w:b w:val="0"/>
          <w:spacing w:val="-11"/>
          <w:sz w:val="24"/>
          <w:szCs w:val="24"/>
        </w:rPr>
        <w:t>09</w:t>
      </w:r>
      <w:proofErr w:type="gramEnd"/>
      <w:r w:rsidR="001410F5" w:rsidRPr="00B73935">
        <w:rPr>
          <w:rFonts w:ascii="Bookman Old Style" w:hAnsi="Bookman Old Style"/>
          <w:b w:val="0"/>
          <w:spacing w:val="-11"/>
          <w:sz w:val="24"/>
          <w:szCs w:val="24"/>
        </w:rPr>
        <w:t>-09-2021</w:t>
      </w:r>
      <w:r w:rsidR="001410F5" w:rsidRPr="00B73935">
        <w:rPr>
          <w:rFonts w:ascii="Bookman Old Style" w:hAnsi="Bookman Old Style"/>
          <w:sz w:val="24"/>
          <w:szCs w:val="24"/>
        </w:rPr>
        <w:t xml:space="preserve"> </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sz w:val="24"/>
          <w:szCs w:val="24"/>
        </w:rPr>
        <w:t xml:space="preserve"> </w:t>
      </w:r>
      <w:r w:rsidR="001410F5" w:rsidRPr="00B73935">
        <w:rPr>
          <w:rFonts w:ascii="Bookman Old Style" w:hAnsi="Bookman Old Style" w:cs="Calibri"/>
          <w:b w:val="0"/>
          <w:sz w:val="24"/>
          <w:szCs w:val="24"/>
        </w:rPr>
        <w:t>The schedule property is one such site released by MUDA authorities.</w:t>
      </w:r>
      <w:r w:rsidR="001410F5" w:rsidRPr="00B73935">
        <w:rPr>
          <w:rFonts w:ascii="Bookman Old Style" w:hAnsi="Bookman Old Style" w:cs="Calibri"/>
          <w:b w:val="0"/>
          <w:bCs/>
          <w:sz w:val="24"/>
          <w:szCs w:val="24"/>
        </w:rPr>
        <w:t xml:space="preserve"> </w:t>
      </w:r>
    </w:p>
    <w:p w:rsidR="001C78EF" w:rsidRDefault="001C78EF" w:rsidP="001410F5">
      <w:pPr>
        <w:pStyle w:val="Title"/>
        <w:jc w:val="both"/>
        <w:rPr>
          <w:rFonts w:ascii="Bookman Old Style" w:hAnsi="Bookman Old Style" w:cs="Calibri"/>
          <w:b w:val="0"/>
          <w:bCs/>
          <w:sz w:val="24"/>
          <w:szCs w:val="24"/>
        </w:rPr>
      </w:pPr>
    </w:p>
    <w:p w:rsidR="001410F5" w:rsidRPr="004956B1" w:rsidRDefault="006920A7" w:rsidP="00875693">
      <w:pPr>
        <w:jc w:val="both"/>
        <w:rPr>
          <w:rFonts w:ascii="Bookman Old Style" w:hAnsi="Bookman Old Style" w:cs="Calibri"/>
          <w:b/>
          <w:sz w:val="24"/>
          <w:szCs w:val="24"/>
        </w:rPr>
      </w:pPr>
      <w:r>
        <w:rPr>
          <w:rFonts w:ascii="Bookman Old Style" w:hAnsi="Bookman Old Style" w:cs="Calibri"/>
          <w:b/>
          <w:bCs/>
          <w:sz w:val="24"/>
          <w:szCs w:val="24"/>
        </w:rPr>
        <w:br w:type="page"/>
      </w:r>
      <w:r w:rsidR="001410F5" w:rsidRPr="00B73935">
        <w:rPr>
          <w:rFonts w:ascii="Bookman Old Style" w:hAnsi="Bookman Old Style" w:cs="Calibri"/>
          <w:bCs/>
          <w:sz w:val="24"/>
          <w:szCs w:val="24"/>
        </w:rPr>
        <w:lastRenderedPageBreak/>
        <w:t xml:space="preserve">And the </w:t>
      </w:r>
      <w:proofErr w:type="spellStart"/>
      <w:r w:rsidR="001410F5" w:rsidRPr="00B73935">
        <w:rPr>
          <w:rFonts w:ascii="Bookman Old Style" w:hAnsi="Bookman Old Style" w:cs="Calibri"/>
          <w:bCs/>
          <w:sz w:val="24"/>
          <w:szCs w:val="24"/>
        </w:rPr>
        <w:t>khata</w:t>
      </w:r>
      <w:proofErr w:type="spellEnd"/>
      <w:r w:rsidR="001410F5" w:rsidRPr="00B73935">
        <w:rPr>
          <w:rFonts w:ascii="Bookman Old Style" w:hAnsi="Bookman Old Style" w:cs="Calibri"/>
          <w:bCs/>
          <w:sz w:val="24"/>
          <w:szCs w:val="24"/>
        </w:rPr>
        <w:t xml:space="preserve"> of the schedule property bearing </w:t>
      </w:r>
      <w:r w:rsidR="001410F5" w:rsidRPr="004F14F9">
        <w:rPr>
          <w:rFonts w:ascii="Bookman Old Style" w:hAnsi="Bookman Old Style" w:cs="Calibri"/>
          <w:b/>
          <w:bCs/>
          <w:sz w:val="24"/>
          <w:szCs w:val="24"/>
        </w:rPr>
        <w:t>Site No.</w:t>
      </w:r>
      <w:r w:rsidR="00A15386" w:rsidRPr="004F14F9">
        <w:rPr>
          <w:rFonts w:ascii="Bookman Old Style" w:hAnsi="Bookman Old Style" w:cs="Calibri"/>
          <w:b/>
          <w:bCs/>
          <w:sz w:val="24"/>
          <w:szCs w:val="24"/>
        </w:rPr>
        <w:t xml:space="preserve"> </w:t>
      </w:r>
      <w:r w:rsidR="004F14F9" w:rsidRPr="004F14F9">
        <w:rPr>
          <w:rFonts w:ascii="Bookman Old Style" w:hAnsi="Bookman Old Style" w:cs="Calibri"/>
          <w:b/>
          <w:bCs/>
          <w:sz w:val="24"/>
          <w:szCs w:val="24"/>
        </w:rPr>
        <w:t>22</w:t>
      </w:r>
      <w:r w:rsidR="001410F5" w:rsidRPr="00B73935">
        <w:rPr>
          <w:rFonts w:ascii="Bookman Old Style" w:hAnsi="Bookman Old Style" w:cs="Calibri"/>
          <w:bCs/>
          <w:sz w:val="24"/>
          <w:szCs w:val="24"/>
        </w:rPr>
        <w:t xml:space="preserve"> registered in favour </w:t>
      </w:r>
      <w:r w:rsidR="001410F5" w:rsidRPr="00B73935">
        <w:rPr>
          <w:rFonts w:ascii="Bookman Old Style" w:hAnsi="Bookman Old Style" w:cstheme="minorHAnsi"/>
          <w:bCs/>
          <w:sz w:val="24"/>
          <w:szCs w:val="24"/>
        </w:rPr>
        <w:t xml:space="preserve">of the vendor Sri. </w:t>
      </w:r>
      <w:proofErr w:type="spellStart"/>
      <w:r w:rsidR="001410F5" w:rsidRPr="00B73935">
        <w:rPr>
          <w:rFonts w:ascii="Bookman Old Style" w:hAnsi="Bookman Old Style" w:cstheme="minorHAnsi"/>
          <w:bCs/>
          <w:sz w:val="24"/>
          <w:szCs w:val="24"/>
        </w:rPr>
        <w:t>Shivashankar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Gangadhar</w:t>
      </w:r>
      <w:proofErr w:type="spellEnd"/>
      <w:r w:rsidR="001410F5" w:rsidRPr="00B73935">
        <w:rPr>
          <w:rFonts w:ascii="Bookman Old Style" w:hAnsi="Bookman Old Style" w:cstheme="minorHAnsi"/>
          <w:bCs/>
          <w:sz w:val="24"/>
          <w:szCs w:val="24"/>
        </w:rPr>
        <w:t xml:space="preserve"> </w:t>
      </w:r>
      <w:proofErr w:type="spellStart"/>
      <w:r w:rsidR="001410F5" w:rsidRPr="00B73935">
        <w:rPr>
          <w:rFonts w:ascii="Bookman Old Style" w:hAnsi="Bookman Old Style" w:cstheme="minorHAnsi"/>
          <w:bCs/>
          <w:sz w:val="24"/>
          <w:szCs w:val="24"/>
        </w:rPr>
        <w:t>Dudhale</w:t>
      </w:r>
      <w:proofErr w:type="spellEnd"/>
      <w:r w:rsidR="001410F5" w:rsidRPr="00B73935">
        <w:rPr>
          <w:rFonts w:ascii="Bookman Old Style" w:hAnsi="Bookman Old Style" w:cstheme="minorHAnsi"/>
          <w:bCs/>
          <w:sz w:val="24"/>
          <w:szCs w:val="24"/>
        </w:rPr>
        <w:t xml:space="preserve"> </w:t>
      </w:r>
      <w:r w:rsidR="001410F5" w:rsidRPr="00B73935">
        <w:rPr>
          <w:rFonts w:ascii="Bookman Old Style" w:hAnsi="Bookman Old Style" w:cs="Calibri"/>
          <w:bCs/>
          <w:sz w:val="24"/>
          <w:szCs w:val="24"/>
        </w:rPr>
        <w:t xml:space="preserve">by Mysore Urban Development Authority on </w:t>
      </w:r>
      <w:r w:rsidR="0022521A" w:rsidRPr="001C78EF">
        <w:rPr>
          <w:rFonts w:ascii="Bookman Old Style" w:hAnsi="Bookman Old Style" w:cstheme="minorHAnsi"/>
          <w:sz w:val="24"/>
          <w:szCs w:val="24"/>
        </w:rPr>
        <w:t>13-09-2021</w:t>
      </w:r>
      <w:r w:rsidR="001410F5" w:rsidRPr="00B73935">
        <w:rPr>
          <w:rFonts w:ascii="Bookman Old Style" w:hAnsi="Bookman Old Style" w:cs="Calibri"/>
          <w:sz w:val="24"/>
          <w:szCs w:val="24"/>
        </w:rPr>
        <w:t xml:space="preserve"> vide </w:t>
      </w:r>
      <w:proofErr w:type="gramStart"/>
      <w:r w:rsidR="001410F5" w:rsidRPr="00B73935">
        <w:rPr>
          <w:rFonts w:ascii="Bookman Old Style" w:hAnsi="Bookman Old Style" w:cs="Calibri"/>
          <w:sz w:val="24"/>
          <w:szCs w:val="24"/>
        </w:rPr>
        <w:t>No</w:t>
      </w:r>
      <w:proofErr w:type="gramEnd"/>
      <w:r w:rsidR="001410F5" w:rsidRPr="00B73935">
        <w:rPr>
          <w:rFonts w:ascii="Bookman Old Style" w:hAnsi="Bookman Old Style" w:cs="Calibri"/>
          <w:sz w:val="24"/>
          <w:szCs w:val="24"/>
        </w:rPr>
        <w:t>.</w:t>
      </w:r>
      <w:r w:rsidR="001410F5" w:rsidRPr="00B73935">
        <w:rPr>
          <w:rFonts w:ascii="Bookman Old Style" w:hAnsi="Bookman Old Style"/>
          <w:sz w:val="24"/>
          <w:szCs w:val="24"/>
        </w:rPr>
        <w:t xml:space="preserve"> </w:t>
      </w:r>
      <w:r w:rsidR="005878EC" w:rsidRPr="000308AF">
        <w:rPr>
          <w:rFonts w:ascii="Nudi Akshar-10" w:hAnsi="Nudi Akshar-10"/>
          <w:sz w:val="28"/>
          <w:szCs w:val="28"/>
        </w:rPr>
        <w:t>ªÉÄÊ.£À.¥</w:t>
      </w:r>
      <w:proofErr w:type="spellStart"/>
      <w:r w:rsidR="005878EC" w:rsidRPr="000308AF">
        <w:rPr>
          <w:rFonts w:ascii="Nudi Akshar-10" w:hAnsi="Nudi Akshar-10"/>
          <w:sz w:val="28"/>
          <w:szCs w:val="28"/>
        </w:rPr>
        <w:t>Áæ</w:t>
      </w:r>
      <w:proofErr w:type="spellEnd"/>
      <w:r w:rsidR="005878EC" w:rsidRPr="000308AF">
        <w:rPr>
          <w:rFonts w:ascii="Nudi Akshar-10" w:hAnsi="Nudi Akshar-10"/>
          <w:sz w:val="28"/>
          <w:szCs w:val="28"/>
        </w:rPr>
        <w:t>/SÁvÁ</w:t>
      </w:r>
      <w:r w:rsidR="005878EC" w:rsidRPr="000308AF">
        <w:rPr>
          <w:rFonts w:ascii="Bookman Old Style" w:hAnsi="Bookman Old Style"/>
          <w:sz w:val="32"/>
          <w:szCs w:val="24"/>
        </w:rPr>
        <w:t>-</w:t>
      </w:r>
      <w:r w:rsidR="004F14F9">
        <w:rPr>
          <w:rFonts w:ascii="Bookman Old Style" w:hAnsi="Bookman Old Style"/>
          <w:b/>
          <w:sz w:val="24"/>
          <w:szCs w:val="24"/>
        </w:rPr>
        <w:t>42086</w:t>
      </w:r>
      <w:r w:rsidR="001410F5"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001410F5" w:rsidRPr="00B73935">
        <w:rPr>
          <w:rFonts w:ascii="Bookman Old Style" w:hAnsi="Bookman Old Style" w:cs="Calibri"/>
          <w:bCs/>
          <w:sz w:val="24"/>
          <w:szCs w:val="24"/>
        </w:rPr>
        <w:t xml:space="preserve">concerned authorities and the vendor paid </w:t>
      </w:r>
      <w:proofErr w:type="spellStart"/>
      <w:r w:rsidR="001410F5" w:rsidRPr="00B73935">
        <w:rPr>
          <w:rFonts w:ascii="Bookman Old Style" w:hAnsi="Bookman Old Style" w:cs="Calibri"/>
          <w:bCs/>
          <w:sz w:val="24"/>
          <w:szCs w:val="24"/>
        </w:rPr>
        <w:t>upto</w:t>
      </w:r>
      <w:proofErr w:type="spellEnd"/>
      <w:r w:rsidR="001410F5" w:rsidRPr="00B73935">
        <w:rPr>
          <w:rFonts w:ascii="Bookman Old Style" w:hAnsi="Bookman Old Style" w:cs="Calibri"/>
          <w:bCs/>
          <w:sz w:val="24"/>
          <w:szCs w:val="24"/>
        </w:rPr>
        <w:t xml:space="preserve"> date site tax to the concerned authorities.</w:t>
      </w: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and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ha</w:t>
      </w:r>
      <w:r w:rsidR="004F14F9">
        <w:rPr>
          <w:rFonts w:ascii="Bookman Old Style" w:hAnsi="Bookman Old Style"/>
          <w:color w:val="000000"/>
          <w:sz w:val="24"/>
          <w:szCs w:val="24"/>
        </w:rPr>
        <w:t>ve</w:t>
      </w:r>
      <w:r w:rsidRPr="00B73935">
        <w:rPr>
          <w:rFonts w:ascii="Bookman Old Style" w:hAnsi="Bookman Old Style"/>
          <w:color w:val="000000"/>
          <w:sz w:val="24"/>
          <w:szCs w:val="24"/>
        </w:rPr>
        <w:t xml:space="preserve">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for absolute sale of the Schedule Property, is </w:t>
      </w:r>
      <w:r w:rsidR="0087112D" w:rsidRPr="0087112D">
        <w:rPr>
          <w:rFonts w:ascii="Bookman Old Style" w:eastAsia="Calibri" w:hAnsi="Bookman Old Style" w:cs="Calibri"/>
          <w:b/>
          <w:color w:val="000000"/>
          <w:sz w:val="24"/>
          <w:szCs w:val="24"/>
          <w:lang w:bidi="en-US"/>
        </w:rPr>
        <w:t>Rs.28,52,522 (Rupees Twenty Eight</w:t>
      </w:r>
      <w:r w:rsidR="007A040D">
        <w:rPr>
          <w:rFonts w:ascii="Bookman Old Style" w:eastAsia="Calibri" w:hAnsi="Bookman Old Style" w:cs="Calibri"/>
          <w:b/>
          <w:color w:val="000000"/>
          <w:sz w:val="24"/>
          <w:szCs w:val="24"/>
          <w:lang w:bidi="en-US"/>
        </w:rPr>
        <w:t xml:space="preserve"> </w:t>
      </w:r>
      <w:r w:rsidR="0087112D" w:rsidRPr="0087112D">
        <w:rPr>
          <w:rFonts w:ascii="Bookman Old Style" w:eastAsia="Calibri" w:hAnsi="Bookman Old Style" w:cs="Calibri"/>
          <w:b/>
          <w:color w:val="000000"/>
          <w:sz w:val="24"/>
          <w:szCs w:val="24"/>
          <w:lang w:bidi="en-US"/>
        </w:rPr>
        <w:t xml:space="preserve">Lakh Fifty Two Thousand Five Hundred and Twenty Two Only) </w:t>
      </w:r>
      <w:r w:rsidRPr="00B73935">
        <w:rPr>
          <w:rFonts w:ascii="Bookman Old Style" w:hAnsi="Bookman Old Style"/>
          <w:color w:val="000000"/>
          <w:sz w:val="24"/>
          <w:szCs w:val="24"/>
        </w:rPr>
        <w:t>free from encumbrances of whatsoever nature, in the following manner</w:t>
      </w:r>
    </w:p>
    <w:p w:rsidR="0087112D" w:rsidRDefault="00120729" w:rsidP="0087112D">
      <w:pPr>
        <w:pStyle w:val="ListParagraph"/>
        <w:tabs>
          <w:tab w:val="left" w:pos="821"/>
        </w:tabs>
        <w:spacing w:before="0"/>
        <w:ind w:left="1133" w:right="113" w:hanging="313"/>
        <w:rPr>
          <w:rFonts w:ascii="Bookman Old Style" w:hAnsi="Bookman Old Style"/>
          <w:b/>
          <w:color w:val="000000"/>
          <w:sz w:val="24"/>
          <w:szCs w:val="24"/>
        </w:rPr>
      </w:pPr>
      <w:r w:rsidRPr="00B73935">
        <w:rPr>
          <w:rFonts w:ascii="Bookman Old Style" w:hAnsi="Bookman Old Style"/>
          <w:color w:val="000000"/>
          <w:sz w:val="24"/>
          <w:szCs w:val="24"/>
        </w:rPr>
        <w:t>a.</w:t>
      </w:r>
      <w:r w:rsidRPr="00B73935">
        <w:rPr>
          <w:rFonts w:ascii="Bookman Old Style" w:hAnsi="Bookman Old Style"/>
          <w:color w:val="000000"/>
          <w:sz w:val="24"/>
          <w:szCs w:val="24"/>
        </w:rPr>
        <w:tab/>
      </w:r>
      <w:r w:rsidR="0087112D" w:rsidRPr="0087112D">
        <w:rPr>
          <w:rFonts w:ascii="Bookman Old Style" w:hAnsi="Bookman Old Style"/>
          <w:color w:val="000000"/>
          <w:sz w:val="24"/>
          <w:szCs w:val="24"/>
        </w:rPr>
        <w:t>A sum of</w:t>
      </w:r>
      <w:r w:rsidR="0087112D">
        <w:rPr>
          <w:rFonts w:ascii="Bookman Old Style" w:hAnsi="Bookman Old Style"/>
          <w:b/>
          <w:color w:val="000000"/>
          <w:sz w:val="24"/>
          <w:szCs w:val="24"/>
        </w:rPr>
        <w:t xml:space="preserve"> </w:t>
      </w:r>
      <w:r w:rsidR="0087112D" w:rsidRPr="0087112D">
        <w:rPr>
          <w:rFonts w:ascii="Bookman Old Style" w:hAnsi="Bookman Old Style"/>
          <w:b/>
          <w:color w:val="000000"/>
          <w:sz w:val="24"/>
          <w:szCs w:val="24"/>
        </w:rPr>
        <w:t>Rs.7</w:t>
      </w:r>
      <w:proofErr w:type="gramStart"/>
      <w:r w:rsidR="0087112D" w:rsidRPr="0087112D">
        <w:rPr>
          <w:rFonts w:ascii="Bookman Old Style" w:hAnsi="Bookman Old Style"/>
          <w:b/>
          <w:color w:val="000000"/>
          <w:sz w:val="24"/>
          <w:szCs w:val="24"/>
        </w:rPr>
        <w:t>,13,125</w:t>
      </w:r>
      <w:proofErr w:type="gramEnd"/>
      <w:r w:rsidR="0087112D" w:rsidRPr="0087112D">
        <w:rPr>
          <w:rFonts w:ascii="Bookman Old Style" w:hAnsi="Bookman Old Style"/>
          <w:b/>
          <w:color w:val="000000"/>
          <w:sz w:val="24"/>
          <w:szCs w:val="24"/>
        </w:rPr>
        <w:t xml:space="preserve"> (Rupees Seven Lakh Thirteen Thousand One Hundred and Twenty Five Only) </w:t>
      </w:r>
      <w:r w:rsidR="0087112D" w:rsidRPr="0087112D">
        <w:rPr>
          <w:rFonts w:ascii="Bookman Old Style" w:hAnsi="Bookman Old Style"/>
          <w:color w:val="000000"/>
          <w:sz w:val="24"/>
          <w:szCs w:val="24"/>
        </w:rPr>
        <w:t>through RTGS vide</w:t>
      </w:r>
      <w:r w:rsidR="0087112D" w:rsidRPr="0087112D">
        <w:rPr>
          <w:rFonts w:ascii="Bookman Old Style" w:hAnsi="Bookman Old Style"/>
          <w:b/>
          <w:color w:val="000000"/>
          <w:sz w:val="24"/>
          <w:szCs w:val="24"/>
        </w:rPr>
        <w:t xml:space="preserve"> UTR No. ICICR52023010300536802 </w:t>
      </w:r>
      <w:r w:rsidR="0087112D" w:rsidRPr="0087112D">
        <w:rPr>
          <w:rFonts w:ascii="Bookman Old Style" w:hAnsi="Bookman Old Style"/>
          <w:color w:val="000000"/>
          <w:sz w:val="24"/>
          <w:szCs w:val="24"/>
        </w:rPr>
        <w:t>dated</w:t>
      </w:r>
      <w:r w:rsidR="0087112D" w:rsidRPr="0087112D">
        <w:rPr>
          <w:rFonts w:ascii="Bookman Old Style" w:hAnsi="Bookman Old Style"/>
          <w:b/>
          <w:color w:val="000000"/>
          <w:sz w:val="24"/>
          <w:szCs w:val="24"/>
        </w:rPr>
        <w:t xml:space="preserve"> 03-01-2023 </w:t>
      </w:r>
    </w:p>
    <w:p w:rsidR="005032E7" w:rsidRPr="0087112D" w:rsidRDefault="005032E7" w:rsidP="0087112D">
      <w:pPr>
        <w:pStyle w:val="ListParagraph"/>
        <w:tabs>
          <w:tab w:val="left" w:pos="821"/>
        </w:tabs>
        <w:spacing w:before="0"/>
        <w:ind w:left="1133" w:right="113" w:hanging="313"/>
        <w:rPr>
          <w:rFonts w:ascii="Bookman Old Style" w:hAnsi="Bookman Old Style"/>
          <w:b/>
          <w:color w:val="000000"/>
          <w:sz w:val="24"/>
          <w:szCs w:val="24"/>
        </w:rPr>
      </w:pPr>
    </w:p>
    <w:p w:rsidR="00CE16BD" w:rsidRPr="00C12581" w:rsidRDefault="00C12581" w:rsidP="00C12581">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b/>
          <w:color w:val="000000"/>
          <w:sz w:val="24"/>
          <w:szCs w:val="24"/>
        </w:rPr>
        <w:tab/>
      </w:r>
      <w:r w:rsidRPr="00C12581">
        <w:rPr>
          <w:rFonts w:ascii="Bookman Old Style" w:hAnsi="Bookman Old Style"/>
          <w:color w:val="000000"/>
          <w:sz w:val="24"/>
          <w:szCs w:val="24"/>
        </w:rPr>
        <w:t>c.</w:t>
      </w:r>
      <w:r>
        <w:rPr>
          <w:rFonts w:ascii="Bookman Old Style" w:hAnsi="Bookman Old Style"/>
          <w:b/>
          <w:color w:val="000000"/>
          <w:sz w:val="24"/>
          <w:szCs w:val="24"/>
        </w:rPr>
        <w:t xml:space="preserve"> </w:t>
      </w:r>
      <w:r w:rsidR="001A13B7">
        <w:rPr>
          <w:rFonts w:ascii="Bookman Old Style" w:hAnsi="Bookman Old Style"/>
          <w:color w:val="000000"/>
          <w:sz w:val="24"/>
          <w:szCs w:val="24"/>
        </w:rPr>
        <w:t xml:space="preserve">The </w:t>
      </w:r>
      <w:r w:rsidR="004F14F9">
        <w:rPr>
          <w:rFonts w:ascii="Bookman Old Style" w:hAnsi="Bookman Old Style"/>
          <w:color w:val="000000"/>
          <w:sz w:val="24"/>
          <w:szCs w:val="24"/>
        </w:rPr>
        <w:t>purchasers</w:t>
      </w:r>
      <w:r w:rsidR="00E32675">
        <w:rPr>
          <w:rFonts w:ascii="Bookman Old Style" w:hAnsi="Bookman Old Style"/>
          <w:color w:val="000000"/>
          <w:sz w:val="24"/>
          <w:szCs w:val="24"/>
        </w:rPr>
        <w:t xml:space="preserve"> ha</w:t>
      </w:r>
      <w:r w:rsidR="004F14F9">
        <w:rPr>
          <w:rFonts w:ascii="Bookman Old Style" w:hAnsi="Bookman Old Style"/>
          <w:color w:val="000000"/>
          <w:sz w:val="24"/>
          <w:szCs w:val="24"/>
        </w:rPr>
        <w:t>ve</w:t>
      </w:r>
      <w:r w:rsidR="00E32675">
        <w:rPr>
          <w:rFonts w:ascii="Bookman Old Style" w:hAnsi="Bookman Old Style"/>
          <w:color w:val="000000"/>
          <w:sz w:val="24"/>
          <w:szCs w:val="24"/>
        </w:rPr>
        <w:t xml:space="preserve"> availed a loan facility</w:t>
      </w:r>
      <w:r w:rsidR="001A13B7" w:rsidRPr="00B73935">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CE16BD">
        <w:rPr>
          <w:rFonts w:ascii="Bookman Old Style" w:hAnsi="Bookman Old Style"/>
          <w:b/>
          <w:color w:val="000000"/>
          <w:sz w:val="24"/>
          <w:szCs w:val="24"/>
        </w:rPr>
        <w:t xml:space="preserve"> </w:t>
      </w:r>
      <w:r w:rsidR="0087112D" w:rsidRPr="0087112D">
        <w:rPr>
          <w:rFonts w:ascii="Bookman Old Style" w:eastAsia="Calibri" w:hAnsi="Bookman Old Style" w:cs="Calibri"/>
          <w:b/>
          <w:color w:val="000000"/>
          <w:sz w:val="24"/>
          <w:szCs w:val="24"/>
          <w:lang w:bidi="en-US"/>
        </w:rPr>
        <w:t>Rs.</w:t>
      </w:r>
      <w:r w:rsidR="00E46247">
        <w:rPr>
          <w:rFonts w:ascii="Bookman Old Style" w:eastAsia="Calibri" w:hAnsi="Bookman Old Style" w:cs="Calibri"/>
          <w:b/>
          <w:color w:val="000000"/>
          <w:sz w:val="24"/>
          <w:szCs w:val="24"/>
          <w:lang w:bidi="en-US"/>
        </w:rPr>
        <w:t>21</w:t>
      </w:r>
      <w:r w:rsidR="0087112D" w:rsidRPr="0087112D">
        <w:rPr>
          <w:rFonts w:ascii="Bookman Old Style" w:eastAsia="Calibri" w:hAnsi="Bookman Old Style" w:cs="Calibri"/>
          <w:b/>
          <w:color w:val="000000"/>
          <w:sz w:val="24"/>
          <w:szCs w:val="24"/>
          <w:lang w:bidi="en-US"/>
        </w:rPr>
        <w:t>,39,397</w:t>
      </w:r>
      <w:r w:rsidR="005032E7">
        <w:rPr>
          <w:rFonts w:ascii="Bookman Old Style" w:eastAsia="Calibri" w:hAnsi="Bookman Old Style" w:cs="Calibri"/>
          <w:b/>
          <w:color w:val="000000"/>
          <w:sz w:val="24"/>
          <w:szCs w:val="24"/>
          <w:lang w:bidi="en-US"/>
        </w:rPr>
        <w:t xml:space="preserve"> (Rupees </w:t>
      </w:r>
      <w:r w:rsidR="00E46247">
        <w:rPr>
          <w:rFonts w:ascii="Bookman Old Style" w:eastAsia="Calibri" w:hAnsi="Bookman Old Style" w:cs="Calibri"/>
          <w:b/>
          <w:color w:val="000000"/>
          <w:sz w:val="24"/>
          <w:szCs w:val="24"/>
          <w:lang w:bidi="en-US"/>
        </w:rPr>
        <w:t>Twenty One</w:t>
      </w:r>
      <w:r w:rsidR="005032E7">
        <w:rPr>
          <w:rFonts w:ascii="Bookman Old Style" w:eastAsia="Calibri" w:hAnsi="Bookman Old Style" w:cs="Calibri"/>
          <w:b/>
          <w:color w:val="000000"/>
          <w:sz w:val="24"/>
          <w:szCs w:val="24"/>
          <w:lang w:bidi="en-US"/>
        </w:rPr>
        <w:t xml:space="preserve"> Lakh Thirty Ni</w:t>
      </w:r>
      <w:r w:rsidR="0087112D" w:rsidRPr="0087112D">
        <w:rPr>
          <w:rFonts w:ascii="Bookman Old Style" w:eastAsia="Calibri" w:hAnsi="Bookman Old Style" w:cs="Calibri"/>
          <w:b/>
          <w:color w:val="000000"/>
          <w:sz w:val="24"/>
          <w:szCs w:val="24"/>
          <w:lang w:bidi="en-US"/>
        </w:rPr>
        <w:t>ne Thousand Three Hundred and Ninety Seven Only)</w:t>
      </w:r>
      <w:r w:rsidR="0087112D">
        <w:rPr>
          <w:b/>
          <w:bCs/>
          <w:sz w:val="28"/>
          <w:szCs w:val="28"/>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D</w:t>
      </w:r>
      <w:r w:rsidR="00BD7C20">
        <w:rPr>
          <w:rFonts w:ascii="Bookman Old Style" w:hAnsi="Bookman Old Style"/>
          <w:color w:val="000000"/>
          <w:sz w:val="24"/>
          <w:szCs w:val="24"/>
        </w:rPr>
        <w:t>.</w:t>
      </w:r>
      <w:r w:rsidR="00E32675">
        <w:rPr>
          <w:rFonts w:ascii="Bookman Old Style" w:hAnsi="Bookman Old Style"/>
          <w:color w:val="000000"/>
          <w:sz w:val="24"/>
          <w:szCs w:val="24"/>
        </w:rPr>
        <w:t>D</w:t>
      </w:r>
      <w:r w:rsidR="00E32675" w:rsidRPr="00B73935">
        <w:rPr>
          <w:rFonts w:ascii="Bookman Old Style" w:hAnsi="Bookman Old Style"/>
          <w:color w:val="000000"/>
          <w:sz w:val="24"/>
          <w:szCs w:val="24"/>
        </w:rPr>
        <w:t xml:space="preserve"> bearing No. </w:t>
      </w:r>
      <w:r w:rsidR="00663FCE">
        <w:rPr>
          <w:rFonts w:ascii="Bookman Old Style" w:hAnsi="Bookman Old Style"/>
          <w:b/>
          <w:color w:val="000000"/>
          <w:sz w:val="24"/>
          <w:szCs w:val="24"/>
        </w:rPr>
        <w:t>400479</w:t>
      </w:r>
      <w:r w:rsidR="00BD7C20">
        <w:rPr>
          <w:rFonts w:ascii="Bookman Old Style" w:hAnsi="Bookman Old Style"/>
          <w:b/>
          <w:color w:val="000000"/>
          <w:sz w:val="24"/>
          <w:szCs w:val="24"/>
        </w:rPr>
        <w:t xml:space="preserve"> </w:t>
      </w:r>
      <w:r w:rsidR="00CE16BD">
        <w:rPr>
          <w:rFonts w:ascii="Bookman Old Style" w:hAnsi="Bookman Old Style"/>
          <w:color w:val="000000"/>
          <w:sz w:val="24"/>
          <w:szCs w:val="24"/>
        </w:rPr>
        <w:t>dated</w:t>
      </w:r>
      <w:r w:rsidR="00185E12">
        <w:rPr>
          <w:rFonts w:ascii="Bookman Old Style" w:hAnsi="Bookman Old Style"/>
          <w:color w:val="000000"/>
          <w:sz w:val="24"/>
          <w:szCs w:val="24"/>
        </w:rPr>
        <w:t xml:space="preserve"> </w:t>
      </w:r>
      <w:r w:rsidR="004F14F9">
        <w:rPr>
          <w:rFonts w:ascii="Bookman Old Style" w:hAnsi="Bookman Old Style"/>
          <w:color w:val="000000"/>
          <w:sz w:val="24"/>
          <w:szCs w:val="24"/>
        </w:rPr>
        <w:t xml:space="preserve"> </w:t>
      </w:r>
      <w:r w:rsidR="00685C7A">
        <w:rPr>
          <w:rFonts w:ascii="Bookman Old Style" w:hAnsi="Bookman Old Style"/>
          <w:b/>
          <w:color w:val="000000"/>
          <w:sz w:val="24"/>
          <w:szCs w:val="24"/>
        </w:rPr>
        <w:t>1</w:t>
      </w:r>
      <w:r w:rsidR="00663FCE">
        <w:rPr>
          <w:rFonts w:ascii="Bookman Old Style" w:hAnsi="Bookman Old Style"/>
          <w:b/>
          <w:color w:val="000000"/>
          <w:sz w:val="24"/>
          <w:szCs w:val="24"/>
        </w:rPr>
        <w:t>2</w:t>
      </w:r>
      <w:bookmarkStart w:id="0" w:name="_GoBack"/>
      <w:bookmarkEnd w:id="0"/>
      <w:r w:rsidR="00685C7A">
        <w:rPr>
          <w:rFonts w:ascii="Bookman Old Style" w:hAnsi="Bookman Old Style"/>
          <w:b/>
          <w:color w:val="000000"/>
          <w:sz w:val="24"/>
          <w:szCs w:val="24"/>
        </w:rPr>
        <w:t>-01-2023</w:t>
      </w:r>
      <w:r w:rsidR="00185E12">
        <w:rPr>
          <w:rFonts w:ascii="Bookman Old Style" w:hAnsi="Bookman Old Style"/>
          <w:color w:val="000000"/>
          <w:sz w:val="24"/>
          <w:szCs w:val="24"/>
        </w:rPr>
        <w:t xml:space="preserve"> </w:t>
      </w:r>
      <w:r w:rsidR="001A13B7">
        <w:rPr>
          <w:rFonts w:ascii="Bookman Old Style" w:hAnsi="Bookman Old Style"/>
          <w:color w:val="000000"/>
          <w:sz w:val="24"/>
          <w:szCs w:val="24"/>
        </w:rPr>
        <w:t xml:space="preserve">drawn on </w:t>
      </w:r>
      <w:r w:rsidRPr="00C12581">
        <w:rPr>
          <w:rFonts w:ascii="Bookman Old Style" w:hAnsi="Bookman Old Style"/>
          <w:b/>
          <w:color w:val="000000"/>
          <w:sz w:val="24"/>
          <w:szCs w:val="24"/>
        </w:rPr>
        <w:t>ICICI</w:t>
      </w:r>
      <w:r w:rsidR="001A13B7" w:rsidRPr="00C12581">
        <w:rPr>
          <w:rFonts w:ascii="Bookman Old Style" w:hAnsi="Bookman Old Style"/>
          <w:b/>
          <w:color w:val="000000"/>
          <w:sz w:val="24"/>
          <w:szCs w:val="24"/>
        </w:rPr>
        <w:t xml:space="preserve"> Bank,</w:t>
      </w:r>
      <w:r w:rsidR="001A13B7">
        <w:rPr>
          <w:rFonts w:ascii="Bookman Old Style" w:hAnsi="Bookman Old Style"/>
          <w:color w:val="000000"/>
          <w:sz w:val="24"/>
          <w:szCs w:val="24"/>
        </w:rPr>
        <w:t xml:space="preserve"> </w:t>
      </w:r>
      <w:proofErr w:type="spellStart"/>
      <w:r>
        <w:rPr>
          <w:rFonts w:ascii="Bookman Old Style" w:hAnsi="Bookman Old Style"/>
          <w:color w:val="000000"/>
          <w:sz w:val="24"/>
          <w:szCs w:val="24"/>
        </w:rPr>
        <w:t>Kalidasa</w:t>
      </w:r>
      <w:proofErr w:type="spellEnd"/>
      <w:r w:rsidR="00FA7101">
        <w:rPr>
          <w:rFonts w:ascii="Bookman Old Style" w:hAnsi="Bookman Old Style"/>
          <w:color w:val="000000"/>
          <w:sz w:val="24"/>
          <w:szCs w:val="24"/>
        </w:rPr>
        <w:t xml:space="preserve"> Road </w:t>
      </w:r>
      <w:r w:rsidR="00FA7101">
        <w:rPr>
          <w:rFonts w:ascii="Bookman Old Style" w:hAnsi="Bookman Old Style"/>
          <w:color w:val="000000"/>
          <w:sz w:val="24"/>
          <w:szCs w:val="24"/>
        </w:rPr>
        <w:lastRenderedPageBreak/>
        <w:t xml:space="preserve">Branch, </w:t>
      </w:r>
      <w:r w:rsidR="00CE16BD">
        <w:rPr>
          <w:rFonts w:ascii="Bookman Old Style" w:hAnsi="Bookman Old Style"/>
          <w:color w:val="000000"/>
          <w:sz w:val="24"/>
          <w:szCs w:val="24"/>
        </w:rPr>
        <w:t xml:space="preserve">Mysore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D3017E">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 xml:space="preserve">encumbrances to the </w:t>
      </w:r>
      <w:r w:rsidR="004F14F9">
        <w:rPr>
          <w:rFonts w:ascii="Bookman Old Style" w:hAnsi="Bookman Old Style"/>
          <w:color w:val="000000"/>
          <w:sz w:val="24"/>
          <w:szCs w:val="24"/>
        </w:rPr>
        <w:t>Purchasers</w:t>
      </w:r>
      <w:r w:rsidR="00120729" w:rsidRPr="00B73935">
        <w:rPr>
          <w:rFonts w:ascii="Bookman Old Style" w:hAnsi="Bookman Old Style"/>
          <w:color w:val="000000"/>
          <w:sz w:val="24"/>
          <w:szCs w:val="24"/>
        </w:rPr>
        <w:t xml:space="preserve">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w:t>
      </w:r>
      <w:r w:rsidR="004F14F9">
        <w:rPr>
          <w:rFonts w:ascii="Bookman Old Style" w:hAnsi="Bookman Old Style"/>
          <w:color w:val="000000"/>
          <w:sz w:val="24"/>
          <w:szCs w:val="24"/>
        </w:rPr>
        <w:t>Purchasers</w:t>
      </w:r>
      <w:r w:rsidR="00060A51">
        <w:rPr>
          <w:rFonts w:ascii="Bookman Old Style" w:hAnsi="Bookman Old Style"/>
          <w:color w:val="000000"/>
          <w:sz w:val="24"/>
          <w:szCs w:val="24"/>
        </w:rPr>
        <w:t xml:space="preserve"> that </w:t>
      </w:r>
      <w:r w:rsidR="004F14F9">
        <w:rPr>
          <w:rFonts w:ascii="Bookman Old Style" w:hAnsi="Bookman Old Style"/>
          <w:color w:val="000000"/>
          <w:sz w:val="24"/>
          <w:szCs w:val="24"/>
        </w:rPr>
        <w:t>they</w:t>
      </w:r>
      <w:r w:rsidR="00120729" w:rsidRPr="00B73935">
        <w:rPr>
          <w:rFonts w:ascii="Bookman Old Style" w:hAnsi="Bookman Old Style"/>
          <w:color w:val="000000"/>
          <w:sz w:val="24"/>
          <w:szCs w:val="24"/>
        </w:rPr>
        <w:t xml:space="preserve"> ha</w:t>
      </w:r>
      <w:r w:rsidR="004F14F9">
        <w:rPr>
          <w:rFonts w:ascii="Bookman Old Style" w:hAnsi="Bookman Old Style"/>
          <w:color w:val="000000"/>
          <w:sz w:val="24"/>
          <w:szCs w:val="24"/>
        </w:rPr>
        <w:t>ve</w:t>
      </w:r>
      <w:r w:rsidR="00120729" w:rsidRPr="00B73935">
        <w:rPr>
          <w:rFonts w:ascii="Bookman Old Style" w:hAnsi="Bookman Old Style"/>
          <w:color w:val="000000"/>
          <w:sz w:val="24"/>
          <w:szCs w:val="24"/>
        </w:rPr>
        <w:t xml:space="preserve"> a clear, valid, subsisting, marketable, enforceable title in relation to the schedule property and that there is no legal impediment of whatsoever nature, for absolute sale of the Schedule Property in favour of the </w:t>
      </w:r>
      <w:r w:rsidR="004F14F9">
        <w:rPr>
          <w:rFonts w:ascii="Bookman Old Style" w:hAnsi="Bookman Old Style"/>
          <w:color w:val="000000"/>
          <w:sz w:val="24"/>
          <w:szCs w:val="24"/>
        </w:rPr>
        <w:t>Purchasers</w:t>
      </w:r>
      <w:r w:rsidR="00120729" w:rsidRPr="00B73935">
        <w:rPr>
          <w:rFonts w:ascii="Bookman Old Style" w:hAnsi="Bookman Old Style"/>
          <w:color w:val="000000"/>
          <w:sz w:val="24"/>
          <w:szCs w:val="24"/>
        </w:rPr>
        <w:t xml:space="preserve"> herein. The Vendor has absolute right and power of alienation and disp</w:t>
      </w:r>
      <w:r w:rsidR="00D70644">
        <w:rPr>
          <w:rFonts w:ascii="Bookman Old Style" w:hAnsi="Bookman Old Style"/>
          <w:color w:val="000000"/>
          <w:sz w:val="24"/>
          <w:szCs w:val="24"/>
        </w:rPr>
        <w:t>osal over the Schedule Property.</w:t>
      </w:r>
      <w:r w:rsidR="00120729" w:rsidRPr="00B73935">
        <w:rPr>
          <w:rFonts w:ascii="Bookman Old Style" w:hAnsi="Bookman Old Style"/>
          <w:color w:val="000000"/>
          <w:sz w:val="24"/>
          <w:szCs w:val="24"/>
        </w:rPr>
        <w:t xml:space="preserve"> </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 xml:space="preserve">The Vendor represents and assures the </w:t>
      </w:r>
      <w:r w:rsidR="004F14F9">
        <w:rPr>
          <w:rFonts w:ascii="Bookman Old Style" w:hAnsi="Bookman Old Style"/>
          <w:color w:val="000000"/>
          <w:sz w:val="24"/>
          <w:szCs w:val="24"/>
        </w:rPr>
        <w:t>Purchasers</w:t>
      </w:r>
      <w:r w:rsidR="00120729" w:rsidRPr="00B73935">
        <w:rPr>
          <w:rFonts w:ascii="Bookman Old Style" w:hAnsi="Bookman Old Style"/>
          <w:color w:val="000000"/>
          <w:sz w:val="24"/>
          <w:szCs w:val="24"/>
        </w:rPr>
        <w:t xml:space="preserve">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 xml:space="preserve">acquisition/ requisition proceedings, </w:t>
      </w:r>
      <w:proofErr w:type="spellStart"/>
      <w:r w:rsidRPr="00B73935">
        <w:rPr>
          <w:rFonts w:ascii="Bookman Old Style" w:hAnsi="Bookman Old Style"/>
          <w:color w:val="000000"/>
          <w:sz w:val="24"/>
          <w:szCs w:val="24"/>
        </w:rPr>
        <w:t>quasi judicial</w:t>
      </w:r>
      <w:proofErr w:type="spellEnd"/>
      <w:r w:rsidRPr="00B73935">
        <w:rPr>
          <w:rFonts w:ascii="Bookman Old Style" w:hAnsi="Bookman Old Style"/>
          <w:color w:val="000000"/>
          <w:sz w:val="24"/>
          <w:szCs w:val="24"/>
        </w:rPr>
        <w:t>, revenue recovery proceedings/attachments, statutory debts, etc.</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The Vendor represents and assures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in regard to the Schedule Property, up to date property taxes have been paid to MUDA and the Vendor undertakes to indemnify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in regard to the Schedule Property,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w:t>
      </w:r>
      <w:r w:rsidR="004F14F9">
        <w:rPr>
          <w:rFonts w:ascii="Bookman Old Style" w:hAnsi="Bookman Old Style"/>
          <w:color w:val="000000"/>
          <w:sz w:val="24"/>
          <w:szCs w:val="24"/>
        </w:rPr>
        <w:t>Purchasers</w:t>
      </w:r>
      <w:r w:rsidRPr="00894A8D">
        <w:rPr>
          <w:rFonts w:ascii="Bookman Old Style" w:hAnsi="Bookman Old Style"/>
          <w:color w:val="000000"/>
          <w:sz w:val="24"/>
          <w:szCs w:val="24"/>
        </w:rPr>
        <w:t xml:space="preserve"> to get the </w:t>
      </w:r>
      <w:proofErr w:type="spellStart"/>
      <w:r w:rsidRPr="00894A8D">
        <w:rPr>
          <w:rFonts w:ascii="Bookman Old Style" w:hAnsi="Bookman Old Style"/>
          <w:color w:val="000000"/>
          <w:sz w:val="24"/>
          <w:szCs w:val="24"/>
        </w:rPr>
        <w:t>Khata</w:t>
      </w:r>
      <w:proofErr w:type="spellEnd"/>
      <w:r w:rsidRPr="00894A8D">
        <w:rPr>
          <w:rFonts w:ascii="Bookman Old Style" w:hAnsi="Bookman Old Style"/>
          <w:color w:val="000000"/>
          <w:sz w:val="24"/>
          <w:szCs w:val="24"/>
        </w:rPr>
        <w:t xml:space="preserve"> transferred to </w:t>
      </w:r>
      <w:r w:rsidR="004D2543">
        <w:rPr>
          <w:rFonts w:ascii="Bookman Old Style" w:hAnsi="Bookman Old Style"/>
          <w:color w:val="000000"/>
          <w:sz w:val="24"/>
          <w:szCs w:val="24"/>
        </w:rPr>
        <w:t>their</w:t>
      </w:r>
      <w:r w:rsidRPr="00894A8D">
        <w:rPr>
          <w:rFonts w:ascii="Bookman Old Style" w:hAnsi="Bookman Old Style"/>
          <w:color w:val="000000"/>
          <w:sz w:val="24"/>
          <w:szCs w:val="24"/>
        </w:rPr>
        <w:t xml:space="preserve">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he has not entered into any kind of agreement to convey the scheduled property in favour of any other person other than the </w:t>
      </w:r>
      <w:r w:rsidR="004F14F9">
        <w:rPr>
          <w:rFonts w:ascii="Bookman Old Style" w:hAnsi="Bookman Old Style"/>
          <w:color w:val="000000"/>
          <w:sz w:val="24"/>
          <w:szCs w:val="24"/>
        </w:rPr>
        <w:t>purchasers</w:t>
      </w:r>
      <w:r w:rsidR="005F5ED2">
        <w:rPr>
          <w:rFonts w:ascii="Bookman Old Style" w:hAnsi="Bookman Old Style"/>
          <w:color w:val="000000"/>
          <w:sz w:val="24"/>
          <w:szCs w:val="24"/>
        </w:rPr>
        <w:t xml:space="preserve">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no objection for the said transfer of </w:t>
      </w:r>
      <w:proofErr w:type="spellStart"/>
      <w:r w:rsidRPr="00B73935">
        <w:rPr>
          <w:rFonts w:ascii="Bookman Old Style" w:hAnsi="Bookman Old Style"/>
          <w:color w:val="000000"/>
          <w:sz w:val="24"/>
          <w:szCs w:val="24"/>
        </w:rPr>
        <w:t>Khata</w:t>
      </w:r>
      <w:proofErr w:type="spellEnd"/>
      <w:r w:rsidRPr="00B73935">
        <w:rPr>
          <w:rFonts w:ascii="Bookman Old Style" w:hAnsi="Bookman Old Style"/>
          <w:color w:val="000000"/>
          <w:sz w:val="24"/>
          <w:szCs w:val="24"/>
        </w:rPr>
        <w:t xml:space="preserve">, apart from transfer of Electricity and water Meters, if any in the name of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has today delivered the </w:t>
      </w:r>
      <w:proofErr w:type="spellStart"/>
      <w:r w:rsidRPr="00B73935">
        <w:rPr>
          <w:rFonts w:ascii="Bookman Old Style" w:hAnsi="Bookman Old Style"/>
          <w:color w:val="000000"/>
          <w:sz w:val="24"/>
          <w:szCs w:val="24"/>
        </w:rPr>
        <w:t>xerox</w:t>
      </w:r>
      <w:proofErr w:type="spellEnd"/>
      <w:r w:rsidRPr="00B73935">
        <w:rPr>
          <w:rFonts w:ascii="Bookman Old Style" w:hAnsi="Bookman Old Style"/>
          <w:color w:val="000000"/>
          <w:sz w:val="24"/>
          <w:szCs w:val="24"/>
        </w:rPr>
        <w:t xml:space="preserve"> copies of the mother deeds pertaining to the larger composite property and original documents of title and other related revenue records pertaining to the schedule property to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and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undertakes to indemnify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against any loss, expense, </w:t>
      </w:r>
      <w:proofErr w:type="gramStart"/>
      <w:r w:rsidRPr="00B73935">
        <w:rPr>
          <w:rFonts w:ascii="Bookman Old Style" w:hAnsi="Bookman Old Style"/>
          <w:color w:val="000000"/>
          <w:sz w:val="24"/>
          <w:szCs w:val="24"/>
        </w:rPr>
        <w:t>damage,</w:t>
      </w:r>
      <w:proofErr w:type="gramEnd"/>
      <w:r w:rsidRPr="00B73935">
        <w:rPr>
          <w:rFonts w:ascii="Bookman Old Style" w:hAnsi="Bookman Old Style"/>
          <w:color w:val="000000"/>
          <w:sz w:val="24"/>
          <w:szCs w:val="24"/>
        </w:rPr>
        <w:t xml:space="preserve">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may incur/suffer either on account of defect in title or arising from the claim of the third parties, if any.</w:t>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w:t>
      </w:r>
      <w:r w:rsidR="004F14F9">
        <w:rPr>
          <w:rFonts w:ascii="Bookman Old Style" w:hAnsi="Bookman Old Style"/>
          <w:color w:val="000000"/>
          <w:sz w:val="24"/>
          <w:szCs w:val="24"/>
        </w:rPr>
        <w:t>Purchasers</w:t>
      </w:r>
      <w:r w:rsidR="00B73935" w:rsidRPr="00B73935">
        <w:rPr>
          <w:rFonts w:ascii="Bookman Old Style" w:hAnsi="Bookman Old Style"/>
          <w:color w:val="000000"/>
          <w:sz w:val="24"/>
          <w:szCs w:val="24"/>
        </w:rPr>
        <w:t xml:space="preserve"> that </w:t>
      </w:r>
      <w:r w:rsidRPr="00B73935">
        <w:rPr>
          <w:rFonts w:ascii="Bookman Old Style" w:hAnsi="Bookman Old Style"/>
          <w:color w:val="000000"/>
          <w:sz w:val="24"/>
          <w:szCs w:val="24"/>
        </w:rPr>
        <w:t xml:space="preserve">he has not entered into any agreement for sale or for encumbering the Schedule </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 xml:space="preserve">Property, in any manner whatsoever and in this regard assures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 xml:space="preserve">exploit the Schedule Property, in any manner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expenses of stamp duty and registration of this Sale Deed is borne by the </w:t>
      </w:r>
      <w:r w:rsidR="004F14F9">
        <w:rPr>
          <w:rFonts w:ascii="Bookman Old Style" w:hAnsi="Bookman Old Style"/>
          <w:color w:val="000000"/>
          <w:sz w:val="24"/>
          <w:szCs w:val="24"/>
        </w:rPr>
        <w:t>Purchasers</w:t>
      </w:r>
      <w:r w:rsidRPr="00B73935">
        <w:rPr>
          <w:rFonts w:ascii="Bookman Old Style" w:hAnsi="Bookman Old Style"/>
          <w:color w:val="000000"/>
          <w:sz w:val="24"/>
          <w:szCs w:val="24"/>
        </w:rPr>
        <w:t xml:space="preserve">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390B96">
        <w:rPr>
          <w:rFonts w:ascii="Bookman Old Style" w:hAnsi="Bookman Old Style"/>
          <w:b/>
          <w:sz w:val="24"/>
          <w:szCs w:val="24"/>
        </w:rPr>
        <w:t xml:space="preserve"> </w:t>
      </w:r>
      <w:r w:rsidR="00087DD8">
        <w:rPr>
          <w:rFonts w:ascii="Bookman Old Style" w:hAnsi="Bookman Old Style"/>
          <w:b/>
          <w:sz w:val="24"/>
          <w:szCs w:val="24"/>
        </w:rPr>
        <w:t>2</w:t>
      </w:r>
      <w:r w:rsidR="0087112D">
        <w:rPr>
          <w:rFonts w:ascii="Bookman Old Style" w:hAnsi="Bookman Old Style"/>
          <w:b/>
          <w:sz w:val="24"/>
          <w:szCs w:val="24"/>
        </w:rPr>
        <w:t>2</w:t>
      </w:r>
      <w:r w:rsidRPr="00B73935">
        <w:rPr>
          <w:rFonts w:ascii="Bookman Old Style" w:hAnsi="Bookman Old Style"/>
          <w:b/>
          <w:sz w:val="24"/>
          <w:szCs w:val="24"/>
        </w:rPr>
        <w:t xml:space="preserve">  </w:t>
      </w:r>
      <w:r w:rsidRPr="00B73935">
        <w:rPr>
          <w:rFonts w:ascii="Bookman Old Style" w:hAnsi="Bookman Old Style"/>
          <w:sz w:val="24"/>
          <w:szCs w:val="24"/>
        </w:rPr>
        <w:t>formed in</w:t>
      </w:r>
      <w:r w:rsidRPr="00B73935">
        <w:rPr>
          <w:rFonts w:ascii="Bookman Old Style" w:hAnsi="Bookman Old Style"/>
          <w:b/>
          <w:sz w:val="24"/>
          <w:szCs w:val="24"/>
        </w:rPr>
        <w:t xml:space="preserve"> </w:t>
      </w:r>
      <w:r w:rsidRPr="00B73935">
        <w:rPr>
          <w:rFonts w:ascii="Bookman Old Style" w:hAnsi="Bookman Old Style"/>
          <w:sz w:val="24"/>
          <w:szCs w:val="24"/>
        </w:rPr>
        <w:t xml:space="preserve">carved out of residentially converted land bearing Survey no.65/1 measuring 2 Acres 20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and Survey no.65/2 measuring 1 Acre 22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totally measuring 4 Acres 2 </w:t>
      </w:r>
      <w:proofErr w:type="spellStart"/>
      <w:r w:rsidRPr="00B73935">
        <w:rPr>
          <w:rFonts w:ascii="Bookman Old Style" w:hAnsi="Bookman Old Style"/>
          <w:sz w:val="24"/>
          <w:szCs w:val="24"/>
        </w:rPr>
        <w:t>Guntas</w:t>
      </w:r>
      <w:proofErr w:type="spellEnd"/>
      <w:r w:rsidRPr="00B73935">
        <w:rPr>
          <w:rFonts w:ascii="Bookman Old Style" w:hAnsi="Bookman Old Style"/>
          <w:sz w:val="24"/>
          <w:szCs w:val="24"/>
        </w:rPr>
        <w:t xml:space="preserve">, situated at </w:t>
      </w:r>
      <w:proofErr w:type="spellStart"/>
      <w:r w:rsidRPr="00B73935">
        <w:rPr>
          <w:rFonts w:ascii="Bookman Old Style" w:hAnsi="Bookman Old Style"/>
          <w:sz w:val="24"/>
          <w:szCs w:val="24"/>
        </w:rPr>
        <w:t>Kergalli</w:t>
      </w:r>
      <w:proofErr w:type="spellEnd"/>
      <w:r w:rsidRPr="00B73935">
        <w:rPr>
          <w:rFonts w:ascii="Bookman Old Style" w:hAnsi="Bookman Old Style"/>
          <w:sz w:val="24"/>
          <w:szCs w:val="24"/>
        </w:rPr>
        <w:t xml:space="preserve"> Village, </w:t>
      </w:r>
      <w:proofErr w:type="spellStart"/>
      <w:r w:rsidRPr="00B73935">
        <w:rPr>
          <w:rFonts w:ascii="Bookman Old Style" w:hAnsi="Bookman Old Style"/>
          <w:sz w:val="24"/>
          <w:szCs w:val="24"/>
        </w:rPr>
        <w:t>Jayapura</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Hobli</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Mysuru</w:t>
      </w:r>
      <w:proofErr w:type="spellEnd"/>
      <w:r w:rsidRPr="00B73935">
        <w:rPr>
          <w:rFonts w:ascii="Bookman Old Style" w:hAnsi="Bookman Old Style"/>
          <w:sz w:val="24"/>
          <w:szCs w:val="24"/>
        </w:rPr>
        <w:t xml:space="preserve"> </w:t>
      </w:r>
      <w:proofErr w:type="spellStart"/>
      <w:r w:rsidRPr="00B73935">
        <w:rPr>
          <w:rFonts w:ascii="Bookman Old Style" w:hAnsi="Bookman Old Style"/>
          <w:sz w:val="24"/>
          <w:szCs w:val="24"/>
        </w:rPr>
        <w:t>Taluk</w:t>
      </w:r>
      <w:proofErr w:type="spellEnd"/>
      <w:r w:rsidRPr="00B73935">
        <w:rPr>
          <w:rFonts w:ascii="Bookman Old Style" w:hAnsi="Bookman Old Style"/>
          <w:sz w:val="24"/>
          <w:szCs w:val="24"/>
        </w:rPr>
        <w:t xml:space="preserve"> and bounded on :</w:t>
      </w:r>
    </w:p>
    <w:p w:rsidR="00E45489" w:rsidRDefault="00E45489" w:rsidP="001410F5">
      <w:pPr>
        <w:pStyle w:val="BodyText"/>
        <w:ind w:right="112"/>
        <w:jc w:val="both"/>
        <w:rPr>
          <w:rFonts w:ascii="Bookman Old Style" w:hAnsi="Bookman Old Style"/>
          <w:sz w:val="24"/>
          <w:szCs w:val="24"/>
        </w:rPr>
      </w:pPr>
    </w:p>
    <w:p w:rsidR="0087112D" w:rsidRPr="0087112D" w:rsidRDefault="0087112D" w:rsidP="0087112D">
      <w:pPr>
        <w:pStyle w:val="BodyText"/>
        <w:tabs>
          <w:tab w:val="left" w:pos="4420"/>
          <w:tab w:val="left" w:pos="4747"/>
        </w:tabs>
        <w:ind w:left="2160" w:right="2765"/>
        <w:jc w:val="both"/>
        <w:rPr>
          <w:rFonts w:ascii="Bookman Old Style" w:hAnsi="Bookman Old Style"/>
          <w:sz w:val="24"/>
          <w:szCs w:val="24"/>
        </w:rPr>
      </w:pPr>
      <w:r w:rsidRPr="0087112D">
        <w:rPr>
          <w:rFonts w:ascii="Bookman Old Style" w:hAnsi="Bookman Old Style"/>
          <w:sz w:val="24"/>
          <w:szCs w:val="24"/>
        </w:rPr>
        <w:t>East by                 :</w:t>
      </w:r>
      <w:r w:rsidRPr="0087112D">
        <w:rPr>
          <w:rFonts w:ascii="Bookman Old Style" w:hAnsi="Bookman Old Style"/>
          <w:sz w:val="24"/>
          <w:szCs w:val="24"/>
        </w:rPr>
        <w:tab/>
      </w:r>
      <w:r w:rsidRPr="0087112D">
        <w:rPr>
          <w:rFonts w:ascii="Bookman Old Style" w:hAnsi="Bookman Old Style"/>
          <w:sz w:val="24"/>
          <w:szCs w:val="24"/>
        </w:rPr>
        <w:tab/>
        <w:t>Site no. 21</w:t>
      </w:r>
    </w:p>
    <w:p w:rsidR="0087112D" w:rsidRPr="0087112D" w:rsidRDefault="0087112D" w:rsidP="0087112D">
      <w:pPr>
        <w:pStyle w:val="BodyText"/>
        <w:tabs>
          <w:tab w:val="left" w:pos="4420"/>
          <w:tab w:val="left" w:pos="4747"/>
        </w:tabs>
        <w:ind w:left="2160" w:right="2765"/>
        <w:jc w:val="both"/>
        <w:rPr>
          <w:rFonts w:ascii="Bookman Old Style" w:hAnsi="Bookman Old Style"/>
          <w:sz w:val="24"/>
          <w:szCs w:val="24"/>
        </w:rPr>
      </w:pPr>
      <w:r w:rsidRPr="0087112D">
        <w:rPr>
          <w:rFonts w:ascii="Bookman Old Style" w:hAnsi="Bookman Old Style"/>
          <w:sz w:val="24"/>
          <w:szCs w:val="24"/>
        </w:rPr>
        <w:t xml:space="preserve">West by                : </w:t>
      </w:r>
      <w:r w:rsidRPr="0087112D">
        <w:rPr>
          <w:rFonts w:ascii="Bookman Old Style" w:hAnsi="Bookman Old Style"/>
          <w:sz w:val="24"/>
          <w:szCs w:val="24"/>
        </w:rPr>
        <w:tab/>
      </w:r>
      <w:r w:rsidRPr="0087112D">
        <w:rPr>
          <w:rFonts w:ascii="Bookman Old Style" w:hAnsi="Bookman Old Style"/>
          <w:sz w:val="24"/>
          <w:szCs w:val="24"/>
        </w:rPr>
        <w:tab/>
        <w:t>Site no. 23</w:t>
      </w:r>
    </w:p>
    <w:p w:rsidR="0087112D" w:rsidRPr="0087112D" w:rsidRDefault="0087112D" w:rsidP="0087112D">
      <w:pPr>
        <w:pStyle w:val="BodyText"/>
        <w:tabs>
          <w:tab w:val="left" w:pos="4420"/>
          <w:tab w:val="left" w:pos="4747"/>
        </w:tabs>
        <w:ind w:left="2160" w:right="2010"/>
        <w:jc w:val="both"/>
        <w:rPr>
          <w:rFonts w:ascii="Bookman Old Style" w:hAnsi="Bookman Old Style"/>
          <w:sz w:val="24"/>
          <w:szCs w:val="24"/>
        </w:rPr>
      </w:pPr>
      <w:r w:rsidRPr="0087112D">
        <w:rPr>
          <w:rFonts w:ascii="Bookman Old Style" w:hAnsi="Bookman Old Style"/>
          <w:sz w:val="24"/>
          <w:szCs w:val="24"/>
        </w:rPr>
        <w:t xml:space="preserve">North by               :   </w:t>
      </w:r>
      <w:r w:rsidRPr="0087112D">
        <w:rPr>
          <w:rFonts w:ascii="Bookman Old Style" w:hAnsi="Bookman Old Style"/>
          <w:sz w:val="24"/>
          <w:szCs w:val="24"/>
        </w:rPr>
        <w:tab/>
      </w:r>
      <w:r w:rsidRPr="0087112D">
        <w:rPr>
          <w:rFonts w:ascii="Bookman Old Style" w:hAnsi="Bookman Old Style"/>
          <w:sz w:val="24"/>
          <w:szCs w:val="24"/>
        </w:rPr>
        <w:tab/>
        <w:t xml:space="preserve">Road  </w:t>
      </w:r>
    </w:p>
    <w:p w:rsidR="00087DD8" w:rsidRPr="0087112D" w:rsidRDefault="0087112D" w:rsidP="0087112D">
      <w:pPr>
        <w:pStyle w:val="BodyText"/>
        <w:tabs>
          <w:tab w:val="left" w:pos="4420"/>
          <w:tab w:val="left" w:pos="4747"/>
        </w:tabs>
        <w:ind w:left="2160" w:right="2765"/>
        <w:rPr>
          <w:rFonts w:ascii="Bookman Old Style" w:hAnsi="Bookman Old Style"/>
          <w:sz w:val="24"/>
          <w:szCs w:val="24"/>
        </w:rPr>
      </w:pPr>
      <w:r w:rsidRPr="0087112D">
        <w:rPr>
          <w:rFonts w:ascii="Bookman Old Style" w:hAnsi="Bookman Old Style"/>
          <w:sz w:val="24"/>
          <w:szCs w:val="24"/>
        </w:rPr>
        <w:t xml:space="preserve">South by               :   </w:t>
      </w:r>
      <w:r w:rsidRPr="0087112D">
        <w:rPr>
          <w:rFonts w:ascii="Bookman Old Style" w:hAnsi="Bookman Old Style"/>
          <w:sz w:val="24"/>
          <w:szCs w:val="24"/>
        </w:rPr>
        <w:tab/>
      </w:r>
      <w:r w:rsidRPr="0087112D">
        <w:rPr>
          <w:rFonts w:ascii="Bookman Old Style" w:hAnsi="Bookman Old Style"/>
          <w:sz w:val="24"/>
          <w:szCs w:val="24"/>
        </w:rPr>
        <w:tab/>
        <w:t>Private Land</w:t>
      </w:r>
    </w:p>
    <w:p w:rsidR="0087112D" w:rsidRPr="00B73935" w:rsidRDefault="0087112D" w:rsidP="0087112D">
      <w:pPr>
        <w:pStyle w:val="BodyText"/>
        <w:tabs>
          <w:tab w:val="left" w:pos="4420"/>
          <w:tab w:val="left" w:pos="4747"/>
        </w:tabs>
        <w:ind w:left="2981" w:right="2765"/>
        <w:rPr>
          <w:rFonts w:ascii="Bookman Old Style" w:hAnsi="Bookman Old Style"/>
          <w:sz w:val="24"/>
          <w:szCs w:val="24"/>
        </w:rPr>
      </w:pPr>
    </w:p>
    <w:p w:rsidR="001410F5" w:rsidRPr="00B73935" w:rsidRDefault="00C12581" w:rsidP="001410F5">
      <w:pPr>
        <w:ind w:right="179"/>
        <w:jc w:val="both"/>
        <w:rPr>
          <w:rFonts w:ascii="Bookman Old Style" w:hAnsi="Bookman Old Style"/>
          <w:sz w:val="24"/>
          <w:szCs w:val="24"/>
        </w:rPr>
      </w:pPr>
      <w:r>
        <w:rPr>
          <w:rFonts w:ascii="Bookman Old Style" w:hAnsi="Bookman Old Style"/>
          <w:sz w:val="24"/>
          <w:szCs w:val="24"/>
        </w:rPr>
        <w:t xml:space="preserve">Measuring </w:t>
      </w:r>
      <w:r w:rsidR="0087112D" w:rsidRPr="0087112D">
        <w:rPr>
          <w:rFonts w:ascii="Bookman Old Style" w:eastAsia="Calibri" w:hAnsi="Bookman Old Style" w:cs="Calibri"/>
          <w:b/>
          <w:sz w:val="24"/>
          <w:szCs w:val="24"/>
          <w:lang w:bidi="en-US"/>
        </w:rPr>
        <w:t xml:space="preserve">East to West 9.00 Meters, North to South 16.76 Meters totally measuring 150.84 Square Meters </w:t>
      </w:r>
      <w:r w:rsidR="001410F5" w:rsidRPr="00B73935">
        <w:rPr>
          <w:rFonts w:ascii="Bookman Old Style" w:hAnsi="Bookman Old Style"/>
          <w:sz w:val="24"/>
          <w:szCs w:val="24"/>
        </w:rPr>
        <w:t>of Vacant Site.</w:t>
      </w:r>
    </w:p>
    <w:p w:rsidR="00B80BBB" w:rsidRDefault="00B80BB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proofErr w:type="gramStart"/>
      <w:r w:rsidRPr="00B73935">
        <w:rPr>
          <w:rFonts w:ascii="Bookman Old Style" w:hAnsi="Bookman Old Style"/>
          <w:sz w:val="24"/>
          <w:szCs w:val="24"/>
        </w:rPr>
        <w:t xml:space="preserve">In witness whereof, the Vendor has executed this deed of absolute sale in favour of the </w:t>
      </w:r>
      <w:r w:rsidR="004F14F9">
        <w:rPr>
          <w:rFonts w:ascii="Bookman Old Style" w:hAnsi="Bookman Old Style"/>
          <w:sz w:val="24"/>
          <w:szCs w:val="24"/>
        </w:rPr>
        <w:t>purchasers</w:t>
      </w:r>
      <w:r w:rsidRPr="00B73935">
        <w:rPr>
          <w:rFonts w:ascii="Bookman Old Style" w:hAnsi="Bookman Old Style"/>
          <w:sz w:val="24"/>
          <w:szCs w:val="24"/>
        </w:rPr>
        <w:t xml:space="preserve"> on the day, month and the year first herein before written.</w:t>
      </w:r>
      <w:proofErr w:type="gramEnd"/>
    </w:p>
    <w:p w:rsidR="003C02D9" w:rsidRPr="00B73935" w:rsidRDefault="003C02D9" w:rsidP="003C02D9">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3C02D9" w:rsidRPr="00B73935" w:rsidRDefault="003C02D9" w:rsidP="003C02D9">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t xml:space="preserve"> </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3C02D9" w:rsidRPr="00457646" w:rsidRDefault="003C02D9" w:rsidP="003C02D9">
      <w:pPr>
        <w:pStyle w:val="Heading1"/>
        <w:ind w:left="4521" w:right="106"/>
        <w:jc w:val="center"/>
        <w:rPr>
          <w:rFonts w:ascii="Bookman Old Style" w:hAnsi="Bookman Old Style"/>
          <w:sz w:val="16"/>
          <w:szCs w:val="21"/>
        </w:rPr>
      </w:pPr>
      <w:r>
        <w:rPr>
          <w:rFonts w:ascii="Bookman Old Style" w:hAnsi="Bookman Old Style"/>
          <w:sz w:val="16"/>
          <w:szCs w:val="21"/>
        </w:rPr>
        <w:t xml:space="preserve"> </w:t>
      </w:r>
      <w:r w:rsidRPr="00457646">
        <w:rPr>
          <w:rFonts w:ascii="Bookman Old Style" w:hAnsi="Bookman Old Style"/>
          <w:sz w:val="16"/>
          <w:szCs w:val="21"/>
        </w:rPr>
        <w:t>(SHIVSHANKAR GANGADHAR DUDHALE ALIAS SHIVSHANKAR DUDHALE)</w:t>
      </w:r>
    </w:p>
    <w:p w:rsidR="003C02D9" w:rsidRPr="00B73935" w:rsidRDefault="003C02D9" w:rsidP="003C02D9">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 xml:space="preserve">     </w:t>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894A8D">
        <w:rPr>
          <w:rFonts w:ascii="Bookman Old Style" w:eastAsia="Calibri" w:hAnsi="Bookman Old Style" w:cs="Calibri"/>
          <w:b/>
          <w:bCs/>
          <w:color w:val="auto"/>
          <w:sz w:val="21"/>
          <w:szCs w:val="21"/>
        </w:rPr>
        <w:t xml:space="preserve">     </w:t>
      </w:r>
      <w:r>
        <w:rPr>
          <w:rFonts w:ascii="Bookman Old Style" w:eastAsia="Calibri" w:hAnsi="Bookman Old Style" w:cs="Calibri"/>
          <w:b/>
          <w:bCs/>
          <w:color w:val="auto"/>
          <w:sz w:val="21"/>
          <w:szCs w:val="21"/>
        </w:rPr>
        <w:t xml:space="preserve">       </w:t>
      </w:r>
      <w:r w:rsidRPr="00894A8D">
        <w:rPr>
          <w:rFonts w:ascii="Bookman Old Style" w:eastAsia="Calibri" w:hAnsi="Bookman Old Style" w:cs="Calibri"/>
          <w:b/>
          <w:bCs/>
          <w:color w:val="auto"/>
          <w:sz w:val="24"/>
          <w:szCs w:val="21"/>
        </w:rPr>
        <w:t>VENDOR</w:t>
      </w:r>
    </w:p>
    <w:p w:rsidR="003C02D9" w:rsidRDefault="003C02D9" w:rsidP="003C02D9">
      <w:pPr>
        <w:rPr>
          <w:rFonts w:ascii="Bookman Old Style" w:hAnsi="Bookman Old Style"/>
          <w:b/>
          <w:sz w:val="24"/>
          <w:szCs w:val="24"/>
        </w:rPr>
      </w:pPr>
    </w:p>
    <w:p w:rsidR="003C02D9" w:rsidRDefault="003C02D9" w:rsidP="003C02D9">
      <w:pPr>
        <w:rPr>
          <w:rFonts w:ascii="Bookman Old Style" w:hAnsi="Bookman Old Style"/>
          <w:b/>
          <w:sz w:val="24"/>
          <w:szCs w:val="24"/>
        </w:rPr>
      </w:pPr>
      <w:r w:rsidRPr="00B73935">
        <w:rPr>
          <w:rFonts w:ascii="Bookman Old Style" w:hAnsi="Bookman Old Style"/>
          <w:b/>
          <w:sz w:val="24"/>
          <w:szCs w:val="24"/>
        </w:rPr>
        <w:t>2.</w:t>
      </w:r>
    </w:p>
    <w:p w:rsidR="003C02D9" w:rsidRDefault="003C02D9" w:rsidP="003C02D9">
      <w:pPr>
        <w:rPr>
          <w:rFonts w:ascii="Bookman Old Style" w:hAnsi="Bookman Old Style"/>
          <w:b/>
          <w:sz w:val="20"/>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Pr>
          <w:rFonts w:ascii="Bookman Old Style" w:hAnsi="Bookman Old Style"/>
          <w:b/>
          <w:sz w:val="24"/>
          <w:szCs w:val="24"/>
        </w:rPr>
        <w:tab/>
      </w:r>
      <w:r w:rsidRPr="00457646">
        <w:rPr>
          <w:rFonts w:ascii="Bookman Old Style" w:hAnsi="Bookman Old Style"/>
          <w:b/>
          <w:sz w:val="20"/>
          <w:szCs w:val="24"/>
        </w:rPr>
        <w:t>1</w:t>
      </w:r>
      <w:r>
        <w:rPr>
          <w:rFonts w:ascii="Bookman Old Style" w:hAnsi="Bookman Old Style"/>
          <w:b/>
          <w:sz w:val="20"/>
          <w:szCs w:val="24"/>
        </w:rPr>
        <w:t>.</w:t>
      </w:r>
    </w:p>
    <w:p w:rsidR="003C02D9" w:rsidRPr="00457646" w:rsidRDefault="003C02D9" w:rsidP="003C02D9">
      <w:pPr>
        <w:rPr>
          <w:rFonts w:ascii="Bookman Old Style" w:hAnsi="Bookman Old Style"/>
          <w:b/>
          <w:sz w:val="10"/>
          <w:szCs w:val="10"/>
        </w:rPr>
      </w:pPr>
    </w:p>
    <w:p w:rsidR="003C02D9" w:rsidRPr="00B73935" w:rsidRDefault="003C02D9" w:rsidP="003C02D9">
      <w:pPr>
        <w:ind w:left="5040" w:firstLine="720"/>
        <w:rPr>
          <w:rFonts w:ascii="Bookman Old Style" w:hAnsi="Bookman Old Style"/>
          <w:b/>
          <w:sz w:val="24"/>
          <w:szCs w:val="24"/>
        </w:rPr>
      </w:pPr>
      <w:r>
        <w:rPr>
          <w:rFonts w:ascii="Bookman Old Style" w:hAnsi="Bookman Old Style"/>
          <w:b/>
          <w:sz w:val="20"/>
          <w:szCs w:val="24"/>
        </w:rPr>
        <w:t>2.</w:t>
      </w:r>
    </w:p>
    <w:p w:rsidR="003C02D9" w:rsidRPr="00B73935" w:rsidRDefault="003C02D9" w:rsidP="003C02D9">
      <w:pPr>
        <w:spacing w:after="0"/>
        <w:rPr>
          <w:rFonts w:ascii="Bookman Old Style" w:eastAsia="Times New Roman" w:hAnsi="Bookman Old Style" w:cs="Calibri"/>
          <w:b/>
          <w:bCs/>
          <w:i/>
          <w:color w:val="404040"/>
          <w:sz w:val="24"/>
          <w:szCs w:val="24"/>
        </w:rPr>
      </w:pPr>
      <w:r w:rsidRPr="00B80BBB">
        <w:rPr>
          <w:rFonts w:ascii="Bookman Old Style" w:hAnsi="Bookman Old Style"/>
          <w:b/>
          <w:sz w:val="24"/>
          <w:szCs w:val="24"/>
        </w:rPr>
        <w:t xml:space="preserve">                                                                 </w:t>
      </w:r>
      <w:r>
        <w:rPr>
          <w:rFonts w:ascii="Bookman Old Style" w:hAnsi="Bookman Old Style"/>
          <w:b/>
          <w:sz w:val="24"/>
          <w:szCs w:val="24"/>
        </w:rPr>
        <w:t xml:space="preserve">      </w:t>
      </w:r>
      <w:r w:rsidRPr="00B80BBB">
        <w:rPr>
          <w:rFonts w:ascii="Bookman Old Style" w:hAnsi="Bookman Old Style"/>
          <w:b/>
          <w:sz w:val="24"/>
          <w:szCs w:val="24"/>
        </w:rPr>
        <w:t xml:space="preserve"> </w:t>
      </w:r>
      <w:r>
        <w:rPr>
          <w:rFonts w:ascii="Bookman Old Style" w:hAnsi="Bookman Old Style"/>
          <w:b/>
          <w:sz w:val="24"/>
          <w:szCs w:val="24"/>
        </w:rPr>
        <w:t xml:space="preserve">     </w:t>
      </w:r>
      <w:r>
        <w:rPr>
          <w:rFonts w:ascii="Bookman Old Style" w:eastAsia="Calibri" w:hAnsi="Bookman Old Style" w:cs="Calibri"/>
          <w:b/>
          <w:bCs/>
          <w:sz w:val="24"/>
          <w:szCs w:val="21"/>
        </w:rPr>
        <w:t>PURCHASERS</w:t>
      </w:r>
    </w:p>
    <w:p w:rsidR="003C02D9" w:rsidRPr="00B73935" w:rsidRDefault="003C02D9" w:rsidP="003C02D9">
      <w:pPr>
        <w:spacing w:after="0"/>
        <w:rPr>
          <w:rFonts w:ascii="Bookman Old Style" w:eastAsia="Calibri" w:hAnsi="Bookman Old Style" w:cs="Calibri"/>
          <w:b/>
          <w:sz w:val="24"/>
          <w:szCs w:val="24"/>
        </w:rPr>
      </w:pP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136E7D">
      <w:footerReference w:type="default" r:id="rId8"/>
      <w:pgSz w:w="12240" w:h="15840"/>
      <w:pgMar w:top="4176" w:right="1440" w:bottom="72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A2B" w:rsidRDefault="002C1A2B" w:rsidP="00051462">
      <w:pPr>
        <w:spacing w:after="0" w:line="240" w:lineRule="auto"/>
      </w:pPr>
      <w:r>
        <w:separator/>
      </w:r>
    </w:p>
  </w:endnote>
  <w:endnote w:type="continuationSeparator" w:id="0">
    <w:p w:rsidR="002C1A2B" w:rsidRDefault="002C1A2B" w:rsidP="00051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388583"/>
      <w:docPartObj>
        <w:docPartGallery w:val="Page Numbers (Bottom of Page)"/>
        <w:docPartUnique/>
      </w:docPartObj>
    </w:sdtPr>
    <w:sdtEndPr/>
    <w:sdtContent>
      <w:p w:rsidR="00A522C2" w:rsidRDefault="001F3582">
        <w:pPr>
          <w:pStyle w:val="Footer"/>
          <w:jc w:val="right"/>
        </w:pPr>
        <w:r>
          <w:fldChar w:fldCharType="begin"/>
        </w:r>
        <w:r>
          <w:instrText xml:space="preserve"> PAGE   \* MERGEFORMAT </w:instrText>
        </w:r>
        <w:r>
          <w:fldChar w:fldCharType="separate"/>
        </w:r>
        <w:r w:rsidR="00663FCE">
          <w:rPr>
            <w:noProof/>
          </w:rPr>
          <w:t>3</w:t>
        </w:r>
        <w:r>
          <w:rPr>
            <w:noProof/>
          </w:rPr>
          <w:fldChar w:fldCharType="end"/>
        </w:r>
      </w:p>
    </w:sdtContent>
  </w:sdt>
  <w:p w:rsidR="00051462" w:rsidRDefault="000514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A2B" w:rsidRDefault="002C1A2B" w:rsidP="00051462">
      <w:pPr>
        <w:spacing w:after="0" w:line="240" w:lineRule="auto"/>
      </w:pPr>
      <w:r>
        <w:separator/>
      </w:r>
    </w:p>
  </w:footnote>
  <w:footnote w:type="continuationSeparator" w:id="0">
    <w:p w:rsidR="002C1A2B" w:rsidRDefault="002C1A2B" w:rsidP="00051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abstractNum w:abstractNumId="2">
    <w:nsid w:val="6B3F103E"/>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rFonts w:hint="default"/>
        <w:lang w:val="en-US" w:eastAsia="en-US" w:bidi="en-US"/>
      </w:rPr>
    </w:lvl>
    <w:lvl w:ilvl="2" w:tplc="AF5265BA">
      <w:numFmt w:val="bullet"/>
      <w:lvlText w:val="•"/>
      <w:lvlJc w:val="left"/>
      <w:pPr>
        <w:ind w:left="2505" w:hanging="360"/>
      </w:pPr>
      <w:rPr>
        <w:rFonts w:hint="default"/>
        <w:lang w:val="en-US" w:eastAsia="en-US" w:bidi="en-US"/>
      </w:rPr>
    </w:lvl>
    <w:lvl w:ilvl="3" w:tplc="FCCE33FA">
      <w:numFmt w:val="bullet"/>
      <w:lvlText w:val="•"/>
      <w:lvlJc w:val="left"/>
      <w:pPr>
        <w:ind w:left="3347" w:hanging="360"/>
      </w:pPr>
      <w:rPr>
        <w:rFonts w:hint="default"/>
        <w:lang w:val="en-US" w:eastAsia="en-US" w:bidi="en-US"/>
      </w:rPr>
    </w:lvl>
    <w:lvl w:ilvl="4" w:tplc="6E1CC58C">
      <w:numFmt w:val="bullet"/>
      <w:lvlText w:val="•"/>
      <w:lvlJc w:val="left"/>
      <w:pPr>
        <w:ind w:left="4190" w:hanging="360"/>
      </w:pPr>
      <w:rPr>
        <w:rFonts w:hint="default"/>
        <w:lang w:val="en-US" w:eastAsia="en-US" w:bidi="en-US"/>
      </w:rPr>
    </w:lvl>
    <w:lvl w:ilvl="5" w:tplc="3AE612E8">
      <w:numFmt w:val="bullet"/>
      <w:lvlText w:val="•"/>
      <w:lvlJc w:val="left"/>
      <w:pPr>
        <w:ind w:left="5033" w:hanging="360"/>
      </w:pPr>
      <w:rPr>
        <w:rFonts w:hint="default"/>
        <w:lang w:val="en-US" w:eastAsia="en-US" w:bidi="en-US"/>
      </w:rPr>
    </w:lvl>
    <w:lvl w:ilvl="6" w:tplc="B1129790">
      <w:numFmt w:val="bullet"/>
      <w:lvlText w:val="•"/>
      <w:lvlJc w:val="left"/>
      <w:pPr>
        <w:ind w:left="5875" w:hanging="360"/>
      </w:pPr>
      <w:rPr>
        <w:rFonts w:hint="default"/>
        <w:lang w:val="en-US" w:eastAsia="en-US" w:bidi="en-US"/>
      </w:rPr>
    </w:lvl>
    <w:lvl w:ilvl="7" w:tplc="DC66D4AE">
      <w:numFmt w:val="bullet"/>
      <w:lvlText w:val="•"/>
      <w:lvlJc w:val="left"/>
      <w:pPr>
        <w:ind w:left="6718" w:hanging="360"/>
      </w:pPr>
      <w:rPr>
        <w:rFonts w:hint="default"/>
        <w:lang w:val="en-US" w:eastAsia="en-US" w:bidi="en-US"/>
      </w:rPr>
    </w:lvl>
    <w:lvl w:ilvl="8" w:tplc="BB5094D0">
      <w:numFmt w:val="bullet"/>
      <w:lvlText w:val="•"/>
      <w:lvlJc w:val="left"/>
      <w:pPr>
        <w:ind w:left="7561" w:hanging="360"/>
      </w:pPr>
      <w:rPr>
        <w:rFonts w:hint="default"/>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0F5"/>
    <w:rsid w:val="00001F36"/>
    <w:rsid w:val="00015041"/>
    <w:rsid w:val="00017028"/>
    <w:rsid w:val="0002236F"/>
    <w:rsid w:val="000308AF"/>
    <w:rsid w:val="00041200"/>
    <w:rsid w:val="000452D7"/>
    <w:rsid w:val="00051462"/>
    <w:rsid w:val="00060A51"/>
    <w:rsid w:val="00073075"/>
    <w:rsid w:val="00077191"/>
    <w:rsid w:val="00087DD8"/>
    <w:rsid w:val="00091A90"/>
    <w:rsid w:val="00092E66"/>
    <w:rsid w:val="000A5E54"/>
    <w:rsid w:val="000C35AC"/>
    <w:rsid w:val="000D3025"/>
    <w:rsid w:val="000D3533"/>
    <w:rsid w:val="000D7DE7"/>
    <w:rsid w:val="000E4B1E"/>
    <w:rsid w:val="000E59C5"/>
    <w:rsid w:val="000F6FB6"/>
    <w:rsid w:val="001003BE"/>
    <w:rsid w:val="00100A70"/>
    <w:rsid w:val="00106DE8"/>
    <w:rsid w:val="0011062F"/>
    <w:rsid w:val="0011451A"/>
    <w:rsid w:val="00120729"/>
    <w:rsid w:val="00136E7D"/>
    <w:rsid w:val="001410F5"/>
    <w:rsid w:val="00174FAC"/>
    <w:rsid w:val="00185319"/>
    <w:rsid w:val="00185E12"/>
    <w:rsid w:val="00190CBD"/>
    <w:rsid w:val="001914CE"/>
    <w:rsid w:val="001941EC"/>
    <w:rsid w:val="001A13B7"/>
    <w:rsid w:val="001C0500"/>
    <w:rsid w:val="001C49F8"/>
    <w:rsid w:val="001C78EF"/>
    <w:rsid w:val="001D67EC"/>
    <w:rsid w:val="001F0CFD"/>
    <w:rsid w:val="001F11B9"/>
    <w:rsid w:val="001F3582"/>
    <w:rsid w:val="00201114"/>
    <w:rsid w:val="00214B19"/>
    <w:rsid w:val="0022521A"/>
    <w:rsid w:val="00227606"/>
    <w:rsid w:val="002420ED"/>
    <w:rsid w:val="002612FF"/>
    <w:rsid w:val="00262D79"/>
    <w:rsid w:val="00266622"/>
    <w:rsid w:val="00277854"/>
    <w:rsid w:val="002837BC"/>
    <w:rsid w:val="00285A12"/>
    <w:rsid w:val="00290DBD"/>
    <w:rsid w:val="002939DF"/>
    <w:rsid w:val="002B46F1"/>
    <w:rsid w:val="002B54F5"/>
    <w:rsid w:val="002C1A2B"/>
    <w:rsid w:val="002D4C93"/>
    <w:rsid w:val="002E040B"/>
    <w:rsid w:val="002E1A18"/>
    <w:rsid w:val="002F12EC"/>
    <w:rsid w:val="003055B7"/>
    <w:rsid w:val="003166A0"/>
    <w:rsid w:val="00342FC6"/>
    <w:rsid w:val="00354CE3"/>
    <w:rsid w:val="0035742E"/>
    <w:rsid w:val="00367194"/>
    <w:rsid w:val="0037644C"/>
    <w:rsid w:val="00383DBC"/>
    <w:rsid w:val="00384415"/>
    <w:rsid w:val="00390B96"/>
    <w:rsid w:val="00391297"/>
    <w:rsid w:val="003A6750"/>
    <w:rsid w:val="003A7E5C"/>
    <w:rsid w:val="003B2E17"/>
    <w:rsid w:val="003C02D9"/>
    <w:rsid w:val="003C67AD"/>
    <w:rsid w:val="003D0100"/>
    <w:rsid w:val="003D3F85"/>
    <w:rsid w:val="003D57A3"/>
    <w:rsid w:val="004033CD"/>
    <w:rsid w:val="004227C7"/>
    <w:rsid w:val="00442F67"/>
    <w:rsid w:val="00451E1F"/>
    <w:rsid w:val="0046361F"/>
    <w:rsid w:val="00490225"/>
    <w:rsid w:val="00490C52"/>
    <w:rsid w:val="004956B1"/>
    <w:rsid w:val="00496015"/>
    <w:rsid w:val="004975CA"/>
    <w:rsid w:val="004A1762"/>
    <w:rsid w:val="004B0B63"/>
    <w:rsid w:val="004B4DFB"/>
    <w:rsid w:val="004D09C3"/>
    <w:rsid w:val="004D2543"/>
    <w:rsid w:val="004E7B19"/>
    <w:rsid w:val="004F14F9"/>
    <w:rsid w:val="004F22E3"/>
    <w:rsid w:val="005032E7"/>
    <w:rsid w:val="00516D9E"/>
    <w:rsid w:val="00516F64"/>
    <w:rsid w:val="00517A5C"/>
    <w:rsid w:val="00517A77"/>
    <w:rsid w:val="005219FE"/>
    <w:rsid w:val="00530351"/>
    <w:rsid w:val="005331EA"/>
    <w:rsid w:val="0053567D"/>
    <w:rsid w:val="00541679"/>
    <w:rsid w:val="00566103"/>
    <w:rsid w:val="00574A78"/>
    <w:rsid w:val="005878EC"/>
    <w:rsid w:val="005939D6"/>
    <w:rsid w:val="00593FE9"/>
    <w:rsid w:val="005A2752"/>
    <w:rsid w:val="005A77CC"/>
    <w:rsid w:val="005B606D"/>
    <w:rsid w:val="005D15A0"/>
    <w:rsid w:val="005E1207"/>
    <w:rsid w:val="005F0664"/>
    <w:rsid w:val="005F5D37"/>
    <w:rsid w:val="005F5ED2"/>
    <w:rsid w:val="00602D43"/>
    <w:rsid w:val="006152CE"/>
    <w:rsid w:val="00617EA8"/>
    <w:rsid w:val="00621FC5"/>
    <w:rsid w:val="006233AF"/>
    <w:rsid w:val="00633DEB"/>
    <w:rsid w:val="0064177D"/>
    <w:rsid w:val="006457B5"/>
    <w:rsid w:val="00645D4E"/>
    <w:rsid w:val="00654002"/>
    <w:rsid w:val="00662038"/>
    <w:rsid w:val="00663FCE"/>
    <w:rsid w:val="00667F11"/>
    <w:rsid w:val="00677BF9"/>
    <w:rsid w:val="00685C7A"/>
    <w:rsid w:val="00686AEF"/>
    <w:rsid w:val="006920A7"/>
    <w:rsid w:val="006B0CD1"/>
    <w:rsid w:val="006B5D08"/>
    <w:rsid w:val="006C1B5B"/>
    <w:rsid w:val="006C3D8D"/>
    <w:rsid w:val="006D07D1"/>
    <w:rsid w:val="006D5A71"/>
    <w:rsid w:val="006E4C0F"/>
    <w:rsid w:val="006F6FB4"/>
    <w:rsid w:val="007051F7"/>
    <w:rsid w:val="00716EA6"/>
    <w:rsid w:val="00721000"/>
    <w:rsid w:val="00723472"/>
    <w:rsid w:val="00736C0C"/>
    <w:rsid w:val="0075064D"/>
    <w:rsid w:val="00750EA4"/>
    <w:rsid w:val="0075744E"/>
    <w:rsid w:val="007656E5"/>
    <w:rsid w:val="00767944"/>
    <w:rsid w:val="0077270A"/>
    <w:rsid w:val="00776892"/>
    <w:rsid w:val="00793C7B"/>
    <w:rsid w:val="007A040D"/>
    <w:rsid w:val="007E0093"/>
    <w:rsid w:val="008019F4"/>
    <w:rsid w:val="0080750E"/>
    <w:rsid w:val="008117AF"/>
    <w:rsid w:val="00813FFC"/>
    <w:rsid w:val="00821145"/>
    <w:rsid w:val="008323D0"/>
    <w:rsid w:val="00832980"/>
    <w:rsid w:val="0084236E"/>
    <w:rsid w:val="008526FC"/>
    <w:rsid w:val="00857DDA"/>
    <w:rsid w:val="008605ED"/>
    <w:rsid w:val="00864E29"/>
    <w:rsid w:val="00866BCA"/>
    <w:rsid w:val="0087112D"/>
    <w:rsid w:val="00872E8D"/>
    <w:rsid w:val="0087475F"/>
    <w:rsid w:val="00875693"/>
    <w:rsid w:val="00894A8D"/>
    <w:rsid w:val="00896703"/>
    <w:rsid w:val="008A1E2B"/>
    <w:rsid w:val="008B26F8"/>
    <w:rsid w:val="008C63CE"/>
    <w:rsid w:val="008E246B"/>
    <w:rsid w:val="008F075B"/>
    <w:rsid w:val="008F267B"/>
    <w:rsid w:val="008F5ABF"/>
    <w:rsid w:val="009209CA"/>
    <w:rsid w:val="00923DBC"/>
    <w:rsid w:val="00960756"/>
    <w:rsid w:val="0096603F"/>
    <w:rsid w:val="00974ACA"/>
    <w:rsid w:val="0097641C"/>
    <w:rsid w:val="009A0372"/>
    <w:rsid w:val="009A3C33"/>
    <w:rsid w:val="009A68B6"/>
    <w:rsid w:val="009A7595"/>
    <w:rsid w:val="009C337B"/>
    <w:rsid w:val="009C35C8"/>
    <w:rsid w:val="009D223F"/>
    <w:rsid w:val="009D539B"/>
    <w:rsid w:val="009E0083"/>
    <w:rsid w:val="009F4EFC"/>
    <w:rsid w:val="00A0068A"/>
    <w:rsid w:val="00A05A0E"/>
    <w:rsid w:val="00A115A1"/>
    <w:rsid w:val="00A15386"/>
    <w:rsid w:val="00A1686E"/>
    <w:rsid w:val="00A22943"/>
    <w:rsid w:val="00A3063A"/>
    <w:rsid w:val="00A34EF5"/>
    <w:rsid w:val="00A50096"/>
    <w:rsid w:val="00A522C2"/>
    <w:rsid w:val="00A62FD6"/>
    <w:rsid w:val="00A63B8A"/>
    <w:rsid w:val="00A64C1A"/>
    <w:rsid w:val="00A741C8"/>
    <w:rsid w:val="00A77554"/>
    <w:rsid w:val="00A93694"/>
    <w:rsid w:val="00AA49CE"/>
    <w:rsid w:val="00AA6234"/>
    <w:rsid w:val="00AB3843"/>
    <w:rsid w:val="00AB3874"/>
    <w:rsid w:val="00AC3AE5"/>
    <w:rsid w:val="00AC494E"/>
    <w:rsid w:val="00AC622F"/>
    <w:rsid w:val="00AD23DF"/>
    <w:rsid w:val="00AD3889"/>
    <w:rsid w:val="00B00B60"/>
    <w:rsid w:val="00B06678"/>
    <w:rsid w:val="00B11D69"/>
    <w:rsid w:val="00B128FC"/>
    <w:rsid w:val="00B21514"/>
    <w:rsid w:val="00B36AD2"/>
    <w:rsid w:val="00B37869"/>
    <w:rsid w:val="00B3795F"/>
    <w:rsid w:val="00B6093F"/>
    <w:rsid w:val="00B62ADD"/>
    <w:rsid w:val="00B63ECA"/>
    <w:rsid w:val="00B66FE9"/>
    <w:rsid w:val="00B73935"/>
    <w:rsid w:val="00B80BBB"/>
    <w:rsid w:val="00BA55F3"/>
    <w:rsid w:val="00BA5D74"/>
    <w:rsid w:val="00BB1D43"/>
    <w:rsid w:val="00BD7C20"/>
    <w:rsid w:val="00BE1AA0"/>
    <w:rsid w:val="00BE3518"/>
    <w:rsid w:val="00BE6EB1"/>
    <w:rsid w:val="00C01682"/>
    <w:rsid w:val="00C060A6"/>
    <w:rsid w:val="00C12581"/>
    <w:rsid w:val="00C301C5"/>
    <w:rsid w:val="00C31022"/>
    <w:rsid w:val="00C32D41"/>
    <w:rsid w:val="00C40E1A"/>
    <w:rsid w:val="00C54062"/>
    <w:rsid w:val="00C601EC"/>
    <w:rsid w:val="00C75241"/>
    <w:rsid w:val="00C8193A"/>
    <w:rsid w:val="00C95573"/>
    <w:rsid w:val="00CA64CD"/>
    <w:rsid w:val="00CB0148"/>
    <w:rsid w:val="00CC2E6A"/>
    <w:rsid w:val="00CC5B9B"/>
    <w:rsid w:val="00CC6D06"/>
    <w:rsid w:val="00CD6937"/>
    <w:rsid w:val="00CE0780"/>
    <w:rsid w:val="00CE16BD"/>
    <w:rsid w:val="00CE1815"/>
    <w:rsid w:val="00CE557C"/>
    <w:rsid w:val="00CE7042"/>
    <w:rsid w:val="00CF1EFA"/>
    <w:rsid w:val="00D06474"/>
    <w:rsid w:val="00D20E51"/>
    <w:rsid w:val="00D25BC1"/>
    <w:rsid w:val="00D3017E"/>
    <w:rsid w:val="00D449ED"/>
    <w:rsid w:val="00D63C88"/>
    <w:rsid w:val="00D70644"/>
    <w:rsid w:val="00D72DA3"/>
    <w:rsid w:val="00D81FBC"/>
    <w:rsid w:val="00D839B1"/>
    <w:rsid w:val="00D83F28"/>
    <w:rsid w:val="00D862A9"/>
    <w:rsid w:val="00D92AD1"/>
    <w:rsid w:val="00D946F2"/>
    <w:rsid w:val="00DB0DCC"/>
    <w:rsid w:val="00DB1CA5"/>
    <w:rsid w:val="00DB6613"/>
    <w:rsid w:val="00DC4B7F"/>
    <w:rsid w:val="00DC5BA6"/>
    <w:rsid w:val="00DD40ED"/>
    <w:rsid w:val="00DF5260"/>
    <w:rsid w:val="00E03DAF"/>
    <w:rsid w:val="00E0652F"/>
    <w:rsid w:val="00E123A6"/>
    <w:rsid w:val="00E2163E"/>
    <w:rsid w:val="00E32675"/>
    <w:rsid w:val="00E45489"/>
    <w:rsid w:val="00E46247"/>
    <w:rsid w:val="00E512A0"/>
    <w:rsid w:val="00E70A0A"/>
    <w:rsid w:val="00E72F2A"/>
    <w:rsid w:val="00E77EDE"/>
    <w:rsid w:val="00E9522C"/>
    <w:rsid w:val="00E96513"/>
    <w:rsid w:val="00EA07AF"/>
    <w:rsid w:val="00EA22D0"/>
    <w:rsid w:val="00EA6591"/>
    <w:rsid w:val="00EB00E5"/>
    <w:rsid w:val="00EB5A5B"/>
    <w:rsid w:val="00EC0DEA"/>
    <w:rsid w:val="00ED3D8F"/>
    <w:rsid w:val="00ED54E0"/>
    <w:rsid w:val="00EF23B5"/>
    <w:rsid w:val="00F01EA3"/>
    <w:rsid w:val="00F16EF9"/>
    <w:rsid w:val="00F22D13"/>
    <w:rsid w:val="00F43933"/>
    <w:rsid w:val="00F43CEC"/>
    <w:rsid w:val="00F54758"/>
    <w:rsid w:val="00F72AAA"/>
    <w:rsid w:val="00F72AED"/>
    <w:rsid w:val="00F94F8E"/>
    <w:rsid w:val="00FA5295"/>
    <w:rsid w:val="00FA62D4"/>
    <w:rsid w:val="00FA7101"/>
    <w:rsid w:val="00FB1352"/>
    <w:rsid w:val="00FB4598"/>
    <w:rsid w:val="00FB5A30"/>
    <w:rsid w:val="00FC4702"/>
    <w:rsid w:val="00FD66DB"/>
    <w:rsid w:val="00FE3E4B"/>
    <w:rsid w:val="00FF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7</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56</cp:revision>
  <cp:lastPrinted>2023-01-11T09:12:00Z</cp:lastPrinted>
  <dcterms:created xsi:type="dcterms:W3CDTF">2023-01-11T05:50:00Z</dcterms:created>
  <dcterms:modified xsi:type="dcterms:W3CDTF">2023-01-12T04:58:00Z</dcterms:modified>
</cp:coreProperties>
</file>