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600167">
        <w:rPr>
          <w:rFonts w:ascii="Bookman Old Style" w:hAnsi="Bookman Old Style"/>
          <w:b/>
          <w:sz w:val="24"/>
          <w:szCs w:val="30"/>
          <w:u w:val="single"/>
        </w:rPr>
        <w:t>26</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600167">
        <w:rPr>
          <w:rFonts w:ascii="Bookman Old Style" w:hAnsi="Bookman Old Style"/>
          <w:b/>
          <w:sz w:val="24"/>
          <w:szCs w:val="24"/>
        </w:rPr>
        <w:t>11</w:t>
      </w:r>
      <w:r w:rsidR="00600167">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600167">
        <w:rPr>
          <w:rFonts w:ascii="Bookman Old Style" w:hAnsi="Bookman Old Style"/>
          <w:sz w:val="24"/>
          <w:szCs w:val="24"/>
        </w:rPr>
        <w:t>March</w:t>
      </w:r>
      <w:r w:rsidRPr="00B73935">
        <w:rPr>
          <w:rFonts w:ascii="Bookman Old Style" w:hAnsi="Bookman Old Style"/>
          <w:sz w:val="24"/>
          <w:szCs w:val="24"/>
        </w:rPr>
        <w:t xml:space="preserve">, Two Thousand and Twenty </w:t>
      </w:r>
      <w:r w:rsidR="0015314B">
        <w:rPr>
          <w:rFonts w:ascii="Bookman Old Style" w:hAnsi="Bookman Old Style"/>
          <w:sz w:val="24"/>
          <w:szCs w:val="24"/>
        </w:rPr>
        <w:t>Two</w:t>
      </w:r>
      <w:r w:rsidRPr="00B73935">
        <w:rPr>
          <w:rFonts w:ascii="Bookman Old Style" w:hAnsi="Bookman Old Style"/>
          <w:sz w:val="24"/>
          <w:szCs w:val="24"/>
        </w:rPr>
        <w:t xml:space="preserve"> </w:t>
      </w:r>
      <w:r w:rsidR="00AA49CE">
        <w:rPr>
          <w:rFonts w:ascii="Bookman Old Style" w:hAnsi="Bookman Old Style"/>
          <w:b/>
          <w:sz w:val="24"/>
          <w:szCs w:val="24"/>
        </w:rPr>
        <w:t>(</w:t>
      </w:r>
      <w:r w:rsidR="00600167">
        <w:rPr>
          <w:rFonts w:ascii="Bookman Old Style" w:hAnsi="Bookman Old Style"/>
          <w:b/>
          <w:sz w:val="24"/>
          <w:szCs w:val="24"/>
        </w:rPr>
        <w:t>11/03</w:t>
      </w:r>
      <w:r w:rsidRPr="00B73935">
        <w:rPr>
          <w:rFonts w:ascii="Bookman Old Style" w:hAnsi="Bookman Old Style"/>
          <w:b/>
          <w:sz w:val="24"/>
          <w:szCs w:val="24"/>
        </w:rPr>
        <w:t>/202</w:t>
      </w:r>
      <w:r w:rsidR="009C2B5D">
        <w:rPr>
          <w:rFonts w:ascii="Bookman Old Style" w:hAnsi="Bookman Old Style"/>
          <w:b/>
          <w:sz w:val="24"/>
          <w:szCs w:val="24"/>
        </w:rPr>
        <w:t>2</w:t>
      </w:r>
      <w:r w:rsidRPr="00B7393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w:t>
      </w:r>
      <w:r w:rsidR="00C32074">
        <w:rPr>
          <w:rFonts w:ascii="Bookman Old Style" w:hAnsi="Bookman Old Style"/>
          <w:b w:val="0"/>
          <w:sz w:val="24"/>
          <w:szCs w:val="24"/>
        </w:rPr>
        <w:t xml:space="preserve"> </w:t>
      </w:r>
      <w:r w:rsidRPr="00B73935">
        <w:rPr>
          <w:rFonts w:ascii="Bookman Old Style" w:hAnsi="Bookman Old Style"/>
          <w:b w:val="0"/>
          <w:sz w:val="24"/>
          <w:szCs w:val="24"/>
        </w:rPr>
        <w:t>Sri.</w:t>
      </w:r>
      <w:r w:rsidR="00C32074">
        <w:rPr>
          <w:rFonts w:ascii="Bookman Old Style" w:hAnsi="Bookman Old Style"/>
          <w:b w:val="0"/>
          <w:sz w:val="24"/>
          <w:szCs w:val="24"/>
        </w:rPr>
        <w:t xml:space="preserve"> </w:t>
      </w:r>
      <w:r w:rsidRPr="00B73935">
        <w:rPr>
          <w:rFonts w:ascii="Bookman Old Style" w:hAnsi="Bookman Old Style"/>
          <w:b w:val="0"/>
          <w:sz w:val="24"/>
          <w:szCs w:val="24"/>
        </w:rPr>
        <w:t>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600167" w:rsidRPr="00B73935" w:rsidRDefault="00600167" w:rsidP="001410F5">
      <w:pPr>
        <w:pStyle w:val="Heading1"/>
        <w:ind w:left="3245" w:right="3259"/>
        <w:jc w:val="center"/>
        <w:rPr>
          <w:rFonts w:ascii="Bookman Old Style" w:hAnsi="Bookman Old Style"/>
          <w:sz w:val="24"/>
          <w:szCs w:val="24"/>
        </w:rPr>
      </w:pPr>
    </w:p>
    <w:p w:rsidR="005236D7" w:rsidRDefault="00600167" w:rsidP="001410F5">
      <w:pPr>
        <w:pStyle w:val="Heading1"/>
        <w:ind w:left="0"/>
        <w:jc w:val="both"/>
        <w:rPr>
          <w:rFonts w:ascii="Bookman Old Style" w:hAnsi="Bookman Old Style"/>
          <w:b w:val="0"/>
          <w:sz w:val="24"/>
          <w:szCs w:val="24"/>
        </w:rPr>
      </w:pPr>
      <w:r>
        <w:rPr>
          <w:rFonts w:ascii="Bookman Old Style" w:hAnsi="Bookman Old Style"/>
          <w:sz w:val="24"/>
          <w:szCs w:val="24"/>
        </w:rPr>
        <w:t>SRI.</w:t>
      </w:r>
      <w:r w:rsidR="00AA6E55">
        <w:rPr>
          <w:rFonts w:ascii="Bookman Old Style" w:hAnsi="Bookman Old Style"/>
          <w:sz w:val="24"/>
          <w:szCs w:val="24"/>
        </w:rPr>
        <w:t xml:space="preserve"> </w:t>
      </w:r>
      <w:r>
        <w:rPr>
          <w:rFonts w:ascii="Bookman Old Style" w:hAnsi="Bookman Old Style"/>
          <w:sz w:val="24"/>
          <w:szCs w:val="24"/>
        </w:rPr>
        <w:t>VINAY.H.S</w:t>
      </w:r>
      <w:r w:rsidR="00872E8D">
        <w:rPr>
          <w:rFonts w:ascii="Bookman Old Style" w:hAnsi="Bookman Old Style"/>
          <w:sz w:val="24"/>
          <w:szCs w:val="24"/>
        </w:rPr>
        <w:t xml:space="preserve"> </w:t>
      </w:r>
      <w:r>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sidR="00C31022">
        <w:rPr>
          <w:rFonts w:ascii="Bookman Old Style" w:hAnsi="Bookman Old Style"/>
          <w:b w:val="0"/>
          <w:sz w:val="24"/>
          <w:szCs w:val="24"/>
        </w:rPr>
        <w:t xml:space="preserve">. </w:t>
      </w:r>
      <w:r w:rsidR="00DA70D6">
        <w:rPr>
          <w:rFonts w:ascii="Bookman Old Style" w:hAnsi="Bookman Old Style"/>
          <w:b w:val="0"/>
          <w:sz w:val="24"/>
          <w:szCs w:val="24"/>
        </w:rPr>
        <w:t>Sri.</w:t>
      </w:r>
      <w:r>
        <w:rPr>
          <w:rFonts w:ascii="Bookman Old Style" w:hAnsi="Bookman Old Style"/>
          <w:b w:val="0"/>
          <w:sz w:val="24"/>
          <w:szCs w:val="24"/>
        </w:rPr>
        <w:t xml:space="preserve"> Shivalingegowda.H.M</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ALWPV5228J</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3954 4241 5543</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Pr>
          <w:rFonts w:ascii="Bookman Old Style" w:hAnsi="Bookman Old Style"/>
          <w:b w:val="0"/>
          <w:sz w:val="24"/>
          <w:szCs w:val="24"/>
        </w:rPr>
        <w:t>33</w:t>
      </w:r>
      <w:r w:rsidR="001410F5" w:rsidRPr="00B73935">
        <w:rPr>
          <w:rFonts w:ascii="Bookman Old Style" w:hAnsi="Bookman Old Style"/>
          <w:b w:val="0"/>
          <w:sz w:val="24"/>
          <w:szCs w:val="24"/>
        </w:rPr>
        <w:t xml:space="preserve"> years,</w:t>
      </w:r>
      <w:r w:rsidR="005236D7">
        <w:rPr>
          <w:rFonts w:ascii="Bookman Old Style" w:hAnsi="Bookman Old Style"/>
          <w:b w:val="0"/>
          <w:sz w:val="24"/>
          <w:szCs w:val="24"/>
        </w:rPr>
        <w:t xml:space="preserve"> &amp; </w:t>
      </w:r>
    </w:p>
    <w:p w:rsidR="001410F5" w:rsidRPr="00B73935" w:rsidRDefault="005236D7" w:rsidP="001410F5">
      <w:pPr>
        <w:pStyle w:val="Heading1"/>
        <w:ind w:left="0"/>
        <w:jc w:val="both"/>
        <w:rPr>
          <w:rFonts w:ascii="Bookman Old Style" w:hAnsi="Bookman Old Style"/>
          <w:sz w:val="24"/>
          <w:szCs w:val="24"/>
        </w:rPr>
      </w:pPr>
      <w:r>
        <w:rPr>
          <w:rFonts w:ascii="Bookman Old Style" w:hAnsi="Bookman Old Style"/>
          <w:sz w:val="24"/>
          <w:szCs w:val="24"/>
        </w:rPr>
        <w:t xml:space="preserve">SMT. PAVITHRA.V </w:t>
      </w:r>
      <w:r>
        <w:rPr>
          <w:rFonts w:ascii="Bookman Old Style" w:hAnsi="Bookman Old Style"/>
          <w:b w:val="0"/>
          <w:sz w:val="24"/>
          <w:szCs w:val="24"/>
        </w:rPr>
        <w:t xml:space="preserve">W/o. Sri. Vinay.H.S </w:t>
      </w:r>
      <w:r w:rsidRPr="00F43933">
        <w:rPr>
          <w:rFonts w:ascii="Bookman Old Style" w:hAnsi="Bookman Old Style"/>
          <w:sz w:val="22"/>
          <w:szCs w:val="24"/>
        </w:rPr>
        <w:t xml:space="preserve">(PAN No. </w:t>
      </w:r>
      <w:r>
        <w:rPr>
          <w:rFonts w:ascii="Bookman Old Style" w:hAnsi="Bookman Old Style"/>
          <w:color w:val="000000" w:themeColor="text1"/>
          <w:sz w:val="22"/>
          <w:szCs w:val="24"/>
        </w:rPr>
        <w:t>DSBPP4721F</w:t>
      </w:r>
      <w:r w:rsidRPr="00F43933">
        <w:rPr>
          <w:rFonts w:ascii="Bookman Old Style" w:hAnsi="Bookman Old Style"/>
          <w:color w:val="000000" w:themeColor="text1"/>
          <w:sz w:val="22"/>
          <w:szCs w:val="24"/>
        </w:rPr>
        <w:t xml:space="preserve">, </w:t>
      </w:r>
      <w:r w:rsidRPr="00F43933">
        <w:rPr>
          <w:rFonts w:ascii="Bookman Old Style" w:hAnsi="Bookman Old Style"/>
          <w:sz w:val="22"/>
          <w:szCs w:val="24"/>
        </w:rPr>
        <w:t xml:space="preserve">AADHAAR No. </w:t>
      </w:r>
      <w:r>
        <w:rPr>
          <w:rFonts w:ascii="Bookman Old Style" w:hAnsi="Bookman Old Style"/>
          <w:color w:val="000000" w:themeColor="text1"/>
          <w:sz w:val="22"/>
          <w:szCs w:val="24"/>
        </w:rPr>
        <w:t>9045 7525 9504</w:t>
      </w:r>
      <w:r w:rsidRPr="00F43933">
        <w:rPr>
          <w:rFonts w:ascii="Bookman Old Style" w:hAnsi="Bookman Old Style"/>
          <w:sz w:val="22"/>
          <w:szCs w:val="24"/>
        </w:rPr>
        <w:t>)</w:t>
      </w:r>
      <w:r w:rsidRPr="00B73935">
        <w:rPr>
          <w:rFonts w:ascii="Bookman Old Style" w:hAnsi="Bookman Old Style"/>
          <w:b w:val="0"/>
          <w:sz w:val="24"/>
          <w:szCs w:val="24"/>
        </w:rPr>
        <w:t xml:space="preserve"> aged about </w:t>
      </w:r>
      <w:r w:rsidR="00C35AB8">
        <w:rPr>
          <w:rFonts w:ascii="Bookman Old Style" w:hAnsi="Bookman Old Style"/>
          <w:b w:val="0"/>
          <w:sz w:val="24"/>
          <w:szCs w:val="24"/>
        </w:rPr>
        <w:t>28</w:t>
      </w:r>
      <w:r w:rsidRPr="00B73935">
        <w:rPr>
          <w:rFonts w:ascii="Bookman Old Style" w:hAnsi="Bookman Old Style"/>
          <w:b w:val="0"/>
          <w:sz w:val="24"/>
          <w:szCs w:val="24"/>
        </w:rPr>
        <w:t xml:space="preserve"> years,</w:t>
      </w:r>
      <w:r w:rsidR="001410F5" w:rsidRPr="00B73935">
        <w:rPr>
          <w:rFonts w:ascii="Bookman Old Style" w:hAnsi="Bookman Old Style"/>
          <w:b w:val="0"/>
          <w:sz w:val="24"/>
          <w:szCs w:val="24"/>
        </w:rPr>
        <w:t xml:space="preserve"> </w:t>
      </w:r>
      <w:r>
        <w:rPr>
          <w:rFonts w:ascii="Bookman Old Style" w:hAnsi="Bookman Old Style"/>
          <w:b w:val="0"/>
          <w:sz w:val="24"/>
          <w:szCs w:val="24"/>
        </w:rPr>
        <w:t xml:space="preserve">both are </w:t>
      </w:r>
      <w:r w:rsidR="001410F5" w:rsidRPr="00B73935">
        <w:rPr>
          <w:rFonts w:ascii="Bookman Old Style" w:hAnsi="Bookman Old Style"/>
          <w:b w:val="0"/>
          <w:sz w:val="24"/>
          <w:szCs w:val="24"/>
        </w:rPr>
        <w:t xml:space="preserve">residing at </w:t>
      </w:r>
      <w:r w:rsidR="00600167">
        <w:rPr>
          <w:rFonts w:ascii="Bookman Old Style" w:hAnsi="Bookman Old Style"/>
          <w:b w:val="0"/>
          <w:sz w:val="24"/>
          <w:szCs w:val="24"/>
        </w:rPr>
        <w:t>Halthi Village, kasaba Hobli, Nagamangala Taluk, Mylarapattana, Mandya-571432</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r w:rsidR="00474883">
        <w:rPr>
          <w:rFonts w:ascii="Bookman Old Style" w:hAnsi="Bookman Old Style"/>
          <w:sz w:val="24"/>
          <w:szCs w:val="24"/>
        </w:rPr>
        <w:t>S</w:t>
      </w:r>
      <w:r w:rsidR="001410F5" w:rsidRPr="00B73935">
        <w:rPr>
          <w:rFonts w:ascii="Bookman Old Style" w:hAnsi="Bookman Old Style"/>
          <w:sz w:val="24"/>
          <w:szCs w:val="24"/>
        </w:rPr>
        <w:t>.</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DE557B" w:rsidRDefault="00DE557B">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Pr="00B73935">
        <w:rPr>
          <w:rFonts w:ascii="Bookman Old Style" w:hAnsi="Bookman Old Style"/>
          <w:sz w:val="24"/>
          <w:szCs w:val="24"/>
        </w:rPr>
        <w:t xml:space="preserve">and 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DE557B" w:rsidRDefault="00894A8D" w:rsidP="001410F5">
      <w:pPr>
        <w:pStyle w:val="Title"/>
        <w:jc w:val="both"/>
        <w:rPr>
          <w:rFonts w:ascii="Bookman Old Style" w:hAnsi="Bookman Old Style"/>
          <w:b w:val="0"/>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storedat C.D.no.MDAD-226 dated 03-10-2019. Sri.Shivshankar Gangadhar Dudhale alias Shivshankar Dhudale obtained approved layout plan by the Town </w:t>
      </w:r>
    </w:p>
    <w:p w:rsidR="00DE557B" w:rsidRDefault="00DE557B">
      <w:pPr>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4B4DFB" w:rsidRDefault="001410F5" w:rsidP="001410F5">
      <w:pPr>
        <w:pStyle w:val="Title"/>
        <w:jc w:val="both"/>
        <w:rPr>
          <w:rFonts w:ascii="Bookman Old Style" w:hAnsi="Bookman Old Style" w:cs="Calibri"/>
          <w:b w:val="0"/>
          <w:bCs/>
          <w:sz w:val="24"/>
          <w:szCs w:val="24"/>
        </w:rPr>
      </w:pPr>
      <w:r w:rsidRPr="00B73935">
        <w:rPr>
          <w:rFonts w:ascii="Bookman Old Style" w:hAnsi="Bookman Old Style"/>
          <w:b w:val="0"/>
          <w:sz w:val="24"/>
          <w:szCs w:val="24"/>
        </w:rPr>
        <w:lastRenderedPageBreak/>
        <w:t xml:space="preserve">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w:t>
      </w:r>
      <w:r w:rsidR="00C31022">
        <w:rPr>
          <w:rFonts w:ascii="Bookman Old Style" w:hAnsi="Bookman Old Style"/>
          <w:b w:val="0"/>
          <w:sz w:val="24"/>
          <w:szCs w:val="24"/>
        </w:rPr>
        <w:t xml:space="preserve"> </w:t>
      </w:r>
      <w:r w:rsidRPr="00B73935">
        <w:rPr>
          <w:rFonts w:ascii="Bookman Old Style" w:hAnsi="Bookman Old Style"/>
          <w:b w:val="0"/>
          <w:sz w:val="24"/>
          <w:szCs w:val="24"/>
        </w:rPr>
        <w:t>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w:t>
      </w:r>
      <w:r w:rsidR="00894A8D">
        <w:rPr>
          <w:rFonts w:ascii="Bookman Old Style" w:hAnsi="Bookman Old Style"/>
          <w:b w:val="0"/>
          <w:sz w:val="24"/>
          <w:szCs w:val="24"/>
        </w:rPr>
        <w:t xml:space="preserve"> </w:t>
      </w:r>
      <w:r w:rsidRPr="00B73935">
        <w:rPr>
          <w:rFonts w:ascii="Bookman Old Style" w:hAnsi="Bookman Old Style"/>
          <w:b w:val="0"/>
          <w:sz w:val="24"/>
          <w:szCs w:val="24"/>
        </w:rPr>
        <w:t>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474883">
        <w:rPr>
          <w:rFonts w:ascii="Bookman Old Style" w:hAnsi="Bookman Old Style" w:cs="Calibri"/>
          <w:bCs/>
          <w:sz w:val="24"/>
          <w:szCs w:val="24"/>
        </w:rPr>
        <w:t>26</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474883">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BD46B0">
        <w:rPr>
          <w:rFonts w:ascii="Bookman Old Style" w:hAnsi="Bookman Old Style"/>
          <w:sz w:val="24"/>
          <w:szCs w:val="24"/>
        </w:rPr>
        <w:t>4209</w:t>
      </w:r>
      <w:r w:rsidR="00474883">
        <w:rPr>
          <w:rFonts w:ascii="Bookman Old Style" w:hAnsi="Bookman Old Style"/>
          <w:sz w:val="24"/>
          <w:szCs w:val="24"/>
        </w:rPr>
        <w:t>1</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The Vendor has offered to sell the Schedule Property to 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xml:space="preserve"> and 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xml:space="preserve"> </w:t>
      </w:r>
      <w:r w:rsidR="00AA6E55">
        <w:rPr>
          <w:rFonts w:ascii="Bookman Old Style" w:hAnsi="Bookman Old Style"/>
          <w:color w:val="000000"/>
          <w:sz w:val="24"/>
          <w:szCs w:val="24"/>
        </w:rPr>
        <w:t>have</w:t>
      </w:r>
      <w:r w:rsidRPr="00B73935">
        <w:rPr>
          <w:rFonts w:ascii="Bookman Old Style" w:hAnsi="Bookman Old Style"/>
          <w:color w:val="000000"/>
          <w:sz w:val="24"/>
          <w:szCs w:val="24"/>
        </w:rPr>
        <w:t xml:space="preserve"> accepted the said offer and has agreed and come forward to purchase the Schedule Property, free from encumbrances of whatsoever nature subject to terms and conditions hereinafter appearing.  </w:t>
      </w:r>
    </w:p>
    <w:p w:rsidR="00DE557B"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474883">
        <w:rPr>
          <w:rFonts w:ascii="Bookman Old Style" w:hAnsi="Bookman Old Style"/>
          <w:b/>
          <w:color w:val="000000"/>
          <w:sz w:val="24"/>
          <w:szCs w:val="24"/>
        </w:rPr>
        <w:t>28,40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DF0F24">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474883">
        <w:rPr>
          <w:rFonts w:ascii="Bookman Old Style" w:hAnsi="Bookman Old Style"/>
          <w:b/>
          <w:color w:val="000000"/>
          <w:sz w:val="24"/>
          <w:szCs w:val="24"/>
        </w:rPr>
        <w:t>Eight</w:t>
      </w:r>
      <w:r w:rsidR="009D2239">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474883">
        <w:rPr>
          <w:rFonts w:ascii="Bookman Old Style" w:hAnsi="Bookman Old Style"/>
          <w:b/>
          <w:color w:val="000000"/>
          <w:sz w:val="24"/>
          <w:szCs w:val="24"/>
        </w:rPr>
        <w:t>For</w:t>
      </w:r>
      <w:r w:rsidR="004E0751">
        <w:rPr>
          <w:rFonts w:ascii="Bookman Old Style" w:hAnsi="Bookman Old Style"/>
          <w:b/>
          <w:color w:val="000000"/>
          <w:sz w:val="24"/>
          <w:szCs w:val="24"/>
        </w:rPr>
        <w:t xml:space="preserve">ty </w:t>
      </w:r>
      <w:r w:rsidR="002B46F1">
        <w:rPr>
          <w:rFonts w:ascii="Bookman Old Style" w:hAnsi="Bookman Old Style"/>
          <w:b/>
          <w:color w:val="000000"/>
          <w:sz w:val="24"/>
          <w:szCs w:val="24"/>
        </w:rPr>
        <w:t xml:space="preserve">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DE557B" w:rsidRDefault="00DE557B">
      <w:pPr>
        <w:rPr>
          <w:rFonts w:ascii="Bookman Old Style" w:hAnsi="Bookman Old Style"/>
          <w:color w:val="000000"/>
          <w:sz w:val="24"/>
          <w:szCs w:val="24"/>
        </w:rPr>
      </w:pPr>
      <w:r>
        <w:rPr>
          <w:rFonts w:ascii="Bookman Old Style" w:hAnsi="Bookman Old Style"/>
          <w:color w:val="000000"/>
          <w:sz w:val="24"/>
          <w:szCs w:val="24"/>
        </w:rPr>
        <w:br w:type="page"/>
      </w:r>
    </w:p>
    <w:p w:rsidR="00665B4C" w:rsidRDefault="00665B4C" w:rsidP="00665B4C">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 xml:space="preserve">1) </w:t>
      </w:r>
      <w:r w:rsidR="00474883">
        <w:rPr>
          <w:rFonts w:ascii="Bookman Old Style" w:hAnsi="Bookman Old Style"/>
          <w:color w:val="000000"/>
          <w:sz w:val="24"/>
          <w:szCs w:val="24"/>
        </w:rPr>
        <w:t xml:space="preserve">A sum </w:t>
      </w:r>
      <w:r w:rsidR="00DF0F24" w:rsidRPr="00B73935">
        <w:rPr>
          <w:rFonts w:ascii="Bookman Old Style" w:hAnsi="Bookman Old Style"/>
          <w:color w:val="000000"/>
          <w:sz w:val="24"/>
          <w:szCs w:val="24"/>
        </w:rPr>
        <w:t xml:space="preserve">of </w:t>
      </w:r>
      <w:r w:rsidR="00EE6AA9" w:rsidRPr="00B73935">
        <w:rPr>
          <w:rFonts w:ascii="Bookman Old Style" w:hAnsi="Bookman Old Style"/>
          <w:b/>
          <w:color w:val="000000"/>
          <w:sz w:val="24"/>
          <w:szCs w:val="24"/>
        </w:rPr>
        <w:t>Rs.</w:t>
      </w:r>
      <w:r w:rsidR="00474883">
        <w:rPr>
          <w:rFonts w:ascii="Bookman Old Style" w:hAnsi="Bookman Old Style"/>
          <w:b/>
          <w:color w:val="000000"/>
          <w:sz w:val="24"/>
          <w:szCs w:val="24"/>
        </w:rPr>
        <w:t>5,00</w:t>
      </w:r>
      <w:r w:rsidR="00EE6AA9">
        <w:rPr>
          <w:rFonts w:ascii="Bookman Old Style" w:hAnsi="Bookman Old Style"/>
          <w:b/>
          <w:color w:val="000000"/>
          <w:sz w:val="24"/>
          <w:szCs w:val="24"/>
        </w:rPr>
        <w:t xml:space="preserve">,000/- </w:t>
      </w:r>
      <w:r w:rsidR="00EE6AA9" w:rsidRPr="00B73935">
        <w:rPr>
          <w:rFonts w:ascii="Bookman Old Style" w:hAnsi="Bookman Old Style"/>
          <w:b/>
          <w:color w:val="000000"/>
          <w:sz w:val="24"/>
          <w:szCs w:val="24"/>
        </w:rPr>
        <w:t xml:space="preserve">(Rupees </w:t>
      </w:r>
      <w:r w:rsidR="00474883">
        <w:rPr>
          <w:rFonts w:ascii="Bookman Old Style" w:hAnsi="Bookman Old Style"/>
          <w:b/>
          <w:color w:val="000000"/>
          <w:sz w:val="24"/>
          <w:szCs w:val="24"/>
        </w:rPr>
        <w:t>Five</w:t>
      </w:r>
      <w:r w:rsidR="00EE6AA9">
        <w:rPr>
          <w:rFonts w:ascii="Bookman Old Style" w:hAnsi="Bookman Old Style"/>
          <w:b/>
          <w:color w:val="000000"/>
          <w:sz w:val="24"/>
          <w:szCs w:val="24"/>
        </w:rPr>
        <w:t xml:space="preserve"> Lakh O</w:t>
      </w:r>
      <w:r w:rsidR="00EE6AA9" w:rsidRPr="00B73935">
        <w:rPr>
          <w:rFonts w:ascii="Bookman Old Style" w:hAnsi="Bookman Old Style"/>
          <w:b/>
          <w:color w:val="000000"/>
          <w:sz w:val="24"/>
          <w:szCs w:val="24"/>
        </w:rPr>
        <w:t>nly)</w:t>
      </w:r>
      <w:r w:rsidR="00474883">
        <w:rPr>
          <w:rFonts w:ascii="Bookman Old Style" w:hAnsi="Bookman Old Style"/>
          <w:b/>
          <w:color w:val="000000"/>
          <w:sz w:val="24"/>
          <w:szCs w:val="24"/>
        </w:rPr>
        <w:t xml:space="preserve"> </w:t>
      </w:r>
      <w:r w:rsidR="00DF0F24" w:rsidRPr="00490225">
        <w:rPr>
          <w:rFonts w:ascii="Bookman Old Style" w:hAnsi="Bookman Old Style"/>
          <w:sz w:val="24"/>
          <w:szCs w:val="24"/>
        </w:rPr>
        <w:t xml:space="preserve">by way of </w:t>
      </w:r>
      <w:r w:rsidR="00DF0F24">
        <w:rPr>
          <w:rFonts w:ascii="Bookman Old Style" w:hAnsi="Bookman Old Style"/>
          <w:color w:val="000000"/>
          <w:sz w:val="24"/>
          <w:szCs w:val="24"/>
        </w:rPr>
        <w:t xml:space="preserve">Cheque No. </w:t>
      </w:r>
      <w:r w:rsidR="00474883" w:rsidRPr="007C6C41">
        <w:rPr>
          <w:rFonts w:ascii="Bookman Old Style" w:hAnsi="Bookman Old Style"/>
          <w:b/>
          <w:color w:val="000000"/>
          <w:sz w:val="24"/>
          <w:szCs w:val="24"/>
        </w:rPr>
        <w:t>000096</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dated </w:t>
      </w:r>
      <w:r w:rsidR="00474883">
        <w:rPr>
          <w:rFonts w:ascii="Bookman Old Style" w:hAnsi="Bookman Old Style"/>
          <w:b/>
          <w:color w:val="000000"/>
          <w:sz w:val="24"/>
          <w:szCs w:val="24"/>
        </w:rPr>
        <w:t>28-01-2022</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drawn on </w:t>
      </w:r>
      <w:r w:rsidR="00EE6AA9">
        <w:rPr>
          <w:rFonts w:ascii="Bookman Old Style" w:hAnsi="Bookman Old Style"/>
          <w:color w:val="000000"/>
          <w:sz w:val="24"/>
          <w:szCs w:val="24"/>
        </w:rPr>
        <w:t>HDFC</w:t>
      </w:r>
      <w:r w:rsidR="00DF0F24">
        <w:rPr>
          <w:rFonts w:ascii="Bookman Old Style" w:hAnsi="Bookman Old Style"/>
          <w:color w:val="000000"/>
          <w:sz w:val="24"/>
          <w:szCs w:val="24"/>
        </w:rPr>
        <w:t xml:space="preserve"> Bank, </w:t>
      </w:r>
    </w:p>
    <w:p w:rsidR="007C6C41" w:rsidRDefault="00665B4C" w:rsidP="00665B4C">
      <w:pPr>
        <w:tabs>
          <w:tab w:val="left" w:pos="680"/>
          <w:tab w:val="left" w:pos="1134"/>
        </w:tabs>
        <w:autoSpaceDE w:val="0"/>
        <w:autoSpaceDN w:val="0"/>
        <w:adjustRightInd w:val="0"/>
        <w:spacing w:after="170"/>
        <w:ind w:left="1133" w:right="454" w:hanging="503"/>
        <w:jc w:val="both"/>
        <w:rPr>
          <w:rFonts w:ascii="Bookman Old Style" w:hAnsi="Bookman Old Style"/>
          <w:b/>
          <w:color w:val="000000"/>
          <w:sz w:val="24"/>
          <w:szCs w:val="24"/>
        </w:rPr>
      </w:pPr>
      <w:r>
        <w:rPr>
          <w:rFonts w:ascii="Bookman Old Style" w:hAnsi="Bookman Old Style"/>
          <w:color w:val="000000"/>
          <w:sz w:val="24"/>
          <w:szCs w:val="24"/>
        </w:rPr>
        <w:t xml:space="preserve">2) </w:t>
      </w:r>
      <w:r w:rsidR="007C6C41">
        <w:rPr>
          <w:rFonts w:ascii="Bookman Old Style" w:hAnsi="Bookman Old Style"/>
          <w:color w:val="000000"/>
          <w:sz w:val="24"/>
          <w:szCs w:val="24"/>
        </w:rPr>
        <w:t xml:space="preserve">A sum </w:t>
      </w:r>
      <w:r w:rsidR="007C6C41" w:rsidRPr="00B73935">
        <w:rPr>
          <w:rFonts w:ascii="Bookman Old Style" w:hAnsi="Bookman Old Style"/>
          <w:color w:val="000000"/>
          <w:sz w:val="24"/>
          <w:szCs w:val="24"/>
        </w:rPr>
        <w:t xml:space="preserve">of </w:t>
      </w:r>
      <w:r w:rsidR="007C6C41" w:rsidRPr="00B73935">
        <w:rPr>
          <w:rFonts w:ascii="Bookman Old Style" w:hAnsi="Bookman Old Style"/>
          <w:b/>
          <w:color w:val="000000"/>
          <w:sz w:val="24"/>
          <w:szCs w:val="24"/>
        </w:rPr>
        <w:t>Rs.</w:t>
      </w:r>
      <w:r w:rsidR="007C6C41">
        <w:rPr>
          <w:rFonts w:ascii="Bookman Old Style" w:hAnsi="Bookman Old Style"/>
          <w:b/>
          <w:color w:val="000000"/>
          <w:sz w:val="24"/>
          <w:szCs w:val="24"/>
        </w:rPr>
        <w:t xml:space="preserve">2,40,000/- </w:t>
      </w:r>
      <w:r w:rsidR="007C6C41" w:rsidRPr="00B73935">
        <w:rPr>
          <w:rFonts w:ascii="Bookman Old Style" w:hAnsi="Bookman Old Style"/>
          <w:b/>
          <w:color w:val="000000"/>
          <w:sz w:val="24"/>
          <w:szCs w:val="24"/>
        </w:rPr>
        <w:t xml:space="preserve">(Rupees </w:t>
      </w:r>
      <w:r w:rsidR="007C6C41">
        <w:rPr>
          <w:rFonts w:ascii="Bookman Old Style" w:hAnsi="Bookman Old Style"/>
          <w:b/>
          <w:color w:val="000000"/>
          <w:sz w:val="24"/>
          <w:szCs w:val="24"/>
        </w:rPr>
        <w:t>Two Lakh Forty Thousand O</w:t>
      </w:r>
      <w:r w:rsidR="007C6C41" w:rsidRPr="00B73935">
        <w:rPr>
          <w:rFonts w:ascii="Bookman Old Style" w:hAnsi="Bookman Old Style"/>
          <w:b/>
          <w:color w:val="000000"/>
          <w:sz w:val="24"/>
          <w:szCs w:val="24"/>
        </w:rPr>
        <w:t>nly)</w:t>
      </w:r>
      <w:r w:rsidR="007C6C41">
        <w:rPr>
          <w:rFonts w:ascii="Bookman Old Style" w:hAnsi="Bookman Old Style"/>
          <w:b/>
          <w:color w:val="000000"/>
          <w:sz w:val="24"/>
          <w:szCs w:val="24"/>
        </w:rPr>
        <w:t xml:space="preserve"> </w:t>
      </w:r>
      <w:r w:rsidR="007C6C41" w:rsidRPr="00490225">
        <w:rPr>
          <w:rFonts w:ascii="Bookman Old Style" w:hAnsi="Bookman Old Style"/>
          <w:sz w:val="24"/>
          <w:szCs w:val="24"/>
        </w:rPr>
        <w:t xml:space="preserve">by way of </w:t>
      </w:r>
      <w:r w:rsidR="007C6C41" w:rsidRPr="00DE557B">
        <w:rPr>
          <w:rFonts w:ascii="Bookman Old Style" w:hAnsi="Bookman Old Style"/>
          <w:color w:val="000000"/>
          <w:szCs w:val="24"/>
        </w:rPr>
        <w:t>RTGS</w:t>
      </w:r>
      <w:r w:rsidR="007C6C41">
        <w:rPr>
          <w:rFonts w:ascii="Bookman Old Style" w:hAnsi="Bookman Old Style"/>
          <w:color w:val="000000"/>
          <w:sz w:val="24"/>
          <w:szCs w:val="24"/>
        </w:rPr>
        <w:t xml:space="preserve"> vide UTR No</w:t>
      </w:r>
      <w:r w:rsidR="00DE557B">
        <w:rPr>
          <w:rFonts w:ascii="Bookman Old Style" w:hAnsi="Bookman Old Style"/>
          <w:color w:val="000000"/>
          <w:sz w:val="24"/>
          <w:szCs w:val="24"/>
        </w:rPr>
        <w:t>.</w:t>
      </w:r>
      <w:r w:rsidR="007C6C41" w:rsidRPr="00135EFD">
        <w:rPr>
          <w:rFonts w:ascii="Bookman Old Style" w:hAnsi="Bookman Old Style"/>
          <w:b/>
          <w:color w:val="000000"/>
          <w:szCs w:val="24"/>
        </w:rPr>
        <w:t>HDFCR52022022699746927</w:t>
      </w:r>
      <w:r w:rsidR="007C6C41">
        <w:rPr>
          <w:rFonts w:ascii="Bookman Old Style" w:hAnsi="Bookman Old Style"/>
          <w:b/>
          <w:color w:val="000000"/>
          <w:sz w:val="24"/>
          <w:szCs w:val="24"/>
        </w:rPr>
        <w:t xml:space="preserve"> </w:t>
      </w:r>
      <w:r w:rsidR="007C6C41">
        <w:rPr>
          <w:rFonts w:ascii="Bookman Old Style" w:hAnsi="Bookman Old Style"/>
          <w:color w:val="000000"/>
          <w:sz w:val="24"/>
          <w:szCs w:val="24"/>
        </w:rPr>
        <w:t xml:space="preserve">dated </w:t>
      </w:r>
      <w:r w:rsidR="007C6C41" w:rsidRPr="00DE557B">
        <w:rPr>
          <w:rFonts w:ascii="Bookman Old Style" w:hAnsi="Bookman Old Style"/>
          <w:b/>
          <w:color w:val="000000"/>
          <w:szCs w:val="24"/>
        </w:rPr>
        <w:t xml:space="preserve">26-02-2022 </w:t>
      </w:r>
    </w:p>
    <w:p w:rsidR="0066664F" w:rsidRDefault="007C6C41" w:rsidP="00665B4C">
      <w:pPr>
        <w:tabs>
          <w:tab w:val="left" w:pos="680"/>
          <w:tab w:val="left" w:pos="1134"/>
        </w:tabs>
        <w:autoSpaceDE w:val="0"/>
        <w:autoSpaceDN w:val="0"/>
        <w:adjustRightInd w:val="0"/>
        <w:spacing w:after="170"/>
        <w:ind w:left="1133" w:right="454" w:hanging="503"/>
        <w:jc w:val="both"/>
        <w:rPr>
          <w:rFonts w:ascii="Bookman Old Style" w:hAnsi="Bookman Old Style"/>
          <w:color w:val="000000"/>
          <w:sz w:val="24"/>
          <w:szCs w:val="24"/>
        </w:rPr>
      </w:pPr>
      <w:r>
        <w:rPr>
          <w:rFonts w:ascii="Bookman Old Style" w:hAnsi="Bookman Old Style"/>
          <w:color w:val="000000"/>
          <w:sz w:val="24"/>
          <w:szCs w:val="24"/>
        </w:rPr>
        <w:t>3) The purchaser</w:t>
      </w:r>
      <w:r w:rsidR="00AA6E55">
        <w:rPr>
          <w:rFonts w:ascii="Bookman Old Style" w:hAnsi="Bookman Old Style"/>
          <w:color w:val="000000"/>
          <w:sz w:val="24"/>
          <w:szCs w:val="24"/>
        </w:rPr>
        <w:t>s</w:t>
      </w:r>
      <w:r>
        <w:rPr>
          <w:rFonts w:ascii="Bookman Old Style" w:hAnsi="Bookman Old Style"/>
          <w:color w:val="000000"/>
          <w:sz w:val="24"/>
          <w:szCs w:val="24"/>
        </w:rPr>
        <w:t xml:space="preserve"> ha</w:t>
      </w:r>
      <w:r w:rsidR="00AA6E55">
        <w:rPr>
          <w:rFonts w:ascii="Bookman Old Style" w:hAnsi="Bookman Old Style"/>
          <w:color w:val="000000"/>
          <w:sz w:val="24"/>
          <w:szCs w:val="24"/>
        </w:rPr>
        <w:t>ve</w:t>
      </w:r>
      <w:r>
        <w:rPr>
          <w:rFonts w:ascii="Bookman Old Style" w:hAnsi="Bookman Old Style"/>
          <w:color w:val="000000"/>
          <w:sz w:val="24"/>
          <w:szCs w:val="24"/>
        </w:rPr>
        <w:t xml:space="preserve"> availed a loan facility from ICICI Bank Ltd., of </w:t>
      </w:r>
      <w:r w:rsidRPr="00993825">
        <w:rPr>
          <w:rFonts w:ascii="Bookman Old Style" w:hAnsi="Bookman Old Style"/>
          <w:b/>
          <w:color w:val="000000"/>
          <w:sz w:val="24"/>
          <w:szCs w:val="24"/>
        </w:rPr>
        <w:t>Rs. 21,00,000/- (Rupees Twenty One Lakh Only)</w:t>
      </w:r>
      <w:r>
        <w:rPr>
          <w:rFonts w:ascii="Bookman Old Style" w:hAnsi="Bookman Old Style"/>
          <w:color w:val="000000"/>
          <w:sz w:val="24"/>
          <w:szCs w:val="24"/>
        </w:rPr>
        <w:t xml:space="preserve"> received by way of Cheque No. </w:t>
      </w:r>
      <w:r w:rsidR="00DA2F79" w:rsidRPr="00DA2F79">
        <w:rPr>
          <w:rFonts w:ascii="Bookman Old Style" w:hAnsi="Bookman Old Style"/>
          <w:b/>
          <w:color w:val="000000"/>
          <w:sz w:val="24"/>
          <w:szCs w:val="24"/>
        </w:rPr>
        <w:t>326878</w:t>
      </w:r>
      <w:r w:rsidR="00DA2F79">
        <w:rPr>
          <w:rFonts w:ascii="Bookman Old Style" w:hAnsi="Bookman Old Style"/>
          <w:color w:val="000000"/>
          <w:sz w:val="24"/>
          <w:szCs w:val="24"/>
        </w:rPr>
        <w:t xml:space="preserve"> </w:t>
      </w:r>
      <w:r w:rsidR="004C5813">
        <w:rPr>
          <w:rFonts w:ascii="Bookman Old Style" w:hAnsi="Bookman Old Style"/>
          <w:color w:val="000000"/>
          <w:sz w:val="24"/>
          <w:szCs w:val="24"/>
        </w:rPr>
        <w:t xml:space="preserve">dated </w:t>
      </w:r>
      <w:r w:rsidR="00DA2F79" w:rsidRPr="00DA2F79">
        <w:rPr>
          <w:rFonts w:ascii="Bookman Old Style" w:hAnsi="Bookman Old Style"/>
          <w:b/>
          <w:color w:val="000000"/>
          <w:sz w:val="24"/>
          <w:szCs w:val="24"/>
        </w:rPr>
        <w:t>11-03-2022</w:t>
      </w:r>
      <w:r w:rsidR="00DA2F79">
        <w:rPr>
          <w:rFonts w:ascii="Bookman Old Style" w:hAnsi="Bookman Old Style"/>
          <w:color w:val="000000"/>
          <w:sz w:val="24"/>
          <w:szCs w:val="24"/>
        </w:rPr>
        <w:t xml:space="preserve"> </w:t>
      </w:r>
      <w:r>
        <w:rPr>
          <w:rFonts w:ascii="Bookman Old Style" w:hAnsi="Bookman Old Style"/>
          <w:color w:val="000000"/>
          <w:sz w:val="24"/>
          <w:szCs w:val="24"/>
        </w:rPr>
        <w:t xml:space="preserve">drawn on ICICI Bank, Kalidasa Road Branch, Mysore and the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993825" w:rsidP="00993825">
      <w:pPr>
        <w:tabs>
          <w:tab w:val="left" w:pos="680"/>
        </w:tabs>
        <w:autoSpaceDE w:val="0"/>
        <w:autoSpaceDN w:val="0"/>
        <w:adjustRightInd w:val="0"/>
        <w:spacing w:after="170"/>
        <w:ind w:left="680" w:right="454" w:hanging="32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w:t>
      </w:r>
      <w:r w:rsidR="00AA6E55">
        <w:rPr>
          <w:rFonts w:ascii="Bookman Old Style" w:hAnsi="Bookman Old Style"/>
          <w:color w:val="000000"/>
          <w:sz w:val="24"/>
          <w:szCs w:val="24"/>
        </w:rPr>
        <w:t>s</w:t>
      </w:r>
      <w:r w:rsidR="00120729" w:rsidRPr="00B73935">
        <w:rPr>
          <w:rFonts w:ascii="Bookman Old Style" w:hAnsi="Bookman Old Style"/>
          <w:color w:val="000000"/>
          <w:sz w:val="24"/>
          <w:szCs w:val="24"/>
        </w:rPr>
        <w:t xml:space="preserve"> herein.</w:t>
      </w:r>
    </w:p>
    <w:p w:rsidR="00120729" w:rsidRPr="00B73935" w:rsidRDefault="00993825" w:rsidP="00993825">
      <w:pPr>
        <w:tabs>
          <w:tab w:val="left" w:pos="680"/>
        </w:tabs>
        <w:autoSpaceDE w:val="0"/>
        <w:autoSpaceDN w:val="0"/>
        <w:adjustRightInd w:val="0"/>
        <w:spacing w:after="170"/>
        <w:ind w:left="680" w:right="454" w:hanging="32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and assures the Purchaser</w:t>
      </w:r>
      <w:r>
        <w:rPr>
          <w:rFonts w:ascii="Bookman Old Style" w:hAnsi="Bookman Old Style"/>
          <w:color w:val="000000"/>
          <w:sz w:val="24"/>
          <w:szCs w:val="24"/>
        </w:rPr>
        <w:t>s</w:t>
      </w:r>
      <w:r w:rsidR="00060A51">
        <w:rPr>
          <w:rFonts w:ascii="Bookman Old Style" w:hAnsi="Bookman Old Style"/>
          <w:color w:val="000000"/>
          <w:sz w:val="24"/>
          <w:szCs w:val="24"/>
        </w:rPr>
        <w:t xml:space="preserve">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w:t>
      </w:r>
      <w:r w:rsidR="00AA6E55">
        <w:rPr>
          <w:rFonts w:ascii="Bookman Old Style" w:hAnsi="Bookman Old Style"/>
          <w:color w:val="000000"/>
          <w:sz w:val="24"/>
          <w:szCs w:val="24"/>
        </w:rPr>
        <w:t>s</w:t>
      </w:r>
      <w:r w:rsidR="00120729" w:rsidRPr="00B73935">
        <w:rPr>
          <w:rFonts w:ascii="Bookman Old Style" w:hAnsi="Bookman Old Style"/>
          <w:color w:val="000000"/>
          <w:sz w:val="24"/>
          <w:szCs w:val="24"/>
        </w:rPr>
        <w:t xml:space="preserve">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993825" w:rsidRDefault="00120729" w:rsidP="00993825">
      <w:pPr>
        <w:pStyle w:val="ListParagraph"/>
        <w:numPr>
          <w:ilvl w:val="0"/>
          <w:numId w:val="2"/>
        </w:numPr>
        <w:tabs>
          <w:tab w:val="left" w:pos="680"/>
        </w:tabs>
        <w:adjustRightInd w:val="0"/>
        <w:spacing w:after="170"/>
        <w:ind w:right="454"/>
        <w:rPr>
          <w:rFonts w:ascii="Bookman Old Style" w:hAnsi="Bookman Old Style"/>
          <w:color w:val="000000"/>
          <w:sz w:val="24"/>
          <w:szCs w:val="24"/>
        </w:rPr>
      </w:pPr>
      <w:r w:rsidRPr="00993825">
        <w:rPr>
          <w:rFonts w:ascii="Bookman Old Style" w:hAnsi="Bookman Old Style"/>
          <w:color w:val="000000"/>
          <w:sz w:val="24"/>
          <w:szCs w:val="24"/>
        </w:rPr>
        <w:t>The Vendor represents and assures the Purchaser</w:t>
      </w:r>
      <w:r w:rsidR="00993825">
        <w:rPr>
          <w:rFonts w:ascii="Bookman Old Style" w:hAnsi="Bookman Old Style"/>
          <w:color w:val="000000"/>
          <w:sz w:val="24"/>
          <w:szCs w:val="24"/>
        </w:rPr>
        <w:t>s</w:t>
      </w:r>
      <w:r w:rsidRPr="00993825">
        <w:rPr>
          <w:rFonts w:ascii="Bookman Old Style" w:hAnsi="Bookman Old Style"/>
          <w:color w:val="000000"/>
          <w:sz w:val="24"/>
          <w:szCs w:val="24"/>
        </w:rPr>
        <w:t xml:space="preserve"> that the schedule property, is the absolute, exclusive property of the Vendor herein, acquired in the manner detailed above and that no other person/s, family, heir/s, has/have any manner of claim, right, title or interest over the same.</w:t>
      </w:r>
    </w:p>
    <w:p w:rsidR="00376828" w:rsidRDefault="00376828">
      <w:pPr>
        <w:rPr>
          <w:rFonts w:ascii="Bookman Old Style" w:eastAsia="Calibri" w:hAnsi="Bookman Old Style" w:cs="Calibri"/>
          <w:color w:val="000000"/>
          <w:sz w:val="24"/>
          <w:szCs w:val="24"/>
          <w:lang w:bidi="en-US"/>
        </w:rPr>
      </w:pPr>
      <w:r>
        <w:rPr>
          <w:rFonts w:ascii="Bookman Old Style" w:hAnsi="Bookman Old Style"/>
          <w:color w:val="000000"/>
          <w:sz w:val="24"/>
          <w:szCs w:val="24"/>
        </w:rPr>
        <w:br w:type="page"/>
      </w:r>
    </w:p>
    <w:p w:rsidR="00993825" w:rsidRDefault="00120729" w:rsidP="00993825">
      <w:pPr>
        <w:pStyle w:val="ListParagraph"/>
        <w:numPr>
          <w:ilvl w:val="0"/>
          <w:numId w:val="2"/>
        </w:numPr>
        <w:tabs>
          <w:tab w:val="left" w:pos="680"/>
        </w:tabs>
        <w:adjustRightInd w:val="0"/>
        <w:spacing w:after="170"/>
        <w:ind w:right="454"/>
        <w:rPr>
          <w:rFonts w:ascii="Bookman Old Style" w:hAnsi="Bookman Old Style"/>
          <w:color w:val="000000"/>
          <w:sz w:val="24"/>
          <w:szCs w:val="24"/>
        </w:rPr>
      </w:pPr>
      <w:r w:rsidRPr="00993825">
        <w:rPr>
          <w:rFonts w:ascii="Bookman Old Style" w:hAnsi="Bookman Old Style"/>
          <w:color w:val="000000"/>
          <w:sz w:val="24"/>
          <w:szCs w:val="24"/>
        </w:rPr>
        <w:lastRenderedPageBreak/>
        <w:t>The Vendor represents and assures the Purchaser</w:t>
      </w:r>
      <w:r w:rsidR="00993825">
        <w:rPr>
          <w:rFonts w:ascii="Bookman Old Style" w:hAnsi="Bookman Old Style"/>
          <w:color w:val="000000"/>
          <w:sz w:val="24"/>
          <w:szCs w:val="24"/>
        </w:rPr>
        <w:t>s</w:t>
      </w:r>
      <w:r w:rsidRPr="00993825">
        <w:rPr>
          <w:rFonts w:ascii="Bookman Old Style" w:hAnsi="Bookman Old Style"/>
          <w:color w:val="000000"/>
          <w:sz w:val="24"/>
          <w:szCs w:val="24"/>
        </w:rPr>
        <w:t xml:space="preserve"> that the Schedule Property is absolutely free from encumbrances of whatsoever nature, such as Court attachment, minor’s claim, maintenance claim, charge, lien, </w:t>
      </w:r>
      <w:r w:rsidR="00960756" w:rsidRPr="00993825">
        <w:rPr>
          <w:rFonts w:ascii="Bookman Old Style" w:hAnsi="Bookman Old Style"/>
          <w:color w:val="000000"/>
          <w:sz w:val="24"/>
          <w:szCs w:val="24"/>
        </w:rPr>
        <w:t>impendence</w:t>
      </w:r>
      <w:r w:rsidR="00E0652F" w:rsidRPr="00993825">
        <w:rPr>
          <w:rFonts w:ascii="Bookman Old Style" w:hAnsi="Bookman Old Style"/>
          <w:color w:val="000000"/>
          <w:sz w:val="24"/>
          <w:szCs w:val="24"/>
        </w:rPr>
        <w:t xml:space="preserve">, </w:t>
      </w:r>
      <w:r w:rsidRPr="00993825">
        <w:rPr>
          <w:rFonts w:ascii="Bookman Old Style" w:hAnsi="Bookman Old Style"/>
          <w:color w:val="000000"/>
          <w:sz w:val="24"/>
          <w:szCs w:val="24"/>
        </w:rPr>
        <w:t>acquisition/ requisition proceedings, quasi judicial, revenue recovery proceedings/attachments, statutory debts, etc.</w:t>
      </w:r>
    </w:p>
    <w:p w:rsidR="00376828" w:rsidRDefault="00120729" w:rsidP="00376828">
      <w:pPr>
        <w:pStyle w:val="ListParagraph"/>
        <w:numPr>
          <w:ilvl w:val="0"/>
          <w:numId w:val="2"/>
        </w:numPr>
        <w:tabs>
          <w:tab w:val="left" w:pos="680"/>
        </w:tabs>
        <w:adjustRightInd w:val="0"/>
        <w:spacing w:after="170"/>
        <w:ind w:right="454"/>
        <w:rPr>
          <w:rFonts w:ascii="Bookman Old Style" w:hAnsi="Bookman Old Style"/>
          <w:color w:val="000000"/>
          <w:sz w:val="24"/>
          <w:szCs w:val="24"/>
        </w:rPr>
      </w:pPr>
      <w:r w:rsidRPr="00993825">
        <w:rPr>
          <w:rFonts w:ascii="Bookman Old Style" w:hAnsi="Bookman Old Style"/>
          <w:color w:val="000000"/>
          <w:sz w:val="24"/>
          <w:szCs w:val="24"/>
        </w:rPr>
        <w:t>The Vendor represents and assures the Purchaser</w:t>
      </w:r>
      <w:r w:rsidR="00993825">
        <w:rPr>
          <w:rFonts w:ascii="Bookman Old Style" w:hAnsi="Bookman Old Style"/>
          <w:color w:val="000000"/>
          <w:sz w:val="24"/>
          <w:szCs w:val="24"/>
        </w:rPr>
        <w:t>s</w:t>
      </w:r>
      <w:r w:rsidRPr="00993825">
        <w:rPr>
          <w:rFonts w:ascii="Bookman Old Style" w:hAnsi="Bookman Old Style"/>
          <w:color w:val="000000"/>
          <w:sz w:val="24"/>
          <w:szCs w:val="24"/>
        </w:rPr>
        <w:t xml:space="preserve"> that in regard to the Schedule Property, up to date property taxes have been paid to MUDA and the Vendor undertakes to indemnify the Purchaser</w:t>
      </w:r>
      <w:r w:rsidR="00AA6E55">
        <w:rPr>
          <w:rFonts w:ascii="Bookman Old Style" w:hAnsi="Bookman Old Style"/>
          <w:color w:val="000000"/>
          <w:sz w:val="24"/>
          <w:szCs w:val="24"/>
        </w:rPr>
        <w:t>s</w:t>
      </w:r>
      <w:r w:rsidRPr="00993825">
        <w:rPr>
          <w:rFonts w:ascii="Bookman Old Style" w:hAnsi="Bookman Old Style"/>
          <w:color w:val="000000"/>
          <w:sz w:val="24"/>
          <w:szCs w:val="24"/>
        </w:rPr>
        <w:t xml:space="preserve"> against any such payment or expense.</w:t>
      </w:r>
    </w:p>
    <w:p w:rsidR="00376828" w:rsidRDefault="00120729" w:rsidP="00376828">
      <w:pPr>
        <w:pStyle w:val="ListParagraph"/>
        <w:numPr>
          <w:ilvl w:val="0"/>
          <w:numId w:val="2"/>
        </w:numPr>
        <w:tabs>
          <w:tab w:val="left" w:pos="680"/>
        </w:tabs>
        <w:adjustRightInd w:val="0"/>
        <w:spacing w:after="170"/>
        <w:ind w:right="454"/>
        <w:rPr>
          <w:rFonts w:ascii="Bookman Old Style" w:hAnsi="Bookman Old Style"/>
          <w:color w:val="000000"/>
          <w:sz w:val="24"/>
          <w:szCs w:val="24"/>
        </w:rPr>
      </w:pPr>
      <w:r w:rsidRPr="00376828">
        <w:rPr>
          <w:rFonts w:ascii="Bookman Old Style" w:hAnsi="Bookman Old Style"/>
          <w:color w:val="000000"/>
          <w:sz w:val="24"/>
          <w:szCs w:val="24"/>
        </w:rPr>
        <w:t>The Vendor represents and assures the Purchaser</w:t>
      </w:r>
      <w:r w:rsidR="00993825" w:rsidRPr="00376828">
        <w:rPr>
          <w:rFonts w:ascii="Bookman Old Style" w:hAnsi="Bookman Old Style"/>
          <w:color w:val="000000"/>
          <w:sz w:val="24"/>
          <w:szCs w:val="24"/>
        </w:rPr>
        <w:t>s</w:t>
      </w:r>
      <w:r w:rsidRPr="00376828">
        <w:rPr>
          <w:rFonts w:ascii="Bookman Old Style" w:hAnsi="Bookman Old Style"/>
          <w:color w:val="000000"/>
          <w:sz w:val="24"/>
          <w:szCs w:val="24"/>
        </w:rPr>
        <w:t xml:space="preserve"> that in regard to the Schedule Property, Khata has been transferred and registered in the name of the Vendor herein and that subsequent to the execution of this Sale Deed, the vendor has no objection for the Purchaser</w:t>
      </w:r>
      <w:r w:rsidR="00993825" w:rsidRPr="00376828">
        <w:rPr>
          <w:rFonts w:ascii="Bookman Old Style" w:hAnsi="Bookman Old Style"/>
          <w:color w:val="000000"/>
          <w:sz w:val="24"/>
          <w:szCs w:val="24"/>
        </w:rPr>
        <w:t>s</w:t>
      </w:r>
      <w:r w:rsidRPr="00376828">
        <w:rPr>
          <w:rFonts w:ascii="Bookman Old Style" w:hAnsi="Bookman Old Style"/>
          <w:color w:val="000000"/>
          <w:sz w:val="24"/>
          <w:szCs w:val="24"/>
        </w:rPr>
        <w:t xml:space="preserve"> to get the Khata transferred to </w:t>
      </w:r>
      <w:r w:rsidR="00993825" w:rsidRPr="00376828">
        <w:rPr>
          <w:rFonts w:ascii="Bookman Old Style" w:hAnsi="Bookman Old Style"/>
          <w:color w:val="000000"/>
          <w:sz w:val="24"/>
          <w:szCs w:val="24"/>
        </w:rPr>
        <w:t>their</w:t>
      </w:r>
      <w:r w:rsidRPr="00376828">
        <w:rPr>
          <w:rFonts w:ascii="Bookman Old Style" w:hAnsi="Bookman Old Style"/>
          <w:color w:val="000000"/>
          <w:sz w:val="24"/>
          <w:szCs w:val="24"/>
        </w:rPr>
        <w:t xml:space="preserve"> name in the revenue records. </w:t>
      </w:r>
    </w:p>
    <w:p w:rsidR="00376828" w:rsidRDefault="00120729" w:rsidP="00376828">
      <w:pPr>
        <w:pStyle w:val="ListParagraph"/>
        <w:numPr>
          <w:ilvl w:val="0"/>
          <w:numId w:val="2"/>
        </w:numPr>
        <w:tabs>
          <w:tab w:val="left" w:pos="680"/>
        </w:tabs>
        <w:adjustRightInd w:val="0"/>
        <w:spacing w:after="170"/>
        <w:ind w:right="454"/>
        <w:rPr>
          <w:rFonts w:ascii="Bookman Old Style" w:hAnsi="Bookman Old Style"/>
          <w:color w:val="000000"/>
          <w:sz w:val="24"/>
          <w:szCs w:val="24"/>
        </w:rPr>
      </w:pPr>
      <w:r w:rsidRPr="00376828">
        <w:rPr>
          <w:rFonts w:ascii="Bookman Old Style" w:hAnsi="Bookman Old Style"/>
          <w:color w:val="000000"/>
          <w:sz w:val="24"/>
          <w:szCs w:val="24"/>
        </w:rPr>
        <w:t>The Vendor represents and assures the Purchaser</w:t>
      </w:r>
      <w:r w:rsidR="00993825" w:rsidRPr="00376828">
        <w:rPr>
          <w:rFonts w:ascii="Bookman Old Style" w:hAnsi="Bookman Old Style"/>
          <w:color w:val="000000"/>
          <w:sz w:val="24"/>
          <w:szCs w:val="24"/>
        </w:rPr>
        <w:t>s</w:t>
      </w:r>
      <w:r w:rsidRPr="00376828">
        <w:rPr>
          <w:rFonts w:ascii="Bookman Old Style" w:hAnsi="Bookman Old Style"/>
          <w:color w:val="000000"/>
          <w:sz w:val="24"/>
          <w:szCs w:val="24"/>
        </w:rPr>
        <w:t xml:space="preserve"> that he has not entered into any kind of agreement to convey the scheduled property in favour of any other person other than the </w:t>
      </w:r>
      <w:r w:rsidR="005F5ED2" w:rsidRPr="00376828">
        <w:rPr>
          <w:rFonts w:ascii="Bookman Old Style" w:hAnsi="Bookman Old Style"/>
          <w:color w:val="000000"/>
          <w:sz w:val="24"/>
          <w:szCs w:val="24"/>
        </w:rPr>
        <w:t>purchaser</w:t>
      </w:r>
      <w:r w:rsidR="00AA6E55" w:rsidRPr="00376828">
        <w:rPr>
          <w:rFonts w:ascii="Bookman Old Style" w:hAnsi="Bookman Old Style"/>
          <w:color w:val="000000"/>
          <w:sz w:val="24"/>
          <w:szCs w:val="24"/>
        </w:rPr>
        <w:t>s</w:t>
      </w:r>
      <w:r w:rsidR="005F5ED2" w:rsidRPr="00376828">
        <w:rPr>
          <w:rFonts w:ascii="Bookman Old Style" w:hAnsi="Bookman Old Style"/>
          <w:color w:val="000000"/>
          <w:sz w:val="24"/>
          <w:szCs w:val="24"/>
        </w:rPr>
        <w:t xml:space="preserve"> </w:t>
      </w:r>
      <w:r w:rsidRPr="00376828">
        <w:rPr>
          <w:rFonts w:ascii="Bookman Old Style" w:hAnsi="Bookman Old Style"/>
          <w:color w:val="000000"/>
          <w:sz w:val="24"/>
          <w:szCs w:val="24"/>
        </w:rPr>
        <w:t>herein.</w:t>
      </w:r>
    </w:p>
    <w:p w:rsidR="00376828" w:rsidRDefault="00A979E8" w:rsidP="00376828">
      <w:pPr>
        <w:pStyle w:val="ListParagraph"/>
        <w:numPr>
          <w:ilvl w:val="0"/>
          <w:numId w:val="2"/>
        </w:numPr>
        <w:tabs>
          <w:tab w:val="left" w:pos="680"/>
        </w:tabs>
        <w:adjustRightInd w:val="0"/>
        <w:spacing w:after="170"/>
        <w:ind w:right="454"/>
        <w:rPr>
          <w:rFonts w:ascii="Bookman Old Style" w:hAnsi="Bookman Old Style"/>
          <w:color w:val="000000"/>
          <w:sz w:val="24"/>
          <w:szCs w:val="24"/>
        </w:rPr>
      </w:pPr>
      <w:r w:rsidRPr="00376828">
        <w:rPr>
          <w:rFonts w:ascii="Bookman Old Style" w:hAnsi="Bookman Old Style"/>
          <w:color w:val="000000"/>
          <w:sz w:val="24"/>
          <w:szCs w:val="24"/>
        </w:rPr>
        <w:t>Whereas the vendor is the owner of the excess land to the tune of One Hundred and Seventeen square feet abutting to the schedule property, on this day the vendor is handling over the possession of the land in favour of the purchaser.</w:t>
      </w:r>
    </w:p>
    <w:p w:rsidR="00376828" w:rsidRDefault="00120729" w:rsidP="00376828">
      <w:pPr>
        <w:pStyle w:val="ListParagraph"/>
        <w:numPr>
          <w:ilvl w:val="0"/>
          <w:numId w:val="2"/>
        </w:numPr>
        <w:tabs>
          <w:tab w:val="left" w:pos="680"/>
        </w:tabs>
        <w:adjustRightInd w:val="0"/>
        <w:spacing w:after="170"/>
        <w:ind w:right="454"/>
        <w:rPr>
          <w:rFonts w:ascii="Bookman Old Style" w:hAnsi="Bookman Old Style"/>
          <w:color w:val="000000"/>
          <w:sz w:val="24"/>
          <w:szCs w:val="24"/>
        </w:rPr>
      </w:pPr>
      <w:r w:rsidRPr="00376828">
        <w:rPr>
          <w:rFonts w:ascii="Bookman Old Style" w:hAnsi="Bookman Old Style"/>
          <w:color w:val="000000"/>
          <w:sz w:val="24"/>
          <w:szCs w:val="24"/>
        </w:rPr>
        <w:t>The Vendor has no objection for the said transfer of Khata, apart from transfer of Electricity and water Meters, if any in the name of the Purchaser</w:t>
      </w:r>
      <w:r w:rsidR="00AA6E55" w:rsidRPr="00376828">
        <w:rPr>
          <w:rFonts w:ascii="Bookman Old Style" w:hAnsi="Bookman Old Style"/>
          <w:color w:val="000000"/>
          <w:sz w:val="24"/>
          <w:szCs w:val="24"/>
        </w:rPr>
        <w:t>s</w:t>
      </w:r>
      <w:r w:rsidRPr="00376828">
        <w:rPr>
          <w:rFonts w:ascii="Bookman Old Style" w:hAnsi="Bookman Old Style"/>
          <w:color w:val="000000"/>
          <w:sz w:val="24"/>
          <w:szCs w:val="24"/>
        </w:rPr>
        <w:t xml:space="preserve"> herein.</w:t>
      </w:r>
    </w:p>
    <w:p w:rsidR="00376828" w:rsidRDefault="00376828">
      <w:pPr>
        <w:rPr>
          <w:rFonts w:ascii="Bookman Old Style" w:eastAsia="Calibri" w:hAnsi="Bookman Old Style" w:cs="Calibri"/>
          <w:color w:val="000000"/>
          <w:sz w:val="24"/>
          <w:szCs w:val="24"/>
          <w:lang w:bidi="en-US"/>
        </w:rPr>
      </w:pPr>
      <w:r>
        <w:rPr>
          <w:rFonts w:ascii="Bookman Old Style" w:hAnsi="Bookman Old Style"/>
          <w:color w:val="000000"/>
          <w:sz w:val="24"/>
          <w:szCs w:val="24"/>
        </w:rPr>
        <w:br w:type="page"/>
      </w:r>
    </w:p>
    <w:p w:rsidR="00813FFC" w:rsidRPr="00376828" w:rsidRDefault="00120729" w:rsidP="008422A6">
      <w:pPr>
        <w:pStyle w:val="ListParagraph"/>
        <w:numPr>
          <w:ilvl w:val="0"/>
          <w:numId w:val="2"/>
        </w:numPr>
        <w:tabs>
          <w:tab w:val="left" w:pos="0"/>
        </w:tabs>
        <w:adjustRightInd w:val="0"/>
        <w:spacing w:after="170"/>
        <w:ind w:right="454" w:hanging="720"/>
        <w:rPr>
          <w:rFonts w:ascii="Bookman Old Style" w:hAnsi="Bookman Old Style"/>
          <w:color w:val="000000"/>
          <w:sz w:val="24"/>
          <w:szCs w:val="24"/>
        </w:rPr>
      </w:pPr>
      <w:r w:rsidRPr="00376828">
        <w:rPr>
          <w:rFonts w:ascii="Bookman Old Style" w:hAnsi="Bookman Old Style"/>
          <w:color w:val="000000"/>
          <w:sz w:val="24"/>
          <w:szCs w:val="24"/>
        </w:rPr>
        <w:lastRenderedPageBreak/>
        <w:t xml:space="preserve">The Vendor has today delivered the </w:t>
      </w:r>
      <w:r w:rsidR="00144DEF">
        <w:rPr>
          <w:rFonts w:ascii="Bookman Old Style" w:hAnsi="Bookman Old Style"/>
          <w:color w:val="000000"/>
          <w:sz w:val="24"/>
          <w:szCs w:val="24"/>
        </w:rPr>
        <w:t>X</w:t>
      </w:r>
      <w:r w:rsidRPr="00376828">
        <w:rPr>
          <w:rFonts w:ascii="Bookman Old Style" w:hAnsi="Bookman Old Style"/>
          <w:color w:val="000000"/>
          <w:sz w:val="24"/>
          <w:szCs w:val="24"/>
        </w:rPr>
        <w:t>erox copies of the mother deeds pertaining to the larger composite property and original documents of title and other related revenue records pertaining to the schedule property to the Purchaser</w:t>
      </w:r>
      <w:r w:rsidR="00AA6E55" w:rsidRPr="00376828">
        <w:rPr>
          <w:rFonts w:ascii="Bookman Old Style" w:hAnsi="Bookman Old Style"/>
          <w:color w:val="000000"/>
          <w:sz w:val="24"/>
          <w:szCs w:val="24"/>
        </w:rPr>
        <w:t>s</w:t>
      </w:r>
      <w:r w:rsidRPr="00376828">
        <w:rPr>
          <w:rFonts w:ascii="Bookman Old Style" w:hAnsi="Bookman Old Style"/>
          <w:color w:val="000000"/>
          <w:sz w:val="24"/>
          <w:szCs w:val="24"/>
        </w:rPr>
        <w:t xml:space="preserve"> and the Purchaser</w:t>
      </w:r>
      <w:r w:rsidR="00AA6E55" w:rsidRPr="00376828">
        <w:rPr>
          <w:rFonts w:ascii="Bookman Old Style" w:hAnsi="Bookman Old Style"/>
          <w:color w:val="000000"/>
          <w:sz w:val="24"/>
          <w:szCs w:val="24"/>
        </w:rPr>
        <w:t>s</w:t>
      </w:r>
      <w:r w:rsidRPr="00376828">
        <w:rPr>
          <w:rFonts w:ascii="Bookman Old Style" w:hAnsi="Bookman Old Style"/>
          <w:color w:val="000000"/>
          <w:sz w:val="24"/>
          <w:szCs w:val="24"/>
        </w:rPr>
        <w:t xml:space="preserve">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xml:space="preserve"> against any loss, expense, damage, 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xml:space="preserve"> may incur/suffer either on account of defect in title or arising from the claim of the third parties, if any.</w:t>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s the Purchaser</w:t>
      </w:r>
      <w:r w:rsidR="00AA6E55">
        <w:rPr>
          <w:rFonts w:ascii="Bookman Old Style" w:hAnsi="Bookman Old Style"/>
          <w:color w:val="000000"/>
          <w:sz w:val="24"/>
          <w:szCs w:val="24"/>
        </w:rPr>
        <w:t>s</w:t>
      </w:r>
      <w:r w:rsidR="00B73935" w:rsidRPr="00B73935">
        <w:rPr>
          <w:rFonts w:ascii="Bookman Old Style" w:hAnsi="Bookman Old Style"/>
          <w:color w:val="000000"/>
          <w:sz w:val="24"/>
          <w:szCs w:val="24"/>
        </w:rPr>
        <w:t xml:space="preserve">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xml:space="preserve">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xml:space="preserve">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w:t>
      </w:r>
      <w:r w:rsidR="00AA6E55">
        <w:rPr>
          <w:rFonts w:ascii="Bookman Old Style" w:hAnsi="Bookman Old Style"/>
          <w:color w:val="000000"/>
          <w:sz w:val="24"/>
          <w:szCs w:val="24"/>
        </w:rPr>
        <w:t>s</w:t>
      </w:r>
      <w:r w:rsidRPr="00B73935">
        <w:rPr>
          <w:rFonts w:ascii="Bookman Old Style" w:hAnsi="Bookman Old Style"/>
          <w:color w:val="000000"/>
          <w:sz w:val="24"/>
          <w:szCs w:val="24"/>
        </w:rPr>
        <w:t xml:space="preserve"> herein exclusively.</w:t>
      </w:r>
    </w:p>
    <w:p w:rsidR="00376828" w:rsidRDefault="00376828">
      <w:pPr>
        <w:rPr>
          <w:rFonts w:ascii="Bookman Old Style" w:eastAsia="Calibri" w:hAnsi="Bookman Old Style" w:cs="Calibri"/>
          <w:b/>
          <w:bCs/>
          <w:sz w:val="24"/>
          <w:szCs w:val="24"/>
          <w:u w:val="single"/>
          <w:lang w:bidi="en-US"/>
        </w:rPr>
      </w:pPr>
      <w:r>
        <w:rPr>
          <w:rFonts w:ascii="Bookman Old Style" w:hAnsi="Bookman Old Style"/>
          <w:sz w:val="24"/>
          <w:szCs w:val="24"/>
          <w:u w:val="single"/>
        </w:rPr>
        <w:br w:type="page"/>
      </w:r>
    </w:p>
    <w:p w:rsidR="00376828" w:rsidRDefault="00376828" w:rsidP="001410F5">
      <w:pPr>
        <w:pStyle w:val="Heading1"/>
        <w:ind w:left="2260" w:right="178"/>
        <w:rPr>
          <w:rFonts w:ascii="Bookman Old Style" w:hAnsi="Bookman Old Style"/>
          <w:sz w:val="24"/>
          <w:szCs w:val="24"/>
          <w:u w:val="single"/>
        </w:rPr>
      </w:pPr>
    </w:p>
    <w:p w:rsidR="00376828" w:rsidRDefault="00376828" w:rsidP="001410F5">
      <w:pPr>
        <w:pStyle w:val="Heading1"/>
        <w:ind w:left="2260" w:right="178"/>
        <w:rPr>
          <w:rFonts w:ascii="Bookman Old Style" w:hAnsi="Bookman Old Style"/>
          <w:sz w:val="24"/>
          <w:szCs w:val="24"/>
          <w:u w:val="single"/>
        </w:rPr>
      </w:pP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376828">
      <w:pPr>
        <w:pStyle w:val="BodyText"/>
        <w:spacing w:after="120" w:line="276" w:lineRule="auto"/>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w:t>
      </w:r>
      <w:r w:rsidR="00AA6E55">
        <w:rPr>
          <w:rFonts w:ascii="Bookman Old Style" w:hAnsi="Bookman Old Style"/>
          <w:b/>
          <w:sz w:val="24"/>
          <w:szCs w:val="24"/>
        </w:rPr>
        <w:t>26</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376828">
      <w:pPr>
        <w:pStyle w:val="BodyText"/>
        <w:spacing w:after="120" w:line="276" w:lineRule="auto"/>
        <w:ind w:right="112"/>
        <w:jc w:val="both"/>
        <w:rPr>
          <w:rFonts w:ascii="Bookman Old Style" w:hAnsi="Bookman Old Style"/>
          <w:sz w:val="24"/>
          <w:szCs w:val="24"/>
        </w:rPr>
      </w:pPr>
    </w:p>
    <w:p w:rsidR="001410F5" w:rsidRDefault="00E2338D" w:rsidP="00376828">
      <w:pPr>
        <w:pStyle w:val="BodyText"/>
        <w:tabs>
          <w:tab w:val="left" w:pos="4420"/>
          <w:tab w:val="left" w:pos="4747"/>
        </w:tabs>
        <w:spacing w:after="120" w:line="276" w:lineRule="auto"/>
        <w:ind w:left="2160" w:right="2765"/>
        <w:rPr>
          <w:rFonts w:ascii="Bookman Old Style" w:hAnsi="Bookman Old Style"/>
          <w:sz w:val="24"/>
          <w:szCs w:val="24"/>
        </w:rPr>
      </w:pPr>
      <w:r>
        <w:rPr>
          <w:rFonts w:ascii="Bookman Old Style" w:hAnsi="Bookman Old Style"/>
          <w:sz w:val="24"/>
          <w:szCs w:val="24"/>
        </w:rPr>
        <w:t xml:space="preserve">East by   :   </w:t>
      </w:r>
      <w:r w:rsidR="002B46F1">
        <w:rPr>
          <w:rFonts w:ascii="Bookman Old Style" w:hAnsi="Bookman Old Style"/>
          <w:sz w:val="24"/>
          <w:szCs w:val="24"/>
        </w:rPr>
        <w:t>Site No.</w:t>
      </w:r>
      <w:r w:rsidR="00D84974">
        <w:rPr>
          <w:rFonts w:ascii="Bookman Old Style" w:hAnsi="Bookman Old Style"/>
          <w:sz w:val="24"/>
          <w:szCs w:val="24"/>
        </w:rPr>
        <w:t>2</w:t>
      </w:r>
      <w:r w:rsidR="00A4704F">
        <w:rPr>
          <w:rFonts w:ascii="Bookman Old Style" w:hAnsi="Bookman Old Style"/>
          <w:sz w:val="24"/>
          <w:szCs w:val="24"/>
        </w:rPr>
        <w:t>5</w:t>
      </w:r>
    </w:p>
    <w:p w:rsidR="001410F5" w:rsidRDefault="00E2338D" w:rsidP="00376828">
      <w:pPr>
        <w:pStyle w:val="BodyText"/>
        <w:tabs>
          <w:tab w:val="left" w:pos="4420"/>
          <w:tab w:val="left" w:pos="4747"/>
        </w:tabs>
        <w:spacing w:after="120" w:line="276" w:lineRule="auto"/>
        <w:ind w:left="2160" w:right="2765"/>
        <w:rPr>
          <w:rFonts w:ascii="Bookman Old Style" w:hAnsi="Bookman Old Style"/>
          <w:sz w:val="24"/>
          <w:szCs w:val="24"/>
        </w:rPr>
      </w:pPr>
      <w:r>
        <w:rPr>
          <w:rFonts w:ascii="Bookman Old Style" w:hAnsi="Bookman Old Style"/>
          <w:sz w:val="24"/>
          <w:szCs w:val="24"/>
        </w:rPr>
        <w:t xml:space="preserve">Westby   :   </w:t>
      </w:r>
      <w:r w:rsidR="00490225">
        <w:rPr>
          <w:rFonts w:ascii="Bookman Old Style" w:hAnsi="Bookman Old Style"/>
          <w:sz w:val="24"/>
          <w:szCs w:val="24"/>
        </w:rPr>
        <w:t xml:space="preserve">Site </w:t>
      </w:r>
      <w:r w:rsidR="003055B7">
        <w:rPr>
          <w:rFonts w:ascii="Bookman Old Style" w:hAnsi="Bookman Old Style"/>
          <w:sz w:val="24"/>
          <w:szCs w:val="24"/>
        </w:rPr>
        <w:t>N</w:t>
      </w:r>
      <w:r w:rsidR="00490225">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A4704F">
        <w:rPr>
          <w:rFonts w:ascii="Bookman Old Style" w:hAnsi="Bookman Old Style"/>
          <w:sz w:val="24"/>
          <w:szCs w:val="24"/>
        </w:rPr>
        <w:t>27</w:t>
      </w:r>
    </w:p>
    <w:p w:rsidR="00E2338D" w:rsidRDefault="00E2338D" w:rsidP="00376828">
      <w:pPr>
        <w:pStyle w:val="BodyText"/>
        <w:tabs>
          <w:tab w:val="left" w:pos="4420"/>
          <w:tab w:val="left" w:pos="4747"/>
        </w:tabs>
        <w:spacing w:after="120" w:line="276" w:lineRule="auto"/>
        <w:ind w:left="2160" w:right="2765"/>
        <w:jc w:val="both"/>
        <w:rPr>
          <w:rFonts w:ascii="Bookman Old Style" w:hAnsi="Bookman Old Style"/>
          <w:sz w:val="24"/>
          <w:szCs w:val="24"/>
        </w:rPr>
      </w:pPr>
      <w:r>
        <w:rPr>
          <w:rFonts w:ascii="Bookman Old Style" w:hAnsi="Bookman Old Style"/>
          <w:sz w:val="24"/>
          <w:szCs w:val="24"/>
        </w:rPr>
        <w:t xml:space="preserve">North by :   9.00 Mtrs Road </w:t>
      </w:r>
    </w:p>
    <w:p w:rsidR="001410F5" w:rsidRPr="00B73935" w:rsidRDefault="00F94F8E" w:rsidP="00376828">
      <w:pPr>
        <w:pStyle w:val="BodyText"/>
        <w:tabs>
          <w:tab w:val="left" w:pos="4420"/>
          <w:tab w:val="left" w:pos="4747"/>
        </w:tabs>
        <w:spacing w:after="120" w:line="276" w:lineRule="auto"/>
        <w:ind w:left="2160" w:right="2084"/>
        <w:rPr>
          <w:rFonts w:ascii="Bookman Old Style" w:hAnsi="Bookman Old Style"/>
          <w:spacing w:val="-3"/>
          <w:sz w:val="24"/>
          <w:szCs w:val="24"/>
        </w:rPr>
      </w:pPr>
      <w:r w:rsidRPr="00B73935">
        <w:rPr>
          <w:rFonts w:ascii="Bookman Old Style" w:hAnsi="Bookman Old Style"/>
          <w:sz w:val="24"/>
          <w:szCs w:val="24"/>
        </w:rPr>
        <w:t>South by</w:t>
      </w:r>
      <w:r w:rsidR="00E2338D">
        <w:rPr>
          <w:rFonts w:ascii="Bookman Old Style" w:hAnsi="Bookman Old Style"/>
          <w:sz w:val="24"/>
          <w:szCs w:val="24"/>
        </w:rPr>
        <w:t xml:space="preserve"> : </w:t>
      </w:r>
      <w:r w:rsidR="005E3838">
        <w:rPr>
          <w:rFonts w:ascii="Bookman Old Style" w:hAnsi="Bookman Old Style"/>
          <w:sz w:val="24"/>
          <w:szCs w:val="24"/>
        </w:rPr>
        <w:t xml:space="preserve">  </w:t>
      </w:r>
      <w:r w:rsidR="00E2338D">
        <w:rPr>
          <w:rFonts w:ascii="Bookman Old Style" w:hAnsi="Bookman Old Style"/>
          <w:sz w:val="24"/>
          <w:szCs w:val="24"/>
        </w:rPr>
        <w:t>Private Property</w:t>
      </w:r>
      <w:r w:rsidRPr="00B73935">
        <w:rPr>
          <w:rFonts w:ascii="Bookman Old Style" w:hAnsi="Bookman Old Style"/>
          <w:sz w:val="24"/>
          <w:szCs w:val="24"/>
        </w:rPr>
        <w:tab/>
      </w:r>
    </w:p>
    <w:p w:rsidR="001410F5" w:rsidRPr="00B73935" w:rsidRDefault="001410F5" w:rsidP="00376828">
      <w:pPr>
        <w:pStyle w:val="BodyText"/>
        <w:tabs>
          <w:tab w:val="left" w:pos="4420"/>
          <w:tab w:val="left" w:pos="4747"/>
        </w:tabs>
        <w:spacing w:after="120" w:line="276" w:lineRule="auto"/>
        <w:ind w:left="1541" w:right="2765"/>
        <w:rPr>
          <w:rFonts w:ascii="Bookman Old Style" w:hAnsi="Bookman Old Style"/>
          <w:sz w:val="24"/>
          <w:szCs w:val="24"/>
        </w:rPr>
      </w:pPr>
    </w:p>
    <w:p w:rsidR="001410F5" w:rsidRPr="00B73935" w:rsidRDefault="001410F5" w:rsidP="00376828">
      <w:pPr>
        <w:spacing w:after="120"/>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1D18CB">
        <w:rPr>
          <w:rFonts w:ascii="Bookman Old Style" w:hAnsi="Bookman Old Style"/>
          <w:b/>
          <w:sz w:val="24"/>
          <w:szCs w:val="24"/>
        </w:rPr>
        <w:t>9.00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720F6D">
        <w:rPr>
          <w:rFonts w:ascii="Bookman Old Style" w:hAnsi="Bookman Old Style"/>
          <w:b/>
          <w:sz w:val="24"/>
          <w:szCs w:val="24"/>
        </w:rPr>
        <w:t>16.76</w:t>
      </w:r>
      <w:r w:rsidR="00390B96">
        <w:rPr>
          <w:rFonts w:ascii="Bookman Old Style" w:hAnsi="Bookman Old Style"/>
          <w:b/>
          <w:sz w:val="24"/>
          <w:szCs w:val="24"/>
        </w:rPr>
        <w:t xml:space="preserve">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720F6D">
        <w:rPr>
          <w:rFonts w:ascii="Bookman Old Style" w:hAnsi="Bookman Old Style"/>
          <w:b/>
          <w:sz w:val="24"/>
          <w:szCs w:val="24"/>
        </w:rPr>
        <w:t>150.84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376828">
      <w:pPr>
        <w:spacing w:after="120"/>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376828" w:rsidRDefault="00376828">
      <w:pPr>
        <w:rPr>
          <w:rFonts w:ascii="Bookman Old Style" w:hAnsi="Bookman Old Style"/>
          <w:b/>
          <w:sz w:val="24"/>
          <w:szCs w:val="24"/>
        </w:rPr>
      </w:pPr>
      <w:r>
        <w:rPr>
          <w:rFonts w:ascii="Bookman Old Style" w:hAnsi="Bookman Old Style"/>
          <w:b/>
          <w:sz w:val="24"/>
          <w:szCs w:val="24"/>
        </w:rPr>
        <w:br w:type="page"/>
      </w:r>
    </w:p>
    <w:p w:rsidR="00A0068A" w:rsidRPr="00E03DAF" w:rsidRDefault="001410F5" w:rsidP="001410F5">
      <w:pPr>
        <w:jc w:val="both"/>
        <w:rPr>
          <w:rFonts w:ascii="Bookman Old Style" w:hAnsi="Bookman Old Style" w:cs="Calibri"/>
          <w:sz w:val="24"/>
          <w:szCs w:val="24"/>
        </w:rPr>
      </w:pPr>
      <w:r w:rsidRPr="00243041">
        <w:rPr>
          <w:rFonts w:ascii="Bookman Old Style" w:hAnsi="Bookman Old Style"/>
          <w:b/>
          <w:sz w:val="24"/>
          <w:szCs w:val="24"/>
        </w:rPr>
        <w:lastRenderedPageBreak/>
        <w:t>In witness where</w:t>
      </w:r>
      <w:r w:rsidR="00243041" w:rsidRPr="00243041">
        <w:rPr>
          <w:rFonts w:ascii="Bookman Old Style" w:hAnsi="Bookman Old Style"/>
          <w:b/>
          <w:sz w:val="24"/>
          <w:szCs w:val="24"/>
        </w:rPr>
        <w:t xml:space="preserve"> </w:t>
      </w:r>
      <w:r w:rsidRPr="00243041">
        <w:rPr>
          <w:rFonts w:ascii="Bookman Old Style" w:hAnsi="Bookman Old Style"/>
          <w:b/>
          <w:sz w:val="24"/>
          <w:szCs w:val="24"/>
        </w:rPr>
        <w:t>of,</w:t>
      </w:r>
      <w:r w:rsidRPr="00B73935">
        <w:rPr>
          <w:rFonts w:ascii="Bookman Old Style" w:hAnsi="Bookman Old Style"/>
          <w:sz w:val="24"/>
          <w:szCs w:val="24"/>
        </w:rPr>
        <w:t xml:space="preserve"> the Vendor has executed this deed of absolute sale in favour of the purchaser</w:t>
      </w:r>
      <w:r w:rsidR="00AA6E55">
        <w:rPr>
          <w:rFonts w:ascii="Bookman Old Style" w:hAnsi="Bookman Old Style"/>
          <w:sz w:val="24"/>
          <w:szCs w:val="24"/>
        </w:rPr>
        <w:t>s</w:t>
      </w:r>
      <w:r w:rsidRPr="00B73935">
        <w:rPr>
          <w:rFonts w:ascii="Bookman Old Style" w:hAnsi="Bookman Old Style"/>
          <w:sz w:val="24"/>
          <w:szCs w:val="24"/>
        </w:rPr>
        <w:t xml:space="preserve">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AA6E55">
        <w:rPr>
          <w:rFonts w:ascii="Bookman Old Style" w:hAnsi="Bookman Old Style"/>
          <w:b w:val="0"/>
          <w:sz w:val="21"/>
          <w:szCs w:val="21"/>
        </w:rPr>
        <w:t>SHIVSHANKAR GANGADHAR DUDHALE ALIAS SHIVSHANKAR DUDHALE</w:t>
      </w:r>
      <w:r w:rsidRPr="00517A77">
        <w:rPr>
          <w:rFonts w:ascii="Bookman Old Style" w:hAnsi="Bookman Old Style"/>
          <w:sz w:val="21"/>
          <w:szCs w:val="21"/>
        </w:rPr>
        <w:t>)</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66664F" w:rsidRDefault="001410F5" w:rsidP="0066664F">
      <w:pPr>
        <w:rPr>
          <w:rFonts w:ascii="Bookman Old Style" w:hAnsi="Bookman Old Style"/>
          <w:sz w:val="21"/>
          <w:szCs w:val="21"/>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00EF23B5" w:rsidRPr="00823722">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AA6E55">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794C41">
        <w:rPr>
          <w:rFonts w:ascii="Bookman Old Style" w:hAnsi="Bookman Old Style"/>
          <w:b/>
          <w:sz w:val="24"/>
          <w:szCs w:val="24"/>
        </w:rPr>
        <w:t xml:space="preserve">  </w:t>
      </w:r>
      <w:r w:rsidR="00517A77" w:rsidRPr="0066664F">
        <w:rPr>
          <w:rFonts w:ascii="Bookman Old Style" w:hAnsi="Bookman Old Style"/>
          <w:sz w:val="21"/>
          <w:szCs w:val="21"/>
        </w:rPr>
        <w:t>(</w:t>
      </w:r>
      <w:r w:rsidR="00AA6E55" w:rsidRPr="00AA6E55">
        <w:rPr>
          <w:rFonts w:ascii="Bookman Old Style" w:hAnsi="Bookman Old Style"/>
          <w:sz w:val="20"/>
          <w:szCs w:val="24"/>
        </w:rPr>
        <w:t>VINAY.H.S</w:t>
      </w:r>
      <w:r w:rsidR="00517A77" w:rsidRPr="0066664F">
        <w:rPr>
          <w:rFonts w:ascii="Bookman Old Style" w:hAnsi="Bookman Old Style"/>
          <w:sz w:val="21"/>
          <w:szCs w:val="21"/>
        </w:rPr>
        <w:t>)</w:t>
      </w:r>
    </w:p>
    <w:p w:rsidR="00AA6E55" w:rsidRDefault="00AA6E55" w:rsidP="0066664F">
      <w:pPr>
        <w:rPr>
          <w:rFonts w:ascii="Bookman Old Style" w:hAnsi="Bookman Old Style"/>
          <w:sz w:val="21"/>
          <w:szCs w:val="21"/>
        </w:rPr>
      </w:pPr>
    </w:p>
    <w:p w:rsidR="00AA6E55" w:rsidRPr="00AA6E55" w:rsidRDefault="00AA6E55" w:rsidP="0066664F">
      <w:pPr>
        <w:rPr>
          <w:rFonts w:ascii="Bookman Old Style" w:hAnsi="Bookman Old Style"/>
          <w:sz w:val="18"/>
          <w:szCs w:val="21"/>
        </w:rPr>
      </w:pPr>
      <w:r>
        <w:rPr>
          <w:rFonts w:ascii="Bookman Old Style" w:hAnsi="Bookman Old Style"/>
          <w:sz w:val="20"/>
          <w:szCs w:val="24"/>
        </w:rPr>
        <w:t xml:space="preserve">                                                                                               </w:t>
      </w:r>
      <w:r w:rsidRPr="00AA6E55">
        <w:rPr>
          <w:rFonts w:ascii="Bookman Old Style" w:hAnsi="Bookman Old Style"/>
          <w:sz w:val="20"/>
          <w:szCs w:val="24"/>
        </w:rPr>
        <w:t>(PAVITHRA.V)</w:t>
      </w:r>
    </w:p>
    <w:p w:rsidR="001410F5" w:rsidRDefault="001410F5" w:rsidP="0066664F">
      <w:pPr>
        <w:rPr>
          <w:rFonts w:ascii="Bookman Old Style" w:eastAsia="Calibri" w:hAnsi="Bookman Old Style" w:cs="Calibri"/>
          <w:b/>
          <w:bCs/>
          <w:sz w:val="24"/>
          <w:szCs w:val="21"/>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Pr="00894A8D">
        <w:rPr>
          <w:rFonts w:ascii="Bookman Old Style" w:eastAsia="Calibri" w:hAnsi="Bookman Old Style" w:cs="Calibri"/>
          <w:b/>
          <w:bCs/>
          <w:sz w:val="24"/>
          <w:szCs w:val="21"/>
        </w:rPr>
        <w:t>PURCHASER</w:t>
      </w:r>
      <w:r w:rsidR="00AA6E55">
        <w:rPr>
          <w:rFonts w:ascii="Bookman Old Style" w:eastAsia="Calibri" w:hAnsi="Bookman Old Style" w:cs="Calibri"/>
          <w:b/>
          <w:bCs/>
          <w:sz w:val="24"/>
          <w:szCs w:val="21"/>
        </w:rPr>
        <w:t>S</w:t>
      </w:r>
    </w:p>
    <w:sectPr w:rsidR="001410F5" w:rsidSect="005052F3">
      <w:footerReference w:type="default" r:id="rId7"/>
      <w:pgSz w:w="11909" w:h="16834" w:code="9"/>
      <w:pgMar w:top="576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F18" w:rsidRDefault="00FA1F18" w:rsidP="00051462">
      <w:pPr>
        <w:spacing w:after="0" w:line="240" w:lineRule="auto"/>
      </w:pPr>
      <w:r>
        <w:separator/>
      </w:r>
    </w:p>
  </w:endnote>
  <w:endnote w:type="continuationSeparator" w:id="1">
    <w:p w:rsidR="00FA1F18" w:rsidRDefault="00FA1F18"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D01206">
        <w:pPr>
          <w:pStyle w:val="Footer"/>
          <w:jc w:val="right"/>
        </w:pPr>
        <w:fldSimple w:instr=" PAGE   \* MERGEFORMAT ">
          <w:r w:rsidR="005052F3">
            <w:rPr>
              <w:noProof/>
            </w:rPr>
            <w:t>8</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F18" w:rsidRDefault="00FA1F18" w:rsidP="00051462">
      <w:pPr>
        <w:spacing w:after="0" w:line="240" w:lineRule="auto"/>
      </w:pPr>
      <w:r>
        <w:separator/>
      </w:r>
    </w:p>
  </w:footnote>
  <w:footnote w:type="continuationSeparator" w:id="1">
    <w:p w:rsidR="00FA1F18" w:rsidRDefault="00FA1F18"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902C8B7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41200"/>
    <w:rsid w:val="00051462"/>
    <w:rsid w:val="00060A51"/>
    <w:rsid w:val="00073075"/>
    <w:rsid w:val="00077191"/>
    <w:rsid w:val="00084603"/>
    <w:rsid w:val="00091A90"/>
    <w:rsid w:val="00092E66"/>
    <w:rsid w:val="000A5E54"/>
    <w:rsid w:val="000D7DE7"/>
    <w:rsid w:val="000E59C5"/>
    <w:rsid w:val="000E7CCB"/>
    <w:rsid w:val="001003BE"/>
    <w:rsid w:val="00106DE8"/>
    <w:rsid w:val="0011451A"/>
    <w:rsid w:val="001177A0"/>
    <w:rsid w:val="00117E51"/>
    <w:rsid w:val="00120729"/>
    <w:rsid w:val="00126035"/>
    <w:rsid w:val="00130D5F"/>
    <w:rsid w:val="00135EFD"/>
    <w:rsid w:val="001410F5"/>
    <w:rsid w:val="00144DEF"/>
    <w:rsid w:val="0015314B"/>
    <w:rsid w:val="00174FAC"/>
    <w:rsid w:val="00181955"/>
    <w:rsid w:val="00185319"/>
    <w:rsid w:val="00190CBD"/>
    <w:rsid w:val="001914CE"/>
    <w:rsid w:val="00195B8B"/>
    <w:rsid w:val="001A6157"/>
    <w:rsid w:val="001C0500"/>
    <w:rsid w:val="001C49F8"/>
    <w:rsid w:val="001C78EF"/>
    <w:rsid w:val="001D18CB"/>
    <w:rsid w:val="001F11B9"/>
    <w:rsid w:val="001F6CBF"/>
    <w:rsid w:val="00201114"/>
    <w:rsid w:val="00210A99"/>
    <w:rsid w:val="0022521A"/>
    <w:rsid w:val="00243041"/>
    <w:rsid w:val="0024454C"/>
    <w:rsid w:val="002612FF"/>
    <w:rsid w:val="00262D79"/>
    <w:rsid w:val="002642D6"/>
    <w:rsid w:val="00266622"/>
    <w:rsid w:val="00277854"/>
    <w:rsid w:val="002837BC"/>
    <w:rsid w:val="00285A12"/>
    <w:rsid w:val="00285EED"/>
    <w:rsid w:val="00290DBD"/>
    <w:rsid w:val="002A01F9"/>
    <w:rsid w:val="002A4F71"/>
    <w:rsid w:val="002B46F1"/>
    <w:rsid w:val="002D4C93"/>
    <w:rsid w:val="002E040B"/>
    <w:rsid w:val="003055B7"/>
    <w:rsid w:val="00313CA9"/>
    <w:rsid w:val="003166A0"/>
    <w:rsid w:val="00342FC6"/>
    <w:rsid w:val="003534CB"/>
    <w:rsid w:val="00367194"/>
    <w:rsid w:val="0037644C"/>
    <w:rsid w:val="00376828"/>
    <w:rsid w:val="00383DBC"/>
    <w:rsid w:val="00384415"/>
    <w:rsid w:val="00390B96"/>
    <w:rsid w:val="003A096D"/>
    <w:rsid w:val="003A6750"/>
    <w:rsid w:val="003A7E5C"/>
    <w:rsid w:val="003A7F8B"/>
    <w:rsid w:val="003B1AAF"/>
    <w:rsid w:val="003B2E17"/>
    <w:rsid w:val="003C67AD"/>
    <w:rsid w:val="003D57A3"/>
    <w:rsid w:val="004157AD"/>
    <w:rsid w:val="004227C7"/>
    <w:rsid w:val="00442F67"/>
    <w:rsid w:val="00451E1F"/>
    <w:rsid w:val="0046361F"/>
    <w:rsid w:val="00474883"/>
    <w:rsid w:val="00490225"/>
    <w:rsid w:val="00490C52"/>
    <w:rsid w:val="004956B1"/>
    <w:rsid w:val="00496015"/>
    <w:rsid w:val="004975CA"/>
    <w:rsid w:val="004B0B63"/>
    <w:rsid w:val="004B4DFB"/>
    <w:rsid w:val="004C5813"/>
    <w:rsid w:val="004E0751"/>
    <w:rsid w:val="004E7B19"/>
    <w:rsid w:val="004F22E3"/>
    <w:rsid w:val="004F5EE1"/>
    <w:rsid w:val="005052F3"/>
    <w:rsid w:val="00512FC9"/>
    <w:rsid w:val="0051332B"/>
    <w:rsid w:val="00516D9E"/>
    <w:rsid w:val="00517A77"/>
    <w:rsid w:val="005219FE"/>
    <w:rsid w:val="005236D7"/>
    <w:rsid w:val="0053567D"/>
    <w:rsid w:val="00554903"/>
    <w:rsid w:val="0056396F"/>
    <w:rsid w:val="00566103"/>
    <w:rsid w:val="00566B3A"/>
    <w:rsid w:val="005878EC"/>
    <w:rsid w:val="005939D6"/>
    <w:rsid w:val="005A77CC"/>
    <w:rsid w:val="005B606D"/>
    <w:rsid w:val="005D15A0"/>
    <w:rsid w:val="005D6181"/>
    <w:rsid w:val="005E114E"/>
    <w:rsid w:val="005E3838"/>
    <w:rsid w:val="005F0F25"/>
    <w:rsid w:val="005F5D37"/>
    <w:rsid w:val="005F5ED2"/>
    <w:rsid w:val="00600167"/>
    <w:rsid w:val="00602D43"/>
    <w:rsid w:val="006152CE"/>
    <w:rsid w:val="00621FC5"/>
    <w:rsid w:val="00654002"/>
    <w:rsid w:val="00662038"/>
    <w:rsid w:val="00665B4C"/>
    <w:rsid w:val="0066664F"/>
    <w:rsid w:val="00686AEF"/>
    <w:rsid w:val="00694EB6"/>
    <w:rsid w:val="006B0CD1"/>
    <w:rsid w:val="006B5D08"/>
    <w:rsid w:val="006C1B5B"/>
    <w:rsid w:val="006C3D8D"/>
    <w:rsid w:val="006F6FB4"/>
    <w:rsid w:val="007051F7"/>
    <w:rsid w:val="00716EA6"/>
    <w:rsid w:val="00720F6D"/>
    <w:rsid w:val="00721000"/>
    <w:rsid w:val="00723472"/>
    <w:rsid w:val="00733531"/>
    <w:rsid w:val="00736C0C"/>
    <w:rsid w:val="007443D0"/>
    <w:rsid w:val="0074751C"/>
    <w:rsid w:val="0075744E"/>
    <w:rsid w:val="007656E5"/>
    <w:rsid w:val="00767944"/>
    <w:rsid w:val="00776892"/>
    <w:rsid w:val="00794C41"/>
    <w:rsid w:val="007C6C41"/>
    <w:rsid w:val="007D7017"/>
    <w:rsid w:val="007F628C"/>
    <w:rsid w:val="0080750E"/>
    <w:rsid w:val="008117AF"/>
    <w:rsid w:val="00813FFC"/>
    <w:rsid w:val="00823722"/>
    <w:rsid w:val="008323D0"/>
    <w:rsid w:val="00832980"/>
    <w:rsid w:val="008422A6"/>
    <w:rsid w:val="0084236E"/>
    <w:rsid w:val="008526FC"/>
    <w:rsid w:val="00857DDA"/>
    <w:rsid w:val="008605ED"/>
    <w:rsid w:val="00864E29"/>
    <w:rsid w:val="00866BCA"/>
    <w:rsid w:val="00872E8D"/>
    <w:rsid w:val="0087475F"/>
    <w:rsid w:val="00883069"/>
    <w:rsid w:val="008841A4"/>
    <w:rsid w:val="00894A8D"/>
    <w:rsid w:val="00894FEF"/>
    <w:rsid w:val="00896703"/>
    <w:rsid w:val="008A1E2B"/>
    <w:rsid w:val="008A48CE"/>
    <w:rsid w:val="008B26F8"/>
    <w:rsid w:val="008C63CE"/>
    <w:rsid w:val="008E246B"/>
    <w:rsid w:val="008F075B"/>
    <w:rsid w:val="008F267B"/>
    <w:rsid w:val="008F40F7"/>
    <w:rsid w:val="00910AE6"/>
    <w:rsid w:val="009209CA"/>
    <w:rsid w:val="009363F5"/>
    <w:rsid w:val="00960756"/>
    <w:rsid w:val="0097312A"/>
    <w:rsid w:val="00974ACA"/>
    <w:rsid w:val="0097641C"/>
    <w:rsid w:val="0098361C"/>
    <w:rsid w:val="00993825"/>
    <w:rsid w:val="009A4E6F"/>
    <w:rsid w:val="009A68B6"/>
    <w:rsid w:val="009A7595"/>
    <w:rsid w:val="009C2B5D"/>
    <w:rsid w:val="009D2239"/>
    <w:rsid w:val="009D223F"/>
    <w:rsid w:val="009E0083"/>
    <w:rsid w:val="009E2E16"/>
    <w:rsid w:val="009F0044"/>
    <w:rsid w:val="009F4EFC"/>
    <w:rsid w:val="00A0068A"/>
    <w:rsid w:val="00A115A1"/>
    <w:rsid w:val="00A15386"/>
    <w:rsid w:val="00A1686E"/>
    <w:rsid w:val="00A22943"/>
    <w:rsid w:val="00A4704F"/>
    <w:rsid w:val="00A50096"/>
    <w:rsid w:val="00A522C2"/>
    <w:rsid w:val="00A62FD6"/>
    <w:rsid w:val="00A65DAF"/>
    <w:rsid w:val="00A741C8"/>
    <w:rsid w:val="00A77554"/>
    <w:rsid w:val="00A979E8"/>
    <w:rsid w:val="00AA49CE"/>
    <w:rsid w:val="00AA6E55"/>
    <w:rsid w:val="00AC494E"/>
    <w:rsid w:val="00AD23DF"/>
    <w:rsid w:val="00AF2C53"/>
    <w:rsid w:val="00B00B60"/>
    <w:rsid w:val="00B01000"/>
    <w:rsid w:val="00B06678"/>
    <w:rsid w:val="00B0772A"/>
    <w:rsid w:val="00B11D69"/>
    <w:rsid w:val="00B11EE9"/>
    <w:rsid w:val="00B128FC"/>
    <w:rsid w:val="00B37869"/>
    <w:rsid w:val="00B3795F"/>
    <w:rsid w:val="00B51FF8"/>
    <w:rsid w:val="00B6093F"/>
    <w:rsid w:val="00B63ECA"/>
    <w:rsid w:val="00B66FE9"/>
    <w:rsid w:val="00B73935"/>
    <w:rsid w:val="00BA55F3"/>
    <w:rsid w:val="00BA5D74"/>
    <w:rsid w:val="00BB1D43"/>
    <w:rsid w:val="00BD46B0"/>
    <w:rsid w:val="00BD59FC"/>
    <w:rsid w:val="00BE3518"/>
    <w:rsid w:val="00C01682"/>
    <w:rsid w:val="00C04295"/>
    <w:rsid w:val="00C060A6"/>
    <w:rsid w:val="00C31022"/>
    <w:rsid w:val="00C32074"/>
    <w:rsid w:val="00C35AB8"/>
    <w:rsid w:val="00C601EC"/>
    <w:rsid w:val="00C62A6B"/>
    <w:rsid w:val="00C75241"/>
    <w:rsid w:val="00C8193A"/>
    <w:rsid w:val="00C95573"/>
    <w:rsid w:val="00CA64CD"/>
    <w:rsid w:val="00CB0148"/>
    <w:rsid w:val="00CC2E6A"/>
    <w:rsid w:val="00CC5B9B"/>
    <w:rsid w:val="00CC66AE"/>
    <w:rsid w:val="00CC6D06"/>
    <w:rsid w:val="00CD12B1"/>
    <w:rsid w:val="00CE0780"/>
    <w:rsid w:val="00CE1815"/>
    <w:rsid w:val="00CE557C"/>
    <w:rsid w:val="00CE7042"/>
    <w:rsid w:val="00CF1EFA"/>
    <w:rsid w:val="00CF2877"/>
    <w:rsid w:val="00D01206"/>
    <w:rsid w:val="00D06474"/>
    <w:rsid w:val="00D20E51"/>
    <w:rsid w:val="00D449ED"/>
    <w:rsid w:val="00D70644"/>
    <w:rsid w:val="00D71A33"/>
    <w:rsid w:val="00D80640"/>
    <w:rsid w:val="00D84974"/>
    <w:rsid w:val="00D84E59"/>
    <w:rsid w:val="00D87AE0"/>
    <w:rsid w:val="00D92AD1"/>
    <w:rsid w:val="00DA2F79"/>
    <w:rsid w:val="00DA70D6"/>
    <w:rsid w:val="00DB0DCC"/>
    <w:rsid w:val="00DB6613"/>
    <w:rsid w:val="00DC0D4A"/>
    <w:rsid w:val="00DC4B7F"/>
    <w:rsid w:val="00DC5BA6"/>
    <w:rsid w:val="00DD40ED"/>
    <w:rsid w:val="00DE557B"/>
    <w:rsid w:val="00DF0F24"/>
    <w:rsid w:val="00DF5260"/>
    <w:rsid w:val="00E02797"/>
    <w:rsid w:val="00E03DAF"/>
    <w:rsid w:val="00E0652F"/>
    <w:rsid w:val="00E123A6"/>
    <w:rsid w:val="00E2163E"/>
    <w:rsid w:val="00E2338D"/>
    <w:rsid w:val="00E2410D"/>
    <w:rsid w:val="00E26ADE"/>
    <w:rsid w:val="00E3075D"/>
    <w:rsid w:val="00E45489"/>
    <w:rsid w:val="00E567EE"/>
    <w:rsid w:val="00E70A0A"/>
    <w:rsid w:val="00E72023"/>
    <w:rsid w:val="00E77EDE"/>
    <w:rsid w:val="00E91F57"/>
    <w:rsid w:val="00E94165"/>
    <w:rsid w:val="00E9522C"/>
    <w:rsid w:val="00E96513"/>
    <w:rsid w:val="00EA07AF"/>
    <w:rsid w:val="00EA22D0"/>
    <w:rsid w:val="00EA6591"/>
    <w:rsid w:val="00EB00E5"/>
    <w:rsid w:val="00EC0DEA"/>
    <w:rsid w:val="00EC27A5"/>
    <w:rsid w:val="00EE6AA9"/>
    <w:rsid w:val="00EF23B5"/>
    <w:rsid w:val="00F01EA3"/>
    <w:rsid w:val="00F0316A"/>
    <w:rsid w:val="00F16EF9"/>
    <w:rsid w:val="00F43933"/>
    <w:rsid w:val="00F72AAA"/>
    <w:rsid w:val="00F94F8E"/>
    <w:rsid w:val="00FA1F18"/>
    <w:rsid w:val="00FA5295"/>
    <w:rsid w:val="00FC4702"/>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8</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70</cp:revision>
  <cp:lastPrinted>2022-03-10T08:56:00Z</cp:lastPrinted>
  <dcterms:created xsi:type="dcterms:W3CDTF">2022-03-07T07:44:00Z</dcterms:created>
  <dcterms:modified xsi:type="dcterms:W3CDTF">2022-03-10T09:07:00Z</dcterms:modified>
</cp:coreProperties>
</file>