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FA5295" w:rsidRDefault="001410F5" w:rsidP="00FA5295">
      <w:pPr>
        <w:ind w:right="-1440"/>
        <w:rPr>
          <w:rFonts w:ascii="Bookman Old Style" w:hAnsi="Bookman Old Style"/>
          <w:b/>
          <w:sz w:val="30"/>
          <w:szCs w:val="30"/>
        </w:rPr>
      </w:pPr>
      <w:r w:rsidRPr="00FA5295">
        <w:rPr>
          <w:rFonts w:ascii="Bookman Old Style" w:hAnsi="Bookman Old Style"/>
          <w:b/>
          <w:sz w:val="30"/>
          <w:szCs w:val="30"/>
        </w:rPr>
        <w:t>ABSOLUTE SALE DEED</w:t>
      </w:r>
      <w:r w:rsidR="00FA5295" w:rsidRPr="00FA5295">
        <w:rPr>
          <w:rFonts w:ascii="Bookman Old Style" w:hAnsi="Bookman Old Style"/>
          <w:b/>
          <w:sz w:val="30"/>
          <w:szCs w:val="30"/>
        </w:rPr>
        <w:t xml:space="preserve"> </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CD51FF">
        <w:rPr>
          <w:rFonts w:ascii="Bookman Old Style" w:hAnsi="Bookman Old Style"/>
          <w:b/>
          <w:sz w:val="30"/>
          <w:szCs w:val="30"/>
        </w:rPr>
        <w:t>SITE NO: 54</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Pr="00B73935">
        <w:rPr>
          <w:rFonts w:ascii="Bookman Old Style" w:hAnsi="Bookman Old Style"/>
          <w:b/>
          <w:sz w:val="24"/>
          <w:szCs w:val="24"/>
        </w:rPr>
        <w:t>2</w:t>
      </w:r>
      <w:r w:rsidR="0009648C">
        <w:rPr>
          <w:rFonts w:ascii="Bookman Old Style" w:hAnsi="Bookman Old Style"/>
          <w:b/>
          <w:sz w:val="24"/>
          <w:szCs w:val="24"/>
        </w:rPr>
        <w:t>4</w:t>
      </w:r>
      <w:r w:rsidR="0009648C">
        <w:rPr>
          <w:rFonts w:ascii="Bookman Old Style" w:hAnsi="Bookman Old Style"/>
          <w:b/>
          <w:sz w:val="24"/>
          <w:szCs w:val="24"/>
          <w:vertAlign w:val="superscript"/>
        </w:rPr>
        <w:t>th</w:t>
      </w:r>
      <w:r w:rsidR="00CD51FF">
        <w:rPr>
          <w:rFonts w:ascii="Bookman Old Style" w:hAnsi="Bookman Old Style"/>
          <w:b/>
          <w:sz w:val="24"/>
          <w:szCs w:val="24"/>
        </w:rPr>
        <w:t xml:space="preserve"> </w:t>
      </w:r>
      <w:r w:rsidRPr="00B73935">
        <w:rPr>
          <w:rFonts w:ascii="Bookman Old Style" w:hAnsi="Bookman Old Style"/>
          <w:sz w:val="24"/>
          <w:szCs w:val="24"/>
        </w:rPr>
        <w:t xml:space="preserve">day of September, Two Thousand and Twenty One </w:t>
      </w:r>
      <w:r w:rsidR="0009648C">
        <w:rPr>
          <w:rFonts w:ascii="Bookman Old Style" w:hAnsi="Bookman Old Style"/>
          <w:b/>
          <w:sz w:val="24"/>
          <w:szCs w:val="24"/>
        </w:rPr>
        <w:t>(24</w:t>
      </w:r>
      <w:r w:rsidRPr="00B73935">
        <w:rPr>
          <w:rFonts w:ascii="Bookman Old Style" w:hAnsi="Bookman Old Style"/>
          <w:b/>
          <w:sz w:val="24"/>
          <w:szCs w:val="24"/>
        </w:rPr>
        <w:t>/09/2021)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B73935" w:rsidRDefault="001410F5" w:rsidP="001410F5">
      <w:pPr>
        <w:pStyle w:val="BodyText"/>
        <w:jc w:val="both"/>
        <w:rPr>
          <w:rFonts w:ascii="Bookman Old Style" w:hAnsi="Bookman Old Style"/>
          <w:sz w:val="24"/>
          <w:szCs w:val="24"/>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1410F5" w:rsidP="001410F5">
      <w:pPr>
        <w:pStyle w:val="Heading1"/>
        <w:ind w:left="0"/>
        <w:jc w:val="both"/>
        <w:rPr>
          <w:rFonts w:ascii="Bookman Old Style" w:hAnsi="Bookman Old Style"/>
          <w:sz w:val="24"/>
          <w:szCs w:val="24"/>
        </w:rPr>
      </w:pPr>
      <w:r w:rsidRPr="00B73935">
        <w:rPr>
          <w:rFonts w:ascii="Bookman Old Style" w:hAnsi="Bookman Old Style"/>
          <w:sz w:val="24"/>
          <w:szCs w:val="24"/>
        </w:rPr>
        <w:t>S</w:t>
      </w:r>
      <w:r w:rsidR="005878EC" w:rsidRPr="00B73935">
        <w:rPr>
          <w:rFonts w:ascii="Bookman Old Style" w:hAnsi="Bookman Old Style"/>
          <w:sz w:val="24"/>
          <w:szCs w:val="24"/>
        </w:rPr>
        <w:t xml:space="preserve">mt. </w:t>
      </w:r>
      <w:r w:rsidR="00CD51FF">
        <w:rPr>
          <w:rFonts w:ascii="Bookman Old Style" w:hAnsi="Bookman Old Style"/>
          <w:sz w:val="24"/>
          <w:szCs w:val="24"/>
        </w:rPr>
        <w:t xml:space="preserve">KUSUMA.D </w:t>
      </w:r>
      <w:r w:rsidRPr="00B73935">
        <w:rPr>
          <w:rFonts w:ascii="Bookman Old Style" w:hAnsi="Bookman Old Style"/>
          <w:sz w:val="24"/>
          <w:szCs w:val="24"/>
        </w:rPr>
        <w:t xml:space="preserve"> </w:t>
      </w:r>
      <w:r w:rsidR="00C56CBF">
        <w:rPr>
          <w:rFonts w:ascii="Bookman Old Style" w:hAnsi="Bookman Old Style"/>
          <w:b w:val="0"/>
          <w:sz w:val="24"/>
          <w:szCs w:val="24"/>
        </w:rPr>
        <w:t>W</w:t>
      </w:r>
      <w:r w:rsidRPr="00B73935">
        <w:rPr>
          <w:rFonts w:ascii="Bookman Old Style" w:hAnsi="Bookman Old Style"/>
          <w:b w:val="0"/>
          <w:sz w:val="24"/>
          <w:szCs w:val="24"/>
        </w:rPr>
        <w:t xml:space="preserve">/o. </w:t>
      </w:r>
      <w:r w:rsidR="00CD51FF">
        <w:rPr>
          <w:rFonts w:ascii="Bookman Old Style" w:hAnsi="Bookman Old Style"/>
          <w:b w:val="0"/>
          <w:sz w:val="24"/>
          <w:szCs w:val="24"/>
        </w:rPr>
        <w:t>Manjunatha Hegde M.K</w:t>
      </w:r>
      <w:r w:rsidRPr="00B73935">
        <w:rPr>
          <w:rFonts w:ascii="Bookman Old Style" w:hAnsi="Bookman Old Style"/>
          <w:b w:val="0"/>
          <w:sz w:val="24"/>
          <w:szCs w:val="24"/>
        </w:rPr>
        <w:t>,</w:t>
      </w:r>
      <w:r w:rsidR="00AC494E" w:rsidRPr="00B73935">
        <w:rPr>
          <w:rFonts w:ascii="Bookman Old Style" w:hAnsi="Bookman Old Style"/>
          <w:b w:val="0"/>
          <w:sz w:val="24"/>
          <w:szCs w:val="24"/>
        </w:rPr>
        <w:t xml:space="preserve"> </w:t>
      </w:r>
      <w:r w:rsidR="00AC494E" w:rsidRPr="00B73935">
        <w:rPr>
          <w:rFonts w:ascii="Bookman Old Style" w:hAnsi="Bookman Old Style"/>
          <w:sz w:val="24"/>
          <w:szCs w:val="24"/>
        </w:rPr>
        <w:t>(PAN No.</w:t>
      </w:r>
      <w:r w:rsidR="00CD51FF">
        <w:rPr>
          <w:rFonts w:ascii="Bookman Old Style" w:hAnsi="Bookman Old Style"/>
          <w:color w:val="000000" w:themeColor="text1"/>
          <w:sz w:val="24"/>
          <w:szCs w:val="24"/>
        </w:rPr>
        <w:t>GIDPK3196Q</w:t>
      </w:r>
      <w:r w:rsidR="00AC494E" w:rsidRPr="00B73935">
        <w:rPr>
          <w:rFonts w:ascii="Bookman Old Style" w:hAnsi="Bookman Old Style"/>
          <w:color w:val="000000" w:themeColor="text1"/>
          <w:sz w:val="24"/>
          <w:szCs w:val="24"/>
        </w:rPr>
        <w:t xml:space="preserve">, </w:t>
      </w:r>
      <w:r w:rsidR="00AC494E" w:rsidRPr="00B73935">
        <w:rPr>
          <w:rFonts w:ascii="Bookman Old Style" w:hAnsi="Bookman Old Style"/>
          <w:sz w:val="24"/>
          <w:szCs w:val="24"/>
        </w:rPr>
        <w:t xml:space="preserve"> AADHAAR No.</w:t>
      </w:r>
      <w:r w:rsidR="00CD51FF">
        <w:rPr>
          <w:rFonts w:ascii="Bookman Old Style" w:hAnsi="Bookman Old Style"/>
          <w:color w:val="000000" w:themeColor="text1"/>
          <w:sz w:val="24"/>
          <w:szCs w:val="24"/>
        </w:rPr>
        <w:t>3552 1903 7500</w:t>
      </w:r>
      <w:r w:rsidR="00AC494E" w:rsidRPr="00B73935">
        <w:rPr>
          <w:rFonts w:ascii="Bookman Old Style" w:hAnsi="Bookman Old Style"/>
          <w:sz w:val="24"/>
          <w:szCs w:val="24"/>
        </w:rPr>
        <w:t>)</w:t>
      </w:r>
      <w:r w:rsidRPr="00B73935">
        <w:rPr>
          <w:rFonts w:ascii="Bookman Old Style" w:hAnsi="Bookman Old Style"/>
          <w:b w:val="0"/>
          <w:sz w:val="24"/>
          <w:szCs w:val="24"/>
        </w:rPr>
        <w:t xml:space="preserve"> aged about </w:t>
      </w:r>
      <w:r w:rsidR="00CD51FF">
        <w:rPr>
          <w:rFonts w:ascii="Bookman Old Style" w:hAnsi="Bookman Old Style"/>
          <w:b w:val="0"/>
          <w:sz w:val="24"/>
          <w:szCs w:val="24"/>
        </w:rPr>
        <w:t>35</w:t>
      </w:r>
      <w:r w:rsidRPr="00B73935">
        <w:rPr>
          <w:rFonts w:ascii="Bookman Old Style" w:hAnsi="Bookman Old Style"/>
          <w:b w:val="0"/>
          <w:sz w:val="24"/>
          <w:szCs w:val="24"/>
        </w:rPr>
        <w:t xml:space="preserve"> years, residing at No.</w:t>
      </w:r>
      <w:r w:rsidR="00CD51FF">
        <w:rPr>
          <w:rFonts w:ascii="Bookman Old Style" w:hAnsi="Bookman Old Style"/>
          <w:b w:val="0"/>
          <w:sz w:val="24"/>
          <w:szCs w:val="24"/>
        </w:rPr>
        <w:t xml:space="preserve"> 705, B L</w:t>
      </w:r>
      <w:r w:rsidR="00182536">
        <w:rPr>
          <w:rFonts w:ascii="Bookman Old Style" w:hAnsi="Bookman Old Style"/>
          <w:b w:val="0"/>
          <w:sz w:val="24"/>
          <w:szCs w:val="24"/>
        </w:rPr>
        <w:t>a</w:t>
      </w:r>
      <w:r w:rsidR="00CD51FF">
        <w:rPr>
          <w:rFonts w:ascii="Bookman Old Style" w:hAnsi="Bookman Old Style"/>
          <w:b w:val="0"/>
          <w:sz w:val="24"/>
          <w:szCs w:val="24"/>
        </w:rPr>
        <w:t>yout</w:t>
      </w:r>
      <w:r w:rsidR="0069023E">
        <w:rPr>
          <w:rFonts w:ascii="Bookman Old Style" w:hAnsi="Bookman Old Style"/>
          <w:b w:val="0"/>
          <w:sz w:val="24"/>
          <w:szCs w:val="24"/>
        </w:rPr>
        <w:t xml:space="preserve">, </w:t>
      </w:r>
      <w:r w:rsidR="00CD51FF">
        <w:rPr>
          <w:rFonts w:ascii="Bookman Old Style" w:hAnsi="Bookman Old Style"/>
          <w:b w:val="0"/>
          <w:sz w:val="24"/>
          <w:szCs w:val="24"/>
        </w:rPr>
        <w:t>S S Nag</w:t>
      </w:r>
      <w:r w:rsidR="00D265F1">
        <w:rPr>
          <w:rFonts w:ascii="Bookman Old Style" w:hAnsi="Bookman Old Style"/>
          <w:b w:val="0"/>
          <w:sz w:val="24"/>
          <w:szCs w:val="24"/>
        </w:rPr>
        <w:t>a</w:t>
      </w:r>
      <w:r w:rsidR="00CD51FF">
        <w:rPr>
          <w:rFonts w:ascii="Bookman Old Style" w:hAnsi="Bookman Old Style"/>
          <w:b w:val="0"/>
          <w:sz w:val="24"/>
          <w:szCs w:val="24"/>
        </w:rPr>
        <w:t>r, Ban</w:t>
      </w:r>
      <w:r w:rsidR="00B879CD">
        <w:rPr>
          <w:rFonts w:ascii="Bookman Old Style" w:hAnsi="Bookman Old Style"/>
          <w:b w:val="0"/>
          <w:sz w:val="24"/>
          <w:szCs w:val="24"/>
        </w:rPr>
        <w:t>n</w:t>
      </w:r>
      <w:r w:rsidR="00CD51FF">
        <w:rPr>
          <w:rFonts w:ascii="Bookman Old Style" w:hAnsi="Bookman Old Style"/>
          <w:b w:val="0"/>
          <w:sz w:val="24"/>
          <w:szCs w:val="24"/>
        </w:rPr>
        <w:t>imantap</w:t>
      </w:r>
      <w:r w:rsidR="005878EC" w:rsidRPr="00B73935">
        <w:rPr>
          <w:rFonts w:ascii="Bookman Old Style" w:hAnsi="Bookman Old Style"/>
          <w:b w:val="0"/>
          <w:sz w:val="24"/>
          <w:szCs w:val="24"/>
        </w:rPr>
        <w:t>, Mysore 5700</w:t>
      </w:r>
      <w:r w:rsidR="00CD51FF">
        <w:rPr>
          <w:rFonts w:ascii="Bookman Old Style" w:hAnsi="Bookman Old Style"/>
          <w:b w:val="0"/>
          <w:sz w:val="24"/>
          <w:szCs w:val="24"/>
        </w:rPr>
        <w:t>15</w:t>
      </w:r>
      <w:r w:rsidRPr="00B73935">
        <w:rPr>
          <w:rFonts w:ascii="Bookman Old Style" w:hAnsi="Bookman Old Style"/>
          <w:b w:val="0"/>
          <w:sz w:val="24"/>
          <w:szCs w:val="24"/>
        </w:rPr>
        <w:t xml:space="preserve">. Hereinafter called the </w:t>
      </w:r>
      <w:r w:rsidRPr="00B73935">
        <w:rPr>
          <w:rFonts w:ascii="Bookman Old Style" w:hAnsi="Bookman Old Style"/>
          <w:sz w:val="24"/>
          <w:szCs w:val="24"/>
        </w:rPr>
        <w:t>PURCHASER.</w:t>
      </w:r>
    </w:p>
    <w:p w:rsidR="001410F5" w:rsidRPr="005219FE" w:rsidRDefault="001410F5" w:rsidP="001410F5">
      <w:pPr>
        <w:pStyle w:val="BodyText"/>
        <w:rPr>
          <w:rFonts w:ascii="Bookman Old Style" w:hAnsi="Bookman Old Style"/>
          <w:sz w:val="20"/>
          <w:szCs w:val="20"/>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5219FE" w:rsidRDefault="005219FE" w:rsidP="005219FE">
      <w:pPr>
        <w:pStyle w:val="BodyText"/>
        <w:rPr>
          <w:rFonts w:ascii="Bookman Old Style" w:hAnsi="Bookman Old Style"/>
          <w:sz w:val="20"/>
          <w:szCs w:val="20"/>
        </w:rPr>
      </w:pP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the Vendor along with M/s. Janani Developers and Builders represented by its Partners Sri.B.K.Bharath Kumar Jain, Sri.Dilip Jain,  Sri. Deepak Kumar.B, Sri.Jeethendra Kumar Ranka, Sri.M. Gouthamch and have obtained sanction for approval of layout plan in the meeting held 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5219FE">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 xml:space="preserve">That being the owner in 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 xml:space="preserve">29-08-2019 by and between M/s.Janani Developers and Builders </w:t>
      </w:r>
      <w:r w:rsidRPr="00B73935">
        <w:rPr>
          <w:rFonts w:ascii="Bookman Old Style" w:hAnsi="Bookman Old Style"/>
          <w:sz w:val="24"/>
          <w:szCs w:val="24"/>
        </w:rPr>
        <w:lastRenderedPageBreak/>
        <w:t>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And the khata of the schedule property bearing </w:t>
      </w:r>
      <w:r w:rsidRPr="00B73935">
        <w:rPr>
          <w:rFonts w:ascii="Bookman Old Style" w:hAnsi="Bookman Old Style" w:cs="Calibri"/>
          <w:bCs/>
          <w:sz w:val="24"/>
          <w:szCs w:val="24"/>
        </w:rPr>
        <w:t xml:space="preserve">Site No. </w:t>
      </w:r>
      <w:r w:rsidR="00CA73A5">
        <w:rPr>
          <w:rFonts w:ascii="Bookman Old Style" w:hAnsi="Bookman Old Style" w:cstheme="minorHAnsi"/>
          <w:bCs/>
          <w:sz w:val="24"/>
          <w:szCs w:val="24"/>
        </w:rPr>
        <w:t>54</w:t>
      </w:r>
      <w:r w:rsidRPr="00B73935">
        <w:rPr>
          <w:rFonts w:ascii="Bookman Old Style" w:hAnsi="Bookman Old Style"/>
          <w:b w:val="0"/>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Pr="00B73935">
        <w:rPr>
          <w:rFonts w:ascii="Bookman Old Style" w:hAnsi="Bookman Old Style" w:cstheme="minorHAnsi"/>
          <w:b w:val="0"/>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B03E2D">
        <w:rPr>
          <w:rFonts w:ascii="Bookman Old Style" w:hAnsi="Bookman Old Style"/>
          <w:sz w:val="24"/>
          <w:szCs w:val="24"/>
        </w:rPr>
        <w:t>42117</w:t>
      </w:r>
      <w:r w:rsidRPr="00B73935">
        <w:rPr>
          <w:rFonts w:ascii="Bookman Old Style" w:hAnsi="Bookman Old Style"/>
          <w:b w:val="0"/>
          <w:sz w:val="24"/>
          <w:szCs w:val="24"/>
        </w:rPr>
        <w:t xml:space="preserve">/21-22 </w:t>
      </w:r>
      <w:r w:rsidRPr="00B73935">
        <w:rPr>
          <w:rFonts w:ascii="Bookman Old Style" w:hAnsi="Bookman Old Style" w:cs="Calibri"/>
          <w:b w:val="0"/>
          <w:bCs/>
          <w:sz w:val="24"/>
          <w:szCs w:val="24"/>
        </w:rPr>
        <w:t>and paid tax to the concerned authorities and the vendor paid upto date site tax to the concerned authorities.</w:t>
      </w:r>
    </w:p>
    <w:p w:rsidR="001410F5" w:rsidRPr="00A90EBA" w:rsidRDefault="001410F5" w:rsidP="00120729">
      <w:pPr>
        <w:pStyle w:val="Heading1"/>
        <w:ind w:left="0"/>
        <w:jc w:val="both"/>
        <w:rPr>
          <w:rFonts w:ascii="Bookman Old Style" w:hAnsi="Bookman Old Style"/>
          <w:sz w:val="16"/>
          <w:szCs w:val="16"/>
          <w:u w:val="single"/>
        </w:rPr>
      </w:pPr>
    </w:p>
    <w:p w:rsidR="00120729" w:rsidRPr="00B73935"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lastRenderedPageBreak/>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5674C6">
        <w:rPr>
          <w:rFonts w:ascii="Bookman Old Style" w:hAnsi="Bookman Old Style"/>
          <w:b/>
          <w:color w:val="000000"/>
          <w:sz w:val="24"/>
          <w:szCs w:val="24"/>
        </w:rPr>
        <w:t>21,80,000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E96513">
        <w:rPr>
          <w:rFonts w:ascii="Bookman Old Style" w:hAnsi="Bookman Old Style"/>
          <w:b/>
          <w:color w:val="000000"/>
          <w:sz w:val="24"/>
          <w:szCs w:val="24"/>
        </w:rPr>
        <w:t xml:space="preserve">Twenty </w:t>
      </w:r>
      <w:r w:rsidR="005674C6">
        <w:rPr>
          <w:rFonts w:ascii="Bookman Old Style" w:hAnsi="Bookman Old Style"/>
          <w:b/>
          <w:color w:val="000000"/>
          <w:sz w:val="24"/>
          <w:szCs w:val="24"/>
        </w:rPr>
        <w:t xml:space="preserve">One Lakh Eighty Thousand </w:t>
      </w:r>
      <w:r w:rsidRPr="00B73935">
        <w:rPr>
          <w:rFonts w:ascii="Bookman Old Style" w:hAnsi="Bookman Old Style"/>
          <w:b/>
          <w:color w:val="000000"/>
          <w:sz w:val="24"/>
          <w:szCs w:val="24"/>
        </w:rPr>
        <w:t>only)</w:t>
      </w:r>
      <w:r w:rsidRPr="00B73935">
        <w:rPr>
          <w:rFonts w:ascii="Bookman Old Style" w:hAnsi="Bookman Old Style"/>
          <w:color w:val="000000"/>
          <w:sz w:val="24"/>
          <w:szCs w:val="24"/>
        </w:rPr>
        <w:t xml:space="preserve"> free from encumbrances of whatsoever nature, in the following manner</w:t>
      </w:r>
    </w:p>
    <w:p w:rsidR="00120729" w:rsidRDefault="0012072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Pr="00B73935">
        <w:rPr>
          <w:rFonts w:ascii="Bookman Old Style" w:hAnsi="Bookman Old Style"/>
          <w:b/>
          <w:color w:val="000000"/>
          <w:sz w:val="24"/>
          <w:szCs w:val="24"/>
        </w:rPr>
        <w:t xml:space="preserve">Rs. </w:t>
      </w:r>
      <w:r w:rsidR="003E00FD">
        <w:rPr>
          <w:rFonts w:ascii="Bookman Old Style" w:hAnsi="Bookman Old Style"/>
          <w:b/>
          <w:color w:val="000000"/>
          <w:sz w:val="24"/>
          <w:szCs w:val="24"/>
        </w:rPr>
        <w:t>5,0</w:t>
      </w:r>
      <w:r w:rsidR="00E96513">
        <w:rPr>
          <w:rFonts w:ascii="Bookman Old Style" w:hAnsi="Bookman Old Style"/>
          <w:b/>
          <w:color w:val="000000"/>
          <w:sz w:val="24"/>
          <w:szCs w:val="24"/>
        </w:rPr>
        <w:t xml:space="preserve">0,000 </w:t>
      </w:r>
      <w:r w:rsidRPr="00B73935">
        <w:rPr>
          <w:rFonts w:ascii="Bookman Old Style" w:hAnsi="Bookman Old Style"/>
          <w:b/>
          <w:color w:val="000000"/>
          <w:sz w:val="24"/>
          <w:szCs w:val="24"/>
        </w:rPr>
        <w:t xml:space="preserve">(Rupees </w:t>
      </w:r>
      <w:r w:rsidR="003E00FD">
        <w:rPr>
          <w:rFonts w:ascii="Bookman Old Style" w:hAnsi="Bookman Old Style"/>
          <w:b/>
          <w:color w:val="000000"/>
          <w:sz w:val="24"/>
          <w:szCs w:val="24"/>
        </w:rPr>
        <w:t>Five Lakh</w:t>
      </w:r>
      <w:r w:rsidRPr="00B73935">
        <w:rPr>
          <w:rFonts w:ascii="Bookman Old Style" w:hAnsi="Bookman Old Style"/>
          <w:b/>
          <w:color w:val="000000"/>
          <w:sz w:val="24"/>
          <w:szCs w:val="24"/>
        </w:rPr>
        <w:t xml:space="preserve"> only)</w:t>
      </w:r>
      <w:r w:rsidRPr="00B73935">
        <w:rPr>
          <w:rFonts w:ascii="Bookman Old Style" w:hAnsi="Bookman Old Style"/>
          <w:color w:val="000000"/>
          <w:sz w:val="24"/>
          <w:szCs w:val="24"/>
        </w:rPr>
        <w:t xml:space="preserve"> by way of </w:t>
      </w:r>
      <w:r w:rsidR="003E00FD">
        <w:rPr>
          <w:rFonts w:ascii="Bookman Old Style" w:hAnsi="Bookman Old Style"/>
          <w:color w:val="000000"/>
          <w:sz w:val="24"/>
          <w:szCs w:val="24"/>
        </w:rPr>
        <w:t>RTGS UTR N</w:t>
      </w:r>
      <w:r w:rsidR="00655DC8">
        <w:rPr>
          <w:rFonts w:ascii="Bookman Old Style" w:hAnsi="Bookman Old Style"/>
          <w:color w:val="000000"/>
          <w:sz w:val="24"/>
          <w:szCs w:val="24"/>
        </w:rPr>
        <w:t>o</w:t>
      </w:r>
      <w:r w:rsidR="00707F0B">
        <w:rPr>
          <w:rFonts w:ascii="Bookman Old Style" w:hAnsi="Bookman Old Style"/>
          <w:b/>
          <w:color w:val="000000"/>
          <w:sz w:val="24"/>
          <w:szCs w:val="24"/>
        </w:rPr>
        <w:t xml:space="preserve">: </w:t>
      </w:r>
      <w:r w:rsidR="003E00FD" w:rsidRPr="00707F0B">
        <w:rPr>
          <w:rFonts w:ascii="Bookman Old Style" w:hAnsi="Bookman Old Style"/>
          <w:b/>
          <w:color w:val="000000"/>
          <w:sz w:val="24"/>
          <w:szCs w:val="24"/>
        </w:rPr>
        <w:t>SBINR12020032300018036</w:t>
      </w:r>
      <w:r w:rsidR="009B779A">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the Vendor acknowledges receipt of the </w:t>
      </w:r>
      <w:r w:rsidR="003A6750" w:rsidRPr="00B73935">
        <w:rPr>
          <w:rFonts w:ascii="Bookman Old Style" w:hAnsi="Bookman Old Style"/>
          <w:color w:val="000000"/>
          <w:sz w:val="24"/>
          <w:szCs w:val="24"/>
        </w:rPr>
        <w:t>advance of</w:t>
      </w:r>
      <w:r w:rsidRPr="00B73935">
        <w:rPr>
          <w:rFonts w:ascii="Bookman Old Style" w:hAnsi="Bookman Old Style"/>
          <w:color w:val="000000"/>
          <w:sz w:val="24"/>
          <w:szCs w:val="24"/>
        </w:rPr>
        <w:t xml:space="preserve"> sale consideration as mentioned above.</w:t>
      </w:r>
    </w:p>
    <w:p w:rsidR="00B37869" w:rsidRDefault="00E123A6" w:rsidP="008F3DC5">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008F3DC5" w:rsidRPr="00B73935">
        <w:rPr>
          <w:rFonts w:ascii="Bookman Old Style" w:hAnsi="Bookman Old Style"/>
          <w:color w:val="000000"/>
          <w:sz w:val="24"/>
          <w:szCs w:val="24"/>
        </w:rPr>
        <w:t xml:space="preserve">The Purchaser has paid a advance of Sale Consideration of  </w:t>
      </w:r>
      <w:r w:rsidR="008F3DC5" w:rsidRPr="00B73935">
        <w:rPr>
          <w:rFonts w:ascii="Bookman Old Style" w:hAnsi="Bookman Old Style"/>
          <w:b/>
          <w:color w:val="000000"/>
          <w:sz w:val="24"/>
          <w:szCs w:val="24"/>
        </w:rPr>
        <w:t xml:space="preserve">Rs. </w:t>
      </w:r>
      <w:r w:rsidR="008F3DC5">
        <w:rPr>
          <w:rFonts w:ascii="Bookman Old Style" w:hAnsi="Bookman Old Style"/>
          <w:b/>
          <w:color w:val="000000"/>
          <w:sz w:val="24"/>
          <w:szCs w:val="24"/>
        </w:rPr>
        <w:t xml:space="preserve">2,50,000 </w:t>
      </w:r>
      <w:r w:rsidR="008F3DC5" w:rsidRPr="00B73935">
        <w:rPr>
          <w:rFonts w:ascii="Bookman Old Style" w:hAnsi="Bookman Old Style"/>
          <w:b/>
          <w:color w:val="000000"/>
          <w:sz w:val="24"/>
          <w:szCs w:val="24"/>
        </w:rPr>
        <w:t xml:space="preserve">(Rupees </w:t>
      </w:r>
      <w:r w:rsidR="008F3DC5">
        <w:rPr>
          <w:rFonts w:ascii="Bookman Old Style" w:hAnsi="Bookman Old Style"/>
          <w:b/>
          <w:color w:val="000000"/>
          <w:sz w:val="24"/>
          <w:szCs w:val="24"/>
        </w:rPr>
        <w:t>Two  Lakh</w:t>
      </w:r>
      <w:r w:rsidR="008F3DC5" w:rsidRPr="00B73935">
        <w:rPr>
          <w:rFonts w:ascii="Bookman Old Style" w:hAnsi="Bookman Old Style"/>
          <w:b/>
          <w:color w:val="000000"/>
          <w:sz w:val="24"/>
          <w:szCs w:val="24"/>
        </w:rPr>
        <w:t xml:space="preserve"> </w:t>
      </w:r>
      <w:r w:rsidR="008F3DC5">
        <w:rPr>
          <w:rFonts w:ascii="Bookman Old Style" w:hAnsi="Bookman Old Style"/>
          <w:b/>
          <w:color w:val="000000"/>
          <w:sz w:val="24"/>
          <w:szCs w:val="24"/>
        </w:rPr>
        <w:t xml:space="preserve">Fifty Thousand </w:t>
      </w:r>
      <w:r w:rsidR="008F3DC5" w:rsidRPr="00B73935">
        <w:rPr>
          <w:rFonts w:ascii="Bookman Old Style" w:hAnsi="Bookman Old Style"/>
          <w:b/>
          <w:color w:val="000000"/>
          <w:sz w:val="24"/>
          <w:szCs w:val="24"/>
        </w:rPr>
        <w:t>only)</w:t>
      </w:r>
      <w:r w:rsidR="008F3DC5" w:rsidRPr="00B73935">
        <w:rPr>
          <w:rFonts w:ascii="Bookman Old Style" w:hAnsi="Bookman Old Style"/>
          <w:color w:val="000000"/>
          <w:sz w:val="24"/>
          <w:szCs w:val="24"/>
        </w:rPr>
        <w:t xml:space="preserve"> by way of </w:t>
      </w:r>
      <w:r w:rsidR="008F3DC5">
        <w:rPr>
          <w:rFonts w:ascii="Bookman Old Style" w:hAnsi="Bookman Old Style"/>
          <w:color w:val="000000"/>
          <w:sz w:val="24"/>
          <w:szCs w:val="24"/>
        </w:rPr>
        <w:t>RTGS UTR No</w:t>
      </w:r>
      <w:r w:rsidR="008F3DC5">
        <w:rPr>
          <w:rFonts w:ascii="Bookman Old Style" w:hAnsi="Bookman Old Style"/>
          <w:b/>
          <w:color w:val="000000"/>
          <w:sz w:val="24"/>
          <w:szCs w:val="24"/>
        </w:rPr>
        <w:t xml:space="preserve">: </w:t>
      </w:r>
      <w:r w:rsidR="008F3DC5" w:rsidRPr="00707F0B">
        <w:rPr>
          <w:rFonts w:ascii="Bookman Old Style" w:hAnsi="Bookman Old Style"/>
          <w:b/>
          <w:color w:val="000000"/>
          <w:sz w:val="24"/>
          <w:szCs w:val="24"/>
        </w:rPr>
        <w:t>SBINR1202003</w:t>
      </w:r>
      <w:r w:rsidR="00B15C22">
        <w:rPr>
          <w:rFonts w:ascii="Bookman Old Style" w:hAnsi="Bookman Old Style"/>
          <w:b/>
          <w:color w:val="000000"/>
          <w:sz w:val="24"/>
          <w:szCs w:val="24"/>
        </w:rPr>
        <w:t>1800083246</w:t>
      </w:r>
      <w:r w:rsidR="008F3DC5">
        <w:rPr>
          <w:rFonts w:ascii="Bookman Old Style" w:hAnsi="Bookman Old Style"/>
          <w:color w:val="000000"/>
          <w:sz w:val="24"/>
          <w:szCs w:val="24"/>
        </w:rPr>
        <w:t xml:space="preserve"> </w:t>
      </w:r>
      <w:r w:rsidR="008F3DC5" w:rsidRPr="00B73935">
        <w:rPr>
          <w:rFonts w:ascii="Bookman Old Style" w:hAnsi="Bookman Old Style"/>
          <w:color w:val="000000"/>
          <w:sz w:val="24"/>
          <w:szCs w:val="24"/>
        </w:rPr>
        <w:t>the Vendor acknowledges receipt of the advance of sale consideration as mentioned above.</w:t>
      </w:r>
    </w:p>
    <w:p w:rsidR="008F3DC5" w:rsidRPr="008F3DC5" w:rsidRDefault="008F3DC5" w:rsidP="008F3DC5">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16"/>
          <w:szCs w:val="16"/>
        </w:rPr>
      </w:pPr>
    </w:p>
    <w:p w:rsidR="003A6750" w:rsidRPr="00B73935"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c.</w:t>
      </w:r>
      <w:r w:rsidR="003A6750" w:rsidRPr="00B73935">
        <w:rPr>
          <w:rFonts w:ascii="Bookman Old Style" w:hAnsi="Bookman Old Style"/>
          <w:color w:val="000000"/>
          <w:sz w:val="24"/>
          <w:szCs w:val="24"/>
        </w:rPr>
        <w:t xml:space="preserve"> The Purchaser has</w:t>
      </w:r>
      <w:r w:rsidR="00B73935" w:rsidRPr="00B73935">
        <w:rPr>
          <w:rFonts w:ascii="Bookman Old Style" w:hAnsi="Bookman Old Style"/>
          <w:color w:val="000000"/>
          <w:sz w:val="24"/>
          <w:szCs w:val="24"/>
        </w:rPr>
        <w:t xml:space="preserve"> paid the remaining </w:t>
      </w:r>
      <w:r w:rsidR="003A6750" w:rsidRPr="00B73935">
        <w:rPr>
          <w:rFonts w:ascii="Bookman Old Style" w:hAnsi="Bookman Old Style"/>
          <w:color w:val="000000"/>
          <w:sz w:val="24"/>
          <w:szCs w:val="24"/>
        </w:rPr>
        <w:t xml:space="preserve">Sale Consideration of  </w:t>
      </w:r>
      <w:r w:rsidR="003A6750" w:rsidRPr="00B73935">
        <w:rPr>
          <w:rFonts w:ascii="Bookman Old Style" w:hAnsi="Bookman Old Style"/>
          <w:b/>
          <w:color w:val="000000"/>
          <w:sz w:val="24"/>
          <w:szCs w:val="24"/>
        </w:rPr>
        <w:t xml:space="preserve">Rs. </w:t>
      </w:r>
      <w:r w:rsidR="00D0103C">
        <w:rPr>
          <w:rFonts w:ascii="Bookman Old Style" w:hAnsi="Bookman Old Style"/>
          <w:b/>
          <w:color w:val="000000"/>
          <w:sz w:val="24"/>
          <w:szCs w:val="24"/>
        </w:rPr>
        <w:t>14,30,000</w:t>
      </w:r>
      <w:r w:rsidR="003A6750" w:rsidRPr="00B73935">
        <w:rPr>
          <w:rFonts w:ascii="Bookman Old Style" w:hAnsi="Bookman Old Style"/>
          <w:b/>
          <w:color w:val="000000"/>
          <w:sz w:val="24"/>
          <w:szCs w:val="24"/>
        </w:rPr>
        <w:t xml:space="preserve">/- (Rupees </w:t>
      </w:r>
      <w:r w:rsidR="00E3430B">
        <w:rPr>
          <w:rFonts w:ascii="Bookman Old Style" w:hAnsi="Bookman Old Style"/>
          <w:b/>
          <w:color w:val="000000"/>
          <w:sz w:val="24"/>
          <w:szCs w:val="24"/>
        </w:rPr>
        <w:t xml:space="preserve">Fourteen Lakh Thirty Thousand </w:t>
      </w:r>
      <w:r w:rsidR="003A6750" w:rsidRPr="00B73935">
        <w:rPr>
          <w:rFonts w:ascii="Bookman Old Style" w:hAnsi="Bookman Old Style"/>
          <w:b/>
          <w:color w:val="000000"/>
          <w:sz w:val="24"/>
          <w:szCs w:val="24"/>
        </w:rPr>
        <w:t>only)</w:t>
      </w:r>
      <w:r w:rsidR="003A6750" w:rsidRPr="00B73935">
        <w:rPr>
          <w:rFonts w:ascii="Bookman Old Style" w:hAnsi="Bookman Old Style"/>
          <w:color w:val="000000"/>
          <w:sz w:val="24"/>
          <w:szCs w:val="24"/>
        </w:rPr>
        <w:t xml:space="preserve"> </w:t>
      </w:r>
      <w:r w:rsidR="00E3430B">
        <w:rPr>
          <w:rFonts w:ascii="Bookman Old Style" w:hAnsi="Bookman Old Style"/>
          <w:color w:val="000000"/>
          <w:sz w:val="24"/>
          <w:szCs w:val="24"/>
        </w:rPr>
        <w:t>by way of RTGS UTR No</w:t>
      </w:r>
      <w:r w:rsidR="00E3430B">
        <w:rPr>
          <w:rFonts w:ascii="Bookman Old Style" w:hAnsi="Bookman Old Style"/>
          <w:b/>
          <w:color w:val="000000"/>
          <w:sz w:val="24"/>
          <w:szCs w:val="24"/>
        </w:rPr>
        <w:t xml:space="preserve">: </w:t>
      </w:r>
      <w:r w:rsidR="00CF3A24">
        <w:rPr>
          <w:rFonts w:ascii="Bookman Old Style" w:hAnsi="Bookman Old Style"/>
          <w:b/>
          <w:color w:val="000000"/>
          <w:sz w:val="24"/>
          <w:szCs w:val="24"/>
        </w:rPr>
        <w:t>SBINR52021092343422611</w:t>
      </w:r>
      <w:r w:rsidR="00E3430B">
        <w:rPr>
          <w:rFonts w:ascii="Bookman Old Style" w:hAnsi="Bookman Old Style"/>
          <w:b/>
          <w:color w:val="000000"/>
          <w:sz w:val="24"/>
          <w:szCs w:val="24"/>
        </w:rPr>
        <w:t xml:space="preserve">                                         </w:t>
      </w:r>
      <w:r w:rsidR="003A6750" w:rsidRPr="00B73935">
        <w:rPr>
          <w:rFonts w:ascii="Bookman Old Style" w:hAnsi="Bookman Old Style"/>
          <w:color w:val="000000"/>
          <w:sz w:val="24"/>
          <w:szCs w:val="24"/>
        </w:rPr>
        <w:t>the Vendor acknowledges receipt of the entire sale consideration as mentioned above</w:t>
      </w:r>
      <w:r w:rsidR="00B73935" w:rsidRPr="00B73935">
        <w:rPr>
          <w:rFonts w:ascii="Bookman Old Style" w:hAnsi="Bookman Old Style"/>
          <w:color w:val="000000"/>
          <w:sz w:val="24"/>
          <w:szCs w:val="24"/>
        </w:rPr>
        <w:t>.</w:t>
      </w:r>
    </w:p>
    <w:p w:rsidR="00A0068A" w:rsidRPr="00B73935"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The Vendor has today delivered vacant peaceful possession of the Schedule Property, free from any kind of 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8B26F8">
        <w:rPr>
          <w:rFonts w:ascii="Bookman Old Style" w:hAnsi="Bookman Old Style"/>
          <w:color w:val="000000"/>
          <w:sz w:val="24"/>
          <w:szCs w:val="24"/>
        </w:rPr>
        <w:t xml:space="preserve"> </w:t>
      </w:r>
      <w:r w:rsidRPr="00B73935">
        <w:rPr>
          <w:rFonts w:ascii="Bookman Old Style" w:hAnsi="Bookman Old Style"/>
          <w:color w:val="000000"/>
          <w:sz w:val="24"/>
          <w:szCs w:val="24"/>
        </w:rPr>
        <w:t>, acquisition/ requisition proceedings, quasi judicial, revenue recovery proceedings/attachments, statutory debts, etc.</w:t>
      </w:r>
    </w:p>
    <w:p w:rsidR="004975CA" w:rsidRDefault="00120729" w:rsidP="004975C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AA2BF7" w:rsidRPr="00AA2BF7" w:rsidRDefault="00AA2BF7" w:rsidP="00AA2BF7">
      <w:pPr>
        <w:tabs>
          <w:tab w:val="left" w:pos="680"/>
        </w:tabs>
        <w:autoSpaceDE w:val="0"/>
        <w:autoSpaceDN w:val="0"/>
        <w:adjustRightInd w:val="0"/>
        <w:spacing w:after="170"/>
        <w:ind w:left="720" w:right="454"/>
        <w:jc w:val="both"/>
        <w:rPr>
          <w:rFonts w:ascii="Bookman Old Style" w:hAnsi="Bookman Old Style"/>
          <w:color w:val="000000"/>
          <w:sz w:val="24"/>
          <w:szCs w:val="24"/>
        </w:rPr>
      </w:pPr>
    </w:p>
    <w:p w:rsidR="00A0068A" w:rsidRDefault="00120729" w:rsidP="00A0068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A90EBA" w:rsidRDefault="00A90EBA" w:rsidP="00A90EBA">
      <w:pPr>
        <w:pStyle w:val="ListParagraph"/>
        <w:rPr>
          <w:rFonts w:ascii="Bookman Old Style" w:hAnsi="Bookman Old Style"/>
          <w:color w:val="000000"/>
          <w:sz w:val="24"/>
          <w:szCs w:val="24"/>
        </w:rPr>
      </w:pPr>
    </w:p>
    <w:p w:rsidR="00A90EBA" w:rsidRPr="00E03DAF" w:rsidRDefault="00A90EBA" w:rsidP="00A90EBA">
      <w:pPr>
        <w:tabs>
          <w:tab w:val="left" w:pos="680"/>
        </w:tabs>
        <w:autoSpaceDE w:val="0"/>
        <w:autoSpaceDN w:val="0"/>
        <w:adjustRightInd w:val="0"/>
        <w:spacing w:after="170"/>
        <w:ind w:right="454"/>
        <w:jc w:val="both"/>
        <w:rPr>
          <w:rFonts w:ascii="Bookman Old Style" w:hAnsi="Bookman Old Style"/>
          <w:color w:val="000000"/>
          <w:sz w:val="24"/>
          <w:szCs w:val="24"/>
        </w:rPr>
      </w:pP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he has not entered into any kind of agreement to convey the scheduled property in favour of any other person other than the vendor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7C1ED6" w:rsidRDefault="00120729" w:rsidP="007C1ED6">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peacefully, hold, possess, enjoy, exploit the Schedule Property, in any manner the Purchaser deems fit and proper, without any let, hindrance or interference either from the Vendor or anyone claiming under the Vendor.</w:t>
      </w:r>
    </w:p>
    <w:p w:rsidR="00A90EBA" w:rsidRDefault="00A90EBA" w:rsidP="00A90EBA">
      <w:pPr>
        <w:tabs>
          <w:tab w:val="left" w:pos="720"/>
        </w:tabs>
        <w:autoSpaceDE w:val="0"/>
        <w:autoSpaceDN w:val="0"/>
        <w:adjustRightInd w:val="0"/>
        <w:spacing w:after="283"/>
        <w:ind w:right="454"/>
        <w:jc w:val="both"/>
        <w:rPr>
          <w:rFonts w:ascii="Bookman Old Style" w:hAnsi="Bookman Old Style"/>
          <w:color w:val="000000"/>
          <w:sz w:val="24"/>
          <w:szCs w:val="24"/>
        </w:rPr>
      </w:pPr>
    </w:p>
    <w:p w:rsidR="00A90EBA" w:rsidRPr="00A90EBA" w:rsidRDefault="00A90EBA" w:rsidP="00A90EBA">
      <w:pPr>
        <w:tabs>
          <w:tab w:val="left" w:pos="720"/>
        </w:tabs>
        <w:autoSpaceDE w:val="0"/>
        <w:autoSpaceDN w:val="0"/>
        <w:adjustRightInd w:val="0"/>
        <w:spacing w:after="283"/>
        <w:ind w:right="454"/>
        <w:jc w:val="both"/>
        <w:rPr>
          <w:rFonts w:ascii="Bookman Old Style" w:hAnsi="Bookman Old Style"/>
          <w:color w:val="000000"/>
          <w:sz w:val="24"/>
          <w:szCs w:val="24"/>
        </w:rPr>
      </w:pPr>
    </w:p>
    <w:p w:rsidR="00A90EBA" w:rsidRDefault="00120729" w:rsidP="00A90EBA">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expenses of stamp duty and registration of this Sale Deed is borne by the Purchaser herein exclusively.</w:t>
      </w:r>
    </w:p>
    <w:p w:rsidR="00A90EBA" w:rsidRPr="00A90EBA" w:rsidRDefault="00A90EBA" w:rsidP="00A90EBA">
      <w:pPr>
        <w:tabs>
          <w:tab w:val="left" w:pos="720"/>
        </w:tabs>
        <w:autoSpaceDE w:val="0"/>
        <w:autoSpaceDN w:val="0"/>
        <w:adjustRightInd w:val="0"/>
        <w:spacing w:after="283"/>
        <w:ind w:right="454"/>
        <w:jc w:val="both"/>
        <w:rPr>
          <w:rFonts w:ascii="Bookman Old Style" w:hAnsi="Bookman Old Style"/>
          <w:color w:val="000000"/>
          <w:sz w:val="24"/>
          <w:szCs w:val="24"/>
        </w:rPr>
      </w:pP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Pr="00B7393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BF636B">
        <w:rPr>
          <w:rFonts w:ascii="Bookman Old Style" w:hAnsi="Bookman Old Style"/>
          <w:b/>
          <w:sz w:val="24"/>
          <w:szCs w:val="24"/>
        </w:rPr>
        <w:t xml:space="preserve"> 54</w:t>
      </w:r>
      <w:r w:rsidR="000E4F13">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F94F8E" w:rsidP="001410F5">
      <w:pPr>
        <w:pStyle w:val="BodyText"/>
        <w:tabs>
          <w:tab w:val="left" w:pos="4420"/>
          <w:tab w:val="left" w:pos="4747"/>
        </w:tabs>
        <w:ind w:left="2880" w:right="2765"/>
        <w:rPr>
          <w:rFonts w:ascii="Bookman Old Style" w:hAnsi="Bookman Old Style"/>
          <w:sz w:val="24"/>
          <w:szCs w:val="24"/>
        </w:rPr>
      </w:pPr>
      <w:r w:rsidRPr="00B73935">
        <w:rPr>
          <w:rFonts w:ascii="Bookman Old Style" w:hAnsi="Bookman Old Style"/>
          <w:sz w:val="24"/>
          <w:szCs w:val="24"/>
        </w:rPr>
        <w:t>East by</w:t>
      </w:r>
      <w:r w:rsidRPr="00B73935">
        <w:rPr>
          <w:rFonts w:ascii="Bookman Old Style" w:hAnsi="Bookman Old Style"/>
          <w:sz w:val="24"/>
          <w:szCs w:val="24"/>
        </w:rPr>
        <w:tab/>
        <w:t>:</w:t>
      </w:r>
      <w:r w:rsidRPr="00B73935">
        <w:rPr>
          <w:rFonts w:ascii="Bookman Old Style" w:hAnsi="Bookman Old Style"/>
          <w:sz w:val="24"/>
          <w:szCs w:val="24"/>
        </w:rPr>
        <w:tab/>
        <w:t xml:space="preserve">Site no: </w:t>
      </w:r>
      <w:r w:rsidR="00873A6A">
        <w:rPr>
          <w:rFonts w:ascii="Bookman Old Style" w:hAnsi="Bookman Old Style"/>
          <w:sz w:val="24"/>
          <w:szCs w:val="24"/>
        </w:rPr>
        <w:t>55</w:t>
      </w:r>
    </w:p>
    <w:p w:rsidR="001410F5" w:rsidRPr="00B73935" w:rsidRDefault="001410F5" w:rsidP="001410F5">
      <w:pPr>
        <w:pStyle w:val="BodyText"/>
        <w:tabs>
          <w:tab w:val="left" w:pos="4420"/>
          <w:tab w:val="left" w:pos="4747"/>
        </w:tabs>
        <w:ind w:left="2880" w:right="2765"/>
        <w:rPr>
          <w:rFonts w:ascii="Bookman Old Style" w:hAnsi="Bookman Old Style"/>
          <w:sz w:val="24"/>
          <w:szCs w:val="24"/>
        </w:rPr>
      </w:pPr>
    </w:p>
    <w:p w:rsidR="001410F5" w:rsidRPr="00B73935" w:rsidRDefault="00F94F8E" w:rsidP="00F94F8E">
      <w:pPr>
        <w:pStyle w:val="BodyText"/>
        <w:tabs>
          <w:tab w:val="left" w:pos="4420"/>
          <w:tab w:val="left" w:pos="4747"/>
        </w:tabs>
        <w:ind w:left="2880" w:right="2765"/>
        <w:rPr>
          <w:rFonts w:ascii="Bookman Old Style" w:hAnsi="Bookman Old Style"/>
          <w:sz w:val="24"/>
          <w:szCs w:val="24"/>
        </w:rPr>
      </w:pPr>
      <w:r w:rsidRPr="00B73935">
        <w:rPr>
          <w:rFonts w:ascii="Bookman Old Style" w:hAnsi="Bookman Old Style"/>
          <w:sz w:val="24"/>
          <w:szCs w:val="24"/>
        </w:rPr>
        <w:t>Westby</w:t>
      </w:r>
      <w:r w:rsidRPr="00B73935">
        <w:rPr>
          <w:rFonts w:ascii="Bookman Old Style" w:hAnsi="Bookman Old Style"/>
          <w:sz w:val="24"/>
          <w:szCs w:val="24"/>
        </w:rPr>
        <w:tab/>
        <w:t>:</w:t>
      </w:r>
      <w:r w:rsidRPr="00B73935">
        <w:rPr>
          <w:rFonts w:ascii="Bookman Old Style" w:hAnsi="Bookman Old Style"/>
          <w:sz w:val="24"/>
          <w:szCs w:val="24"/>
        </w:rPr>
        <w:tab/>
        <w:t xml:space="preserve">Site no: </w:t>
      </w:r>
      <w:r w:rsidR="00CE69C3">
        <w:rPr>
          <w:rFonts w:ascii="Bookman Old Style" w:hAnsi="Bookman Old Style"/>
          <w:sz w:val="24"/>
          <w:szCs w:val="24"/>
        </w:rPr>
        <w:t>53</w:t>
      </w:r>
    </w:p>
    <w:p w:rsidR="00F94F8E" w:rsidRPr="00B73935" w:rsidRDefault="00F94F8E" w:rsidP="00F94F8E">
      <w:pPr>
        <w:pStyle w:val="BodyText"/>
        <w:tabs>
          <w:tab w:val="left" w:pos="4420"/>
          <w:tab w:val="left" w:pos="4747"/>
        </w:tabs>
        <w:ind w:left="2880" w:right="2765"/>
        <w:rPr>
          <w:rFonts w:ascii="Bookman Old Style" w:hAnsi="Bookman Old Style"/>
          <w:sz w:val="24"/>
          <w:szCs w:val="24"/>
        </w:rPr>
      </w:pPr>
    </w:p>
    <w:p w:rsidR="001410F5" w:rsidRPr="00B73935" w:rsidRDefault="002E4998" w:rsidP="001410F5">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Pr="00B73935">
        <w:rPr>
          <w:rFonts w:ascii="Bookman Old Style" w:hAnsi="Bookman Old Style"/>
          <w:sz w:val="24"/>
          <w:szCs w:val="24"/>
        </w:rPr>
        <w:t>Private Land</w:t>
      </w:r>
      <w:r w:rsidR="001410F5" w:rsidRPr="00B73935">
        <w:rPr>
          <w:rFonts w:ascii="Bookman Old Style" w:hAnsi="Bookman Old Style"/>
          <w:sz w:val="24"/>
          <w:szCs w:val="24"/>
        </w:rPr>
        <w:t xml:space="preserve">  </w:t>
      </w:r>
    </w:p>
    <w:p w:rsidR="001410F5" w:rsidRPr="00B73935" w:rsidRDefault="001410F5" w:rsidP="001410F5">
      <w:pPr>
        <w:pStyle w:val="BodyText"/>
        <w:tabs>
          <w:tab w:val="left" w:pos="4420"/>
          <w:tab w:val="left" w:pos="4747"/>
        </w:tabs>
        <w:ind w:left="2880" w:right="2084"/>
        <w:rPr>
          <w:rFonts w:ascii="Bookman Old Style" w:hAnsi="Bookman Old Style"/>
          <w:sz w:val="24"/>
          <w:szCs w:val="24"/>
        </w:rPr>
      </w:pPr>
    </w:p>
    <w:p w:rsidR="001410F5" w:rsidRPr="00B73935" w:rsidRDefault="00F94F8E" w:rsidP="001410F5">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2E4998" w:rsidRPr="00B73935">
        <w:rPr>
          <w:rFonts w:ascii="Bookman Old Style" w:hAnsi="Bookman Old Style"/>
          <w:sz w:val="24"/>
          <w:szCs w:val="24"/>
        </w:rPr>
        <w:t>Road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Pr="00B73935">
        <w:rPr>
          <w:rFonts w:ascii="Bookman Old Style" w:hAnsi="Bookman Old Style"/>
          <w:b/>
          <w:sz w:val="24"/>
          <w:szCs w:val="24"/>
        </w:rPr>
        <w:t>9.00 Meters</w:t>
      </w:r>
      <w:r w:rsidRPr="00B73935">
        <w:rPr>
          <w:rFonts w:ascii="Bookman Old Style" w:hAnsi="Bookman Old Style"/>
          <w:sz w:val="24"/>
          <w:szCs w:val="24"/>
        </w:rPr>
        <w:t xml:space="preserve">, North to South : </w:t>
      </w:r>
      <w:r w:rsidR="00F344B3">
        <w:rPr>
          <w:rFonts w:ascii="Bookman Old Style" w:hAnsi="Bookman Old Style"/>
          <w:b/>
          <w:sz w:val="24"/>
          <w:szCs w:val="24"/>
        </w:rPr>
        <w:t>15.00</w:t>
      </w:r>
      <w:r w:rsidRPr="00B73935">
        <w:rPr>
          <w:rFonts w:ascii="Bookman Old Style" w:hAnsi="Bookman Old Style"/>
          <w:b/>
          <w:sz w:val="24"/>
          <w:szCs w:val="24"/>
        </w:rPr>
        <w:t xml:space="preserve"> Meters </w:t>
      </w:r>
      <w:r w:rsidRPr="00B73935">
        <w:rPr>
          <w:rFonts w:ascii="Bookman Old Style" w:hAnsi="Bookman Old Style"/>
          <w:sz w:val="24"/>
          <w:szCs w:val="24"/>
        </w:rPr>
        <w:t xml:space="preserve">totally measuring </w:t>
      </w:r>
      <w:r w:rsidR="0033785F">
        <w:rPr>
          <w:rFonts w:ascii="Bookman Old Style" w:hAnsi="Bookman Old Style"/>
          <w:b/>
          <w:sz w:val="24"/>
          <w:szCs w:val="24"/>
        </w:rPr>
        <w:t>135.00</w:t>
      </w:r>
      <w:r w:rsidRPr="00B73935">
        <w:rPr>
          <w:rFonts w:ascii="Bookman Old Style" w:hAnsi="Bookman Old Style"/>
          <w:b/>
          <w:sz w:val="24"/>
          <w:szCs w:val="24"/>
        </w:rPr>
        <w:t xml:space="preserve"> Square Meters </w:t>
      </w:r>
      <w:r w:rsidRPr="00B73935">
        <w:rPr>
          <w:rFonts w:ascii="Bookman Old Style" w:hAnsi="Bookman Old Style"/>
          <w:sz w:val="24"/>
          <w:szCs w:val="24"/>
        </w:rPr>
        <w:t>of Vacant Site.</w:t>
      </w:r>
    </w:p>
    <w:p w:rsidR="00280551" w:rsidRDefault="00280551" w:rsidP="001410F5">
      <w:pPr>
        <w:jc w:val="both"/>
        <w:rPr>
          <w:rFonts w:ascii="Bookman Old Style" w:hAnsi="Bookman Old Style"/>
          <w:sz w:val="24"/>
          <w:szCs w:val="24"/>
        </w:rPr>
      </w:pP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7C1ED6" w:rsidRDefault="007C1ED6" w:rsidP="001410F5">
      <w:pPr>
        <w:jc w:val="both"/>
        <w:rPr>
          <w:rFonts w:ascii="Bookman Old Style" w:hAnsi="Bookman Old Style"/>
          <w:sz w:val="24"/>
          <w:szCs w:val="24"/>
        </w:rPr>
      </w:pPr>
    </w:p>
    <w:p w:rsidR="007C1ED6" w:rsidRDefault="007C1ED6" w:rsidP="001410F5">
      <w:pPr>
        <w:jc w:val="both"/>
        <w:rPr>
          <w:rFonts w:ascii="Bookman Old Style" w:hAnsi="Bookman Old Style"/>
          <w:sz w:val="24"/>
          <w:szCs w:val="24"/>
        </w:rPr>
      </w:pPr>
    </w:p>
    <w:p w:rsidR="00A0068A" w:rsidRPr="00E03DAF" w:rsidRDefault="001410F5" w:rsidP="001410F5">
      <w:pPr>
        <w:jc w:val="both"/>
        <w:rPr>
          <w:rFonts w:ascii="Bookman Old Style" w:hAnsi="Bookman Old Style" w:cs="Calibri"/>
          <w:sz w:val="24"/>
          <w:szCs w:val="24"/>
        </w:rPr>
      </w:pPr>
      <w:r w:rsidRPr="00B73935">
        <w:rPr>
          <w:rFonts w:ascii="Bookman Old Style" w:hAnsi="Bookman Old Style"/>
          <w:sz w:val="24"/>
          <w:szCs w:val="24"/>
        </w:rPr>
        <w:lastRenderedPageBreak/>
        <w:t>In witness whereof,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B73935">
        <w:rPr>
          <w:rFonts w:ascii="Bookman Old Style" w:hAnsi="Bookman Old Style"/>
          <w:b/>
          <w:sz w:val="24"/>
          <w:szCs w:val="24"/>
        </w:rPr>
        <w:t xml:space="preserve">Witnesses:-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B73935" w:rsidRDefault="00EB00E5" w:rsidP="00662038">
      <w:pPr>
        <w:pStyle w:val="Heading1"/>
        <w:ind w:left="4521" w:right="106"/>
        <w:jc w:val="center"/>
        <w:rPr>
          <w:rFonts w:ascii="Bookman Old Style" w:hAnsi="Bookman Old Style"/>
          <w:sz w:val="24"/>
          <w:szCs w:val="24"/>
        </w:rPr>
      </w:pPr>
      <w:r w:rsidRPr="00B73935">
        <w:rPr>
          <w:rFonts w:ascii="Bookman Old Style" w:hAnsi="Bookman Old Style"/>
          <w:b w:val="0"/>
          <w:sz w:val="24"/>
          <w:szCs w:val="24"/>
        </w:rPr>
        <w:t xml:space="preserve"> </w:t>
      </w:r>
      <w:r w:rsidR="001410F5" w:rsidRPr="00B73935">
        <w:rPr>
          <w:rFonts w:ascii="Bookman Old Style" w:hAnsi="Bookman Old Style"/>
          <w:b w:val="0"/>
          <w:sz w:val="24"/>
          <w:szCs w:val="24"/>
        </w:rPr>
        <w:t>(</w:t>
      </w:r>
      <w:r w:rsidR="001410F5" w:rsidRPr="00B73935">
        <w:rPr>
          <w:rFonts w:ascii="Bookman Old Style" w:hAnsi="Bookman Old Style"/>
          <w:sz w:val="24"/>
          <w:szCs w:val="24"/>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t xml:space="preserve">     </w:t>
      </w:r>
      <w:r w:rsidR="00EB00E5" w:rsidRPr="00B73935">
        <w:rPr>
          <w:rFonts w:ascii="Bookman Old Style" w:eastAsia="Times New Roman" w:hAnsi="Bookman Old Style" w:cs="Calibri"/>
          <w:b/>
          <w:color w:val="404040"/>
          <w:sz w:val="24"/>
          <w:szCs w:val="24"/>
        </w:rPr>
        <w:t xml:space="preserve">  </w:t>
      </w:r>
      <w:r w:rsidRPr="00B73935">
        <w:rPr>
          <w:rFonts w:ascii="Bookman Old Style" w:hAnsi="Bookman Old Style" w:cstheme="minorHAnsi"/>
          <w:b/>
          <w:sz w:val="24"/>
          <w:szCs w:val="24"/>
        </w:rPr>
        <w:t>VENDOR</w:t>
      </w:r>
    </w:p>
    <w:p w:rsidR="001410F5" w:rsidRPr="00B73935" w:rsidRDefault="001410F5" w:rsidP="001410F5">
      <w:pPr>
        <w:jc w:val="both"/>
        <w:rPr>
          <w:rFonts w:ascii="Bookman Old Style" w:eastAsia="Calibri" w:hAnsi="Bookman Old Style" w:cs="Calibri"/>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t xml:space="preserve"> </w:t>
      </w: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2.</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B73935" w:rsidRDefault="00662038" w:rsidP="00662038">
      <w:pPr>
        <w:pStyle w:val="Heading1"/>
        <w:ind w:left="5040" w:right="774" w:firstLine="720"/>
        <w:rPr>
          <w:rFonts w:ascii="Bookman Old Style" w:hAnsi="Bookman Old Style"/>
          <w:sz w:val="24"/>
          <w:szCs w:val="24"/>
        </w:rPr>
      </w:pPr>
      <w:r w:rsidRPr="00B73935">
        <w:rPr>
          <w:rFonts w:ascii="Bookman Old Style" w:hAnsi="Bookman Old Style"/>
          <w:sz w:val="24"/>
          <w:szCs w:val="24"/>
        </w:rPr>
        <w:t xml:space="preserve">   </w:t>
      </w:r>
      <w:r w:rsidR="00847696">
        <w:rPr>
          <w:rFonts w:ascii="Bookman Old Style" w:hAnsi="Bookman Old Style"/>
          <w:sz w:val="24"/>
          <w:szCs w:val="24"/>
        </w:rPr>
        <w:t xml:space="preserve"> </w:t>
      </w:r>
      <w:r w:rsidR="00DD4A55">
        <w:rPr>
          <w:rFonts w:ascii="Bookman Old Style" w:hAnsi="Bookman Old Style"/>
          <w:sz w:val="24"/>
          <w:szCs w:val="24"/>
        </w:rPr>
        <w:t>(</w:t>
      </w:r>
      <w:r w:rsidR="00847696">
        <w:rPr>
          <w:rFonts w:ascii="Bookman Old Style" w:hAnsi="Bookman Old Style"/>
          <w:sz w:val="24"/>
          <w:szCs w:val="24"/>
        </w:rPr>
        <w:t>KUSUMA .D</w:t>
      </w:r>
      <w:r w:rsidR="00DD4A55">
        <w:rPr>
          <w:rFonts w:ascii="Bookman Old Style" w:hAnsi="Bookman Old Style"/>
          <w:sz w:val="24"/>
          <w:szCs w:val="24"/>
        </w:rPr>
        <w:t>)</w:t>
      </w:r>
      <w:r w:rsidR="00847696">
        <w:rPr>
          <w:rFonts w:ascii="Bookman Old Style" w:hAnsi="Bookman Old Style"/>
          <w:sz w:val="24"/>
          <w:szCs w:val="24"/>
        </w:rPr>
        <w:t xml:space="preserve"> </w:t>
      </w:r>
    </w:p>
    <w:p w:rsidR="001410F5" w:rsidRPr="00B73935" w:rsidRDefault="001410F5" w:rsidP="001410F5">
      <w:pPr>
        <w:rPr>
          <w:rFonts w:ascii="Bookman Old Style" w:hAnsi="Bookman Old Style"/>
          <w:b/>
          <w:bCs/>
          <w:sz w:val="24"/>
          <w:szCs w:val="24"/>
        </w:rPr>
        <w:sectPr w:rsidR="001410F5" w:rsidRPr="00B73935" w:rsidSect="00A522C2">
          <w:footerReference w:type="default" r:id="rId7"/>
          <w:type w:val="continuous"/>
          <w:pgSz w:w="11910" w:h="16840"/>
          <w:pgMar w:top="4666" w:right="1440" w:bottom="720" w:left="1440" w:header="0" w:footer="288" w:gutter="0"/>
          <w:cols w:space="720"/>
          <w:docGrid w:linePitch="299"/>
        </w:sectPr>
      </w:pPr>
    </w:p>
    <w:p w:rsidR="001410F5" w:rsidRPr="00B73935" w:rsidRDefault="001410F5" w:rsidP="001410F5">
      <w:pPr>
        <w:pStyle w:val="Heading7"/>
        <w:spacing w:before="0"/>
        <w:rPr>
          <w:rFonts w:ascii="Bookman Old Style" w:eastAsia="Times New Roman" w:hAnsi="Bookman Old Style" w:cs="Calibri"/>
          <w:b/>
          <w:bCs/>
          <w:i w:val="0"/>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t xml:space="preserve">     </w:t>
      </w:r>
      <w:r w:rsidR="00662038" w:rsidRPr="00B73935">
        <w:rPr>
          <w:rFonts w:ascii="Bookman Old Style" w:hAnsi="Bookman Old Style" w:cstheme="minorHAnsi"/>
          <w:b/>
          <w:i w:val="0"/>
          <w:sz w:val="24"/>
          <w:szCs w:val="24"/>
        </w:rPr>
        <w:t xml:space="preserve">        </w:t>
      </w:r>
      <w:r w:rsidRPr="00B73935">
        <w:rPr>
          <w:rFonts w:ascii="Bookman Old Style" w:eastAsia="Times New Roman" w:hAnsi="Bookman Old Style" w:cs="Calibri"/>
          <w:b/>
          <w:bCs/>
          <w:i w:val="0"/>
          <w:color w:val="404040"/>
          <w:sz w:val="24"/>
          <w:szCs w:val="24"/>
        </w:rPr>
        <w:t>PURCHASER</w:t>
      </w:r>
    </w:p>
    <w:p w:rsidR="001410F5" w:rsidRPr="00B73935" w:rsidRDefault="001410F5" w:rsidP="001410F5">
      <w:pPr>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277854" w:rsidRPr="00B73935" w:rsidRDefault="00277854" w:rsidP="0066306C">
      <w:pPr>
        <w:rPr>
          <w:rFonts w:ascii="Bookman Old Style" w:hAnsi="Bookman Old Style"/>
          <w:sz w:val="24"/>
          <w:szCs w:val="24"/>
        </w:rPr>
      </w:pPr>
    </w:p>
    <w:sectPr w:rsidR="00277854"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658" w:rsidRDefault="00901658" w:rsidP="00051462">
      <w:pPr>
        <w:spacing w:after="0" w:line="240" w:lineRule="auto"/>
      </w:pPr>
      <w:r>
        <w:separator/>
      </w:r>
    </w:p>
  </w:endnote>
  <w:endnote w:type="continuationSeparator" w:id="1">
    <w:p w:rsidR="00901658" w:rsidRDefault="00901658"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B670D3">
        <w:pPr>
          <w:pStyle w:val="Footer"/>
          <w:jc w:val="right"/>
        </w:pPr>
        <w:fldSimple w:instr=" PAGE   \* MERGEFORMAT ">
          <w:r w:rsidR="0009648C">
            <w:rPr>
              <w:noProof/>
            </w:rPr>
            <w:t>3</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658" w:rsidRDefault="00901658" w:rsidP="00051462">
      <w:pPr>
        <w:spacing w:after="0" w:line="240" w:lineRule="auto"/>
      </w:pPr>
      <w:r>
        <w:separator/>
      </w:r>
    </w:p>
  </w:footnote>
  <w:footnote w:type="continuationSeparator" w:id="1">
    <w:p w:rsidR="00901658" w:rsidRDefault="00901658"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41200"/>
    <w:rsid w:val="00051462"/>
    <w:rsid w:val="00060A51"/>
    <w:rsid w:val="0009648C"/>
    <w:rsid w:val="000E4F13"/>
    <w:rsid w:val="001003BE"/>
    <w:rsid w:val="00120729"/>
    <w:rsid w:val="001301A0"/>
    <w:rsid w:val="001410F5"/>
    <w:rsid w:val="00182536"/>
    <w:rsid w:val="00185319"/>
    <w:rsid w:val="001914CE"/>
    <w:rsid w:val="001C0500"/>
    <w:rsid w:val="001C3D8E"/>
    <w:rsid w:val="001F11B9"/>
    <w:rsid w:val="00266622"/>
    <w:rsid w:val="00277854"/>
    <w:rsid w:val="00280551"/>
    <w:rsid w:val="00285A12"/>
    <w:rsid w:val="00290DBD"/>
    <w:rsid w:val="002E040B"/>
    <w:rsid w:val="002E4998"/>
    <w:rsid w:val="0030768C"/>
    <w:rsid w:val="0033785F"/>
    <w:rsid w:val="00367194"/>
    <w:rsid w:val="0037644C"/>
    <w:rsid w:val="00383DBC"/>
    <w:rsid w:val="003A6750"/>
    <w:rsid w:val="003A7E5C"/>
    <w:rsid w:val="003C67AD"/>
    <w:rsid w:val="003E00FD"/>
    <w:rsid w:val="00451E1F"/>
    <w:rsid w:val="004956B1"/>
    <w:rsid w:val="004975CA"/>
    <w:rsid w:val="004F22E3"/>
    <w:rsid w:val="005219FE"/>
    <w:rsid w:val="00545025"/>
    <w:rsid w:val="00566103"/>
    <w:rsid w:val="005674C6"/>
    <w:rsid w:val="005878EC"/>
    <w:rsid w:val="005F5D37"/>
    <w:rsid w:val="00602D43"/>
    <w:rsid w:val="00615C95"/>
    <w:rsid w:val="00655DC8"/>
    <w:rsid w:val="00662038"/>
    <w:rsid w:val="0066306C"/>
    <w:rsid w:val="00686AEF"/>
    <w:rsid w:val="0069023E"/>
    <w:rsid w:val="00707F0B"/>
    <w:rsid w:val="00736C0C"/>
    <w:rsid w:val="00776892"/>
    <w:rsid w:val="007C1ED6"/>
    <w:rsid w:val="0080750E"/>
    <w:rsid w:val="00847696"/>
    <w:rsid w:val="008526FC"/>
    <w:rsid w:val="00857DDA"/>
    <w:rsid w:val="00873A6A"/>
    <w:rsid w:val="00896703"/>
    <w:rsid w:val="008B26F8"/>
    <w:rsid w:val="008C63CE"/>
    <w:rsid w:val="008F075B"/>
    <w:rsid w:val="008F3DC5"/>
    <w:rsid w:val="00901658"/>
    <w:rsid w:val="00960756"/>
    <w:rsid w:val="00974ACA"/>
    <w:rsid w:val="0097641C"/>
    <w:rsid w:val="009774CC"/>
    <w:rsid w:val="00982145"/>
    <w:rsid w:val="009A7595"/>
    <w:rsid w:val="009B779A"/>
    <w:rsid w:val="009D3762"/>
    <w:rsid w:val="009E0083"/>
    <w:rsid w:val="009F4EFC"/>
    <w:rsid w:val="00A0068A"/>
    <w:rsid w:val="00A1686E"/>
    <w:rsid w:val="00A522C2"/>
    <w:rsid w:val="00A90EBA"/>
    <w:rsid w:val="00AA2BF7"/>
    <w:rsid w:val="00AC494E"/>
    <w:rsid w:val="00B00B60"/>
    <w:rsid w:val="00B03E2D"/>
    <w:rsid w:val="00B06678"/>
    <w:rsid w:val="00B15C22"/>
    <w:rsid w:val="00B30A08"/>
    <w:rsid w:val="00B37869"/>
    <w:rsid w:val="00B670D3"/>
    <w:rsid w:val="00B73935"/>
    <w:rsid w:val="00B879CD"/>
    <w:rsid w:val="00BA40B8"/>
    <w:rsid w:val="00BA55F3"/>
    <w:rsid w:val="00BB6187"/>
    <w:rsid w:val="00BF636B"/>
    <w:rsid w:val="00C23F1C"/>
    <w:rsid w:val="00C56CBF"/>
    <w:rsid w:val="00CA390E"/>
    <w:rsid w:val="00CA73A5"/>
    <w:rsid w:val="00CB0148"/>
    <w:rsid w:val="00CD51FF"/>
    <w:rsid w:val="00CE1815"/>
    <w:rsid w:val="00CE69C3"/>
    <w:rsid w:val="00CF3A24"/>
    <w:rsid w:val="00D0103C"/>
    <w:rsid w:val="00D265F1"/>
    <w:rsid w:val="00D70644"/>
    <w:rsid w:val="00D92AD1"/>
    <w:rsid w:val="00DD40ED"/>
    <w:rsid w:val="00DD4A55"/>
    <w:rsid w:val="00E03DAF"/>
    <w:rsid w:val="00E123A6"/>
    <w:rsid w:val="00E3430B"/>
    <w:rsid w:val="00E63579"/>
    <w:rsid w:val="00E70A0A"/>
    <w:rsid w:val="00E9522C"/>
    <w:rsid w:val="00E96513"/>
    <w:rsid w:val="00EA07AF"/>
    <w:rsid w:val="00EA22D0"/>
    <w:rsid w:val="00EB00E5"/>
    <w:rsid w:val="00EC1BCC"/>
    <w:rsid w:val="00EC423A"/>
    <w:rsid w:val="00EC44CD"/>
    <w:rsid w:val="00F16EF9"/>
    <w:rsid w:val="00F344B3"/>
    <w:rsid w:val="00F94F8E"/>
    <w:rsid w:val="00FA5295"/>
    <w:rsid w:val="00FD66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8</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344</cp:revision>
  <cp:lastPrinted>2021-09-23T12:02:00Z</cp:lastPrinted>
  <dcterms:created xsi:type="dcterms:W3CDTF">2021-09-17T05:28:00Z</dcterms:created>
  <dcterms:modified xsi:type="dcterms:W3CDTF">2021-09-23T12:04:00Z</dcterms:modified>
</cp:coreProperties>
</file>