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E07" w:rsidRDefault="00F40E07" w:rsidP="007469BE">
      <w:pPr>
        <w:pStyle w:val="Heading1"/>
        <w:contextualSpacing/>
      </w:pPr>
      <w:r>
        <w:t>Spring IoC Containers</w:t>
      </w:r>
    </w:p>
    <w:p w:rsidR="00F40E07" w:rsidRDefault="00F40E07" w:rsidP="007469BE">
      <w:pPr>
        <w:contextualSpacing/>
      </w:pPr>
      <w:r>
        <w:rPr>
          <w:noProof/>
        </w:rPr>
        <w:drawing>
          <wp:inline distT="0" distB="0" distL="0" distR="0" wp14:anchorId="4FCC0CC5" wp14:editId="6212BCFA">
            <wp:extent cx="2773680" cy="2044238"/>
            <wp:effectExtent l="0" t="0" r="7620" b="0"/>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419" cy="2044783"/>
                    </a:xfrm>
                    <a:prstGeom prst="rect">
                      <a:avLst/>
                    </a:prstGeom>
                    <a:noFill/>
                    <a:ln>
                      <a:noFill/>
                    </a:ln>
                  </pic:spPr>
                </pic:pic>
              </a:graphicData>
            </a:graphic>
          </wp:inline>
        </w:drawing>
      </w:r>
    </w:p>
    <w:p w:rsidR="00F40E07" w:rsidRDefault="00F40E07" w:rsidP="007469BE">
      <w:pPr>
        <w:contextualSpacing/>
      </w:pPr>
      <w:r w:rsidRPr="00F42A0B">
        <w:rPr>
          <w:rStyle w:val="Hyperlink"/>
        </w:rPr>
        <w:t>Spring BeanFactory Container</w:t>
      </w:r>
      <w:r>
        <w:br/>
      </w:r>
      <w:r w:rsidRPr="007B2996">
        <w:rPr>
          <w:rFonts w:ascii="Times New Roman" w:eastAsia="Times New Roman" w:hAnsi="Times New Roman" w:cs="Times New Roman"/>
          <w:sz w:val="24"/>
          <w:szCs w:val="24"/>
        </w:rPr>
        <w:t>This is the simplest container providing basic support for DI and defined by the org.springframework.beans.factory.BeanFactory interface. The BeanFactory and related interfaces, such as BeanFactoryAware, InitializingBean, DisposableBean, are still present in Spring for the purposes of backward compatibility with the large number of third-party frameworks that integrate with Spring.</w:t>
      </w:r>
    </w:p>
    <w:p w:rsidR="00F40E07" w:rsidRDefault="00F40E07" w:rsidP="007469BE">
      <w:pPr>
        <w:contextualSpacing/>
        <w:rPr>
          <w:rFonts w:ascii="Times New Roman" w:eastAsia="Times New Roman" w:hAnsi="Times New Roman" w:cs="Times New Roman"/>
          <w:sz w:val="24"/>
          <w:szCs w:val="24"/>
        </w:rPr>
      </w:pPr>
      <w:r w:rsidRPr="00F42A0B">
        <w:rPr>
          <w:rStyle w:val="Hyperlink"/>
        </w:rPr>
        <w:t>Spring ApplicationContext Container</w:t>
      </w:r>
      <w:r>
        <w:t xml:space="preserve"> </w:t>
      </w:r>
      <w:r>
        <w:br/>
      </w:r>
      <w:r w:rsidRPr="007B2996">
        <w:rPr>
          <w:rFonts w:ascii="Times New Roman" w:eastAsia="Times New Roman" w:hAnsi="Times New Roman" w:cs="Times New Roman"/>
          <w:sz w:val="24"/>
          <w:szCs w:val="24"/>
        </w:rPr>
        <w:t>This container adds more enterprise-specific functionality such as the ability to resolve textual messages from a properties file and the ability to publish application events to interested event listeners. This container is defined by the org.springframework.context.ApplicationContext interface.</w:t>
      </w:r>
    </w:p>
    <w:p w:rsidR="000E79B8" w:rsidRDefault="000E79B8" w:rsidP="007469BE">
      <w:pPr>
        <w:contextualSpacing/>
        <w:rPr>
          <w:rFonts w:ascii="Times New Roman" w:eastAsia="Times New Roman" w:hAnsi="Times New Roman" w:cs="Times New Roman"/>
          <w:sz w:val="24"/>
          <w:szCs w:val="24"/>
        </w:rPr>
      </w:pPr>
    </w:p>
    <w:p w:rsidR="000E79B8" w:rsidRDefault="000E79B8" w:rsidP="000E79B8">
      <w:pPr>
        <w:contextualSpacing/>
      </w:pPr>
      <w:r>
        <w:t>public class MainApp {</w:t>
      </w:r>
    </w:p>
    <w:p w:rsidR="000E79B8" w:rsidRDefault="000E79B8" w:rsidP="000E79B8">
      <w:pPr>
        <w:contextualSpacing/>
      </w:pPr>
      <w:r>
        <w:t xml:space="preserve">   public static void main(String[] args) {</w:t>
      </w:r>
    </w:p>
    <w:p w:rsidR="000E79B8" w:rsidRDefault="000E79B8" w:rsidP="000E79B8">
      <w:pPr>
        <w:ind w:left="720"/>
        <w:contextualSpacing/>
      </w:pPr>
      <w:r>
        <w:t xml:space="preserve">      ApplicationContext context = new ClassPathXmlApplicationContext("Beans.xml");</w:t>
      </w:r>
    </w:p>
    <w:p w:rsidR="000E79B8" w:rsidRDefault="000E79B8" w:rsidP="000E79B8">
      <w:pPr>
        <w:ind w:left="720"/>
        <w:contextualSpacing/>
      </w:pPr>
      <w:r>
        <w:t xml:space="preserve">      HelloWorld obj = (HelloWorld) context.getBean("helloWorld");</w:t>
      </w:r>
    </w:p>
    <w:p w:rsidR="000E79B8" w:rsidRDefault="000E79B8" w:rsidP="000E79B8">
      <w:pPr>
        <w:contextualSpacing/>
      </w:pPr>
      <w:r>
        <w:t xml:space="preserve">       }</w:t>
      </w:r>
    </w:p>
    <w:p w:rsidR="000E79B8" w:rsidRDefault="000E79B8" w:rsidP="000E79B8">
      <w:pPr>
        <w:contextualSpacing/>
      </w:pPr>
      <w:r>
        <w:t>}</w:t>
      </w:r>
    </w:p>
    <w:p w:rsidR="00F40E07" w:rsidRDefault="00F40E07" w:rsidP="007469BE">
      <w:pPr>
        <w:contextualSpacing/>
      </w:pPr>
    </w:p>
    <w:p w:rsidR="006A594B" w:rsidRDefault="007B2996" w:rsidP="007B2996">
      <w:pPr>
        <w:spacing w:before="100" w:beforeAutospacing="1" w:after="100" w:afterAutospacing="1" w:line="240" w:lineRule="auto"/>
        <w:contextualSpacing/>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Why http are there in spring xsd defination?</w:t>
      </w:r>
    </w:p>
    <w:p w:rsidR="007B2996" w:rsidRPr="007B2996" w:rsidRDefault="007B2996" w:rsidP="007B2996">
      <w:pPr>
        <w:spacing w:before="100" w:beforeAutospacing="1" w:after="100" w:afterAutospacing="1" w:line="240" w:lineRule="auto"/>
        <w:ind w:left="720"/>
        <w:contextualSpacing/>
        <w:rPr>
          <w:rFonts w:ascii="Times New Roman" w:eastAsia="Times New Roman" w:hAnsi="Times New Roman" w:cs="Times New Roman"/>
          <w:color w:val="0070C0"/>
          <w:sz w:val="24"/>
          <w:szCs w:val="24"/>
        </w:rPr>
      </w:pPr>
    </w:p>
    <w:p w:rsidR="006A594B" w:rsidRPr="007B2996" w:rsidRDefault="006A594B"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Spring xml</w:t>
      </w:r>
      <w:r w:rsidR="00790F6B" w:rsidRPr="007B2996">
        <w:rPr>
          <w:rFonts w:ascii="Times New Roman" w:eastAsia="Times New Roman" w:hAnsi="Times New Roman" w:cs="Times New Roman"/>
          <w:sz w:val="24"/>
          <w:szCs w:val="24"/>
        </w:rPr>
        <w:t xml:space="preserve"> {should be placed in src folder}</w:t>
      </w:r>
    </w:p>
    <w:p w:rsidR="006A594B" w:rsidRPr="007B2996" w:rsidRDefault="00741D52"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-spring tag</w:t>
      </w:r>
      <w:r w:rsidR="00AD5C0E" w:rsidRPr="007B2996">
        <w:rPr>
          <w:rFonts w:ascii="Times New Roman" w:eastAsia="Times New Roman" w:hAnsi="Times New Roman" w:cs="Times New Roman"/>
          <w:sz w:val="24"/>
          <w:szCs w:val="24"/>
        </w:rPr>
        <w:t xml:space="preserve"> requi</w:t>
      </w:r>
      <w:r w:rsidR="00864AD0" w:rsidRPr="007B2996">
        <w:rPr>
          <w:rFonts w:ascii="Times New Roman" w:eastAsia="Times New Roman" w:hAnsi="Times New Roman" w:cs="Times New Roman"/>
          <w:sz w:val="24"/>
          <w:szCs w:val="24"/>
        </w:rPr>
        <w:t>r</w:t>
      </w:r>
      <w:r w:rsidR="00AD5C0E" w:rsidRPr="007B2996">
        <w:rPr>
          <w:rFonts w:ascii="Times New Roman" w:eastAsia="Times New Roman" w:hAnsi="Times New Roman" w:cs="Times New Roman"/>
          <w:sz w:val="24"/>
          <w:szCs w:val="24"/>
        </w:rPr>
        <w:t xml:space="preserve">ed </w:t>
      </w:r>
      <w:r w:rsidRPr="007B2996">
        <w:rPr>
          <w:rFonts w:ascii="Times New Roman" w:eastAsia="Times New Roman" w:hAnsi="Times New Roman" w:cs="Times New Roman"/>
          <w:sz w:val="24"/>
          <w:szCs w:val="24"/>
        </w:rPr>
        <w:t>xsd</w:t>
      </w:r>
      <w:r w:rsidR="00AD5C0E" w:rsidRPr="007B2996">
        <w:rPr>
          <w:rFonts w:ascii="Times New Roman" w:eastAsia="Times New Roman" w:hAnsi="Times New Roman" w:cs="Times New Roman"/>
          <w:sz w:val="24"/>
          <w:szCs w:val="24"/>
        </w:rPr>
        <w:t xml:space="preserve"> </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&lt;beans xmlns="http://www.springframework.org/schema/beans"</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 xml:space="preserve">    xmlns:xsi="http://www.w3.org/2001/XMLSchema-instance"</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 xml:space="preserve">    xsi:schemaLocation="http://www.springframework.org/schema/beans</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 xml:space="preserve">    http://www.springframework.org/schema/beans/spring-beans-3.0.xsd"&gt;</w:t>
      </w:r>
    </w:p>
    <w:p w:rsidR="00741D52" w:rsidRPr="007B2996" w:rsidRDefault="00741D52"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xmlns:xsi ,    xsi:schemaLocation are name spaces.</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lastRenderedPageBreak/>
        <w:t>http:// t</w:t>
      </w:r>
      <w:r w:rsidR="00741D52" w:rsidRPr="007B2996">
        <w:rPr>
          <w:rFonts w:ascii="Times New Roman" w:eastAsia="Times New Roman" w:hAnsi="Times New Roman" w:cs="Times New Roman"/>
          <w:sz w:val="24"/>
          <w:szCs w:val="24"/>
        </w:rPr>
        <w:t xml:space="preserve">hese are just string, only role </w:t>
      </w:r>
      <w:r w:rsidRPr="007B2996">
        <w:rPr>
          <w:rFonts w:ascii="Times New Roman" w:eastAsia="Times New Roman" w:hAnsi="Times New Roman" w:cs="Times New Roman"/>
          <w:sz w:val="24"/>
          <w:szCs w:val="24"/>
        </w:rPr>
        <w:t>to identifies xsd in local jars</w:t>
      </w:r>
    </w:p>
    <w:p w:rsidR="00864AD0" w:rsidRPr="007B2996" w:rsidRDefault="00864AD0" w:rsidP="007B2996">
      <w:pPr>
        <w:ind w:left="720"/>
        <w:contextualSpacing/>
        <w:rPr>
          <w:rFonts w:ascii="Times New Roman" w:eastAsia="Times New Roman" w:hAnsi="Times New Roman" w:cs="Times New Roman"/>
          <w:sz w:val="24"/>
          <w:szCs w:val="24"/>
        </w:rPr>
      </w:pPr>
      <w:r w:rsidRPr="007B2996">
        <w:rPr>
          <w:rFonts w:ascii="Times New Roman" w:eastAsia="Times New Roman" w:hAnsi="Times New Roman" w:cs="Times New Roman"/>
          <w:sz w:val="24"/>
          <w:szCs w:val="24"/>
        </w:rPr>
        <w:t>but as starndard convention spring used http:// in these for user benefit if user wants to browse directly then he can do than.</w:t>
      </w:r>
    </w:p>
    <w:p w:rsidR="00AD5C0E" w:rsidRDefault="00AD5C0E" w:rsidP="007469BE">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rPr>
      </w:pPr>
      <w:r w:rsidRPr="00AD5C0E">
        <w:rPr>
          <w:rFonts w:ascii="Times New Roman" w:eastAsia="Times New Roman" w:hAnsi="Times New Roman" w:cs="Times New Roman"/>
          <w:b/>
          <w:bCs/>
          <w:kern w:val="36"/>
          <w:sz w:val="48"/>
          <w:szCs w:val="48"/>
        </w:rPr>
        <w:t>Spring Bean Scopes</w:t>
      </w:r>
    </w:p>
    <w:p w:rsidR="00A44E72" w:rsidRPr="00A44E72" w:rsidRDefault="00AD5C0E" w:rsidP="00A44E72">
      <w:pPr>
        <w:spacing w:before="100" w:beforeAutospacing="1" w:after="100" w:afterAutospacing="1" w:line="240" w:lineRule="auto"/>
        <w:contextualSpacing/>
        <w:rPr>
          <w:sz w:val="24"/>
          <w:szCs w:val="24"/>
        </w:rPr>
      </w:pPr>
      <w:r w:rsidRPr="00AD5C0E">
        <w:rPr>
          <w:rFonts w:ascii="Times New Roman" w:eastAsia="Times New Roman" w:hAnsi="Times New Roman" w:cs="Times New Roman"/>
          <w:sz w:val="24"/>
          <w:szCs w:val="24"/>
        </w:rPr>
        <w:t>The Spring Framework supports following five scopes, three of which are available only if you use a web-aware ApplicationContext</w:t>
      </w:r>
    </w:p>
    <w:p w:rsidR="00A44E72" w:rsidRPr="00A44E72" w:rsidRDefault="00A44E72" w:rsidP="00A44E72">
      <w:pPr>
        <w:pStyle w:val="Heading1"/>
        <w:contextualSpacing/>
        <w:rPr>
          <w:b w:val="0"/>
          <w:bCs w:val="0"/>
          <w:kern w:val="0"/>
          <w:sz w:val="24"/>
          <w:szCs w:val="24"/>
        </w:rPr>
      </w:pPr>
      <w:r w:rsidRPr="00A44E72">
        <w:rPr>
          <w:b w:val="0"/>
          <w:bCs w:val="0"/>
          <w:kern w:val="0"/>
          <w:sz w:val="24"/>
          <w:szCs w:val="24"/>
        </w:rPr>
        <w:t>singleton - This scopes the bean definition to a single instance per Spring IoC container (default).</w:t>
      </w:r>
    </w:p>
    <w:p w:rsidR="00A44E72" w:rsidRPr="00A44E72" w:rsidRDefault="00A44E72" w:rsidP="00A44E72">
      <w:pPr>
        <w:pStyle w:val="Heading1"/>
        <w:contextualSpacing/>
        <w:rPr>
          <w:b w:val="0"/>
          <w:bCs w:val="0"/>
          <w:kern w:val="0"/>
          <w:sz w:val="24"/>
          <w:szCs w:val="24"/>
        </w:rPr>
      </w:pPr>
      <w:r w:rsidRPr="00A44E72">
        <w:rPr>
          <w:b w:val="0"/>
          <w:bCs w:val="0"/>
          <w:kern w:val="0"/>
          <w:sz w:val="24"/>
          <w:szCs w:val="24"/>
        </w:rPr>
        <w:t>prototype - This scopes a single bean definition to have any number of object instances.</w:t>
      </w:r>
    </w:p>
    <w:p w:rsidR="00A44E72" w:rsidRPr="00A44E72" w:rsidRDefault="00A44E72" w:rsidP="00A44E72">
      <w:pPr>
        <w:pStyle w:val="Heading1"/>
        <w:contextualSpacing/>
        <w:rPr>
          <w:b w:val="0"/>
          <w:bCs w:val="0"/>
          <w:kern w:val="0"/>
          <w:sz w:val="24"/>
          <w:szCs w:val="24"/>
        </w:rPr>
      </w:pPr>
      <w:r w:rsidRPr="00A44E72">
        <w:rPr>
          <w:b w:val="0"/>
          <w:bCs w:val="0"/>
          <w:kern w:val="0"/>
          <w:sz w:val="24"/>
          <w:szCs w:val="24"/>
        </w:rPr>
        <w:t>request - This scopes a bean definition to an HTTP request. Only valid in the context of a web-aware Spring ApplicationContext.</w:t>
      </w:r>
    </w:p>
    <w:p w:rsidR="00A44E72" w:rsidRPr="00A44E72" w:rsidRDefault="00A44E72" w:rsidP="00A44E72">
      <w:pPr>
        <w:pStyle w:val="Heading1"/>
        <w:contextualSpacing/>
        <w:rPr>
          <w:b w:val="0"/>
          <w:bCs w:val="0"/>
          <w:kern w:val="0"/>
          <w:sz w:val="24"/>
          <w:szCs w:val="24"/>
        </w:rPr>
      </w:pPr>
      <w:r w:rsidRPr="00A44E72">
        <w:rPr>
          <w:b w:val="0"/>
          <w:bCs w:val="0"/>
          <w:kern w:val="0"/>
          <w:sz w:val="24"/>
          <w:szCs w:val="24"/>
        </w:rPr>
        <w:t>session - This scopes a bean definition to an HTTP session. Only valid in the context of a web-aware Spring ApplicationContext.</w:t>
      </w:r>
    </w:p>
    <w:p w:rsidR="0094137C" w:rsidRDefault="00A44E72" w:rsidP="00A44E72">
      <w:pPr>
        <w:pStyle w:val="Heading1"/>
        <w:contextualSpacing/>
        <w:rPr>
          <w:b w:val="0"/>
          <w:bCs w:val="0"/>
          <w:kern w:val="0"/>
          <w:sz w:val="24"/>
          <w:szCs w:val="24"/>
        </w:rPr>
      </w:pPr>
      <w:r w:rsidRPr="00A44E72">
        <w:rPr>
          <w:b w:val="0"/>
          <w:bCs w:val="0"/>
          <w:kern w:val="0"/>
          <w:sz w:val="24"/>
          <w:szCs w:val="24"/>
        </w:rPr>
        <w:t>global-session - This scopes a bean definition to a global HTTP session. Only valid in the context of a web-aware Spring ApplicationContext.</w:t>
      </w:r>
    </w:p>
    <w:p w:rsidR="0094137C" w:rsidRDefault="0094137C" w:rsidP="00A44E72">
      <w:pPr>
        <w:pStyle w:val="Heading1"/>
        <w:contextualSpacing/>
        <w:rPr>
          <w:b w:val="0"/>
          <w:bCs w:val="0"/>
          <w:kern w:val="0"/>
          <w:sz w:val="24"/>
          <w:szCs w:val="24"/>
        </w:rPr>
      </w:pPr>
    </w:p>
    <w:p w:rsidR="00877491" w:rsidRPr="00877491" w:rsidRDefault="00877491" w:rsidP="00877491">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Spring bean </w:t>
      </w:r>
      <w:r w:rsidRPr="00877491">
        <w:rPr>
          <w:rFonts w:ascii="Times New Roman" w:eastAsia="Times New Roman" w:hAnsi="Times New Roman" w:cs="Times New Roman"/>
          <w:b/>
          <w:bCs/>
          <w:kern w:val="36"/>
          <w:sz w:val="48"/>
          <w:szCs w:val="48"/>
        </w:rPr>
        <w:t>Aware</w:t>
      </w:r>
      <w:r>
        <w:rPr>
          <w:rFonts w:ascii="Times New Roman" w:eastAsia="Times New Roman" w:hAnsi="Times New Roman" w:cs="Times New Roman"/>
          <w:b/>
          <w:bCs/>
          <w:kern w:val="36"/>
          <w:sz w:val="48"/>
          <w:szCs w:val="48"/>
        </w:rPr>
        <w:t xml:space="preserve"> interface</w:t>
      </w:r>
      <w:r w:rsidRPr="00877491">
        <w:rPr>
          <w:rFonts w:ascii="Times New Roman" w:eastAsia="Times New Roman" w:hAnsi="Times New Roman" w:cs="Times New Roman"/>
          <w:b/>
          <w:bCs/>
          <w:kern w:val="36"/>
          <w:sz w:val="48"/>
          <w:szCs w:val="48"/>
        </w:rPr>
        <w:t xml:space="preserve">: </w:t>
      </w:r>
    </w:p>
    <w:p w:rsidR="00877491" w:rsidRDefault="00877491" w:rsidP="00877491">
      <w:r>
        <w:t>All h</w:t>
      </w:r>
      <w:r w:rsidR="00B57ED9">
        <w:t xml:space="preserve">ave unimplemented </w:t>
      </w:r>
      <w:r>
        <w:t>setter method having reference to particular object.</w:t>
      </w:r>
    </w:p>
    <w:p w:rsidR="00877491" w:rsidRDefault="00877491" w:rsidP="00877491">
      <w:r>
        <w:t xml:space="preserve">These  are for  beans. </w:t>
      </w:r>
      <w:r w:rsidR="00B57ED9">
        <w:t xml:space="preserve">You </w:t>
      </w:r>
      <w:r>
        <w:t>need to implment this  in bean class. No configuration required in spring.xml.</w:t>
      </w:r>
    </w:p>
    <w:p w:rsidR="00877491" w:rsidRDefault="00877491" w:rsidP="00877491">
      <w:r>
        <w:t>While  loading application IOC container scan all  beans class and call respective setter method.</w:t>
      </w:r>
    </w:p>
    <w:p w:rsidR="00877491" w:rsidRDefault="00877491" w:rsidP="00877491">
      <w:r>
        <w:t xml:space="preserve">ApplicationContextAware </w:t>
      </w:r>
    </w:p>
    <w:p w:rsidR="00877491" w:rsidRDefault="00877491" w:rsidP="00877491">
      <w:r w:rsidRPr="00693655">
        <w:t>ApplicationEventPublisherAware</w:t>
      </w:r>
    </w:p>
    <w:p w:rsidR="00877491" w:rsidRDefault="00877491" w:rsidP="00877491">
      <w:r>
        <w:t>BeanClassLoaderAware</w:t>
      </w:r>
    </w:p>
    <w:p w:rsidR="00877491" w:rsidRDefault="00877491" w:rsidP="00877491">
      <w:r>
        <w:t>BeanNameAware</w:t>
      </w:r>
    </w:p>
    <w:p w:rsidR="00877491" w:rsidRDefault="00877491" w:rsidP="00A44E72">
      <w:pPr>
        <w:pStyle w:val="Heading1"/>
        <w:contextualSpacing/>
        <w:rPr>
          <w:b w:val="0"/>
          <w:bCs w:val="0"/>
          <w:kern w:val="0"/>
          <w:sz w:val="24"/>
          <w:szCs w:val="24"/>
        </w:rPr>
      </w:pPr>
    </w:p>
    <w:p w:rsidR="00AD5C0E" w:rsidRDefault="00AD5C0E" w:rsidP="00A44E72">
      <w:pPr>
        <w:pStyle w:val="Heading1"/>
        <w:contextualSpacing/>
      </w:pPr>
      <w:r>
        <w:t>Spring Bean Life Cycle</w:t>
      </w:r>
      <w:r w:rsidR="00A47D49">
        <w:t xml:space="preserve"> Callbacks</w:t>
      </w:r>
    </w:p>
    <w:p w:rsidR="00A74D27" w:rsidRDefault="00A74D27"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Way:</w:t>
      </w:r>
    </w:p>
    <w:p w:rsidR="00AD5C0E" w:rsidRDefault="00AD5C0E"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AD5C0E">
        <w:rPr>
          <w:rFonts w:ascii="Times New Roman" w:eastAsia="Times New Roman" w:hAnsi="Times New Roman" w:cs="Times New Roman"/>
          <w:sz w:val="24"/>
          <w:szCs w:val="24"/>
        </w:rPr>
        <w:t>To define setup and teardown for a bean, we simply declare the &lt;bean&gt; with init-method and/or destroy-method parameters. The init-method attribute specifies a method that is to be called on the bean immediately upon instantiation. Similarly, destroy-method specifies a method that is called just before a bean is removed from the container.</w:t>
      </w:r>
    </w:p>
    <w:p w:rsidR="00A74D27" w:rsidRPr="009E58A7" w:rsidRDefault="00A74D27" w:rsidP="007469BE">
      <w:pPr>
        <w:spacing w:before="100" w:beforeAutospacing="1" w:after="100" w:afterAutospacing="1" w:line="240" w:lineRule="auto"/>
        <w:ind w:left="720"/>
        <w:contextualSpacing/>
        <w:rPr>
          <w:rFonts w:ascii="Times New Roman" w:eastAsia="Times New Roman" w:hAnsi="Times New Roman" w:cs="Times New Roman"/>
          <w:i/>
          <w:sz w:val="24"/>
          <w:szCs w:val="24"/>
        </w:rPr>
      </w:pPr>
      <w:r w:rsidRPr="009E58A7">
        <w:rPr>
          <w:rFonts w:ascii="Times New Roman" w:eastAsia="Times New Roman" w:hAnsi="Times New Roman" w:cs="Times New Roman"/>
          <w:i/>
          <w:sz w:val="24"/>
          <w:szCs w:val="24"/>
        </w:rPr>
        <w:t>Below method name can be anyname.</w:t>
      </w:r>
    </w:p>
    <w:p w:rsidR="00A74D27" w:rsidRPr="00A74D27" w:rsidRDefault="00A74D27"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A74D27">
        <w:rPr>
          <w:rFonts w:ascii="Times New Roman" w:eastAsia="Times New Roman" w:hAnsi="Times New Roman" w:cs="Times New Roman"/>
          <w:sz w:val="24"/>
          <w:szCs w:val="24"/>
        </w:rPr>
        <w:t xml:space="preserve">&lt;bean id="exampleBean" </w:t>
      </w:r>
    </w:p>
    <w:p w:rsidR="00AD5C0E" w:rsidRDefault="00A74D27"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A74D27">
        <w:rPr>
          <w:rFonts w:ascii="Times New Roman" w:eastAsia="Times New Roman" w:hAnsi="Times New Roman" w:cs="Times New Roman"/>
          <w:sz w:val="24"/>
          <w:szCs w:val="24"/>
        </w:rPr>
        <w:t xml:space="preserve">         class="examples.ExampleBean" init-method="init"/&gt;</w:t>
      </w:r>
    </w:p>
    <w:p w:rsidR="00A74D27" w:rsidRPr="00A74D27" w:rsidRDefault="00A74D27"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A74D27">
        <w:rPr>
          <w:rFonts w:ascii="Times New Roman" w:eastAsia="Times New Roman" w:hAnsi="Times New Roman" w:cs="Times New Roman"/>
          <w:sz w:val="24"/>
          <w:szCs w:val="24"/>
        </w:rPr>
        <w:t xml:space="preserve">&lt;bean id="exampleBean" </w:t>
      </w:r>
    </w:p>
    <w:p w:rsidR="00A74D27" w:rsidRDefault="00A74D27"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A74D27">
        <w:rPr>
          <w:rFonts w:ascii="Times New Roman" w:eastAsia="Times New Roman" w:hAnsi="Times New Roman" w:cs="Times New Roman"/>
          <w:sz w:val="24"/>
          <w:szCs w:val="24"/>
        </w:rPr>
        <w:lastRenderedPageBreak/>
        <w:t xml:space="preserve">         class="examples.ExampleBean" destroy-method="destroy"/&gt;</w:t>
      </w:r>
    </w:p>
    <w:p w:rsidR="00A74D27" w:rsidRDefault="00A74D27"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Way:</w:t>
      </w:r>
      <w:r w:rsidR="0028571E">
        <w:rPr>
          <w:rFonts w:ascii="Times New Roman" w:eastAsia="Times New Roman" w:hAnsi="Times New Roman" w:cs="Times New Roman"/>
          <w:sz w:val="24"/>
          <w:szCs w:val="24"/>
        </w:rPr>
        <w:t xml:space="preserve">  If used both this one get priority over previous way.</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BeanExample </w:t>
      </w:r>
      <w:r>
        <w:rPr>
          <w:rFonts w:ascii="Consolas" w:hAnsi="Consolas" w:cs="Consolas"/>
          <w:b/>
          <w:bCs/>
          <w:color w:val="7F0055"/>
          <w:sz w:val="20"/>
          <w:szCs w:val="20"/>
        </w:rPr>
        <w:t>implements</w:t>
      </w:r>
      <w:r>
        <w:rPr>
          <w:rFonts w:ascii="Consolas" w:hAnsi="Consolas" w:cs="Consolas"/>
          <w:color w:val="000000"/>
          <w:sz w:val="20"/>
          <w:szCs w:val="20"/>
        </w:rPr>
        <w:t xml:space="preserve"> InitializingBean,DisposableBean{</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afterPropertiesSet()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t>}</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destroy()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r>
        <w:rPr>
          <w:rFonts w:ascii="Consolas" w:hAnsi="Consolas" w:cs="Consolas"/>
          <w:color w:val="000000"/>
          <w:sz w:val="20"/>
          <w:szCs w:val="20"/>
        </w:rPr>
        <w:tab/>
        <w:t xml:space="preserve">} </w:t>
      </w:r>
    </w:p>
    <w:p w:rsidR="00A74D27" w:rsidRDefault="00A74D27" w:rsidP="007469BE">
      <w:pPr>
        <w:autoSpaceDE w:val="0"/>
        <w:autoSpaceDN w:val="0"/>
        <w:adjustRightInd w:val="0"/>
        <w:spacing w:after="0" w:line="240" w:lineRule="auto"/>
        <w:ind w:left="720"/>
        <w:contextualSpacing/>
        <w:rPr>
          <w:rFonts w:ascii="Consolas" w:hAnsi="Consolas" w:cs="Consolas"/>
          <w:sz w:val="20"/>
          <w:szCs w:val="20"/>
        </w:rPr>
      </w:pPr>
    </w:p>
    <w:p w:rsidR="00A74D27" w:rsidRDefault="00A74D27" w:rsidP="007469BE">
      <w:pPr>
        <w:spacing w:before="100" w:beforeAutospacing="1" w:after="100" w:afterAutospacing="1" w:line="240" w:lineRule="auto"/>
        <w:ind w:left="720"/>
        <w:contextualSpacing/>
        <w:rPr>
          <w:rFonts w:ascii="Consolas" w:hAnsi="Consolas" w:cs="Consolas"/>
          <w:color w:val="000000"/>
          <w:sz w:val="20"/>
          <w:szCs w:val="20"/>
        </w:rPr>
      </w:pPr>
      <w:r>
        <w:rPr>
          <w:rFonts w:ascii="Consolas" w:hAnsi="Consolas" w:cs="Consolas"/>
          <w:color w:val="000000"/>
          <w:sz w:val="20"/>
          <w:szCs w:val="20"/>
        </w:rPr>
        <w:t>}</w:t>
      </w:r>
    </w:p>
    <w:p w:rsidR="001B3F7F" w:rsidRDefault="001B3F7F"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Third Way:</w:t>
      </w:r>
      <w:r w:rsidR="00105E76">
        <w:rPr>
          <w:rFonts w:ascii="Times New Roman" w:eastAsia="Times New Roman" w:hAnsi="Times New Roman" w:cs="Times New Roman"/>
          <w:sz w:val="24"/>
          <w:szCs w:val="24"/>
        </w:rPr>
        <w:t xml:space="preserve"> </w:t>
      </w:r>
      <w:r w:rsidR="00105E76">
        <w:rPr>
          <w:rFonts w:ascii="Consolas" w:hAnsi="Consolas" w:cs="Consolas"/>
          <w:color w:val="000000"/>
          <w:sz w:val="20"/>
          <w:szCs w:val="20"/>
        </w:rPr>
        <w:t>BeanPostProcessor</w:t>
      </w:r>
      <w:r w:rsidR="00954D94">
        <w:rPr>
          <w:rFonts w:ascii="Consolas" w:hAnsi="Consolas" w:cs="Consolas"/>
          <w:color w:val="000000"/>
          <w:sz w:val="20"/>
          <w:szCs w:val="20"/>
        </w:rPr>
        <w:t xml:space="preserve"> runs for each and every bean.</w:t>
      </w:r>
    </w:p>
    <w:p w:rsidR="001F7BCF" w:rsidRDefault="001F7BCF"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DisplayNameBeanPostProcessor </w:t>
      </w:r>
      <w:r>
        <w:rPr>
          <w:rFonts w:ascii="Consolas" w:hAnsi="Consolas" w:cs="Consolas"/>
          <w:b/>
          <w:bCs/>
          <w:color w:val="7F0055"/>
          <w:sz w:val="20"/>
          <w:szCs w:val="20"/>
        </w:rPr>
        <w:t>implements</w:t>
      </w:r>
      <w:r>
        <w:rPr>
          <w:rFonts w:ascii="Consolas" w:hAnsi="Consolas" w:cs="Consolas"/>
          <w:color w:val="000000"/>
          <w:sz w:val="20"/>
          <w:szCs w:val="20"/>
        </w:rPr>
        <w:t xml:space="preserve"> BeanPostProcessor {</w:t>
      </w:r>
    </w:p>
    <w:p w:rsidR="001F7BCF" w:rsidRDefault="001F7BCF" w:rsidP="001F7BCF">
      <w:pPr>
        <w:autoSpaceDE w:val="0"/>
        <w:autoSpaceDN w:val="0"/>
        <w:adjustRightInd w:val="0"/>
        <w:spacing w:after="0" w:line="240" w:lineRule="auto"/>
        <w:rPr>
          <w:rFonts w:ascii="Consolas" w:hAnsi="Consolas" w:cs="Consolas"/>
          <w:sz w:val="20"/>
          <w:szCs w:val="20"/>
        </w:rPr>
      </w:pP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postProcessBeforeInitialization(Object bean, String beanName)</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BeansException {</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BCF" w:rsidRDefault="001F7BCF" w:rsidP="001F7BCF">
      <w:pPr>
        <w:autoSpaceDE w:val="0"/>
        <w:autoSpaceDN w:val="0"/>
        <w:adjustRightInd w:val="0"/>
        <w:spacing w:after="0" w:line="240" w:lineRule="auto"/>
        <w:rPr>
          <w:rFonts w:ascii="Consolas" w:hAnsi="Consolas" w:cs="Consolas"/>
          <w:sz w:val="20"/>
          <w:szCs w:val="20"/>
        </w:rPr>
      </w:pP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postProcessAfterInitialization(Object bean, String beanName)</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BeansException {</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BCF" w:rsidRDefault="001F7BCF" w:rsidP="001F7BCF">
      <w:pPr>
        <w:autoSpaceDE w:val="0"/>
        <w:autoSpaceDN w:val="0"/>
        <w:adjustRightInd w:val="0"/>
        <w:spacing w:after="0" w:line="240" w:lineRule="auto"/>
        <w:rPr>
          <w:rFonts w:ascii="Consolas" w:hAnsi="Consolas" w:cs="Consolas"/>
          <w:sz w:val="20"/>
          <w:szCs w:val="20"/>
        </w:rPr>
      </w:pPr>
    </w:p>
    <w:p w:rsidR="001F7BCF" w:rsidRDefault="001F7BCF" w:rsidP="001F7B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7BCF" w:rsidRDefault="00BF3D8D"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bean defination of this class in spring class.</w:t>
      </w:r>
    </w:p>
    <w:p w:rsidR="00F55AD1" w:rsidRDefault="00F55AD1"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can have as many as post processor we want. And even can configure order of execution</w:t>
      </w:r>
    </w:p>
    <w:p w:rsidR="00F55AD1" w:rsidRDefault="00F55AD1"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057D38" w:rsidRDefault="00F55AD1"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Other  Way:</w:t>
      </w: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DisplayNameBeanPostProcessor </w:t>
      </w:r>
      <w:r>
        <w:rPr>
          <w:rFonts w:ascii="Consolas" w:hAnsi="Consolas" w:cs="Consolas"/>
          <w:b/>
          <w:bCs/>
          <w:color w:val="7F0055"/>
          <w:sz w:val="20"/>
          <w:szCs w:val="20"/>
        </w:rPr>
        <w:t>implements</w:t>
      </w:r>
      <w:r>
        <w:rPr>
          <w:rFonts w:ascii="Consolas" w:hAnsi="Consolas" w:cs="Consolas"/>
          <w:color w:val="000000"/>
          <w:sz w:val="20"/>
          <w:szCs w:val="20"/>
        </w:rPr>
        <w:t xml:space="preserve"> BeanFactoryPostProcessor {</w:t>
      </w:r>
    </w:p>
    <w:p w:rsidR="00F55AD1" w:rsidRDefault="00F55AD1" w:rsidP="00F55AD1">
      <w:pPr>
        <w:autoSpaceDE w:val="0"/>
        <w:autoSpaceDN w:val="0"/>
        <w:adjustRightInd w:val="0"/>
        <w:spacing w:after="0" w:line="240" w:lineRule="auto"/>
        <w:rPr>
          <w:rFonts w:ascii="Consolas" w:hAnsi="Consolas" w:cs="Consolas"/>
          <w:sz w:val="20"/>
          <w:szCs w:val="20"/>
        </w:rPr>
      </w:pP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postProcessBeanFactory(</w:t>
      </w: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ConfigurableListableBeanFactory beanFactory) </w:t>
      </w:r>
      <w:r>
        <w:rPr>
          <w:rFonts w:ascii="Consolas" w:hAnsi="Consolas" w:cs="Consolas"/>
          <w:b/>
          <w:bCs/>
          <w:color w:val="7F0055"/>
          <w:sz w:val="20"/>
          <w:szCs w:val="20"/>
        </w:rPr>
        <w:t>throws</w:t>
      </w:r>
      <w:r>
        <w:rPr>
          <w:rFonts w:ascii="Consolas" w:hAnsi="Consolas" w:cs="Consolas"/>
          <w:color w:val="000000"/>
          <w:sz w:val="20"/>
          <w:szCs w:val="20"/>
        </w:rPr>
        <w:t xml:space="preserve"> BeansException {</w:t>
      </w: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E4DFA">
        <w:rPr>
          <w:rFonts w:ascii="Consolas" w:hAnsi="Consolas" w:cs="Consolas"/>
          <w:color w:val="000000"/>
          <w:sz w:val="20"/>
          <w:szCs w:val="20"/>
        </w:rPr>
        <w:t xml:space="preserve"> </w:t>
      </w: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5AD1" w:rsidRDefault="00F55AD1" w:rsidP="00F55AD1">
      <w:pPr>
        <w:autoSpaceDE w:val="0"/>
        <w:autoSpaceDN w:val="0"/>
        <w:adjustRightInd w:val="0"/>
        <w:spacing w:after="0" w:line="240" w:lineRule="auto"/>
        <w:rPr>
          <w:rFonts w:ascii="Consolas" w:hAnsi="Consolas" w:cs="Consolas"/>
          <w:sz w:val="20"/>
          <w:szCs w:val="20"/>
        </w:rPr>
      </w:pPr>
    </w:p>
    <w:p w:rsidR="00F55AD1" w:rsidRDefault="00F55AD1" w:rsidP="00F55A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4DFA" w:rsidRDefault="001E4DFA" w:rsidP="001E4DFA">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bean defination of this class in spring class.</w:t>
      </w:r>
    </w:p>
    <w:p w:rsidR="00F55AD1" w:rsidRDefault="00F55AD1"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431A5D" w:rsidRDefault="009E58A7" w:rsidP="00431A5D">
      <w:pPr>
        <w:spacing w:before="100" w:beforeAutospacing="1" w:after="100" w:afterAutospacing="1" w:line="240" w:lineRule="auto"/>
        <w:contextualSpacing/>
        <w:rPr>
          <w:rFonts w:ascii="Times New Roman" w:eastAsia="Times New Roman" w:hAnsi="Times New Roman" w:cs="Times New Roman"/>
          <w:b/>
          <w:sz w:val="24"/>
          <w:szCs w:val="24"/>
          <w:u w:val="single"/>
        </w:rPr>
      </w:pPr>
      <w:r w:rsidRPr="00957B1B">
        <w:rPr>
          <w:rFonts w:ascii="Times New Roman" w:eastAsia="Times New Roman" w:hAnsi="Times New Roman" w:cs="Times New Roman"/>
          <w:b/>
          <w:sz w:val="24"/>
          <w:szCs w:val="24"/>
          <w:u w:val="single"/>
        </w:rPr>
        <w:t xml:space="preserve">Order of proccessing: </w:t>
      </w:r>
    </w:p>
    <w:p w:rsidR="00431A5D" w:rsidRDefault="00431A5D" w:rsidP="00431A5D">
      <w:pPr>
        <w:spacing w:before="100" w:beforeAutospacing="1" w:after="100" w:afterAutospacing="1" w:line="240" w:lineRule="auto"/>
        <w:contextualSpacing/>
        <w:rPr>
          <w:rFonts w:ascii="Times New Roman" w:eastAsia="Times New Roman" w:hAnsi="Times New Roman" w:cs="Times New Roman"/>
          <w:b/>
          <w:sz w:val="24"/>
          <w:szCs w:val="24"/>
          <w:u w:val="single"/>
        </w:rPr>
      </w:pPr>
    </w:p>
    <w:p w:rsidR="00B646F3" w:rsidRDefault="00B646F3" w:rsidP="007469BE">
      <w:pPr>
        <w:pStyle w:val="Heading1"/>
        <w:contextualSpacing/>
      </w:pPr>
      <w:r>
        <w:lastRenderedPageBreak/>
        <w:t>Spring Dependency Injection</w:t>
      </w:r>
    </w:p>
    <w:p w:rsidR="00DC3A87" w:rsidRDefault="00DC3A87" w:rsidP="007469BE">
      <w:pPr>
        <w:contextualSpacing/>
        <w:rPr>
          <w:rStyle w:val="Hyperlink"/>
        </w:rPr>
      </w:pPr>
      <w:r w:rsidRPr="00B646F3">
        <w:rPr>
          <w:rStyle w:val="Hyperlink"/>
        </w:rPr>
        <w:t>Constructor-based dependency injection</w:t>
      </w:r>
      <w:r>
        <w:br/>
        <w:t>Constructor-based DI is accomplished when the container invokes a class constructor with a number of arguments, each representing a dependency on other class.</w:t>
      </w:r>
    </w:p>
    <w:p w:rsidR="00B646F3" w:rsidRPr="00B646F3" w:rsidRDefault="00B646F3" w:rsidP="007469BE">
      <w:pPr>
        <w:contextualSpacing/>
      </w:pPr>
      <w:r w:rsidRPr="00B646F3">
        <w:rPr>
          <w:rStyle w:val="Hyperlink"/>
        </w:rPr>
        <w:t>Setter-based dependency injection</w:t>
      </w:r>
      <w:r w:rsidRPr="00B646F3">
        <w:rPr>
          <w:rStyle w:val="Hyperlink"/>
        </w:rPr>
        <w:br/>
      </w:r>
      <w:r w:rsidRPr="00B646F3">
        <w:t>Setter-based DI is accomplished by the container calling setter methods on your beans after invoking a no-argument constructor or no-argument static factory method to instantiate your bean.</w:t>
      </w:r>
    </w:p>
    <w:p w:rsidR="00DF4A40" w:rsidRDefault="00DF4A40" w:rsidP="007469BE">
      <w:pPr>
        <w:pStyle w:val="Heading1"/>
        <w:contextualSpacing/>
      </w:pPr>
      <w:r>
        <w:t>Spring Bean Definition Inheritance</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&lt;bean id="</w:t>
      </w:r>
      <w:r w:rsidRPr="00DF4A40">
        <w:rPr>
          <w:rFonts w:ascii="Times New Roman" w:eastAsia="Times New Roman" w:hAnsi="Times New Roman" w:cs="Times New Roman"/>
          <w:color w:val="FF0000"/>
          <w:sz w:val="24"/>
          <w:szCs w:val="24"/>
        </w:rPr>
        <w:t>helloWorld</w:t>
      </w:r>
      <w:r w:rsidRPr="00DF4A40">
        <w:rPr>
          <w:rFonts w:ascii="Times New Roman" w:eastAsia="Times New Roman" w:hAnsi="Times New Roman" w:cs="Times New Roman"/>
          <w:sz w:val="24"/>
          <w:szCs w:val="24"/>
        </w:rPr>
        <w:t>" class="com.tutorialspoint.HelloWorld"&gt;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 name="message1" value="Hello World!"/&gt;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 name="message2" value="Hello Second World!"/&gt;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&lt;/bean&gt;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&lt;bean id="helloIndia" class="com.tutorialspoint.HelloIndia"</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w:t>
      </w:r>
      <w:r w:rsidRPr="00DF4A40">
        <w:rPr>
          <w:rFonts w:ascii="Times New Roman" w:eastAsia="Times New Roman" w:hAnsi="Times New Roman" w:cs="Times New Roman"/>
          <w:color w:val="FF0000"/>
          <w:sz w:val="24"/>
          <w:szCs w:val="24"/>
        </w:rPr>
        <w:t>parent</w:t>
      </w:r>
      <w:r w:rsidRPr="00DF4A40">
        <w:rPr>
          <w:rFonts w:ascii="Times New Roman" w:eastAsia="Times New Roman" w:hAnsi="Times New Roman" w:cs="Times New Roman"/>
          <w:sz w:val="24"/>
          <w:szCs w:val="24"/>
        </w:rPr>
        <w:t>="helloWorld"&gt;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 name="message1" value="Hello India!"/&gt;</w:t>
      </w:r>
    </w:p>
    <w:p w:rsidR="00DF4A40" w:rsidRP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 name="message3" value="Namaste India!"/&gt;</w:t>
      </w:r>
    </w:p>
    <w:p w:rsidR="00DF4A40" w:rsidRDefault="00DF4A40"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&lt;/bean&gt;</w:t>
      </w:r>
    </w:p>
    <w:p w:rsidR="00BD4B3D" w:rsidRDefault="00BD4B3D" w:rsidP="007469BE">
      <w:pPr>
        <w:spacing w:before="100" w:beforeAutospacing="1" w:after="100" w:afterAutospacing="1"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we re add the property in child bean its ovverrides the parent property entry.</w:t>
      </w:r>
    </w:p>
    <w:p w:rsidR="007B2996" w:rsidRDefault="007B2996" w:rsidP="007B2996">
      <w:pPr>
        <w:spacing w:before="100" w:beforeAutospacing="1" w:after="100" w:afterAutospacing="1" w:line="240" w:lineRule="auto"/>
        <w:contextualSpacing/>
        <w:rPr>
          <w:rFonts w:ascii="Times New Roman" w:eastAsia="Times New Roman" w:hAnsi="Times New Roman" w:cs="Times New Roman"/>
          <w:color w:val="0070C0"/>
          <w:sz w:val="24"/>
          <w:szCs w:val="24"/>
        </w:rPr>
      </w:pPr>
    </w:p>
    <w:p w:rsidR="00BD4B3D" w:rsidRDefault="00BD4B3D" w:rsidP="007B2996">
      <w:pPr>
        <w:spacing w:before="100" w:beforeAutospacing="1" w:after="100" w:afterAutospacing="1" w:line="240" w:lineRule="auto"/>
        <w:contextualSpacing/>
        <w:rPr>
          <w:rFonts w:ascii="Times New Roman" w:eastAsia="Times New Roman" w:hAnsi="Times New Roman" w:cs="Times New Roman"/>
          <w:sz w:val="24"/>
          <w:szCs w:val="24"/>
        </w:rPr>
      </w:pPr>
      <w:r w:rsidRPr="00575698">
        <w:rPr>
          <w:rFonts w:ascii="Times New Roman" w:eastAsia="Times New Roman" w:hAnsi="Times New Roman" w:cs="Times New Roman"/>
          <w:color w:val="0070C0"/>
          <w:sz w:val="24"/>
          <w:szCs w:val="24"/>
        </w:rPr>
        <w:t xml:space="preserve">If a Collection is filled to half in parent bean then how we proceed further in child bean to </w:t>
      </w:r>
      <w:r w:rsidR="00575698">
        <w:rPr>
          <w:rFonts w:ascii="Times New Roman" w:eastAsia="Times New Roman" w:hAnsi="Times New Roman" w:cs="Times New Roman"/>
          <w:color w:val="0070C0"/>
          <w:sz w:val="24"/>
          <w:szCs w:val="24"/>
        </w:rPr>
        <w:t>add more entry?</w:t>
      </w:r>
    </w:p>
    <w:p w:rsidR="00A74D27" w:rsidRDefault="00A74D27"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DF4A40" w:rsidRDefault="00DF4A40" w:rsidP="007469BE">
      <w:pPr>
        <w:pStyle w:val="Heading1"/>
        <w:contextualSpacing/>
      </w:pPr>
      <w:r>
        <w:t>Spring Injecting Inner Beans</w:t>
      </w:r>
    </w:p>
    <w:p w:rsidR="00DF4A40"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Scope is limited to outer bean only.</w:t>
      </w:r>
    </w:p>
    <w:p w:rsidR="00DF4A40" w:rsidRPr="00DF4A40"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&lt;bean id="outerBean" class="..."&gt;</w:t>
      </w:r>
    </w:p>
    <w:p w:rsidR="00DF4A40" w:rsidRPr="00DF4A40"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 name="target"&gt;</w:t>
      </w:r>
    </w:p>
    <w:p w:rsidR="00DF4A40" w:rsidRPr="00DF4A40"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&lt;bean id="innerBean" class="..."/&gt;</w:t>
      </w:r>
    </w:p>
    <w:p w:rsidR="00DF4A40" w:rsidRPr="00DF4A40"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&lt;/property&gt;</w:t>
      </w:r>
    </w:p>
    <w:p w:rsidR="00A74D27" w:rsidRDefault="00DF4A40"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DF4A40">
        <w:rPr>
          <w:rFonts w:ascii="Times New Roman" w:eastAsia="Times New Roman" w:hAnsi="Times New Roman" w:cs="Times New Roman"/>
          <w:sz w:val="24"/>
          <w:szCs w:val="24"/>
        </w:rPr>
        <w:t xml:space="preserve">   &lt;/bean&gt;</w:t>
      </w:r>
    </w:p>
    <w:p w:rsidR="005C3266" w:rsidRDefault="005C3266" w:rsidP="007469BE">
      <w:pPr>
        <w:pStyle w:val="Heading1"/>
        <w:contextualSpacing/>
      </w:pPr>
      <w:r>
        <w:t>Spring Injecting Collection</w:t>
      </w:r>
    </w:p>
    <w:p w:rsidR="00957B1B" w:rsidRPr="00957B1B" w:rsidRDefault="00957B1B" w:rsidP="00957B1B">
      <w:pPr>
        <w:spacing w:before="100" w:beforeAutospacing="1" w:after="100" w:afterAutospacing="1" w:line="240" w:lineRule="auto"/>
        <w:contextualSpacing/>
        <w:rPr>
          <w:rFonts w:ascii="Times New Roman" w:eastAsia="Times New Roman" w:hAnsi="Times New Roman" w:cs="Times New Roman"/>
          <w:sz w:val="24"/>
          <w:szCs w:val="24"/>
        </w:rPr>
      </w:pPr>
    </w:p>
    <w:p w:rsidR="00957B1B" w:rsidRPr="00957B1B" w:rsidRDefault="00957B1B" w:rsidP="00957B1B">
      <w:pPr>
        <w:spacing w:before="100" w:beforeAutospacing="1" w:after="100" w:afterAutospacing="1" w:line="240" w:lineRule="auto"/>
        <w:contextualSpacing/>
        <w:rPr>
          <w:rFonts w:ascii="Times New Roman" w:eastAsia="Times New Roman" w:hAnsi="Times New Roman" w:cs="Times New Roman"/>
          <w:sz w:val="24"/>
          <w:szCs w:val="24"/>
        </w:rPr>
      </w:pPr>
      <w:r w:rsidRPr="00957B1B">
        <w:rPr>
          <w:rFonts w:ascii="Times New Roman" w:eastAsia="Times New Roman" w:hAnsi="Times New Roman" w:cs="Times New Roman"/>
          <w:sz w:val="24"/>
          <w:szCs w:val="24"/>
        </w:rPr>
        <w:t>&lt;list&gt;</w:t>
      </w:r>
      <w:r w:rsidRPr="00957B1B">
        <w:rPr>
          <w:rFonts w:ascii="Times New Roman" w:eastAsia="Times New Roman" w:hAnsi="Times New Roman" w:cs="Times New Roman"/>
          <w:sz w:val="24"/>
          <w:szCs w:val="24"/>
        </w:rPr>
        <w:tab/>
        <w:t>This helps in wiring ie injecting a list of values, allowing duplicates.</w:t>
      </w:r>
    </w:p>
    <w:p w:rsidR="00957B1B" w:rsidRPr="00957B1B" w:rsidRDefault="00957B1B" w:rsidP="00957B1B">
      <w:pPr>
        <w:spacing w:before="100" w:beforeAutospacing="1" w:after="100" w:afterAutospacing="1" w:line="240" w:lineRule="auto"/>
        <w:contextualSpacing/>
        <w:rPr>
          <w:rFonts w:ascii="Times New Roman" w:eastAsia="Times New Roman" w:hAnsi="Times New Roman" w:cs="Times New Roman"/>
          <w:sz w:val="24"/>
          <w:szCs w:val="24"/>
        </w:rPr>
      </w:pPr>
      <w:r w:rsidRPr="00957B1B">
        <w:rPr>
          <w:rFonts w:ascii="Times New Roman" w:eastAsia="Times New Roman" w:hAnsi="Times New Roman" w:cs="Times New Roman"/>
          <w:sz w:val="24"/>
          <w:szCs w:val="24"/>
        </w:rPr>
        <w:t>&lt;set&gt;</w:t>
      </w:r>
      <w:r w:rsidRPr="00957B1B">
        <w:rPr>
          <w:rFonts w:ascii="Times New Roman" w:eastAsia="Times New Roman" w:hAnsi="Times New Roman" w:cs="Times New Roman"/>
          <w:sz w:val="24"/>
          <w:szCs w:val="24"/>
        </w:rPr>
        <w:tab/>
        <w:t>This helps in wiring a set of values but without any duplicates.</w:t>
      </w:r>
    </w:p>
    <w:p w:rsidR="00957B1B" w:rsidRPr="00957B1B" w:rsidRDefault="00957B1B" w:rsidP="00957B1B">
      <w:pPr>
        <w:spacing w:before="100" w:beforeAutospacing="1" w:after="100" w:afterAutospacing="1" w:line="240" w:lineRule="auto"/>
        <w:contextualSpacing/>
        <w:rPr>
          <w:rFonts w:ascii="Times New Roman" w:eastAsia="Times New Roman" w:hAnsi="Times New Roman" w:cs="Times New Roman"/>
          <w:sz w:val="24"/>
          <w:szCs w:val="24"/>
        </w:rPr>
      </w:pPr>
      <w:r w:rsidRPr="00957B1B">
        <w:rPr>
          <w:rFonts w:ascii="Times New Roman" w:eastAsia="Times New Roman" w:hAnsi="Times New Roman" w:cs="Times New Roman"/>
          <w:sz w:val="24"/>
          <w:szCs w:val="24"/>
        </w:rPr>
        <w:lastRenderedPageBreak/>
        <w:t>&lt;map&gt;</w:t>
      </w:r>
      <w:r w:rsidRPr="00957B1B">
        <w:rPr>
          <w:rFonts w:ascii="Times New Roman" w:eastAsia="Times New Roman" w:hAnsi="Times New Roman" w:cs="Times New Roman"/>
          <w:sz w:val="24"/>
          <w:szCs w:val="24"/>
        </w:rPr>
        <w:tab/>
        <w:t>This can be used to inject a collection of name-value pairs where name and value can be of any type.</w:t>
      </w:r>
    </w:p>
    <w:p w:rsidR="005C3266" w:rsidRPr="005C3266" w:rsidRDefault="00957B1B" w:rsidP="00957B1B">
      <w:pPr>
        <w:spacing w:before="100" w:beforeAutospacing="1" w:after="100" w:afterAutospacing="1" w:line="240" w:lineRule="auto"/>
        <w:contextualSpacing/>
        <w:rPr>
          <w:rFonts w:ascii="Times New Roman" w:eastAsia="Times New Roman" w:hAnsi="Times New Roman" w:cs="Times New Roman"/>
          <w:sz w:val="24"/>
          <w:szCs w:val="24"/>
        </w:rPr>
      </w:pPr>
      <w:r w:rsidRPr="00957B1B">
        <w:rPr>
          <w:rFonts w:ascii="Times New Roman" w:eastAsia="Times New Roman" w:hAnsi="Times New Roman" w:cs="Times New Roman"/>
          <w:sz w:val="24"/>
          <w:szCs w:val="24"/>
        </w:rPr>
        <w:t>&lt;props&gt;</w:t>
      </w:r>
      <w:r w:rsidRPr="00957B1B">
        <w:rPr>
          <w:rFonts w:ascii="Times New Roman" w:eastAsia="Times New Roman" w:hAnsi="Times New Roman" w:cs="Times New Roman"/>
          <w:sz w:val="24"/>
          <w:szCs w:val="24"/>
        </w:rPr>
        <w:tab/>
        <w:t>This can be used to inject a collection of name-value pairs where the name and value are both Strings.</w:t>
      </w:r>
    </w:p>
    <w:p w:rsidR="005C3266" w:rsidRDefault="005C3266"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&lt;property name="addressList"&gt;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&lt;list&gt;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&lt;value&gt;INDIA&lt;/value&gt;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&lt;value&gt;Pakistan&lt;/value&gt;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&lt;value&gt;USA&lt;/value&gt;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&lt;value&gt;USA&lt;/value&gt;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&lt;/list&gt;</w:t>
      </w:r>
    </w:p>
    <w:p w:rsid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&lt;/property&gt;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&lt;property name="addressSet"&gt;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&lt;set&gt;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&lt;value&gt;INDIA&lt;/value&gt;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&lt;value&gt;Pakistan&lt;/value&gt;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&lt;value&gt;USA&lt;/value&gt;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&lt;value&gt;USA&lt;/value&gt;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&lt;/set&gt;</w:t>
      </w:r>
    </w:p>
    <w:p w:rsid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&lt;/property&gt;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&lt;property name="addressMap"&gt;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&lt;map&gt;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&lt;entry key="1" value="INDIA"/&gt;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&lt;entry key="2" value="Pakistan"/&gt;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&lt;entry key="3" value="USA"/&gt;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&lt;entry key="4" value="USA"/&gt;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&lt;/map&gt;</w:t>
      </w:r>
    </w:p>
    <w:p w:rsid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&lt;/property&gt;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&lt;property name="addressProp"&gt;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&lt;props&gt;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 key="one"&gt;INDIA&lt;/prop&gt;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 key="two"&gt;Pakistan&lt;/prop&gt;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 key="three"&gt;USA&lt;/prop&gt;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 key="four"&gt;USA&lt;/prop&gt;</w:t>
      </w:r>
    </w:p>
    <w:p w:rsidR="00B646F3" w:rsidRP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&lt;/props&gt;</w:t>
      </w:r>
    </w:p>
    <w:p w:rsidR="00B646F3" w:rsidRDefault="00B646F3" w:rsidP="007469BE">
      <w:pPr>
        <w:spacing w:before="100" w:beforeAutospacing="1" w:after="100" w:afterAutospacing="1" w:line="240" w:lineRule="auto"/>
        <w:contextualSpacing/>
        <w:rPr>
          <w:rFonts w:ascii="Times New Roman" w:eastAsia="Times New Roman" w:hAnsi="Times New Roman" w:cs="Times New Roman"/>
          <w:sz w:val="24"/>
          <w:szCs w:val="24"/>
        </w:rPr>
      </w:pPr>
      <w:r w:rsidRPr="00B646F3">
        <w:rPr>
          <w:rFonts w:ascii="Times New Roman" w:eastAsia="Times New Roman" w:hAnsi="Times New Roman" w:cs="Times New Roman"/>
          <w:sz w:val="24"/>
          <w:szCs w:val="24"/>
        </w:rPr>
        <w:t xml:space="preserve">      &lt;/property&gt;</w:t>
      </w:r>
    </w:p>
    <w:p w:rsidR="00666872" w:rsidRDefault="00666872" w:rsidP="00666872">
      <w:pPr>
        <w:pStyle w:val="Heading1"/>
        <w:contextualSpacing/>
      </w:pPr>
      <w:r>
        <w:t>Setting bean property value from properties file:</w:t>
      </w:r>
    </w:p>
    <w:p w:rsidR="00666872" w:rsidRDefault="00666872" w:rsidP="00666872">
      <w:pPr>
        <w:spacing w:before="100" w:beforeAutospacing="1" w:after="100" w:afterAutospacing="1" w:line="240" w:lineRule="auto"/>
        <w:contextualSpacing/>
      </w:pPr>
      <w:r>
        <w:t>&lt;bean</w:t>
      </w:r>
    </w:p>
    <w:p w:rsidR="00666872" w:rsidRDefault="00666872" w:rsidP="00666872">
      <w:pPr>
        <w:spacing w:before="100" w:beforeAutospacing="1" w:after="100" w:afterAutospacing="1" w:line="240" w:lineRule="auto"/>
        <w:contextualSpacing/>
      </w:pPr>
      <w:r>
        <w:tab/>
      </w:r>
      <w:r>
        <w:tab/>
        <w:t>class="org.springframework.beans.factory.config.PropertyPlaceholderConfigurer"&gt;</w:t>
      </w:r>
    </w:p>
    <w:p w:rsidR="00666872" w:rsidRDefault="00666872" w:rsidP="00666872">
      <w:pPr>
        <w:spacing w:before="100" w:beforeAutospacing="1" w:after="100" w:afterAutospacing="1" w:line="240" w:lineRule="auto"/>
        <w:contextualSpacing/>
      </w:pPr>
      <w:r>
        <w:t xml:space="preserve"> </w:t>
      </w:r>
    </w:p>
    <w:p w:rsidR="00666872" w:rsidRDefault="00666872" w:rsidP="00666872">
      <w:pPr>
        <w:spacing w:before="100" w:beforeAutospacing="1" w:after="100" w:afterAutospacing="1" w:line="240" w:lineRule="auto"/>
        <w:contextualSpacing/>
      </w:pPr>
      <w:r>
        <w:tab/>
      </w:r>
      <w:r>
        <w:tab/>
        <w:t>&lt;property name="location"&gt;</w:t>
      </w:r>
    </w:p>
    <w:p w:rsidR="00666872" w:rsidRDefault="00666872" w:rsidP="00666872">
      <w:pPr>
        <w:spacing w:before="100" w:beforeAutospacing="1" w:after="100" w:afterAutospacing="1" w:line="240" w:lineRule="auto"/>
        <w:contextualSpacing/>
      </w:pPr>
      <w:r>
        <w:lastRenderedPageBreak/>
        <w:tab/>
      </w:r>
      <w:r>
        <w:tab/>
      </w:r>
      <w:r>
        <w:tab/>
        <w:t>&lt;value&gt;database.properties&lt;/value&gt;</w:t>
      </w:r>
    </w:p>
    <w:p w:rsidR="00666872" w:rsidRDefault="00666872" w:rsidP="00666872">
      <w:pPr>
        <w:spacing w:before="100" w:beforeAutospacing="1" w:after="100" w:afterAutospacing="1" w:line="240" w:lineRule="auto"/>
        <w:contextualSpacing/>
      </w:pPr>
      <w:r>
        <w:tab/>
      </w:r>
      <w:r>
        <w:tab/>
        <w:t>&lt;/property&gt;</w:t>
      </w:r>
      <w:r>
        <w:tab/>
      </w:r>
    </w:p>
    <w:p w:rsidR="00666872" w:rsidRDefault="00666872" w:rsidP="00666872">
      <w:pPr>
        <w:spacing w:before="100" w:beforeAutospacing="1" w:after="100" w:afterAutospacing="1" w:line="240" w:lineRule="auto"/>
        <w:contextualSpacing/>
      </w:pPr>
      <w:r>
        <w:t>&lt;/bean&gt;</w:t>
      </w:r>
    </w:p>
    <w:p w:rsidR="00666872" w:rsidRPr="00431A5D" w:rsidRDefault="00666872" w:rsidP="00666872">
      <w:pPr>
        <w:spacing w:before="100" w:beforeAutospacing="1" w:after="100" w:afterAutospacing="1" w:line="240" w:lineRule="auto"/>
        <w:contextualSpacing/>
      </w:pPr>
      <w:r w:rsidRPr="00431A5D">
        <w:t>&lt;bean id="dataSource"</w:t>
      </w:r>
    </w:p>
    <w:p w:rsidR="00666872" w:rsidRPr="00431A5D" w:rsidRDefault="00666872" w:rsidP="00666872">
      <w:pPr>
        <w:spacing w:before="100" w:beforeAutospacing="1" w:after="100" w:afterAutospacing="1" w:line="240" w:lineRule="auto"/>
        <w:contextualSpacing/>
      </w:pPr>
      <w:r w:rsidRPr="00431A5D">
        <w:tab/>
      </w:r>
      <w:r w:rsidRPr="00431A5D">
        <w:tab/>
        <w:t>class="org.springframework.jdbc.datasource.DriverManagerDataSource"&gt;</w:t>
      </w:r>
    </w:p>
    <w:p w:rsidR="00666872" w:rsidRPr="00431A5D" w:rsidRDefault="00666872" w:rsidP="00666872">
      <w:pPr>
        <w:spacing w:before="100" w:beforeAutospacing="1" w:after="100" w:afterAutospacing="1" w:line="240" w:lineRule="auto"/>
        <w:contextualSpacing/>
      </w:pPr>
      <w:r w:rsidRPr="00431A5D">
        <w:t xml:space="preserve"> </w:t>
      </w:r>
    </w:p>
    <w:p w:rsidR="00666872" w:rsidRPr="00431A5D" w:rsidRDefault="00666872" w:rsidP="00666872">
      <w:pPr>
        <w:spacing w:before="100" w:beforeAutospacing="1" w:after="100" w:afterAutospacing="1" w:line="240" w:lineRule="auto"/>
        <w:contextualSpacing/>
      </w:pPr>
      <w:r w:rsidRPr="00431A5D">
        <w:tab/>
      </w:r>
      <w:r w:rsidRPr="00431A5D">
        <w:tab/>
        <w:t>&lt;property name="driverClassName" value="${jdbc.driverClassName}" /&gt;</w:t>
      </w:r>
    </w:p>
    <w:p w:rsidR="00666872" w:rsidRPr="00431A5D" w:rsidRDefault="00666872" w:rsidP="00666872">
      <w:pPr>
        <w:spacing w:before="100" w:beforeAutospacing="1" w:after="100" w:afterAutospacing="1" w:line="240" w:lineRule="auto"/>
        <w:contextualSpacing/>
      </w:pPr>
      <w:r w:rsidRPr="00431A5D">
        <w:tab/>
      </w:r>
      <w:r w:rsidRPr="00431A5D">
        <w:tab/>
        <w:t>&lt;property name="url" value="${jdbc.url}" /&gt;</w:t>
      </w:r>
    </w:p>
    <w:p w:rsidR="00666872" w:rsidRPr="00431A5D" w:rsidRDefault="00666872" w:rsidP="00666872">
      <w:pPr>
        <w:spacing w:before="100" w:beforeAutospacing="1" w:after="100" w:afterAutospacing="1" w:line="240" w:lineRule="auto"/>
        <w:contextualSpacing/>
      </w:pPr>
      <w:r w:rsidRPr="00431A5D">
        <w:tab/>
      </w:r>
      <w:r w:rsidRPr="00431A5D">
        <w:tab/>
        <w:t>&lt;property name="username" value="${jdbc.username}" /&gt;</w:t>
      </w:r>
    </w:p>
    <w:p w:rsidR="00666872" w:rsidRPr="00431A5D" w:rsidRDefault="00666872" w:rsidP="00666872">
      <w:pPr>
        <w:spacing w:before="100" w:beforeAutospacing="1" w:after="100" w:afterAutospacing="1" w:line="240" w:lineRule="auto"/>
        <w:contextualSpacing/>
      </w:pPr>
      <w:r w:rsidRPr="00431A5D">
        <w:tab/>
      </w:r>
      <w:r w:rsidRPr="00431A5D">
        <w:tab/>
        <w:t>&lt;property name="password" value="${jdbc.password}" /&gt;</w:t>
      </w:r>
    </w:p>
    <w:p w:rsidR="00666872" w:rsidRDefault="00666872" w:rsidP="00666872">
      <w:pPr>
        <w:spacing w:before="100" w:beforeAutospacing="1" w:after="100" w:afterAutospacing="1" w:line="240" w:lineRule="auto"/>
        <w:contextualSpacing/>
      </w:pPr>
      <w:r w:rsidRPr="00431A5D">
        <w:t>&lt;/bean&gt;</w:t>
      </w:r>
    </w:p>
    <w:p w:rsidR="00666872" w:rsidRPr="00431A5D" w:rsidRDefault="00666872" w:rsidP="00666872">
      <w:pPr>
        <w:spacing w:before="100" w:beforeAutospacing="1" w:after="100" w:afterAutospacing="1" w:line="240" w:lineRule="auto"/>
        <w:contextualSpacing/>
      </w:pPr>
      <w:r>
        <w:t>Above configuration need to be done in Spring.xml</w:t>
      </w:r>
    </w:p>
    <w:p w:rsidR="00666872" w:rsidRPr="00AD5C0E" w:rsidRDefault="00666872" w:rsidP="007469BE">
      <w:pPr>
        <w:spacing w:before="100" w:beforeAutospacing="1" w:after="100" w:afterAutospacing="1" w:line="240" w:lineRule="auto"/>
        <w:contextualSpacing/>
        <w:rPr>
          <w:rFonts w:ascii="Times New Roman" w:eastAsia="Times New Roman" w:hAnsi="Times New Roman" w:cs="Times New Roman"/>
          <w:sz w:val="24"/>
          <w:szCs w:val="24"/>
        </w:rPr>
      </w:pPr>
    </w:p>
    <w:p w:rsidR="00AD5C0E" w:rsidRDefault="00AD5C0E" w:rsidP="007469BE">
      <w:pPr>
        <w:contextualSpacing/>
      </w:pPr>
    </w:p>
    <w:p w:rsidR="00F42A0B" w:rsidRDefault="00F42A0B" w:rsidP="007469BE">
      <w:pPr>
        <w:pStyle w:val="Heading1"/>
        <w:contextualSpacing/>
      </w:pPr>
      <w:r>
        <w:t>Spring Annotations</w:t>
      </w:r>
    </w:p>
    <w:p w:rsidR="0077061F" w:rsidRDefault="0077061F" w:rsidP="007469BE">
      <w:pPr>
        <w:pStyle w:val="Heading1"/>
        <w:contextualSpacing/>
        <w:rPr>
          <w:b w:val="0"/>
          <w:bCs w:val="0"/>
          <w:kern w:val="0"/>
          <w:sz w:val="24"/>
          <w:szCs w:val="24"/>
        </w:rPr>
      </w:pPr>
      <w:r w:rsidRPr="0077061F">
        <w:rPr>
          <w:b w:val="0"/>
          <w:bCs w:val="0"/>
          <w:kern w:val="0"/>
          <w:sz w:val="24"/>
          <w:szCs w:val="24"/>
        </w:rPr>
        <w:t>@Required, @Autowired, @Qualifier</w:t>
      </w:r>
      <w:r>
        <w:rPr>
          <w:b w:val="0"/>
          <w:bCs w:val="0"/>
          <w:kern w:val="0"/>
          <w:sz w:val="24"/>
          <w:szCs w:val="24"/>
        </w:rPr>
        <w:t>, other JSR annotation</w:t>
      </w:r>
    </w:p>
    <w:p w:rsidR="00070F57" w:rsidRDefault="00070F57" w:rsidP="007469BE">
      <w:pPr>
        <w:pStyle w:val="Heading1"/>
        <w:contextualSpacing/>
        <w:rPr>
          <w:b w:val="0"/>
          <w:bCs w:val="0"/>
          <w:kern w:val="0"/>
          <w:sz w:val="24"/>
          <w:szCs w:val="24"/>
        </w:rPr>
      </w:pPr>
    </w:p>
    <w:p w:rsidR="00070F57" w:rsidRDefault="00070F57" w:rsidP="007469BE">
      <w:pPr>
        <w:pStyle w:val="Heading1"/>
        <w:contextualSpacing/>
        <w:rPr>
          <w:b w:val="0"/>
          <w:bCs w:val="0"/>
          <w:kern w:val="0"/>
          <w:sz w:val="24"/>
          <w:szCs w:val="24"/>
        </w:rPr>
      </w:pPr>
      <w:r>
        <w:rPr>
          <w:b w:val="0"/>
          <w:bCs w:val="0"/>
          <w:kern w:val="0"/>
          <w:sz w:val="24"/>
          <w:szCs w:val="24"/>
        </w:rPr>
        <w:t xml:space="preserve">To use annotion we need to add </w:t>
      </w:r>
      <w:r w:rsidR="004B160E">
        <w:rPr>
          <w:b w:val="0"/>
          <w:bCs w:val="0"/>
          <w:kern w:val="0"/>
          <w:sz w:val="24"/>
          <w:szCs w:val="24"/>
        </w:rPr>
        <w:t>relative beanPostProcessor entry  into spring.xml</w:t>
      </w:r>
    </w:p>
    <w:p w:rsidR="00070F57" w:rsidRDefault="004B160E" w:rsidP="004B160E">
      <w:pPr>
        <w:pStyle w:val="Heading1"/>
        <w:contextualSpacing/>
        <w:rPr>
          <w:b w:val="0"/>
          <w:bCs w:val="0"/>
          <w:kern w:val="0"/>
          <w:sz w:val="24"/>
          <w:szCs w:val="24"/>
        </w:rPr>
      </w:pPr>
      <w:r>
        <w:rPr>
          <w:b w:val="0"/>
          <w:bCs w:val="0"/>
          <w:kern w:val="0"/>
          <w:sz w:val="24"/>
          <w:szCs w:val="24"/>
        </w:rPr>
        <w:t xml:space="preserve">As for @Reqiuired – </w:t>
      </w:r>
      <w:r w:rsidR="00070F57" w:rsidRPr="004B160E">
        <w:rPr>
          <w:b w:val="0"/>
          <w:bCs w:val="0"/>
          <w:kern w:val="0"/>
          <w:sz w:val="24"/>
          <w:szCs w:val="24"/>
        </w:rPr>
        <w:t>RequiredAnnotationBeanPostProcessor</w:t>
      </w:r>
    </w:p>
    <w:p w:rsidR="004B160E" w:rsidRDefault="004B160E" w:rsidP="004B160E">
      <w:pPr>
        <w:pStyle w:val="Heading1"/>
        <w:contextualSpacing/>
        <w:rPr>
          <w:b w:val="0"/>
          <w:bCs w:val="0"/>
          <w:kern w:val="0"/>
          <w:sz w:val="24"/>
          <w:szCs w:val="24"/>
        </w:rPr>
      </w:pPr>
      <w:r>
        <w:rPr>
          <w:b w:val="0"/>
          <w:bCs w:val="0"/>
          <w:kern w:val="0"/>
          <w:sz w:val="24"/>
          <w:szCs w:val="24"/>
        </w:rPr>
        <w:t xml:space="preserve">As for @Autowired </w:t>
      </w:r>
      <w:r w:rsidR="006C0C1A">
        <w:rPr>
          <w:b w:val="0"/>
          <w:bCs w:val="0"/>
          <w:kern w:val="0"/>
          <w:sz w:val="24"/>
          <w:szCs w:val="24"/>
        </w:rPr>
        <w:t>–</w:t>
      </w:r>
      <w:r>
        <w:rPr>
          <w:b w:val="0"/>
          <w:bCs w:val="0"/>
          <w:kern w:val="0"/>
          <w:sz w:val="24"/>
          <w:szCs w:val="24"/>
        </w:rPr>
        <w:t xml:space="preserve"> </w:t>
      </w:r>
      <w:r w:rsidRPr="004B160E">
        <w:rPr>
          <w:b w:val="0"/>
          <w:bCs w:val="0"/>
          <w:kern w:val="0"/>
          <w:sz w:val="24"/>
          <w:szCs w:val="24"/>
        </w:rPr>
        <w:t>AutowiredAnnotationBeanPostProcessor</w:t>
      </w:r>
    </w:p>
    <w:p w:rsidR="006C0C1A" w:rsidRPr="006C0C1A" w:rsidRDefault="006C0C1A" w:rsidP="006C0C1A">
      <w:pPr>
        <w:pStyle w:val="Heading1"/>
        <w:contextualSpacing/>
        <w:rPr>
          <w:b w:val="0"/>
          <w:bCs w:val="0"/>
          <w:kern w:val="0"/>
          <w:sz w:val="24"/>
          <w:szCs w:val="24"/>
        </w:rPr>
      </w:pPr>
      <w:r w:rsidRPr="006C0C1A">
        <w:rPr>
          <w:b w:val="0"/>
          <w:bCs w:val="0"/>
          <w:kern w:val="0"/>
          <w:sz w:val="24"/>
          <w:szCs w:val="24"/>
        </w:rPr>
        <w:t>Spring Beans Auto-Wiring</w:t>
      </w:r>
    </w:p>
    <w:p w:rsidR="006C0C1A" w:rsidRPr="006C0C1A" w:rsidRDefault="006C0C1A" w:rsidP="004B160E">
      <w:pPr>
        <w:pStyle w:val="Heading1"/>
        <w:contextualSpacing/>
        <w:rPr>
          <w:b w:val="0"/>
          <w:bCs w:val="0"/>
          <w:kern w:val="0"/>
          <w:sz w:val="24"/>
          <w:szCs w:val="24"/>
        </w:rPr>
      </w:pPr>
      <w:r w:rsidRPr="006C0C1A">
        <w:rPr>
          <w:b w:val="0"/>
          <w:bCs w:val="0"/>
          <w:kern w:val="0"/>
          <w:sz w:val="24"/>
          <w:szCs w:val="24"/>
        </w:rPr>
        <w:t>Its looks  for the type</w:t>
      </w:r>
    </w:p>
    <w:p w:rsidR="006C0C1A" w:rsidRPr="006C0C1A" w:rsidRDefault="006C0C1A" w:rsidP="004B160E">
      <w:pPr>
        <w:pStyle w:val="Heading1"/>
        <w:contextualSpacing/>
        <w:rPr>
          <w:b w:val="0"/>
          <w:bCs w:val="0"/>
          <w:kern w:val="0"/>
          <w:sz w:val="24"/>
          <w:szCs w:val="24"/>
        </w:rPr>
      </w:pPr>
      <w:r w:rsidRPr="006C0C1A">
        <w:rPr>
          <w:b w:val="0"/>
          <w:bCs w:val="0"/>
          <w:kern w:val="0"/>
          <w:sz w:val="24"/>
          <w:szCs w:val="24"/>
        </w:rPr>
        <w:t>Its looks for the name</w:t>
      </w:r>
    </w:p>
    <w:p w:rsidR="006C0C1A" w:rsidRDefault="006C0C1A" w:rsidP="004B160E">
      <w:pPr>
        <w:pStyle w:val="Heading1"/>
        <w:contextualSpacing/>
        <w:rPr>
          <w:b w:val="0"/>
          <w:bCs w:val="0"/>
          <w:kern w:val="0"/>
          <w:sz w:val="24"/>
          <w:szCs w:val="24"/>
        </w:rPr>
      </w:pPr>
      <w:r w:rsidRPr="006C0C1A">
        <w:rPr>
          <w:b w:val="0"/>
          <w:bCs w:val="0"/>
          <w:kern w:val="0"/>
          <w:sz w:val="24"/>
          <w:szCs w:val="24"/>
        </w:rPr>
        <w:t xml:space="preserve">Then if for </w:t>
      </w:r>
      <w:r w:rsidRPr="0077061F">
        <w:rPr>
          <w:b w:val="0"/>
          <w:bCs w:val="0"/>
          <w:kern w:val="0"/>
          <w:sz w:val="24"/>
          <w:szCs w:val="24"/>
        </w:rPr>
        <w:t>Qualifier</w:t>
      </w:r>
    </w:p>
    <w:p w:rsidR="001207CF" w:rsidRDefault="001207CF" w:rsidP="004B160E">
      <w:pPr>
        <w:pStyle w:val="Heading1"/>
        <w:contextualSpacing/>
        <w:rPr>
          <w:b w:val="0"/>
          <w:bCs w:val="0"/>
          <w:kern w:val="0"/>
          <w:sz w:val="24"/>
          <w:szCs w:val="24"/>
        </w:rPr>
      </w:pPr>
    </w:p>
    <w:p w:rsidR="001207CF" w:rsidRDefault="001207CF" w:rsidP="004B160E">
      <w:pPr>
        <w:pStyle w:val="Heading1"/>
        <w:contextualSpacing/>
        <w:rPr>
          <w:b w:val="0"/>
          <w:bCs w:val="0"/>
          <w:kern w:val="0"/>
          <w:sz w:val="24"/>
          <w:szCs w:val="24"/>
        </w:rPr>
      </w:pPr>
      <w:r>
        <w:rPr>
          <w:b w:val="0"/>
          <w:bCs w:val="0"/>
          <w:kern w:val="0"/>
          <w:sz w:val="24"/>
          <w:szCs w:val="24"/>
        </w:rPr>
        <w:t>For annotation bean post processor we have one short cut:</w:t>
      </w:r>
      <w:r w:rsidR="005D31EC">
        <w:rPr>
          <w:b w:val="0"/>
          <w:bCs w:val="0"/>
          <w:kern w:val="0"/>
          <w:sz w:val="24"/>
          <w:szCs w:val="24"/>
        </w:rPr>
        <w:t xml:space="preserve"> </w:t>
      </w:r>
      <w:bookmarkStart w:id="0" w:name="_GoBack"/>
      <w:bookmarkEnd w:id="0"/>
      <w:r w:rsidRPr="001207CF">
        <w:rPr>
          <w:b w:val="0"/>
          <w:bCs w:val="0"/>
          <w:kern w:val="0"/>
          <w:sz w:val="24"/>
          <w:szCs w:val="24"/>
        </w:rPr>
        <w:t>&lt;context:annotation-config&gt;</w:t>
      </w:r>
    </w:p>
    <w:p w:rsidR="00174139" w:rsidRPr="00174139" w:rsidRDefault="00174139" w:rsidP="00174139">
      <w:pPr>
        <w:spacing w:before="100" w:beforeAutospacing="1" w:after="100" w:afterAutospacing="1" w:line="240" w:lineRule="auto"/>
        <w:contextualSpacing/>
        <w:rPr>
          <w:rFonts w:ascii="Times New Roman" w:eastAsia="Times New Roman" w:hAnsi="Times New Roman" w:cs="Times New Roman"/>
          <w:color w:val="0070C0"/>
          <w:sz w:val="24"/>
          <w:szCs w:val="24"/>
        </w:rPr>
      </w:pPr>
      <w:r w:rsidRPr="00174139">
        <w:rPr>
          <w:rFonts w:ascii="Times New Roman" w:eastAsia="Times New Roman" w:hAnsi="Times New Roman" w:cs="Times New Roman"/>
          <w:color w:val="0070C0"/>
          <w:sz w:val="24"/>
          <w:szCs w:val="24"/>
        </w:rPr>
        <w:t>Difference between &lt;context:annotation-config&gt; vs &lt;context:component-scan&gt;?</w:t>
      </w:r>
    </w:p>
    <w:p w:rsidR="00857F09" w:rsidRPr="00857F09" w:rsidRDefault="00857F09" w:rsidP="00857F09">
      <w:pPr>
        <w:pStyle w:val="Heading1"/>
        <w:contextualSpacing/>
        <w:rPr>
          <w:b w:val="0"/>
          <w:bCs w:val="0"/>
          <w:kern w:val="0"/>
          <w:sz w:val="24"/>
          <w:szCs w:val="24"/>
        </w:rPr>
      </w:pPr>
      <w:r w:rsidRPr="00857F09">
        <w:rPr>
          <w:b w:val="0"/>
          <w:bCs w:val="0"/>
          <w:kern w:val="0"/>
          <w:sz w:val="24"/>
          <w:szCs w:val="24"/>
        </w:rPr>
        <w:t>&lt;context:annotation-config&gt; is used to activate annotations in beans already registered in the application context (no matter if they were defined with XML or by package scanning).</w:t>
      </w:r>
    </w:p>
    <w:p w:rsidR="00857F09" w:rsidRPr="00857F09" w:rsidRDefault="00857F09" w:rsidP="00857F09">
      <w:pPr>
        <w:pStyle w:val="Heading1"/>
        <w:contextualSpacing/>
        <w:rPr>
          <w:b w:val="0"/>
          <w:bCs w:val="0"/>
          <w:kern w:val="0"/>
          <w:sz w:val="24"/>
          <w:szCs w:val="24"/>
        </w:rPr>
      </w:pPr>
    </w:p>
    <w:p w:rsidR="00174139" w:rsidRDefault="00857F09" w:rsidP="007469BE">
      <w:pPr>
        <w:pStyle w:val="Heading1"/>
        <w:contextualSpacing/>
        <w:rPr>
          <w:b w:val="0"/>
          <w:bCs w:val="0"/>
          <w:kern w:val="0"/>
          <w:sz w:val="24"/>
          <w:szCs w:val="24"/>
        </w:rPr>
      </w:pPr>
      <w:r w:rsidRPr="00857F09">
        <w:rPr>
          <w:b w:val="0"/>
          <w:bCs w:val="0"/>
          <w:kern w:val="0"/>
          <w:sz w:val="24"/>
          <w:szCs w:val="24"/>
        </w:rPr>
        <w:t>&lt;context:component-scan&gt; can also do what &lt;context:annotation-config&gt; does but &lt;context:component-scan&gt; also scans packages to find and register beans within the application context.</w:t>
      </w:r>
    </w:p>
    <w:p w:rsidR="00CF2505" w:rsidRPr="00CF2505" w:rsidRDefault="00CF2505" w:rsidP="007469BE">
      <w:pPr>
        <w:pStyle w:val="Heading1"/>
        <w:contextualSpacing/>
        <w:rPr>
          <w:b w:val="0"/>
          <w:bCs w:val="0"/>
          <w:kern w:val="0"/>
          <w:sz w:val="24"/>
          <w:szCs w:val="24"/>
        </w:rPr>
      </w:pPr>
    </w:p>
    <w:p w:rsidR="00F42A0B" w:rsidRDefault="00F42A0B" w:rsidP="007469BE">
      <w:pPr>
        <w:pStyle w:val="Heading1"/>
        <w:contextualSpacing/>
      </w:pPr>
      <w:r>
        <w:t>Event Handling in Spring</w:t>
      </w:r>
    </w:p>
    <w:p w:rsidR="00364652" w:rsidRDefault="00F42A0B"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F42A0B">
        <w:rPr>
          <w:rFonts w:ascii="Times New Roman" w:eastAsia="Times New Roman" w:hAnsi="Times New Roman" w:cs="Times New Roman"/>
          <w:sz w:val="24"/>
          <w:szCs w:val="24"/>
        </w:rPr>
        <w:t>ore of Spring</w:t>
      </w:r>
      <w:r>
        <w:rPr>
          <w:rFonts w:ascii="Times New Roman" w:eastAsia="Times New Roman" w:hAnsi="Times New Roman" w:cs="Times New Roman"/>
          <w:sz w:val="24"/>
          <w:szCs w:val="24"/>
        </w:rPr>
        <w:t xml:space="preserve"> - </w:t>
      </w:r>
      <w:r w:rsidRPr="00F42A0B">
        <w:rPr>
          <w:rFonts w:ascii="Times New Roman" w:eastAsia="Times New Roman" w:hAnsi="Times New Roman" w:cs="Times New Roman"/>
          <w:sz w:val="24"/>
          <w:szCs w:val="24"/>
        </w:rPr>
        <w:t>ApplicationContext, which manages complete life cycle of the beans. ContextStartedEvent is published when the context is started and ContextStoppedEvent is published when the context is stopped.</w:t>
      </w:r>
    </w:p>
    <w:p w:rsidR="00364652" w:rsidRPr="00364652" w:rsidRDefault="00364652" w:rsidP="007469BE">
      <w:pPr>
        <w:pStyle w:val="Heading2"/>
        <w:contextualSpacing/>
        <w:rPr>
          <w:rFonts w:ascii="Times New Roman" w:eastAsia="Times New Roman" w:hAnsi="Times New Roman" w:cs="Times New Roman"/>
          <w:color w:val="auto"/>
          <w:sz w:val="24"/>
          <w:szCs w:val="24"/>
        </w:rPr>
      </w:pPr>
      <w:r w:rsidRPr="00364652">
        <w:rPr>
          <w:rFonts w:ascii="Times New Roman" w:eastAsia="Times New Roman" w:hAnsi="Times New Roman" w:cs="Times New Roman"/>
          <w:color w:val="auto"/>
          <w:sz w:val="24"/>
          <w:szCs w:val="24"/>
        </w:rPr>
        <w:t>Listening to Context Events:</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BeanExample </w:t>
      </w:r>
      <w:r>
        <w:rPr>
          <w:rFonts w:ascii="Consolas" w:hAnsi="Consolas" w:cs="Consolas"/>
          <w:b/>
          <w:bCs/>
          <w:color w:val="7F0055"/>
          <w:sz w:val="20"/>
          <w:szCs w:val="20"/>
        </w:rPr>
        <w:t>implements</w:t>
      </w:r>
      <w:r>
        <w:rPr>
          <w:rFonts w:ascii="Consolas" w:hAnsi="Consolas" w:cs="Consolas"/>
          <w:color w:val="000000"/>
          <w:sz w:val="20"/>
          <w:szCs w:val="20"/>
        </w:rPr>
        <w:t xml:space="preserve">  ApplicationListener&lt;ApplicationEvent&gt;{</w:t>
      </w:r>
    </w:p>
    <w:p w:rsidR="00886F4D" w:rsidRDefault="00886F4D" w:rsidP="007469BE">
      <w:pPr>
        <w:autoSpaceDE w:val="0"/>
        <w:autoSpaceDN w:val="0"/>
        <w:adjustRightInd w:val="0"/>
        <w:spacing w:after="0" w:line="240" w:lineRule="auto"/>
        <w:contextualSpacing/>
        <w:rPr>
          <w:rFonts w:ascii="Consolas" w:hAnsi="Consolas" w:cs="Consolas"/>
          <w:sz w:val="20"/>
          <w:szCs w:val="20"/>
        </w:rPr>
      </w:pP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onApplicationEvent(ApplicationEvent event) {</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886F4D" w:rsidRDefault="00886F4D" w:rsidP="007469BE">
      <w:pPr>
        <w:autoSpaceDE w:val="0"/>
        <w:autoSpaceDN w:val="0"/>
        <w:adjustRightInd w:val="0"/>
        <w:spacing w:after="0" w:line="240" w:lineRule="auto"/>
        <w:contextualSpacing/>
        <w:rPr>
          <w:rFonts w:ascii="Consolas" w:hAnsi="Consolas" w:cs="Consolas"/>
          <w:sz w:val="20"/>
          <w:szCs w:val="20"/>
        </w:rPr>
      </w:pPr>
    </w:p>
    <w:p w:rsidR="00364652" w:rsidRDefault="00886F4D"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Consolas" w:hAnsi="Consolas" w:cs="Consolas"/>
          <w:color w:val="000000"/>
          <w:sz w:val="20"/>
          <w:szCs w:val="20"/>
        </w:rPr>
        <w:t>}</w:t>
      </w:r>
    </w:p>
    <w:p w:rsidR="00886F4D" w:rsidRDefault="00886F4D" w:rsidP="007469BE">
      <w:pPr>
        <w:contextualSpacing/>
        <w:rPr>
          <w:rFonts w:ascii="Segoe UI" w:hAnsi="Segoe UI" w:cs="Segoe UI"/>
          <w:sz w:val="18"/>
          <w:szCs w:val="18"/>
        </w:rPr>
      </w:pPr>
      <w:r>
        <w:rPr>
          <w:rFonts w:ascii="Consolas" w:hAnsi="Consolas" w:cs="Consolas"/>
          <w:color w:val="000000"/>
          <w:sz w:val="20"/>
          <w:szCs w:val="20"/>
        </w:rPr>
        <w:t>ApplicationEvent</w:t>
      </w:r>
      <w:r>
        <w:rPr>
          <w:rFonts w:ascii="Times New Roman" w:eastAsia="Times New Roman" w:hAnsi="Times New Roman" w:cs="Times New Roman"/>
          <w:sz w:val="24"/>
          <w:szCs w:val="24"/>
        </w:rPr>
        <w:t xml:space="preserve"> - </w:t>
      </w:r>
      <w:r>
        <w:rPr>
          <w:rFonts w:ascii="Segoe UI" w:hAnsi="Segoe UI" w:cs="Segoe UI"/>
          <w:sz w:val="18"/>
          <w:szCs w:val="18"/>
        </w:rPr>
        <w:t xml:space="preserve">Class to be extended by all application events. </w:t>
      </w:r>
    </w:p>
    <w:p w:rsidR="007C5748" w:rsidRDefault="007C5748" w:rsidP="007469B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886F4D" w:rsidRDefault="00886F4D" w:rsidP="007469BE">
      <w:pPr>
        <w:contextualSpacing/>
        <w:rPr>
          <w:rFonts w:ascii="Times New Roman" w:eastAsia="Times New Roman" w:hAnsi="Times New Roman" w:cs="Times New Roman"/>
          <w:sz w:val="24"/>
          <w:szCs w:val="24"/>
        </w:rPr>
      </w:pPr>
      <w:r w:rsidRPr="00886F4D">
        <w:rPr>
          <w:rFonts w:ascii="Times New Roman" w:eastAsia="Times New Roman" w:hAnsi="Times New Roman" w:cs="Times New Roman"/>
          <w:sz w:val="24"/>
          <w:szCs w:val="24"/>
        </w:rPr>
        <w:t>ContextRefreshedEvent,</w:t>
      </w:r>
      <w:r>
        <w:rPr>
          <w:rFonts w:ascii="Times New Roman" w:eastAsia="Times New Roman" w:hAnsi="Times New Roman" w:cs="Times New Roman"/>
          <w:sz w:val="24"/>
          <w:szCs w:val="24"/>
        </w:rPr>
        <w:t xml:space="preserve"> </w:t>
      </w:r>
      <w:r w:rsidRPr="00886F4D">
        <w:rPr>
          <w:rFonts w:ascii="Times New Roman" w:eastAsia="Times New Roman" w:hAnsi="Times New Roman" w:cs="Times New Roman"/>
          <w:sz w:val="24"/>
          <w:szCs w:val="24"/>
        </w:rPr>
        <w:t>ContextStartedEvent,</w:t>
      </w:r>
      <w:r>
        <w:rPr>
          <w:rFonts w:ascii="Times New Roman" w:eastAsia="Times New Roman" w:hAnsi="Times New Roman" w:cs="Times New Roman"/>
          <w:sz w:val="24"/>
          <w:szCs w:val="24"/>
        </w:rPr>
        <w:t xml:space="preserve"> </w:t>
      </w:r>
      <w:r w:rsidRPr="00886F4D">
        <w:rPr>
          <w:rFonts w:ascii="Times New Roman" w:eastAsia="Times New Roman" w:hAnsi="Times New Roman" w:cs="Times New Roman"/>
          <w:sz w:val="24"/>
          <w:szCs w:val="24"/>
        </w:rPr>
        <w:t>ContextStoppedEvent,</w:t>
      </w:r>
      <w:r>
        <w:rPr>
          <w:rFonts w:ascii="Times New Roman" w:eastAsia="Times New Roman" w:hAnsi="Times New Roman" w:cs="Times New Roman"/>
          <w:sz w:val="24"/>
          <w:szCs w:val="24"/>
        </w:rPr>
        <w:t xml:space="preserve"> </w:t>
      </w:r>
      <w:r w:rsidRPr="00886F4D">
        <w:rPr>
          <w:rFonts w:ascii="Times New Roman" w:eastAsia="Times New Roman" w:hAnsi="Times New Roman" w:cs="Times New Roman"/>
          <w:sz w:val="24"/>
          <w:szCs w:val="24"/>
        </w:rPr>
        <w:t>ContextClosedEvent,</w:t>
      </w:r>
      <w:r>
        <w:rPr>
          <w:rFonts w:ascii="Times New Roman" w:eastAsia="Times New Roman" w:hAnsi="Times New Roman" w:cs="Times New Roman"/>
          <w:sz w:val="24"/>
          <w:szCs w:val="24"/>
        </w:rPr>
        <w:t xml:space="preserve"> </w:t>
      </w:r>
      <w:r w:rsidRPr="00886F4D">
        <w:rPr>
          <w:rFonts w:ascii="Times New Roman" w:eastAsia="Times New Roman" w:hAnsi="Times New Roman" w:cs="Times New Roman"/>
          <w:sz w:val="24"/>
          <w:szCs w:val="24"/>
        </w:rPr>
        <w:t xml:space="preserve">RequestHandledEvent </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BeanExample </w:t>
      </w:r>
      <w:r>
        <w:rPr>
          <w:rFonts w:ascii="Consolas" w:hAnsi="Consolas" w:cs="Consolas"/>
          <w:b/>
          <w:bCs/>
          <w:color w:val="7F0055"/>
          <w:sz w:val="20"/>
          <w:szCs w:val="20"/>
        </w:rPr>
        <w:t>implements</w:t>
      </w:r>
      <w:r>
        <w:rPr>
          <w:rFonts w:ascii="Consolas" w:hAnsi="Consolas" w:cs="Consolas"/>
          <w:color w:val="000000"/>
          <w:sz w:val="20"/>
          <w:szCs w:val="20"/>
        </w:rPr>
        <w:t xml:space="preserve">  ApplicationListener&lt;</w:t>
      </w:r>
      <w:r w:rsidRPr="00886F4D">
        <w:rPr>
          <w:rFonts w:ascii="Times New Roman" w:eastAsia="Times New Roman" w:hAnsi="Times New Roman" w:cs="Times New Roman"/>
          <w:sz w:val="24"/>
          <w:szCs w:val="24"/>
        </w:rPr>
        <w:t xml:space="preserve"> ContextRefreshedEvent</w:t>
      </w:r>
      <w:r>
        <w:rPr>
          <w:rFonts w:ascii="Consolas" w:hAnsi="Consolas" w:cs="Consolas"/>
          <w:color w:val="000000"/>
          <w:sz w:val="20"/>
          <w:szCs w:val="20"/>
        </w:rPr>
        <w:t xml:space="preserve"> &gt;{</w:t>
      </w:r>
    </w:p>
    <w:p w:rsidR="00886F4D" w:rsidRDefault="00886F4D" w:rsidP="007469BE">
      <w:pPr>
        <w:autoSpaceDE w:val="0"/>
        <w:autoSpaceDN w:val="0"/>
        <w:adjustRightInd w:val="0"/>
        <w:spacing w:after="0" w:line="240" w:lineRule="auto"/>
        <w:contextualSpacing/>
        <w:rPr>
          <w:rFonts w:ascii="Consolas" w:hAnsi="Consolas" w:cs="Consolas"/>
          <w:sz w:val="20"/>
          <w:szCs w:val="20"/>
        </w:rPr>
      </w:pP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onApplicationEvent(</w:t>
      </w:r>
      <w:r w:rsidRPr="00886F4D">
        <w:rPr>
          <w:rFonts w:ascii="Times New Roman" w:eastAsia="Times New Roman" w:hAnsi="Times New Roman" w:cs="Times New Roman"/>
          <w:sz w:val="24"/>
          <w:szCs w:val="24"/>
        </w:rPr>
        <w:t>ContextRefreshedEvent</w:t>
      </w:r>
      <w:r>
        <w:rPr>
          <w:rFonts w:ascii="Consolas" w:hAnsi="Consolas" w:cs="Consolas"/>
          <w:color w:val="000000"/>
          <w:sz w:val="20"/>
          <w:szCs w:val="20"/>
        </w:rPr>
        <w:t xml:space="preserve"> event) {</w:t>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6F4D" w:rsidRDefault="00886F4D" w:rsidP="007469B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886F4D" w:rsidRDefault="00886F4D" w:rsidP="007469BE">
      <w:pPr>
        <w:autoSpaceDE w:val="0"/>
        <w:autoSpaceDN w:val="0"/>
        <w:adjustRightInd w:val="0"/>
        <w:spacing w:after="0" w:line="240" w:lineRule="auto"/>
        <w:contextualSpacing/>
        <w:rPr>
          <w:rFonts w:ascii="Consolas" w:hAnsi="Consolas" w:cs="Consolas"/>
          <w:sz w:val="20"/>
          <w:szCs w:val="20"/>
        </w:rPr>
      </w:pPr>
    </w:p>
    <w:p w:rsidR="00886F4D" w:rsidRDefault="00886F4D" w:rsidP="007469BE">
      <w:pPr>
        <w:spacing w:before="100" w:beforeAutospacing="1" w:after="100" w:afterAutospacing="1" w:line="240" w:lineRule="auto"/>
        <w:contextualSpacing/>
        <w:rPr>
          <w:rFonts w:ascii="Times New Roman" w:eastAsia="Times New Roman" w:hAnsi="Times New Roman" w:cs="Times New Roman"/>
          <w:sz w:val="24"/>
          <w:szCs w:val="24"/>
        </w:rPr>
      </w:pPr>
      <w:r>
        <w:rPr>
          <w:rFonts w:ascii="Consolas" w:hAnsi="Consolas" w:cs="Consolas"/>
          <w:color w:val="000000"/>
          <w:sz w:val="20"/>
          <w:szCs w:val="20"/>
        </w:rPr>
        <w:t>}</w:t>
      </w:r>
    </w:p>
    <w:p w:rsidR="0077061F" w:rsidRDefault="0077061F" w:rsidP="007469BE">
      <w:pPr>
        <w:pStyle w:val="Heading1"/>
        <w:contextualSpacing/>
      </w:pPr>
      <w:r>
        <w:t>Custom Events in Spring</w:t>
      </w:r>
    </w:p>
    <w:p w:rsidR="00F36CD8" w:rsidRDefault="00F36CD8" w:rsidP="007469BE">
      <w:pPr>
        <w:pStyle w:val="Heading1"/>
        <w:contextualSpacing/>
      </w:pPr>
      <w:r>
        <w:t>AOP with Spring Framework</w:t>
      </w:r>
      <w:r w:rsidR="00E936BC" w:rsidRPr="00E936BC">
        <w:t xml:space="preserve"> </w:t>
      </w:r>
      <w:r w:rsidR="00E936BC">
        <w:t>- as seprate file</w:t>
      </w:r>
    </w:p>
    <w:p w:rsidR="004355B8" w:rsidRDefault="004355B8" w:rsidP="007469BE">
      <w:pPr>
        <w:pStyle w:val="Heading1"/>
        <w:contextualSpacing/>
      </w:pPr>
    </w:p>
    <w:p w:rsidR="004C1C34" w:rsidRDefault="004C1C34" w:rsidP="007469BE">
      <w:pPr>
        <w:pStyle w:val="Heading1"/>
        <w:contextualSpacing/>
      </w:pPr>
      <w:r>
        <w:t>Spring JDBC Template</w:t>
      </w:r>
      <w:r w:rsidR="00E936BC">
        <w:t xml:space="preserve"> – as seprate file</w:t>
      </w:r>
    </w:p>
    <w:p w:rsidR="00F36CD8" w:rsidRDefault="00F36CD8" w:rsidP="007469BE">
      <w:pPr>
        <w:pStyle w:val="Heading1"/>
        <w:contextualSpacing/>
      </w:pPr>
      <w:r>
        <w:t>Spring Transaction Management</w:t>
      </w:r>
      <w:r w:rsidR="00E936BC">
        <w:t>- as seprate file</w:t>
      </w:r>
    </w:p>
    <w:p w:rsidR="00946E80" w:rsidRDefault="00946E80" w:rsidP="007469BE">
      <w:pPr>
        <w:pStyle w:val="Heading1"/>
        <w:contextualSpacing/>
      </w:pPr>
      <w:r>
        <w:t>Spring Logging with Log4J</w:t>
      </w:r>
    </w:p>
    <w:p w:rsidR="00790F6B" w:rsidRPr="00790F6B" w:rsidRDefault="00790F6B" w:rsidP="007469BE">
      <w:pPr>
        <w:contextualSpacing/>
        <w:rPr>
          <w:rFonts w:ascii="Times New Roman" w:eastAsia="Times New Roman" w:hAnsi="Times New Roman" w:cs="Times New Roman"/>
          <w:sz w:val="24"/>
          <w:szCs w:val="24"/>
        </w:rPr>
      </w:pPr>
      <w:r w:rsidRPr="00790F6B">
        <w:rPr>
          <w:rFonts w:ascii="Times New Roman" w:eastAsia="Times New Roman" w:hAnsi="Times New Roman" w:cs="Times New Roman"/>
          <w:sz w:val="24"/>
          <w:szCs w:val="24"/>
        </w:rPr>
        <w:t>No configuration is req</w:t>
      </w:r>
      <w:r>
        <w:rPr>
          <w:rFonts w:ascii="Times New Roman" w:eastAsia="Times New Roman" w:hAnsi="Times New Roman" w:cs="Times New Roman"/>
          <w:sz w:val="24"/>
          <w:szCs w:val="24"/>
        </w:rPr>
        <w:t>uired in spring xml for instance of logger.</w:t>
      </w:r>
    </w:p>
    <w:p w:rsidR="00946E80" w:rsidRDefault="00790F6B" w:rsidP="007469BE">
      <w:pPr>
        <w:pStyle w:val="Heading2"/>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Ussing </w:t>
      </w:r>
      <w:r w:rsidR="00946E80" w:rsidRPr="00946E80">
        <w:rPr>
          <w:rFonts w:ascii="Times New Roman" w:eastAsia="Times New Roman" w:hAnsi="Times New Roman" w:cs="Times New Roman"/>
          <w:color w:val="auto"/>
          <w:sz w:val="24"/>
          <w:szCs w:val="24"/>
        </w:rPr>
        <w:t>Log4J</w:t>
      </w:r>
      <w:r>
        <w:rPr>
          <w:rFonts w:ascii="Times New Roman" w:eastAsia="Times New Roman" w:hAnsi="Times New Roman" w:cs="Times New Roman"/>
          <w:color w:val="auto"/>
          <w:sz w:val="24"/>
          <w:szCs w:val="24"/>
        </w:rPr>
        <w:t xml:space="preserve"> API</w:t>
      </w:r>
    </w:p>
    <w:p w:rsidR="00946E80" w:rsidRPr="00AE38DA" w:rsidRDefault="00790F6B" w:rsidP="007469BE">
      <w:pPr>
        <w:pStyle w:val="ListParagraph"/>
        <w:numPr>
          <w:ilvl w:val="0"/>
          <w:numId w:val="1"/>
        </w:numPr>
        <w:rPr>
          <w:b/>
          <w:bCs/>
        </w:rPr>
      </w:pPr>
      <w:r w:rsidRPr="00AE38DA">
        <w:rPr>
          <w:b/>
          <w:bCs/>
        </w:rPr>
        <w:t xml:space="preserve">Add this jar to classpath : </w:t>
      </w:r>
      <w:r w:rsidRPr="005D23D2">
        <w:rPr>
          <w:i/>
          <w:iCs/>
        </w:rPr>
        <w:t>log4j-x.y.z.jar</w:t>
      </w:r>
    </w:p>
    <w:p w:rsidR="00AE38DA" w:rsidRPr="00AE38DA" w:rsidRDefault="00AE38DA" w:rsidP="007469BE">
      <w:pPr>
        <w:pStyle w:val="ListParagraph"/>
        <w:numPr>
          <w:ilvl w:val="0"/>
          <w:numId w:val="1"/>
        </w:numPr>
        <w:rPr>
          <w:b/>
          <w:bCs/>
        </w:rPr>
      </w:pPr>
      <w:r>
        <w:t xml:space="preserve">Create log4J configuration file </w:t>
      </w:r>
      <w:r w:rsidRPr="00AE38DA">
        <w:rPr>
          <w:i/>
          <w:iCs/>
        </w:rPr>
        <w:t>log4j.properties</w:t>
      </w:r>
      <w:r>
        <w:t xml:space="preserve"> under the </w:t>
      </w:r>
      <w:r w:rsidRPr="00AE38DA">
        <w:rPr>
          <w:b/>
          <w:bCs/>
        </w:rPr>
        <w:t>src</w:t>
      </w:r>
      <w:r>
        <w:t xml:space="preserve"> folder.</w:t>
      </w:r>
    </w:p>
    <w:p w:rsidR="00AE38DA" w:rsidRPr="00946E80" w:rsidRDefault="00AE38DA" w:rsidP="007469BE">
      <w:pPr>
        <w:pStyle w:val="ListParagraph"/>
        <w:numPr>
          <w:ilvl w:val="0"/>
          <w:numId w:val="1"/>
        </w:numPr>
      </w:pPr>
      <w:r w:rsidRPr="00790F6B">
        <w:t>static Logger log = Logger.getLogger(MainApp.class.getName());</w:t>
      </w:r>
    </w:p>
    <w:p w:rsidR="00AE38DA" w:rsidRPr="00AE38DA" w:rsidRDefault="00AE38DA" w:rsidP="007469BE">
      <w:pPr>
        <w:pStyle w:val="ListParagraph"/>
        <w:numPr>
          <w:ilvl w:val="0"/>
          <w:numId w:val="1"/>
        </w:numPr>
        <w:rPr>
          <w:b/>
          <w:bCs/>
        </w:rPr>
      </w:pPr>
      <w:r w:rsidRPr="00AE38DA">
        <w:rPr>
          <w:b/>
          <w:bCs/>
        </w:rPr>
        <w:t>log.info("</w:t>
      </w:r>
      <w:r w:rsidR="0072667B">
        <w:rPr>
          <w:b/>
          <w:bCs/>
        </w:rPr>
        <w:t>Ur logging message</w:t>
      </w:r>
      <w:r w:rsidRPr="00AE38DA">
        <w:rPr>
          <w:b/>
          <w:bCs/>
        </w:rPr>
        <w:t>");</w:t>
      </w:r>
    </w:p>
    <w:p w:rsidR="007469BE" w:rsidRDefault="007469BE" w:rsidP="007469BE">
      <w:pPr>
        <w:pStyle w:val="Heading2"/>
        <w:ind w:left="1440"/>
        <w:contextualSpacing/>
        <w:rPr>
          <w:b w:val="0"/>
          <w:bCs w:val="0"/>
        </w:rPr>
      </w:pPr>
      <w:r>
        <w:rPr>
          <w:b w:val="0"/>
          <w:bCs w:val="0"/>
        </w:rPr>
        <w:t>log4j.properties</w:t>
      </w:r>
    </w:p>
    <w:p w:rsidR="007469BE" w:rsidRDefault="007469BE" w:rsidP="007469BE">
      <w:pPr>
        <w:ind w:left="1440"/>
        <w:contextualSpacing/>
      </w:pPr>
      <w:r>
        <w:t># Define the root logger with appender file</w:t>
      </w:r>
    </w:p>
    <w:p w:rsidR="007469BE" w:rsidRDefault="007469BE" w:rsidP="007469BE">
      <w:pPr>
        <w:ind w:left="1440"/>
        <w:contextualSpacing/>
      </w:pPr>
      <w:r>
        <w:t>log4j.rootLogger = DEBUG, FILE</w:t>
      </w:r>
    </w:p>
    <w:p w:rsidR="007469BE" w:rsidRDefault="007469BE" w:rsidP="007469BE">
      <w:pPr>
        <w:ind w:left="1440"/>
        <w:contextualSpacing/>
      </w:pPr>
    </w:p>
    <w:p w:rsidR="007469BE" w:rsidRDefault="007469BE" w:rsidP="007469BE">
      <w:pPr>
        <w:ind w:left="1440"/>
        <w:contextualSpacing/>
      </w:pPr>
      <w:r>
        <w:lastRenderedPageBreak/>
        <w:t># Define the file appender</w:t>
      </w:r>
    </w:p>
    <w:p w:rsidR="007469BE" w:rsidRDefault="007469BE" w:rsidP="007469BE">
      <w:pPr>
        <w:ind w:left="1440"/>
        <w:contextualSpacing/>
      </w:pPr>
      <w:r>
        <w:t>log4j.appender.FILE=org.apache.log4j.FileAppender</w:t>
      </w:r>
    </w:p>
    <w:p w:rsidR="007469BE" w:rsidRDefault="007469BE" w:rsidP="007469BE">
      <w:pPr>
        <w:ind w:left="1440"/>
        <w:contextualSpacing/>
      </w:pPr>
      <w:r>
        <w:t># Set the name of the file</w:t>
      </w:r>
    </w:p>
    <w:p w:rsidR="007469BE" w:rsidRDefault="007469BE" w:rsidP="007469BE">
      <w:pPr>
        <w:ind w:left="1440"/>
        <w:contextualSpacing/>
      </w:pPr>
      <w:r>
        <w:t>log4j.appender.FILE.File=C:\\log.out</w:t>
      </w:r>
    </w:p>
    <w:p w:rsidR="007469BE" w:rsidRDefault="007469BE" w:rsidP="007469BE">
      <w:pPr>
        <w:ind w:left="1440"/>
        <w:contextualSpacing/>
      </w:pPr>
    </w:p>
    <w:p w:rsidR="007469BE" w:rsidRDefault="007469BE" w:rsidP="007469BE">
      <w:pPr>
        <w:ind w:left="1440"/>
        <w:contextualSpacing/>
      </w:pPr>
      <w:r>
        <w:t># Set the immediate flush to true (default)</w:t>
      </w:r>
    </w:p>
    <w:p w:rsidR="007469BE" w:rsidRDefault="007469BE" w:rsidP="007469BE">
      <w:pPr>
        <w:ind w:left="1440"/>
        <w:contextualSpacing/>
      </w:pPr>
      <w:r>
        <w:t>log4j.appender.FILE.ImmediateFlush=true</w:t>
      </w:r>
    </w:p>
    <w:p w:rsidR="007469BE" w:rsidRDefault="007469BE" w:rsidP="007469BE">
      <w:pPr>
        <w:ind w:left="1440"/>
        <w:contextualSpacing/>
      </w:pPr>
    </w:p>
    <w:p w:rsidR="007469BE" w:rsidRDefault="007469BE" w:rsidP="007469BE">
      <w:pPr>
        <w:ind w:left="1440"/>
        <w:contextualSpacing/>
      </w:pPr>
      <w:r>
        <w:t># Set the threshold to debug mode</w:t>
      </w:r>
    </w:p>
    <w:p w:rsidR="007469BE" w:rsidRDefault="007469BE" w:rsidP="007469BE">
      <w:pPr>
        <w:ind w:left="1440"/>
        <w:contextualSpacing/>
      </w:pPr>
      <w:r>
        <w:t>log4j.appender.FILE.Threshold=debug</w:t>
      </w:r>
    </w:p>
    <w:p w:rsidR="007469BE" w:rsidRDefault="007469BE" w:rsidP="007469BE">
      <w:pPr>
        <w:ind w:left="1440"/>
        <w:contextualSpacing/>
      </w:pPr>
    </w:p>
    <w:p w:rsidR="007469BE" w:rsidRDefault="007469BE" w:rsidP="007469BE">
      <w:pPr>
        <w:ind w:left="1440"/>
        <w:contextualSpacing/>
      </w:pPr>
      <w:r>
        <w:t># Set the append to false, overwrite</w:t>
      </w:r>
    </w:p>
    <w:p w:rsidR="007469BE" w:rsidRDefault="007469BE" w:rsidP="007469BE">
      <w:pPr>
        <w:ind w:left="1440"/>
        <w:contextualSpacing/>
      </w:pPr>
      <w:r>
        <w:t>log4j.appender.FILE.Append=false</w:t>
      </w:r>
    </w:p>
    <w:p w:rsidR="007469BE" w:rsidRDefault="007469BE" w:rsidP="007469BE">
      <w:pPr>
        <w:ind w:left="1440"/>
        <w:contextualSpacing/>
      </w:pPr>
    </w:p>
    <w:p w:rsidR="007469BE" w:rsidRDefault="007469BE" w:rsidP="007469BE">
      <w:pPr>
        <w:ind w:left="1440"/>
        <w:contextualSpacing/>
      </w:pPr>
      <w:r>
        <w:t># Define the layout for file appender</w:t>
      </w:r>
    </w:p>
    <w:p w:rsidR="007469BE" w:rsidRDefault="007469BE" w:rsidP="007469BE">
      <w:pPr>
        <w:ind w:left="1440"/>
        <w:contextualSpacing/>
      </w:pPr>
      <w:r>
        <w:t>log4j.appender.FILE.layout=org.apache.log4j.PatternLayout</w:t>
      </w:r>
    </w:p>
    <w:p w:rsidR="007469BE" w:rsidRPr="007469BE" w:rsidRDefault="007469BE" w:rsidP="007469BE">
      <w:pPr>
        <w:ind w:left="1440"/>
        <w:contextualSpacing/>
      </w:pPr>
      <w:r>
        <w:t>log4j.appender.FILE.layout.conversionPattern=%m%n</w:t>
      </w:r>
    </w:p>
    <w:p w:rsidR="00946E80" w:rsidRDefault="00946E80" w:rsidP="007469BE">
      <w:pPr>
        <w:pStyle w:val="Heading2"/>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Using </w:t>
      </w:r>
      <w:r w:rsidRPr="00946E80">
        <w:rPr>
          <w:rFonts w:ascii="Times New Roman" w:eastAsia="Times New Roman" w:hAnsi="Times New Roman" w:cs="Times New Roman"/>
          <w:color w:val="auto"/>
          <w:sz w:val="24"/>
          <w:szCs w:val="24"/>
        </w:rPr>
        <w:t>Jakarta Commons Logging (JCL) API</w:t>
      </w:r>
    </w:p>
    <w:p w:rsidR="005D23D2" w:rsidRPr="00AE38DA" w:rsidRDefault="005D23D2" w:rsidP="005D23D2">
      <w:pPr>
        <w:pStyle w:val="ListParagraph"/>
        <w:numPr>
          <w:ilvl w:val="0"/>
          <w:numId w:val="2"/>
        </w:numPr>
        <w:rPr>
          <w:b/>
          <w:bCs/>
        </w:rPr>
      </w:pPr>
      <w:r w:rsidRPr="00AE38DA">
        <w:rPr>
          <w:b/>
          <w:bCs/>
        </w:rPr>
        <w:t xml:space="preserve">Add this jar to classpath </w:t>
      </w:r>
      <w:r>
        <w:rPr>
          <w:b/>
          <w:bCs/>
        </w:rPr>
        <w:t xml:space="preserve">: </w:t>
      </w:r>
      <w:r>
        <w:rPr>
          <w:i/>
          <w:iCs/>
        </w:rPr>
        <w:t>commons-logging-x.y.z.jar</w:t>
      </w:r>
    </w:p>
    <w:p w:rsidR="005D23D2" w:rsidRPr="00AE38DA" w:rsidRDefault="005D23D2" w:rsidP="005D23D2">
      <w:pPr>
        <w:pStyle w:val="ListParagraph"/>
        <w:numPr>
          <w:ilvl w:val="0"/>
          <w:numId w:val="2"/>
        </w:numPr>
        <w:rPr>
          <w:b/>
          <w:bCs/>
        </w:rPr>
      </w:pPr>
      <w:r>
        <w:t xml:space="preserve">Create configuration file under the </w:t>
      </w:r>
      <w:r w:rsidRPr="00AE38DA">
        <w:rPr>
          <w:b/>
          <w:bCs/>
        </w:rPr>
        <w:t>src</w:t>
      </w:r>
      <w:r>
        <w:t xml:space="preserve"> folder same as above.</w:t>
      </w:r>
    </w:p>
    <w:p w:rsidR="005D23D2" w:rsidRDefault="005D23D2" w:rsidP="005D23D2">
      <w:pPr>
        <w:pStyle w:val="ListParagraph"/>
        <w:numPr>
          <w:ilvl w:val="0"/>
          <w:numId w:val="2"/>
        </w:numPr>
      </w:pPr>
      <w:r w:rsidRPr="00790F6B">
        <w:t>static Log log = LogFactory.getLog(MainApp.class.getName());</w:t>
      </w:r>
    </w:p>
    <w:p w:rsidR="005D23D2" w:rsidRPr="00AE38DA" w:rsidRDefault="005D23D2" w:rsidP="005D23D2">
      <w:pPr>
        <w:pStyle w:val="ListParagraph"/>
        <w:numPr>
          <w:ilvl w:val="0"/>
          <w:numId w:val="2"/>
        </w:numPr>
        <w:rPr>
          <w:b/>
          <w:bCs/>
        </w:rPr>
      </w:pPr>
      <w:r w:rsidRPr="00AE38DA">
        <w:rPr>
          <w:b/>
          <w:bCs/>
        </w:rPr>
        <w:t>log.info("</w:t>
      </w:r>
      <w:r>
        <w:rPr>
          <w:b/>
          <w:bCs/>
        </w:rPr>
        <w:t>Ur logging message</w:t>
      </w:r>
      <w:r w:rsidRPr="00AE38DA">
        <w:rPr>
          <w:b/>
          <w:bCs/>
        </w:rPr>
        <w:t>");</w:t>
      </w:r>
    </w:p>
    <w:p w:rsidR="00F36CD8" w:rsidRDefault="00803471" w:rsidP="007469BE">
      <w:pPr>
        <w:pStyle w:val="Heading1"/>
      </w:pPr>
      <w:r>
        <w:t>Spring MVC Framework - as seprate file</w:t>
      </w:r>
    </w:p>
    <w:sectPr w:rsidR="00F36CD8" w:rsidSect="0085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0D29"/>
    <w:multiLevelType w:val="hybridMultilevel"/>
    <w:tmpl w:val="DE88BFE6"/>
    <w:lvl w:ilvl="0" w:tplc="78C21C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C1369"/>
    <w:multiLevelType w:val="hybridMultilevel"/>
    <w:tmpl w:val="D14A8C00"/>
    <w:lvl w:ilvl="0" w:tplc="62560E2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C5"/>
    <w:rsid w:val="00007C7B"/>
    <w:rsid w:val="00057D38"/>
    <w:rsid w:val="00070F57"/>
    <w:rsid w:val="000B775D"/>
    <w:rsid w:val="000E79B8"/>
    <w:rsid w:val="00105E76"/>
    <w:rsid w:val="001207CF"/>
    <w:rsid w:val="00131E4C"/>
    <w:rsid w:val="00174139"/>
    <w:rsid w:val="001B3F7F"/>
    <w:rsid w:val="001E4DFA"/>
    <w:rsid w:val="001F7BCF"/>
    <w:rsid w:val="0028571E"/>
    <w:rsid w:val="00364652"/>
    <w:rsid w:val="00390BA5"/>
    <w:rsid w:val="003F78ED"/>
    <w:rsid w:val="00410A09"/>
    <w:rsid w:val="00431A5D"/>
    <w:rsid w:val="004355B8"/>
    <w:rsid w:val="004B160E"/>
    <w:rsid w:val="004C1C34"/>
    <w:rsid w:val="00575698"/>
    <w:rsid w:val="005C3266"/>
    <w:rsid w:val="005D23D2"/>
    <w:rsid w:val="005D31EC"/>
    <w:rsid w:val="00666872"/>
    <w:rsid w:val="006A594B"/>
    <w:rsid w:val="006C0C1A"/>
    <w:rsid w:val="006E415A"/>
    <w:rsid w:val="0072667B"/>
    <w:rsid w:val="00741D52"/>
    <w:rsid w:val="007469BE"/>
    <w:rsid w:val="0077061F"/>
    <w:rsid w:val="00790F6B"/>
    <w:rsid w:val="007B2996"/>
    <w:rsid w:val="007C5748"/>
    <w:rsid w:val="00803471"/>
    <w:rsid w:val="00857F09"/>
    <w:rsid w:val="00864AD0"/>
    <w:rsid w:val="00877491"/>
    <w:rsid w:val="00886F4D"/>
    <w:rsid w:val="0094137C"/>
    <w:rsid w:val="00946E80"/>
    <w:rsid w:val="00954D94"/>
    <w:rsid w:val="00957B1B"/>
    <w:rsid w:val="009E58A7"/>
    <w:rsid w:val="00A44E72"/>
    <w:rsid w:val="00A47D49"/>
    <w:rsid w:val="00A74D27"/>
    <w:rsid w:val="00A856D6"/>
    <w:rsid w:val="00AD5C0E"/>
    <w:rsid w:val="00AE38DA"/>
    <w:rsid w:val="00B57ED9"/>
    <w:rsid w:val="00B646F3"/>
    <w:rsid w:val="00BD4B3D"/>
    <w:rsid w:val="00BF3D8D"/>
    <w:rsid w:val="00C32A6B"/>
    <w:rsid w:val="00CF2505"/>
    <w:rsid w:val="00D116F9"/>
    <w:rsid w:val="00DC3A87"/>
    <w:rsid w:val="00DF4A40"/>
    <w:rsid w:val="00E936BC"/>
    <w:rsid w:val="00F36CD8"/>
    <w:rsid w:val="00F40E07"/>
    <w:rsid w:val="00F41FC5"/>
    <w:rsid w:val="00F42A0B"/>
    <w:rsid w:val="00F5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4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A09"/>
    <w:rPr>
      <w:color w:val="0000FF" w:themeColor="hyperlink"/>
      <w:u w:val="single"/>
    </w:rPr>
  </w:style>
  <w:style w:type="character" w:customStyle="1" w:styleId="Heading1Char">
    <w:name w:val="Heading 1 Char"/>
    <w:basedOn w:val="DefaultParagraphFont"/>
    <w:link w:val="Heading1"/>
    <w:uiPriority w:val="9"/>
    <w:rsid w:val="00AD5C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5C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D27"/>
    <w:pPr>
      <w:ind w:left="720"/>
      <w:contextualSpacing/>
    </w:pPr>
  </w:style>
  <w:style w:type="paragraph" w:styleId="BalloonText">
    <w:name w:val="Balloon Text"/>
    <w:basedOn w:val="Normal"/>
    <w:link w:val="BalloonTextChar"/>
    <w:uiPriority w:val="99"/>
    <w:semiHidden/>
    <w:unhideWhenUsed/>
    <w:rsid w:val="00F40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07"/>
    <w:rPr>
      <w:rFonts w:ascii="Tahoma" w:hAnsi="Tahoma" w:cs="Tahoma"/>
      <w:sz w:val="16"/>
      <w:szCs w:val="16"/>
    </w:rPr>
  </w:style>
  <w:style w:type="character" w:customStyle="1" w:styleId="Heading2Char">
    <w:name w:val="Heading 2 Char"/>
    <w:basedOn w:val="DefaultParagraphFont"/>
    <w:link w:val="Heading2"/>
    <w:uiPriority w:val="9"/>
    <w:semiHidden/>
    <w:rsid w:val="003646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4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A09"/>
    <w:rPr>
      <w:color w:val="0000FF" w:themeColor="hyperlink"/>
      <w:u w:val="single"/>
    </w:rPr>
  </w:style>
  <w:style w:type="character" w:customStyle="1" w:styleId="Heading1Char">
    <w:name w:val="Heading 1 Char"/>
    <w:basedOn w:val="DefaultParagraphFont"/>
    <w:link w:val="Heading1"/>
    <w:uiPriority w:val="9"/>
    <w:rsid w:val="00AD5C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5C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D27"/>
    <w:pPr>
      <w:ind w:left="720"/>
      <w:contextualSpacing/>
    </w:pPr>
  </w:style>
  <w:style w:type="paragraph" w:styleId="BalloonText">
    <w:name w:val="Balloon Text"/>
    <w:basedOn w:val="Normal"/>
    <w:link w:val="BalloonTextChar"/>
    <w:uiPriority w:val="99"/>
    <w:semiHidden/>
    <w:unhideWhenUsed/>
    <w:rsid w:val="00F40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07"/>
    <w:rPr>
      <w:rFonts w:ascii="Tahoma" w:hAnsi="Tahoma" w:cs="Tahoma"/>
      <w:sz w:val="16"/>
      <w:szCs w:val="16"/>
    </w:rPr>
  </w:style>
  <w:style w:type="character" w:customStyle="1" w:styleId="Heading2Char">
    <w:name w:val="Heading 2 Char"/>
    <w:basedOn w:val="DefaultParagraphFont"/>
    <w:link w:val="Heading2"/>
    <w:uiPriority w:val="9"/>
    <w:semiHidden/>
    <w:rsid w:val="003646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67832">
      <w:bodyDiv w:val="1"/>
      <w:marLeft w:val="0"/>
      <w:marRight w:val="0"/>
      <w:marTop w:val="0"/>
      <w:marBottom w:val="0"/>
      <w:divBdr>
        <w:top w:val="none" w:sz="0" w:space="0" w:color="auto"/>
        <w:left w:val="none" w:sz="0" w:space="0" w:color="auto"/>
        <w:bottom w:val="none" w:sz="0" w:space="0" w:color="auto"/>
        <w:right w:val="none" w:sz="0" w:space="0" w:color="auto"/>
      </w:divBdr>
    </w:div>
    <w:div w:id="432675545">
      <w:bodyDiv w:val="1"/>
      <w:marLeft w:val="0"/>
      <w:marRight w:val="0"/>
      <w:marTop w:val="0"/>
      <w:marBottom w:val="0"/>
      <w:divBdr>
        <w:top w:val="none" w:sz="0" w:space="0" w:color="auto"/>
        <w:left w:val="none" w:sz="0" w:space="0" w:color="auto"/>
        <w:bottom w:val="none" w:sz="0" w:space="0" w:color="auto"/>
        <w:right w:val="none" w:sz="0" w:space="0" w:color="auto"/>
      </w:divBdr>
    </w:div>
    <w:div w:id="552885976">
      <w:bodyDiv w:val="1"/>
      <w:marLeft w:val="0"/>
      <w:marRight w:val="0"/>
      <w:marTop w:val="0"/>
      <w:marBottom w:val="0"/>
      <w:divBdr>
        <w:top w:val="none" w:sz="0" w:space="0" w:color="auto"/>
        <w:left w:val="none" w:sz="0" w:space="0" w:color="auto"/>
        <w:bottom w:val="none" w:sz="0" w:space="0" w:color="auto"/>
        <w:right w:val="none" w:sz="0" w:space="0" w:color="auto"/>
      </w:divBdr>
    </w:div>
    <w:div w:id="767505814">
      <w:bodyDiv w:val="1"/>
      <w:marLeft w:val="0"/>
      <w:marRight w:val="0"/>
      <w:marTop w:val="0"/>
      <w:marBottom w:val="0"/>
      <w:divBdr>
        <w:top w:val="none" w:sz="0" w:space="0" w:color="auto"/>
        <w:left w:val="none" w:sz="0" w:space="0" w:color="auto"/>
        <w:bottom w:val="none" w:sz="0" w:space="0" w:color="auto"/>
        <w:right w:val="none" w:sz="0" w:space="0" w:color="auto"/>
      </w:divBdr>
    </w:div>
    <w:div w:id="792790575">
      <w:bodyDiv w:val="1"/>
      <w:marLeft w:val="0"/>
      <w:marRight w:val="0"/>
      <w:marTop w:val="0"/>
      <w:marBottom w:val="0"/>
      <w:divBdr>
        <w:top w:val="none" w:sz="0" w:space="0" w:color="auto"/>
        <w:left w:val="none" w:sz="0" w:space="0" w:color="auto"/>
        <w:bottom w:val="none" w:sz="0" w:space="0" w:color="auto"/>
        <w:right w:val="none" w:sz="0" w:space="0" w:color="auto"/>
      </w:divBdr>
    </w:div>
    <w:div w:id="839320567">
      <w:bodyDiv w:val="1"/>
      <w:marLeft w:val="0"/>
      <w:marRight w:val="0"/>
      <w:marTop w:val="0"/>
      <w:marBottom w:val="0"/>
      <w:divBdr>
        <w:top w:val="none" w:sz="0" w:space="0" w:color="auto"/>
        <w:left w:val="none" w:sz="0" w:space="0" w:color="auto"/>
        <w:bottom w:val="none" w:sz="0" w:space="0" w:color="auto"/>
        <w:right w:val="none" w:sz="0" w:space="0" w:color="auto"/>
      </w:divBdr>
    </w:div>
    <w:div w:id="1062094496">
      <w:bodyDiv w:val="1"/>
      <w:marLeft w:val="0"/>
      <w:marRight w:val="0"/>
      <w:marTop w:val="0"/>
      <w:marBottom w:val="0"/>
      <w:divBdr>
        <w:top w:val="none" w:sz="0" w:space="0" w:color="auto"/>
        <w:left w:val="none" w:sz="0" w:space="0" w:color="auto"/>
        <w:bottom w:val="none" w:sz="0" w:space="0" w:color="auto"/>
        <w:right w:val="none" w:sz="0" w:space="0" w:color="auto"/>
      </w:divBdr>
    </w:div>
    <w:div w:id="1078163751">
      <w:bodyDiv w:val="1"/>
      <w:marLeft w:val="0"/>
      <w:marRight w:val="0"/>
      <w:marTop w:val="0"/>
      <w:marBottom w:val="0"/>
      <w:divBdr>
        <w:top w:val="none" w:sz="0" w:space="0" w:color="auto"/>
        <w:left w:val="none" w:sz="0" w:space="0" w:color="auto"/>
        <w:bottom w:val="none" w:sz="0" w:space="0" w:color="auto"/>
        <w:right w:val="none" w:sz="0" w:space="0" w:color="auto"/>
      </w:divBdr>
    </w:div>
    <w:div w:id="1199582966">
      <w:bodyDiv w:val="1"/>
      <w:marLeft w:val="0"/>
      <w:marRight w:val="0"/>
      <w:marTop w:val="0"/>
      <w:marBottom w:val="0"/>
      <w:divBdr>
        <w:top w:val="none" w:sz="0" w:space="0" w:color="auto"/>
        <w:left w:val="none" w:sz="0" w:space="0" w:color="auto"/>
        <w:bottom w:val="none" w:sz="0" w:space="0" w:color="auto"/>
        <w:right w:val="none" w:sz="0" w:space="0" w:color="auto"/>
      </w:divBdr>
    </w:div>
    <w:div w:id="1208877374">
      <w:bodyDiv w:val="1"/>
      <w:marLeft w:val="0"/>
      <w:marRight w:val="0"/>
      <w:marTop w:val="0"/>
      <w:marBottom w:val="0"/>
      <w:divBdr>
        <w:top w:val="none" w:sz="0" w:space="0" w:color="auto"/>
        <w:left w:val="none" w:sz="0" w:space="0" w:color="auto"/>
        <w:bottom w:val="none" w:sz="0" w:space="0" w:color="auto"/>
        <w:right w:val="none" w:sz="0" w:space="0" w:color="auto"/>
      </w:divBdr>
    </w:div>
    <w:div w:id="1231186138">
      <w:bodyDiv w:val="1"/>
      <w:marLeft w:val="0"/>
      <w:marRight w:val="0"/>
      <w:marTop w:val="0"/>
      <w:marBottom w:val="0"/>
      <w:divBdr>
        <w:top w:val="none" w:sz="0" w:space="0" w:color="auto"/>
        <w:left w:val="none" w:sz="0" w:space="0" w:color="auto"/>
        <w:bottom w:val="none" w:sz="0" w:space="0" w:color="auto"/>
        <w:right w:val="none" w:sz="0" w:space="0" w:color="auto"/>
      </w:divBdr>
    </w:div>
    <w:div w:id="1247806773">
      <w:bodyDiv w:val="1"/>
      <w:marLeft w:val="0"/>
      <w:marRight w:val="0"/>
      <w:marTop w:val="0"/>
      <w:marBottom w:val="0"/>
      <w:divBdr>
        <w:top w:val="none" w:sz="0" w:space="0" w:color="auto"/>
        <w:left w:val="none" w:sz="0" w:space="0" w:color="auto"/>
        <w:bottom w:val="none" w:sz="0" w:space="0" w:color="auto"/>
        <w:right w:val="none" w:sz="0" w:space="0" w:color="auto"/>
      </w:divBdr>
    </w:div>
    <w:div w:id="1311405761">
      <w:bodyDiv w:val="1"/>
      <w:marLeft w:val="0"/>
      <w:marRight w:val="0"/>
      <w:marTop w:val="0"/>
      <w:marBottom w:val="0"/>
      <w:divBdr>
        <w:top w:val="none" w:sz="0" w:space="0" w:color="auto"/>
        <w:left w:val="none" w:sz="0" w:space="0" w:color="auto"/>
        <w:bottom w:val="none" w:sz="0" w:space="0" w:color="auto"/>
        <w:right w:val="none" w:sz="0" w:space="0" w:color="auto"/>
      </w:divBdr>
    </w:div>
    <w:div w:id="1326661356">
      <w:bodyDiv w:val="1"/>
      <w:marLeft w:val="0"/>
      <w:marRight w:val="0"/>
      <w:marTop w:val="0"/>
      <w:marBottom w:val="0"/>
      <w:divBdr>
        <w:top w:val="none" w:sz="0" w:space="0" w:color="auto"/>
        <w:left w:val="none" w:sz="0" w:space="0" w:color="auto"/>
        <w:bottom w:val="none" w:sz="0" w:space="0" w:color="auto"/>
        <w:right w:val="none" w:sz="0" w:space="0" w:color="auto"/>
      </w:divBdr>
    </w:div>
    <w:div w:id="1431896798">
      <w:bodyDiv w:val="1"/>
      <w:marLeft w:val="0"/>
      <w:marRight w:val="0"/>
      <w:marTop w:val="0"/>
      <w:marBottom w:val="0"/>
      <w:divBdr>
        <w:top w:val="none" w:sz="0" w:space="0" w:color="auto"/>
        <w:left w:val="none" w:sz="0" w:space="0" w:color="auto"/>
        <w:bottom w:val="none" w:sz="0" w:space="0" w:color="auto"/>
        <w:right w:val="none" w:sz="0" w:space="0" w:color="auto"/>
      </w:divBdr>
    </w:div>
    <w:div w:id="1521428158">
      <w:bodyDiv w:val="1"/>
      <w:marLeft w:val="0"/>
      <w:marRight w:val="0"/>
      <w:marTop w:val="0"/>
      <w:marBottom w:val="0"/>
      <w:divBdr>
        <w:top w:val="none" w:sz="0" w:space="0" w:color="auto"/>
        <w:left w:val="none" w:sz="0" w:space="0" w:color="auto"/>
        <w:bottom w:val="none" w:sz="0" w:space="0" w:color="auto"/>
        <w:right w:val="none" w:sz="0" w:space="0" w:color="auto"/>
      </w:divBdr>
    </w:div>
    <w:div w:id="1539197873">
      <w:bodyDiv w:val="1"/>
      <w:marLeft w:val="0"/>
      <w:marRight w:val="0"/>
      <w:marTop w:val="0"/>
      <w:marBottom w:val="0"/>
      <w:divBdr>
        <w:top w:val="none" w:sz="0" w:space="0" w:color="auto"/>
        <w:left w:val="none" w:sz="0" w:space="0" w:color="auto"/>
        <w:bottom w:val="none" w:sz="0" w:space="0" w:color="auto"/>
        <w:right w:val="none" w:sz="0" w:space="0" w:color="auto"/>
      </w:divBdr>
    </w:div>
    <w:div w:id="1597206085">
      <w:bodyDiv w:val="1"/>
      <w:marLeft w:val="0"/>
      <w:marRight w:val="0"/>
      <w:marTop w:val="0"/>
      <w:marBottom w:val="0"/>
      <w:divBdr>
        <w:top w:val="none" w:sz="0" w:space="0" w:color="auto"/>
        <w:left w:val="none" w:sz="0" w:space="0" w:color="auto"/>
        <w:bottom w:val="none" w:sz="0" w:space="0" w:color="auto"/>
        <w:right w:val="none" w:sz="0" w:space="0" w:color="auto"/>
      </w:divBdr>
    </w:div>
    <w:div w:id="1646661750">
      <w:bodyDiv w:val="1"/>
      <w:marLeft w:val="0"/>
      <w:marRight w:val="0"/>
      <w:marTop w:val="0"/>
      <w:marBottom w:val="0"/>
      <w:divBdr>
        <w:top w:val="none" w:sz="0" w:space="0" w:color="auto"/>
        <w:left w:val="none" w:sz="0" w:space="0" w:color="auto"/>
        <w:bottom w:val="none" w:sz="0" w:space="0" w:color="auto"/>
        <w:right w:val="none" w:sz="0" w:space="0" w:color="auto"/>
      </w:divBdr>
    </w:div>
    <w:div w:id="1679893633">
      <w:bodyDiv w:val="1"/>
      <w:marLeft w:val="0"/>
      <w:marRight w:val="0"/>
      <w:marTop w:val="0"/>
      <w:marBottom w:val="0"/>
      <w:divBdr>
        <w:top w:val="none" w:sz="0" w:space="0" w:color="auto"/>
        <w:left w:val="none" w:sz="0" w:space="0" w:color="auto"/>
        <w:bottom w:val="none" w:sz="0" w:space="0" w:color="auto"/>
        <w:right w:val="none" w:sz="0" w:space="0" w:color="auto"/>
      </w:divBdr>
    </w:div>
    <w:div w:id="1692296543">
      <w:bodyDiv w:val="1"/>
      <w:marLeft w:val="0"/>
      <w:marRight w:val="0"/>
      <w:marTop w:val="0"/>
      <w:marBottom w:val="0"/>
      <w:divBdr>
        <w:top w:val="none" w:sz="0" w:space="0" w:color="auto"/>
        <w:left w:val="none" w:sz="0" w:space="0" w:color="auto"/>
        <w:bottom w:val="none" w:sz="0" w:space="0" w:color="auto"/>
        <w:right w:val="none" w:sz="0" w:space="0" w:color="auto"/>
      </w:divBdr>
    </w:div>
    <w:div w:id="1813016066">
      <w:bodyDiv w:val="1"/>
      <w:marLeft w:val="0"/>
      <w:marRight w:val="0"/>
      <w:marTop w:val="0"/>
      <w:marBottom w:val="0"/>
      <w:divBdr>
        <w:top w:val="none" w:sz="0" w:space="0" w:color="auto"/>
        <w:left w:val="none" w:sz="0" w:space="0" w:color="auto"/>
        <w:bottom w:val="none" w:sz="0" w:space="0" w:color="auto"/>
        <w:right w:val="none" w:sz="0" w:space="0" w:color="auto"/>
      </w:divBdr>
    </w:div>
    <w:div w:id="1860898024">
      <w:bodyDiv w:val="1"/>
      <w:marLeft w:val="0"/>
      <w:marRight w:val="0"/>
      <w:marTop w:val="0"/>
      <w:marBottom w:val="0"/>
      <w:divBdr>
        <w:top w:val="none" w:sz="0" w:space="0" w:color="auto"/>
        <w:left w:val="none" w:sz="0" w:space="0" w:color="auto"/>
        <w:bottom w:val="none" w:sz="0" w:space="0" w:color="auto"/>
        <w:right w:val="none" w:sz="0" w:space="0" w:color="auto"/>
      </w:divBdr>
    </w:div>
    <w:div w:id="1940604817">
      <w:bodyDiv w:val="1"/>
      <w:marLeft w:val="0"/>
      <w:marRight w:val="0"/>
      <w:marTop w:val="0"/>
      <w:marBottom w:val="0"/>
      <w:divBdr>
        <w:top w:val="none" w:sz="0" w:space="0" w:color="auto"/>
        <w:left w:val="none" w:sz="0" w:space="0" w:color="auto"/>
        <w:bottom w:val="none" w:sz="0" w:space="0" w:color="auto"/>
        <w:right w:val="none" w:sz="0" w:space="0" w:color="auto"/>
      </w:divBdr>
    </w:div>
    <w:div w:id="20478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Aggarwal</dc:creator>
  <cp:lastModifiedBy>Shashank Aggarwal</cp:lastModifiedBy>
  <cp:revision>60</cp:revision>
  <dcterms:created xsi:type="dcterms:W3CDTF">2015-04-14T05:45:00Z</dcterms:created>
  <dcterms:modified xsi:type="dcterms:W3CDTF">2015-04-14T09:34:00Z</dcterms:modified>
</cp:coreProperties>
</file>