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0BE5" w14:textId="72893353" w:rsidR="00170202" w:rsidRPr="007A1682" w:rsidRDefault="00AF4842">
      <w:pPr>
        <w:rPr>
          <w:rFonts w:ascii="Arial" w:hAnsi="Arial" w:cs="Arial"/>
        </w:rPr>
      </w:pPr>
      <w:r>
        <w:rPr>
          <w:rFonts w:ascii="Arial" w:hAnsi="Arial" w:cs="Arial"/>
          <w:b/>
          <w:noProof/>
          <w:sz w:val="28"/>
        </w:rPr>
        <mc:AlternateContent>
          <mc:Choice Requires="wps">
            <w:drawing>
              <wp:anchor distT="0" distB="0" distL="114300" distR="114300" simplePos="0" relativeHeight="251658260" behindDoc="0" locked="0" layoutInCell="1" allowOverlap="1" wp14:anchorId="686AC082" wp14:editId="5704236C">
                <wp:simplePos x="0" y="0"/>
                <wp:positionH relativeFrom="column">
                  <wp:posOffset>4859867</wp:posOffset>
                </wp:positionH>
                <wp:positionV relativeFrom="paragraph">
                  <wp:posOffset>7589732</wp:posOffset>
                </wp:positionV>
                <wp:extent cx="1911350" cy="499533"/>
                <wp:effectExtent l="0" t="0" r="12700" b="15240"/>
                <wp:wrapNone/>
                <wp:docPr id="1499726667" name="TextBox 11"/>
                <wp:cNvGraphicFramePr/>
                <a:graphic xmlns:a="http://schemas.openxmlformats.org/drawingml/2006/main">
                  <a:graphicData uri="http://schemas.microsoft.com/office/word/2010/wordprocessingShape">
                    <wps:wsp>
                      <wps:cNvSpPr txBox="1"/>
                      <wps:spPr>
                        <a:xfrm>
                          <a:off x="0" y="0"/>
                          <a:ext cx="1911350" cy="499533"/>
                        </a:xfrm>
                        <a:prstGeom prst="roundRect">
                          <a:avLst>
                            <a:gd name="adj" fmla="val 50000"/>
                          </a:avLst>
                        </a:prstGeom>
                        <a:ln>
                          <a:solidFill>
                            <a:schemeClr val="bg1">
                              <a:lumMod val="75000"/>
                            </a:schemeClr>
                          </a:solidFill>
                        </a:ln>
                      </wps:spPr>
                      <wps:txbx>
                        <w:txbxContent>
                          <w:p w14:paraId="6608121A" w14:textId="4187C425" w:rsidR="00BF1EF0" w:rsidRPr="004263C9" w:rsidRDefault="0082483B" w:rsidP="004263C9">
                            <w:pPr>
                              <w:spacing w:after="0" w:line="240" w:lineRule="auto"/>
                              <w:jc w:val="center"/>
                              <w:rPr>
                                <w:rFonts w:eastAsia="Poppins Light" w:cs="Poppins Light"/>
                                <w:b/>
                                <w:bCs/>
                                <w:color w:val="7F7F7F" w:themeColor="text1" w:themeTint="80"/>
                                <w:kern w:val="24"/>
                                <w:sz w:val="36"/>
                                <w:szCs w:val="36"/>
                              </w:rPr>
                            </w:pPr>
                            <w:r>
                              <w:rPr>
                                <w:rFonts w:eastAsia="Poppins Light" w:cs="Poppins Light"/>
                                <w:b/>
                                <w:bCs/>
                                <w:color w:val="7F7F7F" w:themeColor="text1" w:themeTint="80"/>
                                <w:kern w:val="24"/>
                                <w:sz w:val="36"/>
                                <w:szCs w:val="36"/>
                              </w:rPr>
                              <w:t>October</w:t>
                            </w:r>
                            <w:r w:rsidR="00450BB7" w:rsidRPr="004263C9">
                              <w:rPr>
                                <w:rFonts w:eastAsia="Poppins Light" w:cs="Poppins Light"/>
                                <w:b/>
                                <w:bCs/>
                                <w:color w:val="7F7F7F" w:themeColor="text1" w:themeTint="80"/>
                                <w:kern w:val="24"/>
                                <w:sz w:val="36"/>
                                <w:szCs w:val="36"/>
                              </w:rPr>
                              <w:t xml:space="preserve"> 2026</w:t>
                            </w:r>
                          </w:p>
                        </w:txbxContent>
                      </wps:txbx>
                      <wps:bodyPr wrap="square" lIns="0" tIns="0" rIns="0" bIns="0" rtlCol="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86AC082" id="TextBox 11" o:spid="_x0000_s1026" style="position:absolute;margin-left:382.65pt;margin-top:597.6pt;width:150.5pt;height:39.3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" filled="f" strokecolor="#bfbfbf [2412]">
                <v:textbox inset="0,0,0,0">
                  <w:txbxContent>
                    <w:p w14:paraId="6608121A" w14:textId="4187C425" w:rsidR="00BF1EF0" w:rsidRPr="004263C9" w:rsidRDefault="0082483B" w:rsidP="004263C9">
                      <w:pPr>
                        <w:spacing w:after="0" w:line="240" w:lineRule="auto"/>
                        <w:jc w:val="center"/>
                        <w:rPr>
                          <w:rFonts w:eastAsia="Poppins Light" w:cs="Poppins Light"/>
                          <w:b/>
                          <w:bCs/>
                          <w:color w:val="7F7F7F" w:themeColor="text1" w:themeTint="80"/>
                          <w:kern w:val="24"/>
                          <w:sz w:val="36"/>
                          <w:szCs w:val="36"/>
                        </w:rPr>
                      </w:pPr>
                      <w:r>
                        <w:rPr>
                          <w:rFonts w:eastAsia="Poppins Light" w:cs="Poppins Light"/>
                          <w:b/>
                          <w:bCs/>
                          <w:color w:val="7F7F7F" w:themeColor="text1" w:themeTint="80"/>
                          <w:kern w:val="24"/>
                          <w:sz w:val="36"/>
                          <w:szCs w:val="36"/>
                        </w:rPr>
                        <w:t>October</w:t>
                      </w:r>
                      <w:r w:rsidR="00450BB7" w:rsidRPr="004263C9">
                        <w:rPr>
                          <w:rFonts w:eastAsia="Poppins Light" w:cs="Poppins Light"/>
                          <w:b/>
                          <w:bCs/>
                          <w:color w:val="7F7F7F" w:themeColor="text1" w:themeTint="80"/>
                          <w:kern w:val="24"/>
                          <w:sz w:val="36"/>
                          <w:szCs w:val="36"/>
                        </w:rPr>
                        <w:t xml:space="preserve"> 2026</w:t>
                      </w:r>
                    </w:p>
                  </w:txbxContent>
                </v:textbox>
              </v:roundrect>
            </w:pict>
          </mc:Fallback>
        </mc:AlternateContent>
      </w:r>
      <w:r w:rsidR="00BE594F">
        <w:rPr>
          <w:rFonts w:ascii="Arial" w:hAnsi="Arial" w:cs="Arial"/>
          <w:b/>
          <w:noProof/>
          <w:sz w:val="28"/>
        </w:rPr>
        <mc:AlternateContent>
          <mc:Choice Requires="wps">
            <w:drawing>
              <wp:anchor distT="0" distB="0" distL="114300" distR="114300" simplePos="0" relativeHeight="251658259" behindDoc="0" locked="0" layoutInCell="1" allowOverlap="1" wp14:anchorId="1C36E1F7" wp14:editId="4E7CD187">
                <wp:simplePos x="0" y="0"/>
                <wp:positionH relativeFrom="column">
                  <wp:posOffset>9525</wp:posOffset>
                </wp:positionH>
                <wp:positionV relativeFrom="paragraph">
                  <wp:posOffset>1247140</wp:posOffset>
                </wp:positionV>
                <wp:extent cx="4591050" cy="1831975"/>
                <wp:effectExtent l="0" t="0" r="0" b="0"/>
                <wp:wrapNone/>
                <wp:docPr id="753174622" name="TextBox 9"/>
                <wp:cNvGraphicFramePr/>
                <a:graphic xmlns:a="http://schemas.openxmlformats.org/drawingml/2006/main">
                  <a:graphicData uri="http://schemas.microsoft.com/office/word/2010/wordprocessingShape">
                    <wps:wsp>
                      <wps:cNvSpPr txBox="1"/>
                      <wps:spPr>
                        <a:xfrm>
                          <a:off x="0" y="0"/>
                          <a:ext cx="4591050" cy="1831975"/>
                        </a:xfrm>
                        <a:prstGeom prst="rect">
                          <a:avLst/>
                        </a:prstGeom>
                      </wps:spPr>
                      <wps:txbx>
                        <w:txbxContent>
                          <w:p w14:paraId="33A8918B" w14:textId="30E11DC2" w:rsidR="00BF1EF0" w:rsidRPr="0096547C" w:rsidRDefault="00F441CB" w:rsidP="00450BB7">
                            <w:pPr>
                              <w:spacing w:after="0" w:line="264" w:lineRule="auto"/>
                              <w:rPr>
                                <w:rFonts w:asciiTheme="majorHAnsi" w:eastAsia="Poppins Bold" w:hAnsiTheme="majorHAnsi" w:cs="Poppins Bold"/>
                                <w:b/>
                                <w:bCs/>
                                <w:color w:val="7119F4" w:themeColor="accent1"/>
                                <w:kern w:val="24"/>
                                <w:sz w:val="72"/>
                                <w:szCs w:val="78"/>
                                <w14:textFill>
                                  <w14:gradFill>
                                    <w14:gsLst>
                                      <w14:gs w14:pos="0">
                                        <w14:schemeClr w14:val="accent2"/>
                                      </w14:gs>
                                      <w14:gs w14:pos="100000">
                                        <w14:schemeClr w14:val="accent1"/>
                                      </w14:gs>
                                    </w14:gsLst>
                                    <w14:lin w14:ang="8100000" w14:scaled="0"/>
                                  </w14:gradFill>
                                </w14:textFill>
                              </w:rPr>
                            </w:pPr>
                            <w:r w:rsidRPr="00F441CB">
                              <w:rPr>
                                <w:rFonts w:asciiTheme="majorHAnsi" w:eastAsia="Poppins Bold" w:hAnsiTheme="majorHAnsi" w:cs="Poppins Bold"/>
                                <w:b/>
                                <w:bCs/>
                                <w:color w:val="7119F4" w:themeColor="accent1"/>
                                <w:kern w:val="24"/>
                                <w:sz w:val="72"/>
                                <w:szCs w:val="78"/>
                                <w14:textFill>
                                  <w14:gradFill>
                                    <w14:gsLst>
                                      <w14:gs w14:pos="0">
                                        <w14:schemeClr w14:val="accent2"/>
                                      </w14:gs>
                                      <w14:gs w14:pos="100000">
                                        <w14:schemeClr w14:val="accent1"/>
                                      </w14:gs>
                                    </w14:gsLst>
                                    <w14:lin w14:ang="8100000" w14:scaled="0"/>
                                  </w14:gradFill>
                                </w14:textFill>
                              </w:rPr>
                              <w:t>Hexaware Response -EPG - Two Labs RFP</w:t>
                            </w:r>
                          </w:p>
                        </w:txbxContent>
                      </wps:txbx>
                      <wps:bodyPr wrap="square" lIns="0" tIns="0" rIns="0" bIns="0" rtlCol="0" anchor="t">
                        <a:spAutoFit/>
                      </wps:bodyPr>
                    </wps:wsp>
                  </a:graphicData>
                </a:graphic>
                <wp14:sizeRelH relativeFrom="margin">
                  <wp14:pctWidth>0</wp14:pctWidth>
                </wp14:sizeRelH>
              </wp:anchor>
            </w:drawing>
          </mc:Choice>
          <mc:Fallback>
            <w:pict>
              <v:shapetype w14:anchorId="1C36E1F7" id="_x0000_t202" coordsize="21600,21600" o:spt="202" path="m,l,21600r21600,l21600,xe">
                <v:stroke joinstyle="miter"/>
                <v:path gradientshapeok="t" o:connecttype="rect"/>
              </v:shapetype>
              <v:shape id="TextBox 9" o:spid="_x0000_s1027" type="#_x0000_t202" style="position:absolute;margin-left:.75pt;margin-top:98.2pt;width:361.5pt;height:144.25pt;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" filled="f" stroked="f">
                <v:textbox style="mso-fit-shape-to-text:t" inset="0,0,0,0">
                  <w:txbxContent>
                    <w:p w14:paraId="33A8918B" w14:textId="30E11DC2" w:rsidR="00BF1EF0" w:rsidRPr="0096547C" w:rsidRDefault="00F441CB" w:rsidP="00450BB7">
                      <w:pPr>
                        <w:spacing w:after="0" w:line="264" w:lineRule="auto"/>
                        <w:rPr>
                          <w:rFonts w:asciiTheme="majorHAnsi" w:eastAsia="Poppins Bold" w:hAnsiTheme="majorHAnsi" w:cs="Poppins Bold"/>
                          <w:b/>
                          <w:bCs/>
                          <w:color w:val="7119F4" w:themeColor="accent1"/>
                          <w:kern w:val="24"/>
                          <w:sz w:val="72"/>
                          <w:szCs w:val="78"/>
                          <w14:textFill>
                            <w14:gradFill>
                              <w14:gsLst>
                                <w14:gs w14:pos="0">
                                  <w14:schemeClr w14:val="accent2"/>
                                </w14:gs>
                                <w14:gs w14:pos="100000">
                                  <w14:schemeClr w14:val="accent1"/>
                                </w14:gs>
                              </w14:gsLst>
                              <w14:lin w14:ang="8100000" w14:scaled="0"/>
                            </w14:gradFill>
                          </w14:textFill>
                        </w:rPr>
                      </w:pPr>
                      <w:r w:rsidRPr="00F441CB">
                        <w:rPr>
                          <w:rFonts w:asciiTheme="majorHAnsi" w:eastAsia="Poppins Bold" w:hAnsiTheme="majorHAnsi" w:cs="Poppins Bold"/>
                          <w:b/>
                          <w:bCs/>
                          <w:color w:val="7119F4" w:themeColor="accent1"/>
                          <w:kern w:val="24"/>
                          <w:sz w:val="72"/>
                          <w:szCs w:val="78"/>
                          <w14:textFill>
                            <w14:gradFill>
                              <w14:gsLst>
                                <w14:gs w14:pos="0">
                                  <w14:schemeClr w14:val="accent2"/>
                                </w14:gs>
                                <w14:gs w14:pos="100000">
                                  <w14:schemeClr w14:val="accent1"/>
                                </w14:gs>
                              </w14:gsLst>
                              <w14:lin w14:ang="8100000" w14:scaled="0"/>
                            </w14:gradFill>
                          </w14:textFill>
                        </w:rPr>
                        <w:t>Hexaware Response -EPG - Two Labs RFP</w:t>
                      </w:r>
                    </w:p>
                  </w:txbxContent>
                </v:textbox>
              </v:shape>
            </w:pict>
          </mc:Fallback>
        </mc:AlternateContent>
      </w:r>
      <w:r w:rsidR="00BE594F" w:rsidRPr="00BE594F">
        <w:rPr>
          <w:rFonts w:ascii="Arial" w:hAnsi="Arial" w:cs="Arial"/>
          <w:b/>
          <w:noProof/>
          <w:sz w:val="28"/>
        </w:rPr>
        <w:drawing>
          <wp:anchor distT="0" distB="0" distL="114300" distR="114300" simplePos="0" relativeHeight="251658264" behindDoc="0" locked="0" layoutInCell="1" allowOverlap="1" wp14:anchorId="154838DD" wp14:editId="13EE6162">
            <wp:simplePos x="0" y="0"/>
            <wp:positionH relativeFrom="margin">
              <wp:align>left</wp:align>
            </wp:positionH>
            <wp:positionV relativeFrom="paragraph">
              <wp:posOffset>253365</wp:posOffset>
            </wp:positionV>
            <wp:extent cx="2927508" cy="521462"/>
            <wp:effectExtent l="0" t="0" r="6350" b="0"/>
            <wp:wrapNone/>
            <wp:docPr id="1449733220" name="Graphic 9">
              <a:extLst xmlns:a="http://schemas.openxmlformats.org/drawingml/2006/main">
                <a:ext uri="{FF2B5EF4-FFF2-40B4-BE49-F238E27FC236}">
                  <a16:creationId xmlns:a16="http://schemas.microsoft.com/office/drawing/2014/main" id="{3FAD0E3D-21AA-E940-72A2-F81B7DC62F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9">
                      <a:extLst>
                        <a:ext uri="{FF2B5EF4-FFF2-40B4-BE49-F238E27FC236}">
                          <a16:creationId xmlns:a16="http://schemas.microsoft.com/office/drawing/2014/main" id="{3FAD0E3D-21AA-E940-72A2-F81B7DC62F73}"/>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927508" cy="521462"/>
                    </a:xfrm>
                    <a:prstGeom prst="rect">
                      <a:avLst/>
                    </a:prstGeom>
                  </pic:spPr>
                </pic:pic>
              </a:graphicData>
            </a:graphic>
          </wp:anchor>
        </w:drawing>
      </w:r>
      <w:r w:rsidR="003C047F" w:rsidRPr="003C047F">
        <w:rPr>
          <w:rFonts w:ascii="Arial" w:hAnsi="Arial" w:cs="Arial"/>
          <w:b/>
          <w:noProof/>
          <w:sz w:val="28"/>
        </w:rPr>
        <w:drawing>
          <wp:anchor distT="0" distB="0" distL="114300" distR="114300" simplePos="0" relativeHeight="251658263" behindDoc="0" locked="0" layoutInCell="1" allowOverlap="1" wp14:anchorId="1E533EB9" wp14:editId="0BCA1FD2">
            <wp:simplePos x="0" y="0"/>
            <wp:positionH relativeFrom="margin">
              <wp:align>right</wp:align>
            </wp:positionH>
            <wp:positionV relativeFrom="paragraph">
              <wp:posOffset>9181465</wp:posOffset>
            </wp:positionV>
            <wp:extent cx="1830801" cy="245745"/>
            <wp:effectExtent l="0" t="0" r="0" b="1905"/>
            <wp:wrapNone/>
            <wp:docPr id="20" name="Graphic 19">
              <a:extLst xmlns:a="http://schemas.openxmlformats.org/drawingml/2006/main">
                <a:ext uri="{FF2B5EF4-FFF2-40B4-BE49-F238E27FC236}">
                  <a16:creationId xmlns:a16="http://schemas.microsoft.com/office/drawing/2014/main" id="{20321948-1A3F-61C4-3781-D3C72E3FD9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19">
                      <a:extLst>
                        <a:ext uri="{FF2B5EF4-FFF2-40B4-BE49-F238E27FC236}">
                          <a16:creationId xmlns:a16="http://schemas.microsoft.com/office/drawing/2014/main" id="{20321948-1A3F-61C4-3781-D3C72E3FD995}"/>
                        </a:ext>
                      </a:extLst>
                    </pic:cNvPr>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0" y="0"/>
                      <a:ext cx="1830801" cy="245745"/>
                    </a:xfrm>
                    <a:prstGeom prst="rect">
                      <a:avLst/>
                    </a:prstGeom>
                  </pic:spPr>
                </pic:pic>
              </a:graphicData>
            </a:graphic>
            <wp14:sizeRelH relativeFrom="margin">
              <wp14:pctWidth>0</wp14:pctWidth>
            </wp14:sizeRelH>
            <wp14:sizeRelV relativeFrom="margin">
              <wp14:pctHeight>0</wp14:pctHeight>
            </wp14:sizeRelV>
          </wp:anchor>
        </w:drawing>
      </w:r>
      <w:r w:rsidR="00450BB7">
        <w:rPr>
          <w:rFonts w:ascii="Arial" w:hAnsi="Arial" w:cs="Arial"/>
          <w:b/>
          <w:noProof/>
          <w:sz w:val="28"/>
        </w:rPr>
        <mc:AlternateContent>
          <mc:Choice Requires="wpg">
            <w:drawing>
              <wp:anchor distT="0" distB="0" distL="114300" distR="114300" simplePos="0" relativeHeight="251658258" behindDoc="0" locked="0" layoutInCell="1" allowOverlap="1" wp14:anchorId="574A1D02" wp14:editId="3F4F38B8">
                <wp:simplePos x="0" y="0"/>
                <wp:positionH relativeFrom="column">
                  <wp:posOffset>1076325</wp:posOffset>
                </wp:positionH>
                <wp:positionV relativeFrom="paragraph">
                  <wp:posOffset>3867785</wp:posOffset>
                </wp:positionV>
                <wp:extent cx="4918075" cy="4259580"/>
                <wp:effectExtent l="0" t="0" r="0" b="7620"/>
                <wp:wrapNone/>
                <wp:docPr id="1335666326" name="Group 3"/>
                <wp:cNvGraphicFramePr/>
                <a:graphic xmlns:a="http://schemas.openxmlformats.org/drawingml/2006/main">
                  <a:graphicData uri="http://schemas.microsoft.com/office/word/2010/wordprocessingGroup">
                    <wpg:wgp>
                      <wpg:cNvGrpSpPr/>
                      <wpg:grpSpPr>
                        <a:xfrm>
                          <a:off x="0" y="0"/>
                          <a:ext cx="4918075" cy="4259580"/>
                          <a:chOff x="2588612" y="3534704"/>
                          <a:chExt cx="6350000" cy="5499100"/>
                        </a:xfrm>
                      </wpg:grpSpPr>
                      <wps:wsp>
                        <wps:cNvPr id="590876194" name="Freeform 7"/>
                        <wps:cNvSpPr/>
                        <wps:spPr>
                          <a:xfrm>
                            <a:off x="2588612" y="3534704"/>
                            <a:ext cx="6350000" cy="5499100"/>
                          </a:xfrm>
                          <a:custGeom>
                            <a:avLst/>
                            <a:gdLst/>
                            <a:ahLst/>
                            <a:cxnLst/>
                            <a:rect l="l" t="t" r="r" b="b"/>
                            <a:pathLst>
                              <a:path w="6350000" h="5499100">
                                <a:moveTo>
                                  <a:pt x="3175000" y="0"/>
                                </a:moveTo>
                                <a:lnTo>
                                  <a:pt x="0" y="0"/>
                                </a:lnTo>
                                <a:lnTo>
                                  <a:pt x="1587500" y="2749550"/>
                                </a:lnTo>
                                <a:lnTo>
                                  <a:pt x="3175000" y="5499100"/>
                                </a:lnTo>
                                <a:lnTo>
                                  <a:pt x="4762500" y="2749550"/>
                                </a:lnTo>
                                <a:lnTo>
                                  <a:pt x="6350000" y="0"/>
                                </a:lnTo>
                                <a:close/>
                              </a:path>
                            </a:pathLst>
                          </a:custGeom>
                          <a:blipFill>
                            <a:blip r:embed="rId15"/>
                            <a:stretch>
                              <a:fillRect t="-36659" b="-36659"/>
                            </a:stretch>
                          </a:blipFill>
                        </wps:spPr>
                        <wps:bodyPr/>
                      </wps:wsp>
                    </wpg:wgp>
                  </a:graphicData>
                </a:graphic>
              </wp:anchor>
            </w:drawing>
          </mc:Choice>
          <mc:Fallback xmlns:arto="http://schemas.microsoft.com/office/word/2006/arto">
            <w:pict>
              <v:group w14:anchorId="11D8D2C3" id="Group 3" o:spid="_x0000_s1026" style="position:absolute;margin-left:84.75pt;margin-top:304.55pt;width:387.25pt;height:335.4pt;z-index:251926016" coordorigin="25886,35347" coordsize="63500,549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">
                <v:shape id="Freeform 7" o:spid="_x0000_s1027" style="position:absolute;left:25886;top:35347;width:63500;height:54991;visibility:visible;mso-wrap-style:square;v-text-anchor:top" coordsize="6350000,549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" path="m3175000,l,,1587500,2749550,3175000,5499100,4762500,2749550,6350000,,3175000,xe" stroked="f">
                  <v:fill r:id="rId16" o:title="" recolor="t" rotate="t" type="frame"/>
                  <v:path arrowok="t"/>
                </v:shape>
              </v:group>
            </w:pict>
          </mc:Fallback>
        </mc:AlternateContent>
      </w:r>
      <w:r w:rsidR="00450BB7">
        <w:rPr>
          <w:rFonts w:ascii="Arial" w:hAnsi="Arial" w:cs="Arial"/>
          <w:b/>
          <w:noProof/>
          <w:sz w:val="28"/>
        </w:rPr>
        <mc:AlternateContent>
          <mc:Choice Requires="wpg">
            <w:drawing>
              <wp:anchor distT="0" distB="0" distL="114300" distR="114300" simplePos="0" relativeHeight="251658257" behindDoc="0" locked="0" layoutInCell="1" allowOverlap="1" wp14:anchorId="43123EBB" wp14:editId="0255D99F">
                <wp:simplePos x="0" y="0"/>
                <wp:positionH relativeFrom="column">
                  <wp:posOffset>866775</wp:posOffset>
                </wp:positionH>
                <wp:positionV relativeFrom="paragraph">
                  <wp:posOffset>4058285</wp:posOffset>
                </wp:positionV>
                <wp:extent cx="4697730" cy="4068445"/>
                <wp:effectExtent l="0" t="0" r="7620" b="8255"/>
                <wp:wrapNone/>
                <wp:docPr id="2012449063" name="Group 2"/>
                <wp:cNvGraphicFramePr/>
                <a:graphic xmlns:a="http://schemas.openxmlformats.org/drawingml/2006/main">
                  <a:graphicData uri="http://schemas.microsoft.com/office/word/2010/wordprocessingGroup">
                    <wpg:wgp>
                      <wpg:cNvGrpSpPr/>
                      <wpg:grpSpPr>
                        <a:xfrm>
                          <a:off x="0" y="0"/>
                          <a:ext cx="4697730" cy="4068445"/>
                          <a:chOff x="2416665" y="3691469"/>
                          <a:chExt cx="6350000" cy="5499100"/>
                        </a:xfrm>
                      </wpg:grpSpPr>
                      <wps:wsp>
                        <wps:cNvPr id="208190717" name="Freeform 5"/>
                        <wps:cNvSpPr/>
                        <wps:spPr>
                          <a:xfrm>
                            <a:off x="2416665" y="3691469"/>
                            <a:ext cx="6350000" cy="5499100"/>
                          </a:xfrm>
                          <a:custGeom>
                            <a:avLst/>
                            <a:gdLst/>
                            <a:ahLst/>
                            <a:cxnLst/>
                            <a:rect l="l" t="t" r="r" b="b"/>
                            <a:pathLst>
                              <a:path w="6350000" h="5499100">
                                <a:moveTo>
                                  <a:pt x="3175000" y="0"/>
                                </a:moveTo>
                                <a:lnTo>
                                  <a:pt x="0" y="0"/>
                                </a:lnTo>
                                <a:lnTo>
                                  <a:pt x="1587500" y="2749550"/>
                                </a:lnTo>
                                <a:lnTo>
                                  <a:pt x="3175000" y="5499100"/>
                                </a:lnTo>
                                <a:lnTo>
                                  <a:pt x="4762500" y="2749550"/>
                                </a:lnTo>
                                <a:lnTo>
                                  <a:pt x="6350000" y="0"/>
                                </a:lnTo>
                                <a:close/>
                              </a:path>
                            </a:pathLst>
                          </a:custGeom>
                          <a:solidFill>
                            <a:schemeClr val="accent1"/>
                          </a:solidFill>
                        </wps:spPr>
                        <wps:bodyPr/>
                      </wps:wsp>
                    </wpg:wgp>
                  </a:graphicData>
                </a:graphic>
              </wp:anchor>
            </w:drawing>
          </mc:Choice>
          <mc:Fallback xmlns:arto="http://schemas.microsoft.com/office/word/2006/arto">
            <w:pict>
              <v:group w14:anchorId="5355DAF5" id="Group 2" o:spid="_x0000_s1026" style="position:absolute;margin-left:68.25pt;margin-top:319.55pt;width:369.9pt;height:320.35pt;z-index:251924992" coordorigin="24166,36914" coordsize="63500,5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">
                <v:shape id="Freeform 5" o:spid="_x0000_s1027" style="position:absolute;left:24166;top:36914;width:63500;height:54991;visibility:visible;mso-wrap-style:square;v-text-anchor:top" coordsize="6350000,549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" path="m3175000,l,,1587500,2749550,3175000,5499100,4762500,2749550,6350000,,3175000,xe" fillcolor="#7119f4 [3204]" stroked="f">
                  <v:path arrowok="t"/>
                </v:shape>
              </v:group>
            </w:pict>
          </mc:Fallback>
        </mc:AlternateContent>
      </w:r>
      <w:r w:rsidR="00450BB7">
        <w:rPr>
          <w:rFonts w:ascii="Arial" w:hAnsi="Arial" w:cs="Arial"/>
          <w:b/>
          <w:noProof/>
          <w:sz w:val="28"/>
        </w:rPr>
        <mc:AlternateContent>
          <mc:Choice Requires="wpg">
            <w:drawing>
              <wp:anchor distT="0" distB="0" distL="114300" distR="114300" simplePos="0" relativeHeight="251658256" behindDoc="0" locked="0" layoutInCell="1" allowOverlap="1" wp14:anchorId="349BA543" wp14:editId="0ED4B633">
                <wp:simplePos x="0" y="0"/>
                <wp:positionH relativeFrom="column">
                  <wp:posOffset>1726565</wp:posOffset>
                </wp:positionH>
                <wp:positionV relativeFrom="paragraph">
                  <wp:posOffset>3636010</wp:posOffset>
                </wp:positionV>
                <wp:extent cx="4698103" cy="4068904"/>
                <wp:effectExtent l="0" t="0" r="7620" b="8255"/>
                <wp:wrapNone/>
                <wp:docPr id="1972092477" name="Group 1"/>
                <wp:cNvGraphicFramePr/>
                <a:graphic xmlns:a="http://schemas.openxmlformats.org/drawingml/2006/main">
                  <a:graphicData uri="http://schemas.microsoft.com/office/word/2010/wordprocessingGroup">
                    <wpg:wgp>
                      <wpg:cNvGrpSpPr/>
                      <wpg:grpSpPr>
                        <a:xfrm>
                          <a:off x="0" y="0"/>
                          <a:ext cx="4698103" cy="4068904"/>
                          <a:chOff x="3123459" y="3344369"/>
                          <a:chExt cx="6350000" cy="5499100"/>
                        </a:xfrm>
                      </wpg:grpSpPr>
                      <wps:wsp>
                        <wps:cNvPr id="1714909991" name="Freeform 3"/>
                        <wps:cNvSpPr/>
                        <wps:spPr>
                          <a:xfrm>
                            <a:off x="3123459" y="3344369"/>
                            <a:ext cx="6350000" cy="5499100"/>
                          </a:xfrm>
                          <a:custGeom>
                            <a:avLst/>
                            <a:gdLst/>
                            <a:ahLst/>
                            <a:cxnLst/>
                            <a:rect l="l" t="t" r="r" b="b"/>
                            <a:pathLst>
                              <a:path w="6350000" h="5499100">
                                <a:moveTo>
                                  <a:pt x="3175000" y="0"/>
                                </a:moveTo>
                                <a:lnTo>
                                  <a:pt x="0" y="0"/>
                                </a:lnTo>
                                <a:lnTo>
                                  <a:pt x="1587500" y="2749550"/>
                                </a:lnTo>
                                <a:lnTo>
                                  <a:pt x="3175000" y="5499100"/>
                                </a:lnTo>
                                <a:lnTo>
                                  <a:pt x="4762500" y="2749550"/>
                                </a:lnTo>
                                <a:lnTo>
                                  <a:pt x="6350000" y="0"/>
                                </a:lnTo>
                                <a:close/>
                              </a:path>
                            </a:pathLst>
                          </a:custGeom>
                          <a:solidFill>
                            <a:schemeClr val="accent2"/>
                          </a:solidFill>
                        </wps:spPr>
                        <wps:bodyPr/>
                      </wps:wsp>
                    </wpg:wgp>
                  </a:graphicData>
                </a:graphic>
              </wp:anchor>
            </w:drawing>
          </mc:Choice>
          <mc:Fallback xmlns:arto="http://schemas.microsoft.com/office/word/2006/arto">
            <w:pict>
              <v:group w14:anchorId="7CED0F1B" id="Group 1" o:spid="_x0000_s1026" style="position:absolute;margin-left:135.95pt;margin-top:286.3pt;width:369.95pt;height:320.4pt;z-index:251923968" coordorigin="31234,33443" coordsize="63500,5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">
                <v:shape id="Freeform 3" o:spid="_x0000_s1027" style="position:absolute;left:31234;top:33443;width:63500;height:54991;visibility:visible;mso-wrap-style:square;v-text-anchor:top" coordsize="6350000,549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" path="m3175000,l,,1587500,2749550,3175000,5499100,4762500,2749550,6350000,,3175000,xe" fillcolor="#2f68ff [3205]" stroked="f">
                  <v:path arrowok="t"/>
                </v:shape>
              </v:group>
            </w:pict>
          </mc:Fallback>
        </mc:AlternateContent>
      </w:r>
      <w:r w:rsidR="00450BB7">
        <w:rPr>
          <w:rFonts w:ascii="Arial" w:hAnsi="Arial" w:cs="Arial"/>
          <w:b/>
          <w:noProof/>
          <w:sz w:val="28"/>
        </w:rPr>
        <mc:AlternateContent>
          <mc:Choice Requires="wpg">
            <w:drawing>
              <wp:anchor distT="0" distB="0" distL="114300" distR="114300" simplePos="0" relativeHeight="251658261" behindDoc="0" locked="0" layoutInCell="1" allowOverlap="1" wp14:anchorId="3B179EFA" wp14:editId="13B4F2F2">
                <wp:simplePos x="0" y="0"/>
                <wp:positionH relativeFrom="column">
                  <wp:posOffset>4951992</wp:posOffset>
                </wp:positionH>
                <wp:positionV relativeFrom="paragraph">
                  <wp:posOffset>-559435</wp:posOffset>
                </wp:positionV>
                <wp:extent cx="4698103" cy="4068903"/>
                <wp:effectExtent l="0" t="0" r="7620" b="8255"/>
                <wp:wrapNone/>
                <wp:docPr id="224906357" name="Group 4"/>
                <wp:cNvGraphicFramePr/>
                <a:graphic xmlns:a="http://schemas.openxmlformats.org/drawingml/2006/main">
                  <a:graphicData uri="http://schemas.microsoft.com/office/word/2010/wordprocessingGroup">
                    <wpg:wgp>
                      <wpg:cNvGrpSpPr/>
                      <wpg:grpSpPr>
                        <a:xfrm>
                          <a:off x="0" y="0"/>
                          <a:ext cx="4698103" cy="4068903"/>
                          <a:chOff x="5575974" y="0"/>
                          <a:chExt cx="6350000" cy="5499099"/>
                        </a:xfrm>
                      </wpg:grpSpPr>
                      <wps:wsp>
                        <wps:cNvPr id="479622699" name="Freeform 14"/>
                        <wps:cNvSpPr/>
                        <wps:spPr>
                          <a:xfrm>
                            <a:off x="5575974" y="0"/>
                            <a:ext cx="6350000" cy="5499099"/>
                          </a:xfrm>
                          <a:custGeom>
                            <a:avLst/>
                            <a:gdLst/>
                            <a:ahLst/>
                            <a:cxnLst/>
                            <a:rect l="l" t="t" r="r" b="b"/>
                            <a:pathLst>
                              <a:path w="6350000" h="5499100">
                                <a:moveTo>
                                  <a:pt x="3175000" y="0"/>
                                </a:moveTo>
                                <a:lnTo>
                                  <a:pt x="0" y="0"/>
                                </a:lnTo>
                                <a:lnTo>
                                  <a:pt x="1587500" y="2749550"/>
                                </a:lnTo>
                                <a:lnTo>
                                  <a:pt x="3175000" y="5499100"/>
                                </a:lnTo>
                                <a:lnTo>
                                  <a:pt x="4762500" y="2749550"/>
                                </a:lnTo>
                                <a:lnTo>
                                  <a:pt x="6350000" y="0"/>
                                </a:lnTo>
                                <a:close/>
                              </a:path>
                            </a:pathLst>
                          </a:custGeom>
                          <a:gradFill>
                            <a:gsLst>
                              <a:gs pos="0">
                                <a:schemeClr val="accent2"/>
                              </a:gs>
                              <a:gs pos="100000">
                                <a:schemeClr val="accent1"/>
                              </a:gs>
                            </a:gsLst>
                            <a:lin ang="8100000" scaled="0"/>
                          </a:gradFill>
                        </wps:spPr>
                        <wps:bodyPr/>
                      </wps:wsp>
                    </wpg:wgp>
                  </a:graphicData>
                </a:graphic>
              </wp:anchor>
            </w:drawing>
          </mc:Choice>
          <mc:Fallback xmlns:arto="http://schemas.microsoft.com/office/word/2006/arto">
            <w:pict>
              <v:group w14:anchorId="25DA6D82" id="Group 4" o:spid="_x0000_s1026" style="position:absolute;margin-left:389.9pt;margin-top:-44.05pt;width:369.95pt;height:320.4pt;z-index:251929088" coordorigin="55759" coordsize="63500,5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">
                <v:shape id="Freeform 14" o:spid="_x0000_s1027" style="position:absolute;left:55759;width:63500;height:54990;visibility:visible;mso-wrap-style:square;v-text-anchor:top" coordsize="6350000,549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" path="m3175000,l,,1587500,2749550,3175000,5499100,4762500,2749550,6350000,,3175000,xe" fillcolor="#2f68ff [3205]" stroked="f">
                  <v:fill color2="#7119f4 [3204]" angle="315" focus="100%" type="gradient">
                    <o:fill v:ext="view" type="gradientUnscaled"/>
                  </v:fill>
                  <v:path arrowok="t"/>
                </v:shape>
              </v:group>
            </w:pict>
          </mc:Fallback>
        </mc:AlternateContent>
      </w:r>
      <w:r w:rsidR="00450BB7">
        <w:rPr>
          <w:rFonts w:ascii="Arial" w:hAnsi="Arial" w:cs="Arial"/>
          <w:b/>
          <w:noProof/>
          <w:sz w:val="28"/>
        </w:rPr>
        <mc:AlternateContent>
          <mc:Choice Requires="wpg">
            <w:drawing>
              <wp:anchor distT="0" distB="0" distL="114300" distR="114300" simplePos="0" relativeHeight="251658262" behindDoc="0" locked="0" layoutInCell="1" allowOverlap="1" wp14:anchorId="03D5EC0A" wp14:editId="1FD8ECA2">
                <wp:simplePos x="0" y="0"/>
                <wp:positionH relativeFrom="column">
                  <wp:posOffset>-2844800</wp:posOffset>
                </wp:positionH>
                <wp:positionV relativeFrom="paragraph">
                  <wp:posOffset>6159041</wp:posOffset>
                </wp:positionV>
                <wp:extent cx="4698103" cy="4068904"/>
                <wp:effectExtent l="0" t="0" r="7620" b="8255"/>
                <wp:wrapNone/>
                <wp:docPr id="912525079" name="Group 5"/>
                <wp:cNvGraphicFramePr/>
                <a:graphic xmlns:a="http://schemas.openxmlformats.org/drawingml/2006/main">
                  <a:graphicData uri="http://schemas.microsoft.com/office/word/2010/wordprocessingGroup">
                    <wpg:wgp>
                      <wpg:cNvGrpSpPr/>
                      <wpg:grpSpPr>
                        <a:xfrm rot="10800000">
                          <a:off x="0" y="0"/>
                          <a:ext cx="4698103" cy="4068904"/>
                          <a:chOff x="1369725" y="5560792"/>
                          <a:chExt cx="6350000" cy="5499100"/>
                        </a:xfrm>
                      </wpg:grpSpPr>
                      <wps:wsp>
                        <wps:cNvPr id="1848493637" name="Freeform 16"/>
                        <wps:cNvSpPr/>
                        <wps:spPr>
                          <a:xfrm>
                            <a:off x="1369725" y="5560792"/>
                            <a:ext cx="6350000" cy="5499100"/>
                          </a:xfrm>
                          <a:custGeom>
                            <a:avLst/>
                            <a:gdLst/>
                            <a:ahLst/>
                            <a:cxnLst/>
                            <a:rect l="l" t="t" r="r" b="b"/>
                            <a:pathLst>
                              <a:path w="6350000" h="5499100">
                                <a:moveTo>
                                  <a:pt x="3175000" y="0"/>
                                </a:moveTo>
                                <a:lnTo>
                                  <a:pt x="0" y="0"/>
                                </a:lnTo>
                                <a:lnTo>
                                  <a:pt x="1587500" y="2749550"/>
                                </a:lnTo>
                                <a:lnTo>
                                  <a:pt x="3175000" y="5499100"/>
                                </a:lnTo>
                                <a:lnTo>
                                  <a:pt x="4762500" y="2749550"/>
                                </a:lnTo>
                                <a:lnTo>
                                  <a:pt x="6350000" y="0"/>
                                </a:lnTo>
                                <a:close/>
                              </a:path>
                            </a:pathLst>
                          </a:custGeom>
                          <a:gradFill>
                            <a:gsLst>
                              <a:gs pos="0">
                                <a:schemeClr val="accent2"/>
                              </a:gs>
                              <a:gs pos="100000">
                                <a:schemeClr val="accent1"/>
                              </a:gs>
                            </a:gsLst>
                            <a:lin ang="8100000" scaled="0"/>
                          </a:gradFill>
                        </wps:spPr>
                        <wps:bodyPr/>
                      </wps:wsp>
                    </wpg:wgp>
                  </a:graphicData>
                </a:graphic>
              </wp:anchor>
            </w:drawing>
          </mc:Choice>
          <mc:Fallback xmlns:arto="http://schemas.microsoft.com/office/word/2006/arto">
            <w:pict>
              <v:group w14:anchorId="0C298DEF" id="Group 5" o:spid="_x0000_s1026" style="position:absolute;margin-left:-224pt;margin-top:484.95pt;width:369.95pt;height:320.4pt;rotation:180;z-index:251930112" coordorigin="13697,55607" coordsize="63500,5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">
                <v:shape id="Freeform 16" o:spid="_x0000_s1027" style="position:absolute;left:13697;top:55607;width:63500;height:54991;visibility:visible;mso-wrap-style:square;v-text-anchor:top" coordsize="6350000,549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" path="m3175000,l,,1587500,2749550,3175000,5499100,4762500,2749550,6350000,,3175000,xe" fillcolor="#2f68ff [3205]" stroked="f">
                  <v:fill color2="#7119f4 [3204]" angle="315" focus="100%" type="gradient">
                    <o:fill v:ext="view" type="gradientUnscaled"/>
                  </v:fill>
                  <v:path arrowok="t"/>
                </v:shape>
              </v:group>
            </w:pict>
          </mc:Fallback>
        </mc:AlternateContent>
      </w:r>
      <w:r w:rsidR="00F81D1D">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658255" behindDoc="0" locked="0" layoutInCell="1" allowOverlap="1" wp14:anchorId="56280576" wp14:editId="2894A4EE">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410F584" id="Rectangle 1" o:spid="_x0000_s1026" style="position:absolute;margin-left:-471.6pt;margin-top:78.35pt;width:91.8pt;height:80.2pt;z-index:25192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" fillcolor="#7119f4 [3204]" strokecolor="#10012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658252" behindDoc="0" locked="0" layoutInCell="1" allowOverlap="1" wp14:anchorId="4BE05901" wp14:editId="636A26F9">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Text Box 4" o:spid="_x0000_s1028" type="#_x0000_t202" style="position:absolute;margin-left:-.3pt;margin-top:558.2pt;width:473.8pt;height:79.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47" behindDoc="0" locked="0" layoutInCell="1" allowOverlap="1" wp14:anchorId="4887AC6B" wp14:editId="2A36820F">
                <wp:simplePos x="0" y="0"/>
                <wp:positionH relativeFrom="margin">
                  <wp:posOffset>-334645</wp:posOffset>
                </wp:positionH>
                <wp:positionV relativeFrom="paragraph">
                  <wp:posOffset>-5663565</wp:posOffset>
                </wp:positionV>
                <wp:extent cx="4088130" cy="478155"/>
                <wp:effectExtent l="0" t="0" r="0" b="0"/>
                <wp:wrapNone/>
                <wp:docPr id="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E5828" w14:textId="77777777" w:rsidR="00DC28B4" w:rsidRPr="001C2F19" w:rsidRDefault="001C2F19" w:rsidP="00EF34C3">
                            <w:pPr>
                              <w:pStyle w:val="verticalsbulletpoint"/>
                              <w:rPr>
                                <w:rStyle w:val="Heading5Char"/>
                                <w:rFonts w:ascii="Arial" w:hAnsi="Arial" w:cs="Arial"/>
                                <w:b/>
                                <w:color w:val="FFFFFF" w:themeColor="background1"/>
                                <w:sz w:val="22"/>
                              </w:rPr>
                            </w:pPr>
                            <w:r w:rsidRPr="001C2F19">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7AC6B" id="_x0000_s1029" type="#_x0000_t202" style="position:absolute;margin-left:-26.35pt;margin-top:-445.95pt;width:321.9pt;height:37.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" filled="f" stroked="f">
                <v:textbox>
                  <w:txbxContent>
                    <w:p w14:paraId="168E5828" w14:textId="77777777" w:rsidR="00DC28B4" w:rsidRPr="001C2F19" w:rsidRDefault="001C2F19" w:rsidP="00EF34C3">
                      <w:pPr>
                        <w:pStyle w:val="verticalsbulletpoint"/>
                        <w:rPr>
                          <w:rStyle w:val="Heading5Char"/>
                          <w:rFonts w:ascii="Arial" w:hAnsi="Arial" w:cs="Arial"/>
                          <w:b/>
                          <w:color w:val="FFFFFF" w:themeColor="background1"/>
                          <w:sz w:val="22"/>
                        </w:rPr>
                      </w:pPr>
                      <w:r w:rsidRPr="001C2F19">
                        <w:t>Content Area Content Area Content Area Content Area Content Area Content Area Content Area</w:t>
                      </w: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48" behindDoc="0" locked="0" layoutInCell="1" allowOverlap="1" wp14:anchorId="30C525FF" wp14:editId="08283492">
                <wp:simplePos x="0" y="0"/>
                <wp:positionH relativeFrom="margin">
                  <wp:posOffset>-334645</wp:posOffset>
                </wp:positionH>
                <wp:positionV relativeFrom="paragraph">
                  <wp:posOffset>-5064125</wp:posOffset>
                </wp:positionV>
                <wp:extent cx="4088130" cy="478155"/>
                <wp:effectExtent l="0" t="0" r="0" b="0"/>
                <wp:wrapNone/>
                <wp:docPr id="6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8FF8D" w14:textId="77777777" w:rsidR="001C2F19" w:rsidRPr="001C2F19" w:rsidRDefault="001C2F1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0C525FF" id="_x0000_s1030" type="#_x0000_t202" style="position:absolute;margin-left:-26.35pt;margin-top:-398.75pt;width:321.9pt;height:37.6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" filled="f" stroked="f">
                <v:textbox>
                  <w:txbxContent>
                    <w:p w14:paraId="2ED8FF8D" w14:textId="77777777" w:rsidR="001C2F19" w:rsidRPr="001C2F19" w:rsidRDefault="001C2F1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50" behindDoc="0" locked="0" layoutInCell="1" allowOverlap="1" wp14:anchorId="7EAEEA76" wp14:editId="7C6BFCCD">
                <wp:simplePos x="0" y="0"/>
                <wp:positionH relativeFrom="margin">
                  <wp:posOffset>-334645</wp:posOffset>
                </wp:positionH>
                <wp:positionV relativeFrom="paragraph">
                  <wp:posOffset>-3861435</wp:posOffset>
                </wp:positionV>
                <wp:extent cx="4088130" cy="478155"/>
                <wp:effectExtent l="0" t="0" r="0" b="0"/>
                <wp:wrapNone/>
                <wp:docPr id="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7B124" w14:textId="77777777" w:rsidR="001C2F19" w:rsidRPr="001C2F19" w:rsidRDefault="001C2F19" w:rsidP="001C2F19">
                            <w:pPr>
                              <w:numPr>
                                <w:ilvl w:val="0"/>
                                <w:numId w:val="3"/>
                              </w:numPr>
                              <w:ind w:left="360"/>
                              <w:rPr>
                                <w:rStyle w:val="Heading1Char"/>
                                <w:rFonts w:cs="Arial"/>
                                <w:color w:val="FFFFFF" w:themeColor="background1"/>
                                <w:sz w:val="22"/>
                                <w:szCs w:val="22"/>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EAEEA76" id="_x0000_s1031" type="#_x0000_t202" style="position:absolute;margin-left:-26.35pt;margin-top:-304.05pt;width:321.9pt;height:37.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" filled="f" stroked="f">
                <v:textbox>
                  <w:txbxContent>
                    <w:p w14:paraId="3D97B124" w14:textId="77777777" w:rsidR="001C2F19" w:rsidRPr="001C2F19" w:rsidRDefault="001C2F19" w:rsidP="001C2F19">
                      <w:pPr>
                        <w:numPr>
                          <w:ilvl w:val="0"/>
                          <w:numId w:val="3"/>
                        </w:numPr>
                        <w:ind w:left="360"/>
                        <w:rPr>
                          <w:rStyle w:val="Heading1Char"/>
                          <w:rFonts w:cs="Arial"/>
                          <w:color w:val="FFFFFF" w:themeColor="background1"/>
                          <w:sz w:val="22"/>
                          <w:szCs w:val="22"/>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49" behindDoc="0" locked="0" layoutInCell="1" allowOverlap="1" wp14:anchorId="31CB625C" wp14:editId="09758495">
                <wp:simplePos x="0" y="0"/>
                <wp:positionH relativeFrom="margin">
                  <wp:posOffset>-334645</wp:posOffset>
                </wp:positionH>
                <wp:positionV relativeFrom="paragraph">
                  <wp:posOffset>-4462780</wp:posOffset>
                </wp:positionV>
                <wp:extent cx="4088130" cy="478155"/>
                <wp:effectExtent l="0" t="0" r="0" b="0"/>
                <wp:wrapNone/>
                <wp:docPr id="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D3318" w14:textId="77777777" w:rsidR="001C2F19" w:rsidRPr="001C2F19" w:rsidRDefault="001C2F1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CB625C" id="_x0000_s1032" type="#_x0000_t202" style="position:absolute;margin-left:-26.35pt;margin-top:-351.4pt;width:321.9pt;height:37.6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" filled="f" stroked="f">
                <v:textbox>
                  <w:txbxContent>
                    <w:p w14:paraId="109D3318" w14:textId="77777777" w:rsidR="001C2F19" w:rsidRPr="001C2F19" w:rsidRDefault="001C2F19"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51" behindDoc="0" locked="0" layoutInCell="1" allowOverlap="1" wp14:anchorId="4242D014" wp14:editId="55CE38E9">
                <wp:simplePos x="0" y="0"/>
                <wp:positionH relativeFrom="margin">
                  <wp:posOffset>-334645</wp:posOffset>
                </wp:positionH>
                <wp:positionV relativeFrom="paragraph">
                  <wp:posOffset>-3257550</wp:posOffset>
                </wp:positionV>
                <wp:extent cx="4088130" cy="478155"/>
                <wp:effectExtent l="0" t="0" r="0" b="0"/>
                <wp:wrapNone/>
                <wp:docPr id="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813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A500B" w14:textId="77777777" w:rsidR="00D65AD2" w:rsidRPr="001C2F19" w:rsidRDefault="00D65AD2"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42D014" id="_x0000_s1033" type="#_x0000_t202" style="position:absolute;margin-left:-26.35pt;margin-top:-256.5pt;width:321.9pt;height:37.6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" filled="f" stroked="f">
                <v:textbox>
                  <w:txbxContent>
                    <w:p w14:paraId="05BA500B" w14:textId="77777777" w:rsidR="00D65AD2" w:rsidRPr="001C2F19" w:rsidRDefault="00D65AD2" w:rsidP="001C2F19">
                      <w:pPr>
                        <w:numPr>
                          <w:ilvl w:val="0"/>
                          <w:numId w:val="3"/>
                        </w:numPr>
                        <w:ind w:left="360"/>
                        <w:rPr>
                          <w:rFonts w:ascii="Arial" w:hAnsi="Arial" w:cs="Arial"/>
                          <w:b/>
                          <w:color w:val="FFFFFF" w:themeColor="background1"/>
                        </w:rPr>
                      </w:pPr>
                      <w:r w:rsidRPr="001C2F19">
                        <w:rPr>
                          <w:rFonts w:ascii="Arial" w:hAnsi="Arial" w:cs="Arial"/>
                          <w:color w:val="FFFFFF" w:themeColor="background1"/>
                        </w:rPr>
                        <w:t>Content Area Content Area Content Area Content Area Content Area Content Area Content Area</w:t>
                      </w:r>
                    </w:p>
                  </w:txbxContent>
                </v:textbox>
                <w10:wrap anchorx="margin"/>
              </v:shape>
            </w:pict>
          </mc:Fallback>
        </mc:AlternateContent>
      </w:r>
      <w:r w:rsidR="003C7A70" w:rsidRPr="00330510">
        <w:rPr>
          <w:rFonts w:ascii="Arial" w:hAnsi="Arial" w:cs="Arial"/>
          <w:noProof/>
        </w:rPr>
        <mc:AlternateContent>
          <mc:Choice Requires="wps">
            <w:drawing>
              <wp:anchor distT="0" distB="0" distL="114300" distR="114300" simplePos="0" relativeHeight="251658242" behindDoc="0" locked="0" layoutInCell="1" allowOverlap="1" wp14:anchorId="52AC7263" wp14:editId="44985624">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3F1F500B" id="Rectangle 68" o:spid="_x0000_s1026" style="position:absolute;margin-left:-36pt;margin-top:-532.5pt;width:341.15pt;height:346.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" fillcolor="#0070c0" stroked="f" strokeweight="2pt"/>
            </w:pict>
          </mc:Fallback>
        </mc:AlternateContent>
      </w:r>
      <w:r w:rsidR="00A95E22" w:rsidRPr="00330510">
        <w:rPr>
          <w:rFonts w:ascii="Arial" w:hAnsi="Arial" w:cs="Arial"/>
          <w:noProof/>
        </w:rPr>
        <mc:AlternateContent>
          <mc:Choice Requires="wps">
            <w:drawing>
              <wp:anchor distT="0" distB="0" distL="114300" distR="114300" simplePos="0" relativeHeight="251658244" behindDoc="0" locked="0" layoutInCell="1" allowOverlap="1" wp14:anchorId="58EBD830" wp14:editId="22A55A7A">
                <wp:simplePos x="0" y="0"/>
                <wp:positionH relativeFrom="column">
                  <wp:posOffset>-285750</wp:posOffset>
                </wp:positionH>
                <wp:positionV relativeFrom="paragraph">
                  <wp:posOffset>-7848600</wp:posOffset>
                </wp:positionV>
                <wp:extent cx="4953000" cy="840105"/>
                <wp:effectExtent l="0" t="0" r="0" b="0"/>
                <wp:wrapNone/>
                <wp:docPr id="3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840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B2826" w14:textId="77777777" w:rsidR="00DC28B4" w:rsidRPr="00A95E22" w:rsidRDefault="00DC28B4" w:rsidP="00DC28B4">
                            <w:pPr>
                              <w:pStyle w:val="Header"/>
                              <w:jc w:val="center"/>
                              <w:rPr>
                                <w:rFonts w:ascii="Arial" w:hAnsi="Arial" w:cs="Arial"/>
                                <w:b/>
                                <w:color w:val="FFFFFF" w:themeColor="background1"/>
                                <w:sz w:val="96"/>
                                <w:szCs w:val="80"/>
                              </w:rPr>
                            </w:pPr>
                            <w:r w:rsidRPr="00A95E22">
                              <w:rPr>
                                <w:rFonts w:ascii="Arial" w:hAnsi="Arial" w:cs="Arial"/>
                                <w:b/>
                                <w:color w:val="FFFFFF" w:themeColor="background1"/>
                                <w:sz w:val="96"/>
                                <w:szCs w:val="80"/>
                              </w:rPr>
                              <w:t>Grow Digital &gt;&gt;</w:t>
                            </w:r>
                          </w:p>
                          <w:p w14:paraId="34900F00" w14:textId="77777777" w:rsidR="00DC28B4" w:rsidRPr="00A95E22" w:rsidRDefault="00DC28B4" w:rsidP="00DC28B4">
                            <w:pPr>
                              <w:jc w:val="center"/>
                              <w:rPr>
                                <w:rFonts w:ascii="Arial" w:hAnsi="Arial" w:cs="Arial"/>
                                <w:b/>
                                <w:color w:val="FFFFFF" w:themeColor="background1"/>
                                <w:sz w:val="96"/>
                                <w:szCs w:val="8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D830" id="_x0000_s1034" type="#_x0000_t202" style="position:absolute;margin-left:-22.5pt;margin-top:-618pt;width:390pt;height:66.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" filled="f" stroked="f">
                <v:textbox>
                  <w:txbxContent>
                    <w:p w14:paraId="4B8B2826" w14:textId="77777777" w:rsidR="00DC28B4" w:rsidRPr="00A95E22" w:rsidRDefault="00DC28B4" w:rsidP="00DC28B4">
                      <w:pPr>
                        <w:pStyle w:val="Header"/>
                        <w:jc w:val="center"/>
                        <w:rPr>
                          <w:rFonts w:ascii="Arial" w:hAnsi="Arial" w:cs="Arial"/>
                          <w:b/>
                          <w:color w:val="FFFFFF" w:themeColor="background1"/>
                          <w:sz w:val="96"/>
                          <w:szCs w:val="80"/>
                        </w:rPr>
                      </w:pPr>
                      <w:r w:rsidRPr="00A95E22">
                        <w:rPr>
                          <w:rFonts w:ascii="Arial" w:hAnsi="Arial" w:cs="Arial"/>
                          <w:b/>
                          <w:color w:val="FFFFFF" w:themeColor="background1"/>
                          <w:sz w:val="96"/>
                          <w:szCs w:val="80"/>
                        </w:rPr>
                        <w:t>Grow Digital &gt;&gt;</w:t>
                      </w:r>
                    </w:p>
                    <w:p w14:paraId="34900F00" w14:textId="77777777" w:rsidR="00DC28B4" w:rsidRPr="00A95E22" w:rsidRDefault="00DC28B4" w:rsidP="00DC28B4">
                      <w:pPr>
                        <w:jc w:val="center"/>
                        <w:rPr>
                          <w:rFonts w:ascii="Arial" w:hAnsi="Arial" w:cs="Arial"/>
                          <w:b/>
                          <w:color w:val="FFFFFF" w:themeColor="background1"/>
                          <w:sz w:val="96"/>
                          <w:szCs w:val="80"/>
                        </w:rPr>
                      </w:pPr>
                    </w:p>
                  </w:txbxContent>
                </v:textbox>
              </v:shape>
            </w:pict>
          </mc:Fallback>
        </mc:AlternateContent>
      </w:r>
      <w:r w:rsidR="00A95E22" w:rsidRPr="00330510">
        <w:rPr>
          <w:rFonts w:ascii="Arial" w:hAnsi="Arial" w:cs="Arial"/>
          <w:noProof/>
        </w:rPr>
        <mc:AlternateContent>
          <mc:Choice Requires="wps">
            <w:drawing>
              <wp:anchor distT="0" distB="0" distL="114300" distR="114300" simplePos="0" relativeHeight="251658243" behindDoc="0" locked="0" layoutInCell="1" allowOverlap="1" wp14:anchorId="0235F183" wp14:editId="232D79C6">
                <wp:simplePos x="0" y="0"/>
                <wp:positionH relativeFrom="column">
                  <wp:posOffset>-495300</wp:posOffset>
                </wp:positionH>
                <wp:positionV relativeFrom="paragraph">
                  <wp:posOffset>-8763000</wp:posOffset>
                </wp:positionV>
                <wp:extent cx="6000750" cy="965200"/>
                <wp:effectExtent l="0" t="0" r="0" b="6350"/>
                <wp:wrapNone/>
                <wp:docPr id="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96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22535" w14:textId="77777777" w:rsidR="00DC28B4" w:rsidRPr="00A95E22" w:rsidRDefault="00DC28B4" w:rsidP="00DC28B4">
                            <w:pPr>
                              <w:pStyle w:val="Header"/>
                              <w:jc w:val="center"/>
                              <w:rPr>
                                <w:rFonts w:ascii="Arial" w:hAnsi="Arial" w:cs="Arial"/>
                                <w:b/>
                                <w:color w:val="FFFFFF" w:themeColor="background1"/>
                                <w:sz w:val="144"/>
                                <w:szCs w:val="80"/>
                              </w:rPr>
                            </w:pPr>
                            <w:r w:rsidRPr="00A95E22">
                              <w:rPr>
                                <w:rFonts w:ascii="Arial" w:hAnsi="Arial" w:cs="Arial"/>
                                <w:b/>
                                <w:color w:val="FFFFFF" w:themeColor="background1"/>
                                <w:sz w:val="144"/>
                                <w:szCs w:val="80"/>
                              </w:rPr>
                              <w:t>Shrink IT &lt;&lt;</w:t>
                            </w:r>
                          </w:p>
                          <w:p w14:paraId="0CDA1941" w14:textId="77777777" w:rsidR="00DC28B4" w:rsidRPr="00A95E22" w:rsidRDefault="00DC28B4" w:rsidP="00DC28B4">
                            <w:pPr>
                              <w:jc w:val="center"/>
                              <w:rPr>
                                <w:rFonts w:ascii="Arial" w:hAnsi="Arial" w:cs="Arial"/>
                                <w:b/>
                                <w:color w:val="FFFFFF" w:themeColor="background1"/>
                                <w:sz w:val="144"/>
                                <w:szCs w:val="8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35F183" id="_x0000_s1035" type="#_x0000_t202" style="position:absolute;margin-left:-39pt;margin-top:-690pt;width:472.5pt;height:7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" filled="f" stroked="f">
                <v:textbox>
                  <w:txbxContent>
                    <w:p w14:paraId="25822535" w14:textId="77777777" w:rsidR="00DC28B4" w:rsidRPr="00A95E22" w:rsidRDefault="00DC28B4" w:rsidP="00DC28B4">
                      <w:pPr>
                        <w:pStyle w:val="Header"/>
                        <w:jc w:val="center"/>
                        <w:rPr>
                          <w:rFonts w:ascii="Arial" w:hAnsi="Arial" w:cs="Arial"/>
                          <w:b/>
                          <w:color w:val="FFFFFF" w:themeColor="background1"/>
                          <w:sz w:val="144"/>
                          <w:szCs w:val="80"/>
                        </w:rPr>
                      </w:pPr>
                      <w:r w:rsidRPr="00A95E22">
                        <w:rPr>
                          <w:rFonts w:ascii="Arial" w:hAnsi="Arial" w:cs="Arial"/>
                          <w:b/>
                          <w:color w:val="FFFFFF" w:themeColor="background1"/>
                          <w:sz w:val="144"/>
                          <w:szCs w:val="80"/>
                        </w:rPr>
                        <w:t>Shrink IT &lt;&lt;</w:t>
                      </w:r>
                    </w:p>
                    <w:p w14:paraId="0CDA1941" w14:textId="77777777" w:rsidR="00DC28B4" w:rsidRPr="00A95E22" w:rsidRDefault="00DC28B4" w:rsidP="00DC28B4">
                      <w:pPr>
                        <w:jc w:val="center"/>
                        <w:rPr>
                          <w:rFonts w:ascii="Arial" w:hAnsi="Arial" w:cs="Arial"/>
                          <w:b/>
                          <w:color w:val="FFFFFF" w:themeColor="background1"/>
                          <w:sz w:val="144"/>
                          <w:szCs w:val="80"/>
                        </w:rPr>
                      </w:pPr>
                    </w:p>
                  </w:txbxContent>
                </v:textbox>
              </v:shape>
            </w:pict>
          </mc:Fallback>
        </mc:AlternateContent>
      </w:r>
      <w:r w:rsidR="00777C3A" w:rsidRPr="00330510">
        <w:rPr>
          <w:rFonts w:ascii="Arial" w:hAnsi="Arial" w:cs="Arial"/>
          <w:noProof/>
        </w:rPr>
        <mc:AlternateContent>
          <mc:Choice Requires="wps">
            <w:drawing>
              <wp:anchor distT="0" distB="0" distL="114300" distR="114300" simplePos="0" relativeHeight="251658246" behindDoc="0" locked="0" layoutInCell="1" allowOverlap="1" wp14:anchorId="21BBEBF4" wp14:editId="7ED41BAC">
                <wp:simplePos x="0" y="0"/>
                <wp:positionH relativeFrom="margin">
                  <wp:posOffset>-93980</wp:posOffset>
                </wp:positionH>
                <wp:positionV relativeFrom="paragraph">
                  <wp:posOffset>-6454775</wp:posOffset>
                </wp:positionV>
                <wp:extent cx="3605530" cy="517525"/>
                <wp:effectExtent l="0" t="0" r="0" b="0"/>
                <wp:wrapNone/>
                <wp:docPr id="4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5530" cy="517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D1C90" w14:textId="77777777" w:rsidR="00DC28B4" w:rsidRPr="005A56EF" w:rsidRDefault="00DC28B4" w:rsidP="00EF34C3">
                            <w:pPr>
                              <w:pStyle w:val="verticalsheading"/>
                              <w:rPr>
                                <w:rStyle w:val="Heading5Char"/>
                                <w:rFonts w:ascii="Arial" w:hAnsi="Arial" w:cs="Arial"/>
                                <w:color w:val="FFFFFF" w:themeColor="background1"/>
                                <w:sz w:val="72"/>
                              </w:rPr>
                            </w:pPr>
                            <w:r w:rsidRPr="005A56EF">
                              <w:rPr>
                                <w:rStyle w:val="Heading5Char"/>
                                <w:rFonts w:ascii="Arial" w:hAnsi="Arial" w:cs="Arial"/>
                                <w:color w:val="FFFFFF" w:themeColor="background1"/>
                                <w:sz w:val="72"/>
                              </w:rPr>
                              <w:t>VERTICALS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1BBEBF4" id="_x0000_s1036" type="#_x0000_t202" style="position:absolute;margin-left:-7.4pt;margin-top:-508.25pt;width:283.9pt;height:40.7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" filled="f" stroked="f">
                <v:textbox>
                  <w:txbxContent>
                    <w:p w14:paraId="0B8D1C90" w14:textId="77777777" w:rsidR="00DC28B4" w:rsidRPr="005A56EF" w:rsidRDefault="00DC28B4" w:rsidP="00EF34C3">
                      <w:pPr>
                        <w:pStyle w:val="verticalsheading"/>
                        <w:rPr>
                          <w:rStyle w:val="Heading5Char"/>
                          <w:rFonts w:ascii="Arial" w:hAnsi="Arial" w:cs="Arial"/>
                          <w:color w:val="FFFFFF" w:themeColor="background1"/>
                          <w:sz w:val="72"/>
                        </w:rPr>
                      </w:pPr>
                      <w:r w:rsidRPr="005A56EF">
                        <w:rPr>
                          <w:rStyle w:val="Heading5Char"/>
                          <w:rFonts w:ascii="Arial" w:hAnsi="Arial" w:cs="Arial"/>
                          <w:color w:val="FFFFFF" w:themeColor="background1"/>
                          <w:sz w:val="72"/>
                        </w:rPr>
                        <w:t>VERTICALS</w:t>
                      </w:r>
                    </w:p>
                  </w:txbxContent>
                </v:textbox>
                <w10:wrap anchorx="margin"/>
              </v:shape>
            </w:pict>
          </mc:Fallback>
        </mc:AlternateContent>
      </w:r>
      <w:r w:rsidR="006864C6" w:rsidRPr="00330510">
        <w:rPr>
          <w:rFonts w:ascii="Arial" w:hAnsi="Arial" w:cs="Arial"/>
          <w:noProof/>
        </w:rPr>
        <w:drawing>
          <wp:anchor distT="0" distB="0" distL="114300" distR="114300" simplePos="0" relativeHeight="251658245" behindDoc="0" locked="0" layoutInCell="1" allowOverlap="1" wp14:anchorId="5E2738E2" wp14:editId="3C8CC0FA">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658253" behindDoc="0" locked="0" layoutInCell="1" allowOverlap="1" wp14:anchorId="1959C9F3" wp14:editId="7A66009C">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arto="http://schemas.microsoft.com/office/word/2006/arto">
            <w:pict>
              <v:shapetype w14:anchorId="33AFFB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LB/oDrPAQAAlwQAABAAAAAAAAAAAAAAAAAA&#10;0AMAAGRycy9pbmsvaW5rMS54bWxQSwECLQAUAAYACAAAACEAZXmdNt8AAAALAQAADwAAAAAAAAAA&#10;AAAAAADNBQAAZHJzL2Rvd25yZXYueG1sUEsBAi0AFAAGAAgAAAAhAHkYvJ2/AAAAIQEAABkAAAAA&#10;AAAAAAAAAAAA2QYAAGRycy9fcmVscy9lMm9Eb2MueG1sLnJlbHNQSwUGAAAAAAYABgB4AQAAzwcA&#10;AAAA&#10;">
                <v:imagedata r:id="rId19"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20"/>
                    <a:stretch>
                      <a:fillRect/>
                    </a:stretch>
                  </pic:blipFill>
                  <pic:spPr>
                    <a:xfrm>
                      <a:off x="0" y="0"/>
                      <a:ext cx="1092200" cy="139700"/>
                    </a:xfrm>
                    <a:prstGeom prst="rect">
                      <a:avLst/>
                    </a:prstGeom>
                  </pic:spPr>
                </pic:pic>
              </a:graphicData>
            </a:graphic>
          </wp:inline>
        </w:drawing>
      </w:r>
    </w:p>
    <w:sdt>
      <w:sdtPr>
        <w:rPr>
          <w:rFonts w:ascii="Arial" w:eastAsiaTheme="minorEastAsia" w:hAnsi="Arial" w:cs="Arial"/>
          <w:b w:val="0"/>
          <w:bCs w:val="0"/>
          <w:color w:val="2F68FF" w:themeColor="accent2"/>
          <w:sz w:val="36"/>
          <w:szCs w:val="36"/>
          <w:lang w:eastAsia="en-US"/>
        </w:rPr>
        <w:id w:val="-1259588301"/>
        <w:docPartObj>
          <w:docPartGallery w:val="Table of Contents"/>
          <w:docPartUnique/>
        </w:docPartObj>
      </w:sdtPr>
      <w:sdtEndPr>
        <w:rPr>
          <w:color w:val="auto"/>
          <w:sz w:val="22"/>
          <w:szCs w:val="22"/>
        </w:rPr>
      </w:sdtEndPr>
      <w:sdtContent>
        <w:p w14:paraId="6C1F1231" w14:textId="2FD05259" w:rsidR="009D062A" w:rsidRPr="004263C9" w:rsidRDefault="009D062A" w:rsidP="009D062A">
          <w:pPr>
            <w:pStyle w:val="TOCHeading"/>
            <w:jc w:val="center"/>
            <w:rPr>
              <w:rFonts w:ascii="Manrope ExtraBold" w:hAnsi="Manrope ExtraBold" w:cs="Arial"/>
              <w:color w:val="2F68FF" w:themeColor="accent2"/>
              <w:sz w:val="36"/>
              <w:szCs w:val="36"/>
            </w:rPr>
          </w:pPr>
          <w:r w:rsidRPr="004263C9">
            <w:rPr>
              <w:rFonts w:ascii="Manrope ExtraBold" w:hAnsi="Manrope ExtraBold" w:cs="Arial"/>
              <w:color w:val="2F68FF" w:themeColor="accent2"/>
              <w:sz w:val="36"/>
              <w:szCs w:val="36"/>
            </w:rPr>
            <w:t>Table of Contents</w:t>
          </w:r>
        </w:p>
        <w:p w14:paraId="7DDB87FC" w14:textId="0365753A" w:rsidR="00C265A4" w:rsidRDefault="009D062A">
          <w:pPr>
            <w:pStyle w:val="TOC1"/>
            <w:rPr>
              <w:rFonts w:eastAsiaTheme="minorEastAsia"/>
              <w:color w:val="auto"/>
              <w:kern w:val="2"/>
              <w:szCs w:val="24"/>
              <w14:ligatures w14:val="standardContextual"/>
            </w:rPr>
          </w:pPr>
          <w:r w:rsidRPr="00330510">
            <w:rPr>
              <w:rFonts w:ascii="Arial" w:hAnsi="Arial" w:cs="Arial"/>
            </w:rPr>
            <w:fldChar w:fldCharType="begin"/>
          </w:r>
          <w:r w:rsidRPr="00330510">
            <w:rPr>
              <w:rFonts w:ascii="Arial" w:hAnsi="Arial" w:cs="Arial"/>
            </w:rPr>
            <w:instrText xml:space="preserve"> TOC \o "1-3" \h \z \u </w:instrText>
          </w:r>
          <w:r w:rsidRPr="00330510">
            <w:rPr>
              <w:rFonts w:ascii="Arial" w:hAnsi="Arial" w:cs="Arial"/>
            </w:rPr>
            <w:fldChar w:fldCharType="separate"/>
          </w:r>
          <w:hyperlink w:anchor="_Toc242735560" w:history="1">
            <w:r w:rsidR="00C265A4" w:rsidRPr="00102B61">
              <w:rPr>
                <w:rStyle w:val="Hyperlink"/>
              </w:rPr>
              <w:t>1</w:t>
            </w:r>
            <w:r w:rsidR="00C265A4">
              <w:rPr>
                <w:rFonts w:eastAsiaTheme="minorEastAsia"/>
                <w:color w:val="auto"/>
                <w:kern w:val="2"/>
                <w:szCs w:val="24"/>
                <w14:ligatures w14:val="standardContextual"/>
              </w:rPr>
              <w:tab/>
            </w:r>
            <w:r w:rsidR="00C265A4" w:rsidRPr="00102B61">
              <w:rPr>
                <w:rStyle w:val="Hyperlink"/>
              </w:rPr>
              <w:t xml:space="preserve">Executive proposal summary </w:t>
            </w:r>
            <w:r w:rsidR="00C265A4" w:rsidRPr="00102B61">
              <w:rPr>
                <w:rStyle w:val="Hyperlink"/>
                <w:highlight w:val="yellow"/>
              </w:rPr>
              <w:t>&lt;Saurabh/Anthony&gt;</w:t>
            </w:r>
            <w:r w:rsidR="00C265A4">
              <w:rPr>
                <w:webHidden/>
              </w:rPr>
              <w:tab/>
            </w:r>
            <w:r w:rsidR="00C265A4">
              <w:rPr>
                <w:webHidden/>
              </w:rPr>
              <w:fldChar w:fldCharType="begin"/>
            </w:r>
            <w:r w:rsidR="00C265A4">
              <w:rPr>
                <w:webHidden/>
              </w:rPr>
              <w:instrText xml:space="preserve"> PAGEREF _Toc242735560 \h </w:instrText>
            </w:r>
            <w:r w:rsidR="00C265A4">
              <w:rPr>
                <w:webHidden/>
              </w:rPr>
            </w:r>
            <w:r w:rsidR="00C265A4">
              <w:rPr>
                <w:webHidden/>
              </w:rPr>
              <w:fldChar w:fldCharType="separate"/>
            </w:r>
            <w:r w:rsidR="00C265A4">
              <w:rPr>
                <w:webHidden/>
              </w:rPr>
              <w:t>4</w:t>
            </w:r>
            <w:r w:rsidR="00C265A4">
              <w:rPr>
                <w:webHidden/>
              </w:rPr>
              <w:fldChar w:fldCharType="end"/>
            </w:r>
          </w:hyperlink>
        </w:p>
        <w:p w14:paraId="69FCCF32" w14:textId="7D024F6E" w:rsidR="00C265A4" w:rsidRDefault="00C265A4">
          <w:pPr>
            <w:pStyle w:val="TOC1"/>
            <w:rPr>
              <w:rFonts w:eastAsiaTheme="minorEastAsia"/>
              <w:color w:val="auto"/>
              <w:kern w:val="2"/>
              <w:szCs w:val="24"/>
              <w14:ligatures w14:val="standardContextual"/>
            </w:rPr>
          </w:pPr>
          <w:hyperlink w:anchor="_Toc242735561" w:history="1">
            <w:r w:rsidRPr="00102B61">
              <w:rPr>
                <w:rStyle w:val="Hyperlink"/>
                <w:kern w:val="36"/>
              </w:rPr>
              <w:t>2</w:t>
            </w:r>
            <w:r>
              <w:rPr>
                <w:rFonts w:eastAsiaTheme="minorEastAsia"/>
                <w:color w:val="auto"/>
                <w:kern w:val="2"/>
                <w:szCs w:val="24"/>
                <w14:ligatures w14:val="standardContextual"/>
              </w:rPr>
              <w:tab/>
            </w:r>
            <w:r w:rsidRPr="00102B61">
              <w:rPr>
                <w:rStyle w:val="Hyperlink"/>
              </w:rPr>
              <w:t xml:space="preserve">Understanding of the business problem </w:t>
            </w:r>
            <w:r w:rsidRPr="00102B61">
              <w:rPr>
                <w:rStyle w:val="Hyperlink"/>
                <w:shd w:val="clear" w:color="auto" w:fill="FFFF00"/>
              </w:rPr>
              <w:t>&lt;Sanjay&gt;</w:t>
            </w:r>
            <w:r>
              <w:rPr>
                <w:webHidden/>
              </w:rPr>
              <w:tab/>
            </w:r>
            <w:r>
              <w:rPr>
                <w:webHidden/>
              </w:rPr>
              <w:fldChar w:fldCharType="begin"/>
            </w:r>
            <w:r>
              <w:rPr>
                <w:webHidden/>
              </w:rPr>
              <w:instrText xml:space="preserve"> PAGEREF _Toc242735561 \h </w:instrText>
            </w:r>
            <w:r>
              <w:rPr>
                <w:webHidden/>
              </w:rPr>
            </w:r>
            <w:r>
              <w:rPr>
                <w:webHidden/>
              </w:rPr>
              <w:fldChar w:fldCharType="separate"/>
            </w:r>
            <w:r>
              <w:rPr>
                <w:webHidden/>
              </w:rPr>
              <w:t>6</w:t>
            </w:r>
            <w:r>
              <w:rPr>
                <w:webHidden/>
              </w:rPr>
              <w:fldChar w:fldCharType="end"/>
            </w:r>
          </w:hyperlink>
        </w:p>
        <w:p w14:paraId="22A5ACB9" w14:textId="22EF3D97" w:rsidR="00C265A4" w:rsidRDefault="00C265A4">
          <w:pPr>
            <w:pStyle w:val="TOC1"/>
            <w:rPr>
              <w:rFonts w:eastAsiaTheme="minorEastAsia"/>
              <w:color w:val="auto"/>
              <w:kern w:val="2"/>
              <w:szCs w:val="24"/>
              <w14:ligatures w14:val="standardContextual"/>
            </w:rPr>
          </w:pPr>
          <w:hyperlink w:anchor="_Toc242735562" w:history="1">
            <w:r w:rsidRPr="00102B61">
              <w:rPr>
                <w:rStyle w:val="Hyperlink"/>
              </w:rPr>
              <w:t>3</w:t>
            </w:r>
            <w:r>
              <w:rPr>
                <w:rFonts w:eastAsiaTheme="minorEastAsia"/>
                <w:color w:val="auto"/>
                <w:kern w:val="2"/>
                <w:szCs w:val="24"/>
                <w14:ligatures w14:val="standardContextual"/>
              </w:rPr>
              <w:tab/>
            </w:r>
            <w:r w:rsidRPr="00102B61">
              <w:rPr>
                <w:rStyle w:val="Hyperlink"/>
              </w:rPr>
              <w:t xml:space="preserve">Requirements compliance </w:t>
            </w:r>
            <w:r w:rsidRPr="00102B61">
              <w:rPr>
                <w:rStyle w:val="Hyperlink"/>
                <w:highlight w:val="yellow"/>
              </w:rPr>
              <w:t>&lt;Sanjay/Kundan/Hari/Praveen &amp; Ram&gt;</w:t>
            </w:r>
            <w:r>
              <w:rPr>
                <w:webHidden/>
              </w:rPr>
              <w:tab/>
            </w:r>
            <w:r>
              <w:rPr>
                <w:webHidden/>
              </w:rPr>
              <w:fldChar w:fldCharType="begin"/>
            </w:r>
            <w:r>
              <w:rPr>
                <w:webHidden/>
              </w:rPr>
              <w:instrText xml:space="preserve"> PAGEREF _Toc242735562 \h </w:instrText>
            </w:r>
            <w:r>
              <w:rPr>
                <w:webHidden/>
              </w:rPr>
            </w:r>
            <w:r>
              <w:rPr>
                <w:webHidden/>
              </w:rPr>
              <w:fldChar w:fldCharType="separate"/>
            </w:r>
            <w:r>
              <w:rPr>
                <w:webHidden/>
              </w:rPr>
              <w:t>10</w:t>
            </w:r>
            <w:r>
              <w:rPr>
                <w:webHidden/>
              </w:rPr>
              <w:fldChar w:fldCharType="end"/>
            </w:r>
          </w:hyperlink>
        </w:p>
        <w:p w14:paraId="48DFFCD7" w14:textId="46389833" w:rsidR="00C265A4" w:rsidRDefault="00C265A4">
          <w:pPr>
            <w:pStyle w:val="TOC1"/>
            <w:rPr>
              <w:rFonts w:eastAsiaTheme="minorEastAsia"/>
              <w:color w:val="auto"/>
              <w:kern w:val="2"/>
              <w:szCs w:val="24"/>
              <w14:ligatures w14:val="standardContextual"/>
            </w:rPr>
          </w:pPr>
          <w:hyperlink w:anchor="_Toc242735563" w:history="1">
            <w:r w:rsidRPr="00102B61">
              <w:rPr>
                <w:rStyle w:val="Hyperlink"/>
              </w:rPr>
              <w:t>4</w:t>
            </w:r>
            <w:r>
              <w:rPr>
                <w:rFonts w:eastAsiaTheme="minorEastAsia"/>
                <w:color w:val="auto"/>
                <w:kern w:val="2"/>
                <w:szCs w:val="24"/>
                <w14:ligatures w14:val="standardContextual"/>
              </w:rPr>
              <w:tab/>
            </w:r>
            <w:r w:rsidRPr="00102B61">
              <w:rPr>
                <w:rStyle w:val="Hyperlink"/>
              </w:rPr>
              <w:t xml:space="preserve">Proposed solution and architectural rationale </w:t>
            </w:r>
            <w:r w:rsidRPr="00102B61">
              <w:rPr>
                <w:rStyle w:val="Hyperlink"/>
                <w:highlight w:val="yellow"/>
              </w:rPr>
              <w:t>&lt;Kundan&gt;</w:t>
            </w:r>
            <w:r>
              <w:rPr>
                <w:webHidden/>
              </w:rPr>
              <w:tab/>
            </w:r>
            <w:r>
              <w:rPr>
                <w:webHidden/>
              </w:rPr>
              <w:fldChar w:fldCharType="begin"/>
            </w:r>
            <w:r>
              <w:rPr>
                <w:webHidden/>
              </w:rPr>
              <w:instrText xml:space="preserve"> PAGEREF _Toc242735563 \h </w:instrText>
            </w:r>
            <w:r>
              <w:rPr>
                <w:webHidden/>
              </w:rPr>
            </w:r>
            <w:r>
              <w:rPr>
                <w:webHidden/>
              </w:rPr>
              <w:fldChar w:fldCharType="separate"/>
            </w:r>
            <w:r>
              <w:rPr>
                <w:webHidden/>
              </w:rPr>
              <w:t>11</w:t>
            </w:r>
            <w:r>
              <w:rPr>
                <w:webHidden/>
              </w:rPr>
              <w:fldChar w:fldCharType="end"/>
            </w:r>
          </w:hyperlink>
        </w:p>
        <w:p w14:paraId="53F39075" w14:textId="4C2D853F" w:rsidR="00C265A4" w:rsidRDefault="00C265A4">
          <w:pPr>
            <w:pStyle w:val="TOC2"/>
            <w:rPr>
              <w:color w:val="auto"/>
              <w:kern w:val="2"/>
              <w:szCs w:val="24"/>
              <w:lang w:eastAsia="en-US"/>
              <w14:ligatures w14:val="standardContextual"/>
            </w:rPr>
          </w:pPr>
          <w:hyperlink w:anchor="_Toc242735564" w:history="1">
            <w:r w:rsidRPr="00102B61">
              <w:rPr>
                <w:rStyle w:val="Hyperlink"/>
              </w:rPr>
              <w:t>4.1</w:t>
            </w:r>
            <w:r>
              <w:rPr>
                <w:color w:val="auto"/>
                <w:kern w:val="2"/>
                <w:szCs w:val="24"/>
                <w:lang w:eastAsia="en-US"/>
                <w14:ligatures w14:val="standardContextual"/>
              </w:rPr>
              <w:tab/>
            </w:r>
            <w:r w:rsidRPr="00102B61">
              <w:rPr>
                <w:rStyle w:val="Hyperlink"/>
              </w:rPr>
              <w:t>Solution overview</w:t>
            </w:r>
            <w:r>
              <w:rPr>
                <w:webHidden/>
              </w:rPr>
              <w:tab/>
            </w:r>
            <w:r>
              <w:rPr>
                <w:webHidden/>
              </w:rPr>
              <w:fldChar w:fldCharType="begin"/>
            </w:r>
            <w:r>
              <w:rPr>
                <w:webHidden/>
              </w:rPr>
              <w:instrText xml:space="preserve"> PAGEREF _Toc242735564 \h </w:instrText>
            </w:r>
            <w:r>
              <w:rPr>
                <w:webHidden/>
              </w:rPr>
            </w:r>
            <w:r>
              <w:rPr>
                <w:webHidden/>
              </w:rPr>
              <w:fldChar w:fldCharType="separate"/>
            </w:r>
            <w:r>
              <w:rPr>
                <w:webHidden/>
              </w:rPr>
              <w:t>11</w:t>
            </w:r>
            <w:r>
              <w:rPr>
                <w:webHidden/>
              </w:rPr>
              <w:fldChar w:fldCharType="end"/>
            </w:r>
          </w:hyperlink>
        </w:p>
        <w:p w14:paraId="41F9B5DD" w14:textId="67B31A29" w:rsidR="00C265A4" w:rsidRDefault="00C265A4">
          <w:pPr>
            <w:pStyle w:val="TOC2"/>
            <w:rPr>
              <w:color w:val="auto"/>
              <w:kern w:val="2"/>
              <w:szCs w:val="24"/>
              <w:lang w:eastAsia="en-US"/>
              <w14:ligatures w14:val="standardContextual"/>
            </w:rPr>
          </w:pPr>
          <w:hyperlink w:anchor="_Toc242735565" w:history="1">
            <w:r w:rsidRPr="00102B61">
              <w:rPr>
                <w:rStyle w:val="Hyperlink"/>
              </w:rPr>
              <w:t>4.2</w:t>
            </w:r>
            <w:r>
              <w:rPr>
                <w:color w:val="auto"/>
                <w:kern w:val="2"/>
                <w:szCs w:val="24"/>
                <w:lang w:eastAsia="en-US"/>
                <w14:ligatures w14:val="standardContextual"/>
              </w:rPr>
              <w:tab/>
            </w:r>
            <w:r w:rsidRPr="00102B61">
              <w:rPr>
                <w:rStyle w:val="Hyperlink"/>
              </w:rPr>
              <w:t>Technology choices and rationale</w:t>
            </w:r>
            <w:r>
              <w:rPr>
                <w:webHidden/>
              </w:rPr>
              <w:tab/>
            </w:r>
            <w:r>
              <w:rPr>
                <w:webHidden/>
              </w:rPr>
              <w:fldChar w:fldCharType="begin"/>
            </w:r>
            <w:r>
              <w:rPr>
                <w:webHidden/>
              </w:rPr>
              <w:instrText xml:space="preserve"> PAGEREF _Toc242735565 \h </w:instrText>
            </w:r>
            <w:r>
              <w:rPr>
                <w:webHidden/>
              </w:rPr>
            </w:r>
            <w:r>
              <w:rPr>
                <w:webHidden/>
              </w:rPr>
              <w:fldChar w:fldCharType="separate"/>
            </w:r>
            <w:r>
              <w:rPr>
                <w:webHidden/>
              </w:rPr>
              <w:t>15</w:t>
            </w:r>
            <w:r>
              <w:rPr>
                <w:webHidden/>
              </w:rPr>
              <w:fldChar w:fldCharType="end"/>
            </w:r>
          </w:hyperlink>
        </w:p>
        <w:p w14:paraId="23C2C590" w14:textId="53FB4FC3" w:rsidR="00C265A4" w:rsidRDefault="00C265A4">
          <w:pPr>
            <w:pStyle w:val="TOC2"/>
            <w:rPr>
              <w:color w:val="auto"/>
              <w:kern w:val="2"/>
              <w:szCs w:val="24"/>
              <w:lang w:eastAsia="en-US"/>
              <w14:ligatures w14:val="standardContextual"/>
            </w:rPr>
          </w:pPr>
          <w:hyperlink w:anchor="_Toc242735566" w:history="1">
            <w:r w:rsidRPr="00102B61">
              <w:rPr>
                <w:rStyle w:val="Hyperlink"/>
              </w:rPr>
              <w:t>4.3</w:t>
            </w:r>
            <w:r>
              <w:rPr>
                <w:color w:val="auto"/>
                <w:kern w:val="2"/>
                <w:szCs w:val="24"/>
                <w:lang w:eastAsia="en-US"/>
                <w14:ligatures w14:val="standardContextual"/>
              </w:rPr>
              <w:tab/>
            </w:r>
            <w:r w:rsidRPr="00102B61">
              <w:rPr>
                <w:rStyle w:val="Hyperlink"/>
              </w:rPr>
              <w:t>Reuse</w:t>
            </w:r>
            <w:r>
              <w:rPr>
                <w:webHidden/>
              </w:rPr>
              <w:tab/>
            </w:r>
            <w:r>
              <w:rPr>
                <w:webHidden/>
              </w:rPr>
              <w:fldChar w:fldCharType="begin"/>
            </w:r>
            <w:r>
              <w:rPr>
                <w:webHidden/>
              </w:rPr>
              <w:instrText xml:space="preserve"> PAGEREF _Toc242735566 \h </w:instrText>
            </w:r>
            <w:r>
              <w:rPr>
                <w:webHidden/>
              </w:rPr>
            </w:r>
            <w:r>
              <w:rPr>
                <w:webHidden/>
              </w:rPr>
              <w:fldChar w:fldCharType="separate"/>
            </w:r>
            <w:r>
              <w:rPr>
                <w:webHidden/>
              </w:rPr>
              <w:t>16</w:t>
            </w:r>
            <w:r>
              <w:rPr>
                <w:webHidden/>
              </w:rPr>
              <w:fldChar w:fldCharType="end"/>
            </w:r>
          </w:hyperlink>
        </w:p>
        <w:p w14:paraId="0221FCD5" w14:textId="249400CE" w:rsidR="00C265A4" w:rsidRDefault="00C265A4">
          <w:pPr>
            <w:pStyle w:val="TOC2"/>
            <w:rPr>
              <w:color w:val="auto"/>
              <w:kern w:val="2"/>
              <w:szCs w:val="24"/>
              <w:lang w:eastAsia="en-US"/>
              <w14:ligatures w14:val="standardContextual"/>
            </w:rPr>
          </w:pPr>
          <w:hyperlink w:anchor="_Toc242735567" w:history="1">
            <w:r w:rsidRPr="00102B61">
              <w:rPr>
                <w:rStyle w:val="Hyperlink"/>
              </w:rPr>
              <w:t>4.4</w:t>
            </w:r>
            <w:r>
              <w:rPr>
                <w:color w:val="auto"/>
                <w:kern w:val="2"/>
                <w:szCs w:val="24"/>
                <w:lang w:eastAsia="en-US"/>
                <w14:ligatures w14:val="standardContextual"/>
              </w:rPr>
              <w:tab/>
            </w:r>
            <w:r w:rsidRPr="00102B61">
              <w:rPr>
                <w:rStyle w:val="Hyperlink"/>
              </w:rPr>
              <w:t>Rules, reference data and change</w:t>
            </w:r>
            <w:r>
              <w:rPr>
                <w:webHidden/>
              </w:rPr>
              <w:tab/>
            </w:r>
            <w:r>
              <w:rPr>
                <w:webHidden/>
              </w:rPr>
              <w:fldChar w:fldCharType="begin"/>
            </w:r>
            <w:r>
              <w:rPr>
                <w:webHidden/>
              </w:rPr>
              <w:instrText xml:space="preserve"> PAGEREF _Toc242735567 \h </w:instrText>
            </w:r>
            <w:r>
              <w:rPr>
                <w:webHidden/>
              </w:rPr>
            </w:r>
            <w:r>
              <w:rPr>
                <w:webHidden/>
              </w:rPr>
              <w:fldChar w:fldCharType="separate"/>
            </w:r>
            <w:r>
              <w:rPr>
                <w:webHidden/>
              </w:rPr>
              <w:t>16</w:t>
            </w:r>
            <w:r>
              <w:rPr>
                <w:webHidden/>
              </w:rPr>
              <w:fldChar w:fldCharType="end"/>
            </w:r>
          </w:hyperlink>
        </w:p>
        <w:p w14:paraId="6CED30D9" w14:textId="708FF8EB" w:rsidR="00C265A4" w:rsidRDefault="00C265A4">
          <w:pPr>
            <w:pStyle w:val="TOC3"/>
            <w:rPr>
              <w:color w:val="auto"/>
              <w:kern w:val="2"/>
              <w:szCs w:val="24"/>
              <w:lang w:eastAsia="en-US"/>
              <w14:ligatures w14:val="standardContextual"/>
            </w:rPr>
          </w:pPr>
          <w:hyperlink w:anchor="_Toc242735568" w:history="1">
            <w:r w:rsidRPr="00102B61">
              <w:rPr>
                <w:rStyle w:val="Hyperlink"/>
                <w:rFonts w:ascii="Cambria" w:hAnsi="Cambria" w:cs="Segoe UI"/>
              </w:rPr>
              <w:t>4.4.1</w:t>
            </w:r>
            <w:r>
              <w:rPr>
                <w:color w:val="auto"/>
                <w:kern w:val="2"/>
                <w:szCs w:val="24"/>
                <w:lang w:eastAsia="en-US"/>
                <w14:ligatures w14:val="standardContextual"/>
              </w:rPr>
              <w:tab/>
            </w:r>
            <w:r w:rsidRPr="00102B61">
              <w:rPr>
                <w:rStyle w:val="Hyperlink"/>
                <w:rFonts w:ascii="Cambria" w:hAnsi="Cambria" w:cs="Segoe UI"/>
              </w:rPr>
              <w:t>Rule Representation</w:t>
            </w:r>
            <w:r>
              <w:rPr>
                <w:webHidden/>
              </w:rPr>
              <w:tab/>
            </w:r>
            <w:r>
              <w:rPr>
                <w:webHidden/>
              </w:rPr>
              <w:fldChar w:fldCharType="begin"/>
            </w:r>
            <w:r>
              <w:rPr>
                <w:webHidden/>
              </w:rPr>
              <w:instrText xml:space="preserve"> PAGEREF _Toc242735568 \h </w:instrText>
            </w:r>
            <w:r>
              <w:rPr>
                <w:webHidden/>
              </w:rPr>
            </w:r>
            <w:r>
              <w:rPr>
                <w:webHidden/>
              </w:rPr>
              <w:fldChar w:fldCharType="separate"/>
            </w:r>
            <w:r>
              <w:rPr>
                <w:webHidden/>
              </w:rPr>
              <w:t>17</w:t>
            </w:r>
            <w:r>
              <w:rPr>
                <w:webHidden/>
              </w:rPr>
              <w:fldChar w:fldCharType="end"/>
            </w:r>
          </w:hyperlink>
        </w:p>
        <w:p w14:paraId="6277DAE3" w14:textId="546EA91E" w:rsidR="00C265A4" w:rsidRDefault="00C265A4">
          <w:pPr>
            <w:pStyle w:val="TOC3"/>
            <w:rPr>
              <w:color w:val="auto"/>
              <w:kern w:val="2"/>
              <w:szCs w:val="24"/>
              <w:lang w:eastAsia="en-US"/>
              <w14:ligatures w14:val="standardContextual"/>
            </w:rPr>
          </w:pPr>
          <w:hyperlink w:anchor="_Toc242735569" w:history="1">
            <w:r w:rsidRPr="00102B61">
              <w:rPr>
                <w:rStyle w:val="Hyperlink"/>
                <w:rFonts w:ascii="Segoe UI" w:hAnsi="Segoe UI"/>
              </w:rPr>
              <w:t>4.4.2</w:t>
            </w:r>
            <w:r>
              <w:rPr>
                <w:color w:val="auto"/>
                <w:kern w:val="2"/>
                <w:szCs w:val="24"/>
                <w:lang w:eastAsia="en-US"/>
                <w14:ligatures w14:val="standardContextual"/>
              </w:rPr>
              <w:tab/>
            </w:r>
            <w:r w:rsidRPr="00102B61">
              <w:rPr>
                <w:rStyle w:val="Hyperlink"/>
                <w:rFonts w:ascii="Cambria" w:hAnsi="Cambria" w:cs="Segoe UI"/>
              </w:rPr>
              <w:t>Effective-Dated Rule Management</w:t>
            </w:r>
            <w:r>
              <w:rPr>
                <w:webHidden/>
              </w:rPr>
              <w:tab/>
            </w:r>
            <w:r>
              <w:rPr>
                <w:webHidden/>
              </w:rPr>
              <w:fldChar w:fldCharType="begin"/>
            </w:r>
            <w:r>
              <w:rPr>
                <w:webHidden/>
              </w:rPr>
              <w:instrText xml:space="preserve"> PAGEREF _Toc242735569 \h </w:instrText>
            </w:r>
            <w:r>
              <w:rPr>
                <w:webHidden/>
              </w:rPr>
            </w:r>
            <w:r>
              <w:rPr>
                <w:webHidden/>
              </w:rPr>
              <w:fldChar w:fldCharType="separate"/>
            </w:r>
            <w:r>
              <w:rPr>
                <w:webHidden/>
              </w:rPr>
              <w:t>17</w:t>
            </w:r>
            <w:r>
              <w:rPr>
                <w:webHidden/>
              </w:rPr>
              <w:fldChar w:fldCharType="end"/>
            </w:r>
          </w:hyperlink>
        </w:p>
        <w:p w14:paraId="2B151028" w14:textId="1983DDF2" w:rsidR="00C265A4" w:rsidRDefault="00C265A4">
          <w:pPr>
            <w:pStyle w:val="TOC3"/>
            <w:rPr>
              <w:color w:val="auto"/>
              <w:kern w:val="2"/>
              <w:szCs w:val="24"/>
              <w:lang w:eastAsia="en-US"/>
              <w14:ligatures w14:val="standardContextual"/>
            </w:rPr>
          </w:pPr>
          <w:hyperlink w:anchor="_Toc242735570" w:history="1">
            <w:r w:rsidRPr="00102B61">
              <w:rPr>
                <w:rStyle w:val="Hyperlink"/>
                <w:rFonts w:ascii="Cambria" w:hAnsi="Cambria"/>
              </w:rPr>
              <w:t>4.4.3</w:t>
            </w:r>
            <w:r>
              <w:rPr>
                <w:color w:val="auto"/>
                <w:kern w:val="2"/>
                <w:szCs w:val="24"/>
                <w:lang w:eastAsia="en-US"/>
                <w14:ligatures w14:val="standardContextual"/>
              </w:rPr>
              <w:tab/>
            </w:r>
            <w:r w:rsidRPr="00102B61">
              <w:rPr>
                <w:rStyle w:val="Hyperlink"/>
                <w:rFonts w:ascii="Cambria" w:hAnsi="Cambria" w:cs="Segoe UI"/>
              </w:rPr>
              <w:t>Governance and Change Control</w:t>
            </w:r>
            <w:r>
              <w:rPr>
                <w:webHidden/>
              </w:rPr>
              <w:tab/>
            </w:r>
            <w:r>
              <w:rPr>
                <w:webHidden/>
              </w:rPr>
              <w:fldChar w:fldCharType="begin"/>
            </w:r>
            <w:r>
              <w:rPr>
                <w:webHidden/>
              </w:rPr>
              <w:instrText xml:space="preserve"> PAGEREF _Toc242735570 \h </w:instrText>
            </w:r>
            <w:r>
              <w:rPr>
                <w:webHidden/>
              </w:rPr>
            </w:r>
            <w:r>
              <w:rPr>
                <w:webHidden/>
              </w:rPr>
              <w:fldChar w:fldCharType="separate"/>
            </w:r>
            <w:r>
              <w:rPr>
                <w:webHidden/>
              </w:rPr>
              <w:t>17</w:t>
            </w:r>
            <w:r>
              <w:rPr>
                <w:webHidden/>
              </w:rPr>
              <w:fldChar w:fldCharType="end"/>
            </w:r>
          </w:hyperlink>
        </w:p>
        <w:p w14:paraId="62199244" w14:textId="076EE06D" w:rsidR="00C265A4" w:rsidRDefault="00C265A4">
          <w:pPr>
            <w:pStyle w:val="TOC3"/>
            <w:rPr>
              <w:color w:val="auto"/>
              <w:kern w:val="2"/>
              <w:szCs w:val="24"/>
              <w:lang w:eastAsia="en-US"/>
              <w14:ligatures w14:val="standardContextual"/>
            </w:rPr>
          </w:pPr>
          <w:hyperlink w:anchor="_Toc242735571" w:history="1">
            <w:r w:rsidRPr="00102B61">
              <w:rPr>
                <w:rStyle w:val="Hyperlink"/>
                <w:rFonts w:ascii="Cambria" w:hAnsi="Cambria"/>
              </w:rPr>
              <w:t>4.4.4</w:t>
            </w:r>
            <w:r>
              <w:rPr>
                <w:color w:val="auto"/>
                <w:kern w:val="2"/>
                <w:szCs w:val="24"/>
                <w:lang w:eastAsia="en-US"/>
                <w14:ligatures w14:val="standardContextual"/>
              </w:rPr>
              <w:tab/>
            </w:r>
            <w:r w:rsidRPr="00102B61">
              <w:rPr>
                <w:rStyle w:val="Hyperlink"/>
                <w:rFonts w:ascii="Cambria" w:hAnsi="Cambria" w:cs="Segoe UI"/>
              </w:rPr>
              <w:t>Testing and Regression Management</w:t>
            </w:r>
            <w:r>
              <w:rPr>
                <w:webHidden/>
              </w:rPr>
              <w:tab/>
            </w:r>
            <w:r>
              <w:rPr>
                <w:webHidden/>
              </w:rPr>
              <w:fldChar w:fldCharType="begin"/>
            </w:r>
            <w:r>
              <w:rPr>
                <w:webHidden/>
              </w:rPr>
              <w:instrText xml:space="preserve"> PAGEREF _Toc242735571 \h </w:instrText>
            </w:r>
            <w:r>
              <w:rPr>
                <w:webHidden/>
              </w:rPr>
            </w:r>
            <w:r>
              <w:rPr>
                <w:webHidden/>
              </w:rPr>
              <w:fldChar w:fldCharType="separate"/>
            </w:r>
            <w:r>
              <w:rPr>
                <w:webHidden/>
              </w:rPr>
              <w:t>17</w:t>
            </w:r>
            <w:r>
              <w:rPr>
                <w:webHidden/>
              </w:rPr>
              <w:fldChar w:fldCharType="end"/>
            </w:r>
          </w:hyperlink>
        </w:p>
        <w:p w14:paraId="0A0D1C57" w14:textId="13B662B8" w:rsidR="00C265A4" w:rsidRDefault="00C265A4">
          <w:pPr>
            <w:pStyle w:val="TOC3"/>
            <w:rPr>
              <w:color w:val="auto"/>
              <w:kern w:val="2"/>
              <w:szCs w:val="24"/>
              <w:lang w:eastAsia="en-US"/>
              <w14:ligatures w14:val="standardContextual"/>
            </w:rPr>
          </w:pPr>
          <w:hyperlink w:anchor="_Toc242735572" w:history="1">
            <w:r w:rsidRPr="00102B61">
              <w:rPr>
                <w:rStyle w:val="Hyperlink"/>
                <w:rFonts w:ascii="Cambria" w:hAnsi="Cambria"/>
              </w:rPr>
              <w:t>4.4.5</w:t>
            </w:r>
            <w:r>
              <w:rPr>
                <w:color w:val="auto"/>
                <w:kern w:val="2"/>
                <w:szCs w:val="24"/>
                <w:lang w:eastAsia="en-US"/>
                <w14:ligatures w14:val="standardContextual"/>
              </w:rPr>
              <w:tab/>
            </w:r>
            <w:r w:rsidRPr="00102B61">
              <w:rPr>
                <w:rStyle w:val="Hyperlink"/>
                <w:rFonts w:ascii="Cambria" w:hAnsi="Cambria" w:cs="Segoe UI"/>
              </w:rPr>
              <w:t>Transparency, Overrides and Auditability</w:t>
            </w:r>
            <w:r>
              <w:rPr>
                <w:webHidden/>
              </w:rPr>
              <w:tab/>
            </w:r>
            <w:r>
              <w:rPr>
                <w:webHidden/>
              </w:rPr>
              <w:fldChar w:fldCharType="begin"/>
            </w:r>
            <w:r>
              <w:rPr>
                <w:webHidden/>
              </w:rPr>
              <w:instrText xml:space="preserve"> PAGEREF _Toc242735572 \h </w:instrText>
            </w:r>
            <w:r>
              <w:rPr>
                <w:webHidden/>
              </w:rPr>
            </w:r>
            <w:r>
              <w:rPr>
                <w:webHidden/>
              </w:rPr>
              <w:fldChar w:fldCharType="separate"/>
            </w:r>
            <w:r>
              <w:rPr>
                <w:webHidden/>
              </w:rPr>
              <w:t>17</w:t>
            </w:r>
            <w:r>
              <w:rPr>
                <w:webHidden/>
              </w:rPr>
              <w:fldChar w:fldCharType="end"/>
            </w:r>
          </w:hyperlink>
        </w:p>
        <w:p w14:paraId="3404DCB8" w14:textId="3104C2F7" w:rsidR="00C265A4" w:rsidRDefault="00C265A4">
          <w:pPr>
            <w:pStyle w:val="TOC2"/>
            <w:rPr>
              <w:color w:val="auto"/>
              <w:kern w:val="2"/>
              <w:szCs w:val="24"/>
              <w:lang w:eastAsia="en-US"/>
              <w14:ligatures w14:val="standardContextual"/>
            </w:rPr>
          </w:pPr>
          <w:hyperlink w:anchor="_Toc242735573" w:history="1">
            <w:r w:rsidRPr="00102B61">
              <w:rPr>
                <w:rStyle w:val="Hyperlink"/>
              </w:rPr>
              <w:t>4.5</w:t>
            </w:r>
            <w:r>
              <w:rPr>
                <w:color w:val="auto"/>
                <w:kern w:val="2"/>
                <w:szCs w:val="24"/>
                <w:lang w:eastAsia="en-US"/>
                <w14:ligatures w14:val="standardContextual"/>
              </w:rPr>
              <w:tab/>
            </w:r>
            <w:r w:rsidRPr="00102B61">
              <w:rPr>
                <w:rStyle w:val="Hyperlink"/>
              </w:rPr>
              <w:t>Trade-offs and proportionality</w:t>
            </w:r>
            <w:r>
              <w:rPr>
                <w:webHidden/>
              </w:rPr>
              <w:tab/>
            </w:r>
            <w:r>
              <w:rPr>
                <w:webHidden/>
              </w:rPr>
              <w:fldChar w:fldCharType="begin"/>
            </w:r>
            <w:r>
              <w:rPr>
                <w:webHidden/>
              </w:rPr>
              <w:instrText xml:space="preserve"> PAGEREF _Toc242735573 \h </w:instrText>
            </w:r>
            <w:r>
              <w:rPr>
                <w:webHidden/>
              </w:rPr>
            </w:r>
            <w:r>
              <w:rPr>
                <w:webHidden/>
              </w:rPr>
              <w:fldChar w:fldCharType="separate"/>
            </w:r>
            <w:r>
              <w:rPr>
                <w:webHidden/>
              </w:rPr>
              <w:t>22</w:t>
            </w:r>
            <w:r>
              <w:rPr>
                <w:webHidden/>
              </w:rPr>
              <w:fldChar w:fldCharType="end"/>
            </w:r>
          </w:hyperlink>
        </w:p>
        <w:p w14:paraId="399451A4" w14:textId="1C868172" w:rsidR="00C265A4" w:rsidRDefault="00C265A4">
          <w:pPr>
            <w:pStyle w:val="TOC3"/>
            <w:rPr>
              <w:color w:val="auto"/>
              <w:kern w:val="2"/>
              <w:szCs w:val="24"/>
              <w:lang w:eastAsia="en-US"/>
              <w14:ligatures w14:val="standardContextual"/>
            </w:rPr>
          </w:pPr>
          <w:hyperlink w:anchor="_Toc242735574" w:history="1">
            <w:r w:rsidRPr="00102B61">
              <w:rPr>
                <w:rStyle w:val="Hyperlink"/>
                <w:rFonts w:ascii="Segoe UI" w:hAnsi="Segoe UI" w:cs="Segoe UI"/>
              </w:rPr>
              <w:t>4.5.1</w:t>
            </w:r>
            <w:r>
              <w:rPr>
                <w:color w:val="auto"/>
                <w:kern w:val="2"/>
                <w:szCs w:val="24"/>
                <w:lang w:eastAsia="en-US"/>
                <w14:ligatures w14:val="standardContextual"/>
              </w:rPr>
              <w:tab/>
            </w:r>
            <w:r w:rsidRPr="00102B61">
              <w:rPr>
                <w:rStyle w:val="Hyperlink"/>
                <w:rFonts w:ascii="Segoe UI" w:hAnsi="Segoe UI" w:cs="Segoe UI"/>
              </w:rPr>
              <w:t>Architectural Trade-Off Analysis</w:t>
            </w:r>
            <w:r>
              <w:rPr>
                <w:webHidden/>
              </w:rPr>
              <w:tab/>
            </w:r>
            <w:r>
              <w:rPr>
                <w:webHidden/>
              </w:rPr>
              <w:fldChar w:fldCharType="begin"/>
            </w:r>
            <w:r>
              <w:rPr>
                <w:webHidden/>
              </w:rPr>
              <w:instrText xml:space="preserve"> PAGEREF _Toc242735574 \h </w:instrText>
            </w:r>
            <w:r>
              <w:rPr>
                <w:webHidden/>
              </w:rPr>
            </w:r>
            <w:r>
              <w:rPr>
                <w:webHidden/>
              </w:rPr>
              <w:fldChar w:fldCharType="separate"/>
            </w:r>
            <w:r>
              <w:rPr>
                <w:webHidden/>
              </w:rPr>
              <w:t>22</w:t>
            </w:r>
            <w:r>
              <w:rPr>
                <w:webHidden/>
              </w:rPr>
              <w:fldChar w:fldCharType="end"/>
            </w:r>
          </w:hyperlink>
        </w:p>
        <w:p w14:paraId="0A0CCF68" w14:textId="5249B058" w:rsidR="00C265A4" w:rsidRDefault="00C265A4">
          <w:pPr>
            <w:pStyle w:val="TOC3"/>
            <w:rPr>
              <w:color w:val="auto"/>
              <w:kern w:val="2"/>
              <w:szCs w:val="24"/>
              <w:lang w:eastAsia="en-US"/>
              <w14:ligatures w14:val="standardContextual"/>
            </w:rPr>
          </w:pPr>
          <w:hyperlink w:anchor="_Toc242735575" w:history="1">
            <w:r w:rsidRPr="00102B61">
              <w:rPr>
                <w:rStyle w:val="Hyperlink"/>
                <w:rFonts w:ascii="Segoe UI" w:hAnsi="Segoe UI" w:cs="Segoe UI"/>
              </w:rPr>
              <w:t>4.5.2</w:t>
            </w:r>
            <w:r>
              <w:rPr>
                <w:color w:val="auto"/>
                <w:kern w:val="2"/>
                <w:szCs w:val="24"/>
                <w:lang w:eastAsia="en-US"/>
                <w14:ligatures w14:val="standardContextual"/>
              </w:rPr>
              <w:tab/>
            </w:r>
            <w:r w:rsidRPr="00102B61">
              <w:rPr>
                <w:rStyle w:val="Hyperlink"/>
                <w:rFonts w:ascii="Segoe UI" w:hAnsi="Segoe UI" w:cs="Segoe UI"/>
              </w:rPr>
              <w:t>Complexity Deliberately Avoided</w:t>
            </w:r>
            <w:r>
              <w:rPr>
                <w:webHidden/>
              </w:rPr>
              <w:tab/>
            </w:r>
            <w:r>
              <w:rPr>
                <w:webHidden/>
              </w:rPr>
              <w:fldChar w:fldCharType="begin"/>
            </w:r>
            <w:r>
              <w:rPr>
                <w:webHidden/>
              </w:rPr>
              <w:instrText xml:space="preserve"> PAGEREF _Toc242735575 \h </w:instrText>
            </w:r>
            <w:r>
              <w:rPr>
                <w:webHidden/>
              </w:rPr>
            </w:r>
            <w:r>
              <w:rPr>
                <w:webHidden/>
              </w:rPr>
              <w:fldChar w:fldCharType="separate"/>
            </w:r>
            <w:r>
              <w:rPr>
                <w:webHidden/>
              </w:rPr>
              <w:t>23</w:t>
            </w:r>
            <w:r>
              <w:rPr>
                <w:webHidden/>
              </w:rPr>
              <w:fldChar w:fldCharType="end"/>
            </w:r>
          </w:hyperlink>
        </w:p>
        <w:p w14:paraId="287D7F8E" w14:textId="25C7B498" w:rsidR="00C265A4" w:rsidRDefault="00C265A4">
          <w:pPr>
            <w:pStyle w:val="TOC3"/>
            <w:rPr>
              <w:color w:val="auto"/>
              <w:kern w:val="2"/>
              <w:szCs w:val="24"/>
              <w:lang w:eastAsia="en-US"/>
              <w14:ligatures w14:val="standardContextual"/>
            </w:rPr>
          </w:pPr>
          <w:hyperlink w:anchor="_Toc242735576" w:history="1">
            <w:r w:rsidRPr="00102B61">
              <w:rPr>
                <w:rStyle w:val="Hyperlink"/>
                <w:rFonts w:ascii="Segoe UI" w:hAnsi="Segoe UI" w:cs="Segoe UI"/>
              </w:rPr>
              <w:t>4.5.3</w:t>
            </w:r>
            <w:r>
              <w:rPr>
                <w:color w:val="auto"/>
                <w:kern w:val="2"/>
                <w:szCs w:val="24"/>
                <w:lang w:eastAsia="en-US"/>
                <w14:ligatures w14:val="standardContextual"/>
              </w:rPr>
              <w:tab/>
            </w:r>
            <w:r w:rsidRPr="00102B61">
              <w:rPr>
                <w:rStyle w:val="Hyperlink"/>
                <w:rFonts w:ascii="Segoe UI" w:hAnsi="Segoe UI" w:cs="Segoe UI"/>
              </w:rPr>
              <w:t>AI and Automation Strategy</w:t>
            </w:r>
            <w:r>
              <w:rPr>
                <w:webHidden/>
              </w:rPr>
              <w:tab/>
            </w:r>
            <w:r>
              <w:rPr>
                <w:webHidden/>
              </w:rPr>
              <w:fldChar w:fldCharType="begin"/>
            </w:r>
            <w:r>
              <w:rPr>
                <w:webHidden/>
              </w:rPr>
              <w:instrText xml:space="preserve"> PAGEREF _Toc242735576 \h </w:instrText>
            </w:r>
            <w:r>
              <w:rPr>
                <w:webHidden/>
              </w:rPr>
            </w:r>
            <w:r>
              <w:rPr>
                <w:webHidden/>
              </w:rPr>
              <w:fldChar w:fldCharType="separate"/>
            </w:r>
            <w:r>
              <w:rPr>
                <w:webHidden/>
              </w:rPr>
              <w:t>24</w:t>
            </w:r>
            <w:r>
              <w:rPr>
                <w:webHidden/>
              </w:rPr>
              <w:fldChar w:fldCharType="end"/>
            </w:r>
          </w:hyperlink>
        </w:p>
        <w:p w14:paraId="71933BF5" w14:textId="249CF8E2" w:rsidR="00C265A4" w:rsidRDefault="00C265A4">
          <w:pPr>
            <w:pStyle w:val="TOC3"/>
            <w:rPr>
              <w:color w:val="auto"/>
              <w:kern w:val="2"/>
              <w:szCs w:val="24"/>
              <w:lang w:eastAsia="en-US"/>
              <w14:ligatures w14:val="standardContextual"/>
            </w:rPr>
          </w:pPr>
          <w:hyperlink w:anchor="_Toc242735577" w:history="1">
            <w:r w:rsidRPr="00102B61">
              <w:rPr>
                <w:rStyle w:val="Hyperlink"/>
                <w:rFonts w:ascii="Segoe UI" w:hAnsi="Segoe UI" w:cs="Segoe UI"/>
              </w:rPr>
              <w:t>4.5.4</w:t>
            </w:r>
            <w:r>
              <w:rPr>
                <w:color w:val="auto"/>
                <w:kern w:val="2"/>
                <w:szCs w:val="24"/>
                <w:lang w:eastAsia="en-US"/>
                <w14:ligatures w14:val="standardContextual"/>
              </w:rPr>
              <w:tab/>
            </w:r>
            <w:r w:rsidRPr="00102B61">
              <w:rPr>
                <w:rStyle w:val="Hyperlink"/>
                <w:rFonts w:ascii="Segoe UI" w:hAnsi="Segoe UI" w:cs="Segoe UI"/>
              </w:rPr>
              <w:t>Economic and Operational Benefits</w:t>
            </w:r>
            <w:r>
              <w:rPr>
                <w:webHidden/>
              </w:rPr>
              <w:tab/>
            </w:r>
            <w:r>
              <w:rPr>
                <w:webHidden/>
              </w:rPr>
              <w:fldChar w:fldCharType="begin"/>
            </w:r>
            <w:r>
              <w:rPr>
                <w:webHidden/>
              </w:rPr>
              <w:instrText xml:space="preserve"> PAGEREF _Toc242735577 \h </w:instrText>
            </w:r>
            <w:r>
              <w:rPr>
                <w:webHidden/>
              </w:rPr>
            </w:r>
            <w:r>
              <w:rPr>
                <w:webHidden/>
              </w:rPr>
              <w:fldChar w:fldCharType="separate"/>
            </w:r>
            <w:r>
              <w:rPr>
                <w:webHidden/>
              </w:rPr>
              <w:t>25</w:t>
            </w:r>
            <w:r>
              <w:rPr>
                <w:webHidden/>
              </w:rPr>
              <w:fldChar w:fldCharType="end"/>
            </w:r>
          </w:hyperlink>
        </w:p>
        <w:p w14:paraId="387009E2" w14:textId="1414A8F3" w:rsidR="00C265A4" w:rsidRDefault="00C265A4">
          <w:pPr>
            <w:pStyle w:val="TOC1"/>
            <w:rPr>
              <w:rFonts w:eastAsiaTheme="minorEastAsia"/>
              <w:color w:val="auto"/>
              <w:kern w:val="2"/>
              <w:szCs w:val="24"/>
              <w14:ligatures w14:val="standardContextual"/>
            </w:rPr>
          </w:pPr>
          <w:hyperlink w:anchor="_Toc242735578" w:history="1">
            <w:r w:rsidRPr="00102B61">
              <w:rPr>
                <w:rStyle w:val="Hyperlink"/>
              </w:rPr>
              <w:t>5</w:t>
            </w:r>
            <w:r>
              <w:rPr>
                <w:rFonts w:eastAsiaTheme="minorEastAsia"/>
                <w:color w:val="auto"/>
                <w:kern w:val="2"/>
                <w:szCs w:val="24"/>
                <w14:ligatures w14:val="standardContextual"/>
              </w:rPr>
              <w:tab/>
            </w:r>
            <w:r w:rsidRPr="00102B61">
              <w:rPr>
                <w:rStyle w:val="Hyperlink"/>
              </w:rPr>
              <w:t xml:space="preserve">Delivery methodology and implementation plan </w:t>
            </w:r>
            <w:r w:rsidRPr="00102B61">
              <w:rPr>
                <w:rStyle w:val="Hyperlink"/>
                <w:highlight w:val="yellow"/>
              </w:rPr>
              <w:t>&lt;Kundan/Vikrant/Hari/Praveen&gt;</w:t>
            </w:r>
            <w:r>
              <w:rPr>
                <w:webHidden/>
              </w:rPr>
              <w:tab/>
            </w:r>
            <w:r>
              <w:rPr>
                <w:webHidden/>
              </w:rPr>
              <w:fldChar w:fldCharType="begin"/>
            </w:r>
            <w:r>
              <w:rPr>
                <w:webHidden/>
              </w:rPr>
              <w:instrText xml:space="preserve"> PAGEREF _Toc242735578 \h </w:instrText>
            </w:r>
            <w:r>
              <w:rPr>
                <w:webHidden/>
              </w:rPr>
            </w:r>
            <w:r>
              <w:rPr>
                <w:webHidden/>
              </w:rPr>
              <w:fldChar w:fldCharType="separate"/>
            </w:r>
            <w:r>
              <w:rPr>
                <w:webHidden/>
              </w:rPr>
              <w:t>27</w:t>
            </w:r>
            <w:r>
              <w:rPr>
                <w:webHidden/>
              </w:rPr>
              <w:fldChar w:fldCharType="end"/>
            </w:r>
          </w:hyperlink>
        </w:p>
        <w:p w14:paraId="3D3801E3" w14:textId="25DC48C4" w:rsidR="00C265A4" w:rsidRDefault="00C265A4">
          <w:pPr>
            <w:pStyle w:val="TOC2"/>
            <w:rPr>
              <w:color w:val="auto"/>
              <w:kern w:val="2"/>
              <w:szCs w:val="24"/>
              <w:lang w:eastAsia="en-US"/>
              <w14:ligatures w14:val="standardContextual"/>
            </w:rPr>
          </w:pPr>
          <w:hyperlink w:anchor="_Toc242735579" w:history="1">
            <w:r w:rsidRPr="00102B61">
              <w:rPr>
                <w:rStyle w:val="Hyperlink"/>
              </w:rPr>
              <w:t>5.1</w:t>
            </w:r>
            <w:r>
              <w:rPr>
                <w:color w:val="auto"/>
                <w:kern w:val="2"/>
                <w:szCs w:val="24"/>
                <w:lang w:eastAsia="en-US"/>
                <w14:ligatures w14:val="standardContextual"/>
              </w:rPr>
              <w:tab/>
            </w:r>
            <w:r w:rsidRPr="00102B61">
              <w:rPr>
                <w:rStyle w:val="Hyperlink"/>
              </w:rPr>
              <w:t>Methodology</w:t>
            </w:r>
            <w:r>
              <w:rPr>
                <w:webHidden/>
              </w:rPr>
              <w:tab/>
            </w:r>
            <w:r>
              <w:rPr>
                <w:webHidden/>
              </w:rPr>
              <w:fldChar w:fldCharType="begin"/>
            </w:r>
            <w:r>
              <w:rPr>
                <w:webHidden/>
              </w:rPr>
              <w:instrText xml:space="preserve"> PAGEREF _Toc242735579 \h </w:instrText>
            </w:r>
            <w:r>
              <w:rPr>
                <w:webHidden/>
              </w:rPr>
            </w:r>
            <w:r>
              <w:rPr>
                <w:webHidden/>
              </w:rPr>
              <w:fldChar w:fldCharType="separate"/>
            </w:r>
            <w:r>
              <w:rPr>
                <w:webHidden/>
              </w:rPr>
              <w:t>27</w:t>
            </w:r>
            <w:r>
              <w:rPr>
                <w:webHidden/>
              </w:rPr>
              <w:fldChar w:fldCharType="end"/>
            </w:r>
          </w:hyperlink>
        </w:p>
        <w:p w14:paraId="28AD32B0" w14:textId="4D8DDBFC" w:rsidR="00C265A4" w:rsidRDefault="00C265A4">
          <w:pPr>
            <w:pStyle w:val="TOC2"/>
            <w:rPr>
              <w:color w:val="auto"/>
              <w:kern w:val="2"/>
              <w:szCs w:val="24"/>
              <w:lang w:eastAsia="en-US"/>
              <w14:ligatures w14:val="standardContextual"/>
            </w:rPr>
          </w:pPr>
          <w:hyperlink w:anchor="_Toc242735580" w:history="1">
            <w:r w:rsidRPr="00102B61">
              <w:rPr>
                <w:rStyle w:val="Hyperlink"/>
              </w:rPr>
              <w:t>5.2</w:t>
            </w:r>
            <w:r>
              <w:rPr>
                <w:color w:val="auto"/>
                <w:kern w:val="2"/>
                <w:szCs w:val="24"/>
                <w:lang w:eastAsia="en-US"/>
                <w14:ligatures w14:val="standardContextual"/>
              </w:rPr>
              <w:tab/>
            </w:r>
            <w:r w:rsidRPr="00102B61">
              <w:rPr>
                <w:rStyle w:val="Hyperlink"/>
              </w:rPr>
              <w:t>Phases and milestones</w:t>
            </w:r>
            <w:r>
              <w:rPr>
                <w:webHidden/>
              </w:rPr>
              <w:tab/>
            </w:r>
            <w:r>
              <w:rPr>
                <w:webHidden/>
              </w:rPr>
              <w:fldChar w:fldCharType="begin"/>
            </w:r>
            <w:r>
              <w:rPr>
                <w:webHidden/>
              </w:rPr>
              <w:instrText xml:space="preserve"> PAGEREF _Toc242735580 \h </w:instrText>
            </w:r>
            <w:r>
              <w:rPr>
                <w:webHidden/>
              </w:rPr>
            </w:r>
            <w:r>
              <w:rPr>
                <w:webHidden/>
              </w:rPr>
              <w:fldChar w:fldCharType="separate"/>
            </w:r>
            <w:r>
              <w:rPr>
                <w:webHidden/>
              </w:rPr>
              <w:t>27</w:t>
            </w:r>
            <w:r>
              <w:rPr>
                <w:webHidden/>
              </w:rPr>
              <w:fldChar w:fldCharType="end"/>
            </w:r>
          </w:hyperlink>
        </w:p>
        <w:p w14:paraId="177E5FE2" w14:textId="01D17B2E" w:rsidR="00C265A4" w:rsidRDefault="00C265A4">
          <w:pPr>
            <w:pStyle w:val="TOC2"/>
            <w:rPr>
              <w:color w:val="auto"/>
              <w:kern w:val="2"/>
              <w:szCs w:val="24"/>
              <w:lang w:eastAsia="en-US"/>
              <w14:ligatures w14:val="standardContextual"/>
            </w:rPr>
          </w:pPr>
          <w:hyperlink w:anchor="_Toc242735581" w:history="1">
            <w:r w:rsidRPr="00102B61">
              <w:rPr>
                <w:rStyle w:val="Hyperlink"/>
              </w:rPr>
              <w:t>5.3</w:t>
            </w:r>
            <w:r>
              <w:rPr>
                <w:color w:val="auto"/>
                <w:kern w:val="2"/>
                <w:szCs w:val="24"/>
                <w:lang w:eastAsia="en-US"/>
                <w14:ligatures w14:val="standardContextual"/>
              </w:rPr>
              <w:tab/>
            </w:r>
            <w:r w:rsidRPr="00102B61">
              <w:rPr>
                <w:rStyle w:val="Hyperlink"/>
              </w:rPr>
              <w:t>Schedule</w:t>
            </w:r>
            <w:r>
              <w:rPr>
                <w:webHidden/>
              </w:rPr>
              <w:tab/>
            </w:r>
            <w:r>
              <w:rPr>
                <w:webHidden/>
              </w:rPr>
              <w:fldChar w:fldCharType="begin"/>
            </w:r>
            <w:r>
              <w:rPr>
                <w:webHidden/>
              </w:rPr>
              <w:instrText xml:space="preserve"> PAGEREF _Toc242735581 \h </w:instrText>
            </w:r>
            <w:r>
              <w:rPr>
                <w:webHidden/>
              </w:rPr>
            </w:r>
            <w:r>
              <w:rPr>
                <w:webHidden/>
              </w:rPr>
              <w:fldChar w:fldCharType="separate"/>
            </w:r>
            <w:r>
              <w:rPr>
                <w:webHidden/>
              </w:rPr>
              <w:t>27</w:t>
            </w:r>
            <w:r>
              <w:rPr>
                <w:webHidden/>
              </w:rPr>
              <w:fldChar w:fldCharType="end"/>
            </w:r>
          </w:hyperlink>
        </w:p>
        <w:p w14:paraId="663121B0" w14:textId="31646CA2" w:rsidR="00C265A4" w:rsidRDefault="00C265A4">
          <w:pPr>
            <w:pStyle w:val="TOC2"/>
            <w:rPr>
              <w:color w:val="auto"/>
              <w:kern w:val="2"/>
              <w:szCs w:val="24"/>
              <w:lang w:eastAsia="en-US"/>
              <w14:ligatures w14:val="standardContextual"/>
            </w:rPr>
          </w:pPr>
          <w:hyperlink w:anchor="_Toc242735582" w:history="1">
            <w:r w:rsidRPr="00102B61">
              <w:rPr>
                <w:rStyle w:val="Hyperlink"/>
              </w:rPr>
              <w:t>5.4</w:t>
            </w:r>
            <w:r>
              <w:rPr>
                <w:color w:val="auto"/>
                <w:kern w:val="2"/>
                <w:szCs w:val="24"/>
                <w:lang w:eastAsia="en-US"/>
                <w14:ligatures w14:val="standardContextual"/>
              </w:rPr>
              <w:tab/>
            </w:r>
            <w:r w:rsidRPr="00102B61">
              <w:rPr>
                <w:rStyle w:val="Hyperlink"/>
              </w:rPr>
              <w:t>Dependencies and client participation</w:t>
            </w:r>
            <w:r>
              <w:rPr>
                <w:webHidden/>
              </w:rPr>
              <w:tab/>
            </w:r>
            <w:r>
              <w:rPr>
                <w:webHidden/>
              </w:rPr>
              <w:fldChar w:fldCharType="begin"/>
            </w:r>
            <w:r>
              <w:rPr>
                <w:webHidden/>
              </w:rPr>
              <w:instrText xml:space="preserve"> PAGEREF _Toc242735582 \h </w:instrText>
            </w:r>
            <w:r>
              <w:rPr>
                <w:webHidden/>
              </w:rPr>
            </w:r>
            <w:r>
              <w:rPr>
                <w:webHidden/>
              </w:rPr>
              <w:fldChar w:fldCharType="separate"/>
            </w:r>
            <w:r>
              <w:rPr>
                <w:webHidden/>
              </w:rPr>
              <w:t>28</w:t>
            </w:r>
            <w:r>
              <w:rPr>
                <w:webHidden/>
              </w:rPr>
              <w:fldChar w:fldCharType="end"/>
            </w:r>
          </w:hyperlink>
        </w:p>
        <w:p w14:paraId="05E64CCF" w14:textId="799FA7FB" w:rsidR="00C265A4" w:rsidRDefault="00C265A4">
          <w:pPr>
            <w:pStyle w:val="TOC2"/>
            <w:rPr>
              <w:color w:val="auto"/>
              <w:kern w:val="2"/>
              <w:szCs w:val="24"/>
              <w:lang w:eastAsia="en-US"/>
              <w14:ligatures w14:val="standardContextual"/>
            </w:rPr>
          </w:pPr>
          <w:hyperlink w:anchor="_Toc242735583" w:history="1">
            <w:r w:rsidRPr="00102B61">
              <w:rPr>
                <w:rStyle w:val="Hyperlink"/>
              </w:rPr>
              <w:t>5.5</w:t>
            </w:r>
            <w:r>
              <w:rPr>
                <w:color w:val="auto"/>
                <w:kern w:val="2"/>
                <w:szCs w:val="24"/>
                <w:lang w:eastAsia="en-US"/>
                <w14:ligatures w14:val="standardContextual"/>
              </w:rPr>
              <w:tab/>
            </w:r>
            <w:r w:rsidRPr="00102B61">
              <w:rPr>
                <w:rStyle w:val="Hyperlink"/>
              </w:rPr>
              <w:t>Testing and quality assurance</w:t>
            </w:r>
            <w:r>
              <w:rPr>
                <w:webHidden/>
              </w:rPr>
              <w:tab/>
            </w:r>
            <w:r>
              <w:rPr>
                <w:webHidden/>
              </w:rPr>
              <w:fldChar w:fldCharType="begin"/>
            </w:r>
            <w:r>
              <w:rPr>
                <w:webHidden/>
              </w:rPr>
              <w:instrText xml:space="preserve"> PAGEREF _Toc242735583 \h </w:instrText>
            </w:r>
            <w:r>
              <w:rPr>
                <w:webHidden/>
              </w:rPr>
            </w:r>
            <w:r>
              <w:rPr>
                <w:webHidden/>
              </w:rPr>
              <w:fldChar w:fldCharType="separate"/>
            </w:r>
            <w:r>
              <w:rPr>
                <w:webHidden/>
              </w:rPr>
              <w:t>28</w:t>
            </w:r>
            <w:r>
              <w:rPr>
                <w:webHidden/>
              </w:rPr>
              <w:fldChar w:fldCharType="end"/>
            </w:r>
          </w:hyperlink>
        </w:p>
        <w:p w14:paraId="6F1D5BF1" w14:textId="71897CB7" w:rsidR="00C265A4" w:rsidRDefault="00C265A4">
          <w:pPr>
            <w:pStyle w:val="TOC2"/>
            <w:rPr>
              <w:color w:val="auto"/>
              <w:kern w:val="2"/>
              <w:szCs w:val="24"/>
              <w:lang w:eastAsia="en-US"/>
              <w14:ligatures w14:val="standardContextual"/>
            </w:rPr>
          </w:pPr>
          <w:hyperlink w:anchor="_Toc242735584" w:history="1">
            <w:r w:rsidRPr="00102B61">
              <w:rPr>
                <w:rStyle w:val="Hyperlink"/>
              </w:rPr>
              <w:t>5.6</w:t>
            </w:r>
            <w:r>
              <w:rPr>
                <w:color w:val="auto"/>
                <w:kern w:val="2"/>
                <w:szCs w:val="24"/>
                <w:lang w:eastAsia="en-US"/>
                <w14:ligatures w14:val="standardContextual"/>
              </w:rPr>
              <w:tab/>
            </w:r>
            <w:r w:rsidRPr="00102B61">
              <w:rPr>
                <w:rStyle w:val="Hyperlink"/>
              </w:rPr>
              <w:t>Implementation, training and transition</w:t>
            </w:r>
            <w:r>
              <w:rPr>
                <w:webHidden/>
              </w:rPr>
              <w:tab/>
            </w:r>
            <w:r>
              <w:rPr>
                <w:webHidden/>
              </w:rPr>
              <w:fldChar w:fldCharType="begin"/>
            </w:r>
            <w:r>
              <w:rPr>
                <w:webHidden/>
              </w:rPr>
              <w:instrText xml:space="preserve"> PAGEREF _Toc242735584 \h </w:instrText>
            </w:r>
            <w:r>
              <w:rPr>
                <w:webHidden/>
              </w:rPr>
            </w:r>
            <w:r>
              <w:rPr>
                <w:webHidden/>
              </w:rPr>
              <w:fldChar w:fldCharType="separate"/>
            </w:r>
            <w:r>
              <w:rPr>
                <w:webHidden/>
              </w:rPr>
              <w:t>29</w:t>
            </w:r>
            <w:r>
              <w:rPr>
                <w:webHidden/>
              </w:rPr>
              <w:fldChar w:fldCharType="end"/>
            </w:r>
          </w:hyperlink>
        </w:p>
        <w:p w14:paraId="545D15F9" w14:textId="1FCD40CF" w:rsidR="00C265A4" w:rsidRDefault="00C265A4">
          <w:pPr>
            <w:pStyle w:val="TOC1"/>
            <w:rPr>
              <w:rFonts w:eastAsiaTheme="minorEastAsia"/>
              <w:color w:val="auto"/>
              <w:kern w:val="2"/>
              <w:szCs w:val="24"/>
              <w14:ligatures w14:val="standardContextual"/>
            </w:rPr>
          </w:pPr>
          <w:hyperlink w:anchor="_Toc242735585" w:history="1">
            <w:r w:rsidRPr="00102B61">
              <w:rPr>
                <w:rStyle w:val="Hyperlink"/>
              </w:rPr>
              <w:t>6</w:t>
            </w:r>
            <w:r>
              <w:rPr>
                <w:rFonts w:eastAsiaTheme="minorEastAsia"/>
                <w:color w:val="auto"/>
                <w:kern w:val="2"/>
                <w:szCs w:val="24"/>
                <w14:ligatures w14:val="standardContextual"/>
              </w:rPr>
              <w:tab/>
            </w:r>
            <w:r w:rsidRPr="00102B61">
              <w:rPr>
                <w:rStyle w:val="Hyperlink"/>
              </w:rPr>
              <w:t xml:space="preserve">Proposed project team </w:t>
            </w:r>
            <w:r w:rsidRPr="00102B61">
              <w:rPr>
                <w:rStyle w:val="Hyperlink"/>
                <w:highlight w:val="yellow"/>
              </w:rPr>
              <w:t>&lt;Kundan, Santhosh, Hari,Praveen&gt;</w:t>
            </w:r>
            <w:r>
              <w:rPr>
                <w:webHidden/>
              </w:rPr>
              <w:tab/>
            </w:r>
            <w:r>
              <w:rPr>
                <w:webHidden/>
              </w:rPr>
              <w:fldChar w:fldCharType="begin"/>
            </w:r>
            <w:r>
              <w:rPr>
                <w:webHidden/>
              </w:rPr>
              <w:instrText xml:space="preserve"> PAGEREF _Toc242735585 \h </w:instrText>
            </w:r>
            <w:r>
              <w:rPr>
                <w:webHidden/>
              </w:rPr>
            </w:r>
            <w:r>
              <w:rPr>
                <w:webHidden/>
              </w:rPr>
              <w:fldChar w:fldCharType="separate"/>
            </w:r>
            <w:r>
              <w:rPr>
                <w:webHidden/>
              </w:rPr>
              <w:t>30</w:t>
            </w:r>
            <w:r>
              <w:rPr>
                <w:webHidden/>
              </w:rPr>
              <w:fldChar w:fldCharType="end"/>
            </w:r>
          </w:hyperlink>
        </w:p>
        <w:p w14:paraId="1220E12E" w14:textId="3B8E4AAE" w:rsidR="00C265A4" w:rsidRDefault="00C265A4">
          <w:pPr>
            <w:pStyle w:val="TOC1"/>
            <w:rPr>
              <w:rFonts w:eastAsiaTheme="minorEastAsia"/>
              <w:color w:val="auto"/>
              <w:kern w:val="2"/>
              <w:szCs w:val="24"/>
              <w14:ligatures w14:val="standardContextual"/>
            </w:rPr>
          </w:pPr>
          <w:hyperlink w:anchor="_Toc242735586" w:history="1">
            <w:r w:rsidRPr="00102B61">
              <w:rPr>
                <w:rStyle w:val="Hyperlink"/>
              </w:rPr>
              <w:t>7</w:t>
            </w:r>
            <w:r>
              <w:rPr>
                <w:rFonts w:eastAsiaTheme="minorEastAsia"/>
                <w:color w:val="auto"/>
                <w:kern w:val="2"/>
                <w:szCs w:val="24"/>
                <w14:ligatures w14:val="standardContextual"/>
              </w:rPr>
              <w:tab/>
            </w:r>
            <w:r w:rsidRPr="00102B61">
              <w:rPr>
                <w:rStyle w:val="Hyperlink"/>
              </w:rPr>
              <w:t>Security and non-functional compliance</w:t>
            </w:r>
            <w:r w:rsidRPr="00102B61">
              <w:rPr>
                <w:rStyle w:val="Hyperlink"/>
                <w:highlight w:val="yellow"/>
              </w:rPr>
              <w:t>&lt;Hari/Kundan/ Infra security team spoc,??&gt;</w:t>
            </w:r>
            <w:r>
              <w:rPr>
                <w:webHidden/>
              </w:rPr>
              <w:tab/>
            </w:r>
            <w:r>
              <w:rPr>
                <w:webHidden/>
              </w:rPr>
              <w:fldChar w:fldCharType="begin"/>
            </w:r>
            <w:r>
              <w:rPr>
                <w:webHidden/>
              </w:rPr>
              <w:instrText xml:space="preserve"> PAGEREF _Toc242735586 \h </w:instrText>
            </w:r>
            <w:r>
              <w:rPr>
                <w:webHidden/>
              </w:rPr>
            </w:r>
            <w:r>
              <w:rPr>
                <w:webHidden/>
              </w:rPr>
              <w:fldChar w:fldCharType="separate"/>
            </w:r>
            <w:r>
              <w:rPr>
                <w:webHidden/>
              </w:rPr>
              <w:t>31</w:t>
            </w:r>
            <w:r>
              <w:rPr>
                <w:webHidden/>
              </w:rPr>
              <w:fldChar w:fldCharType="end"/>
            </w:r>
          </w:hyperlink>
        </w:p>
        <w:p w14:paraId="126B4E85" w14:textId="424573B8" w:rsidR="00C265A4" w:rsidRDefault="00C265A4">
          <w:pPr>
            <w:pStyle w:val="TOC1"/>
            <w:rPr>
              <w:rFonts w:eastAsiaTheme="minorEastAsia"/>
              <w:color w:val="auto"/>
              <w:kern w:val="2"/>
              <w:szCs w:val="24"/>
              <w14:ligatures w14:val="standardContextual"/>
            </w:rPr>
          </w:pPr>
          <w:hyperlink w:anchor="_Toc242735587" w:history="1">
            <w:r w:rsidRPr="00102B61">
              <w:rPr>
                <w:rStyle w:val="Hyperlink"/>
              </w:rPr>
              <w:t>8</w:t>
            </w:r>
            <w:r>
              <w:rPr>
                <w:rFonts w:eastAsiaTheme="minorEastAsia"/>
                <w:color w:val="auto"/>
                <w:kern w:val="2"/>
                <w:szCs w:val="24"/>
                <w14:ligatures w14:val="standardContextual"/>
              </w:rPr>
              <w:tab/>
            </w:r>
            <w:r w:rsidRPr="00102B61">
              <w:rPr>
                <w:rStyle w:val="Hyperlink"/>
              </w:rPr>
              <w:t xml:space="preserve">Operating model and support approach </w:t>
            </w:r>
            <w:r w:rsidRPr="00102B61">
              <w:rPr>
                <w:rStyle w:val="Hyperlink"/>
                <w:highlight w:val="yellow"/>
              </w:rPr>
              <w:t>&lt;Santhosh/Kundan/Vikrant&gt;</w:t>
            </w:r>
            <w:r>
              <w:rPr>
                <w:webHidden/>
              </w:rPr>
              <w:tab/>
            </w:r>
            <w:r>
              <w:rPr>
                <w:webHidden/>
              </w:rPr>
              <w:fldChar w:fldCharType="begin"/>
            </w:r>
            <w:r>
              <w:rPr>
                <w:webHidden/>
              </w:rPr>
              <w:instrText xml:space="preserve"> PAGEREF _Toc242735587 \h </w:instrText>
            </w:r>
            <w:r>
              <w:rPr>
                <w:webHidden/>
              </w:rPr>
            </w:r>
            <w:r>
              <w:rPr>
                <w:webHidden/>
              </w:rPr>
              <w:fldChar w:fldCharType="separate"/>
            </w:r>
            <w:r>
              <w:rPr>
                <w:webHidden/>
              </w:rPr>
              <w:t>32</w:t>
            </w:r>
            <w:r>
              <w:rPr>
                <w:webHidden/>
              </w:rPr>
              <w:fldChar w:fldCharType="end"/>
            </w:r>
          </w:hyperlink>
        </w:p>
        <w:p w14:paraId="39B00F9F" w14:textId="1180D274" w:rsidR="00C265A4" w:rsidRDefault="00C265A4">
          <w:pPr>
            <w:pStyle w:val="TOC2"/>
            <w:rPr>
              <w:color w:val="auto"/>
              <w:kern w:val="2"/>
              <w:szCs w:val="24"/>
              <w:lang w:eastAsia="en-US"/>
              <w14:ligatures w14:val="standardContextual"/>
            </w:rPr>
          </w:pPr>
          <w:hyperlink w:anchor="_Toc242735588" w:history="1">
            <w:r w:rsidRPr="00102B61">
              <w:rPr>
                <w:rStyle w:val="Hyperlink"/>
              </w:rPr>
              <w:t>8.1</w:t>
            </w:r>
            <w:r>
              <w:rPr>
                <w:color w:val="auto"/>
                <w:kern w:val="2"/>
                <w:szCs w:val="24"/>
                <w:lang w:eastAsia="en-US"/>
                <w14:ligatures w14:val="standardContextual"/>
              </w:rPr>
              <w:tab/>
            </w:r>
            <w:r w:rsidRPr="00102B61">
              <w:rPr>
                <w:rStyle w:val="Hyperlink"/>
              </w:rPr>
              <w:t>Steady-state operating activities</w:t>
            </w:r>
            <w:r>
              <w:rPr>
                <w:webHidden/>
              </w:rPr>
              <w:tab/>
            </w:r>
            <w:r>
              <w:rPr>
                <w:webHidden/>
              </w:rPr>
              <w:fldChar w:fldCharType="begin"/>
            </w:r>
            <w:r>
              <w:rPr>
                <w:webHidden/>
              </w:rPr>
              <w:instrText xml:space="preserve"> PAGEREF _Toc242735588 \h </w:instrText>
            </w:r>
            <w:r>
              <w:rPr>
                <w:webHidden/>
              </w:rPr>
            </w:r>
            <w:r>
              <w:rPr>
                <w:webHidden/>
              </w:rPr>
              <w:fldChar w:fldCharType="separate"/>
            </w:r>
            <w:r>
              <w:rPr>
                <w:webHidden/>
              </w:rPr>
              <w:t>32</w:t>
            </w:r>
            <w:r>
              <w:rPr>
                <w:webHidden/>
              </w:rPr>
              <w:fldChar w:fldCharType="end"/>
            </w:r>
          </w:hyperlink>
        </w:p>
        <w:p w14:paraId="32540F4B" w14:textId="71DDD366" w:rsidR="00C265A4" w:rsidRDefault="00C265A4">
          <w:pPr>
            <w:pStyle w:val="TOC2"/>
            <w:rPr>
              <w:color w:val="auto"/>
              <w:kern w:val="2"/>
              <w:szCs w:val="24"/>
              <w:lang w:eastAsia="en-US"/>
              <w14:ligatures w14:val="standardContextual"/>
            </w:rPr>
          </w:pPr>
          <w:hyperlink w:anchor="_Toc242735589" w:history="1">
            <w:r w:rsidRPr="00102B61">
              <w:rPr>
                <w:rStyle w:val="Hyperlink"/>
              </w:rPr>
              <w:t>8.2</w:t>
            </w:r>
            <w:r>
              <w:rPr>
                <w:color w:val="auto"/>
                <w:kern w:val="2"/>
                <w:szCs w:val="24"/>
                <w:lang w:eastAsia="en-US"/>
                <w14:ligatures w14:val="standardContextual"/>
              </w:rPr>
              <w:tab/>
            </w:r>
            <w:r w:rsidRPr="00102B61">
              <w:rPr>
                <w:rStyle w:val="Hyperlink"/>
              </w:rPr>
              <w:t>Support model</w:t>
            </w:r>
            <w:r>
              <w:rPr>
                <w:webHidden/>
              </w:rPr>
              <w:tab/>
            </w:r>
            <w:r>
              <w:rPr>
                <w:webHidden/>
              </w:rPr>
              <w:fldChar w:fldCharType="begin"/>
            </w:r>
            <w:r>
              <w:rPr>
                <w:webHidden/>
              </w:rPr>
              <w:instrText xml:space="preserve"> PAGEREF _Toc242735589 \h </w:instrText>
            </w:r>
            <w:r>
              <w:rPr>
                <w:webHidden/>
              </w:rPr>
            </w:r>
            <w:r>
              <w:rPr>
                <w:webHidden/>
              </w:rPr>
              <w:fldChar w:fldCharType="separate"/>
            </w:r>
            <w:r>
              <w:rPr>
                <w:webHidden/>
              </w:rPr>
              <w:t>32</w:t>
            </w:r>
            <w:r>
              <w:rPr>
                <w:webHidden/>
              </w:rPr>
              <w:fldChar w:fldCharType="end"/>
            </w:r>
          </w:hyperlink>
        </w:p>
        <w:p w14:paraId="5DDB837D" w14:textId="3C988E97" w:rsidR="00C265A4" w:rsidRDefault="00C265A4">
          <w:pPr>
            <w:pStyle w:val="TOC2"/>
            <w:rPr>
              <w:color w:val="auto"/>
              <w:kern w:val="2"/>
              <w:szCs w:val="24"/>
              <w:lang w:eastAsia="en-US"/>
              <w14:ligatures w14:val="standardContextual"/>
            </w:rPr>
          </w:pPr>
          <w:hyperlink w:anchor="_Toc242735590" w:history="1">
            <w:r w:rsidRPr="00102B61">
              <w:rPr>
                <w:rStyle w:val="Hyperlink"/>
              </w:rPr>
              <w:t>8.3</w:t>
            </w:r>
            <w:r>
              <w:rPr>
                <w:color w:val="auto"/>
                <w:kern w:val="2"/>
                <w:szCs w:val="24"/>
                <w:lang w:eastAsia="en-US"/>
                <w14:ligatures w14:val="standardContextual"/>
              </w:rPr>
              <w:tab/>
            </w:r>
            <w:r w:rsidRPr="00102B61">
              <w:rPr>
                <w:rStyle w:val="Hyperlink"/>
              </w:rPr>
              <w:t>Maintenance, upgrades and releases</w:t>
            </w:r>
            <w:r>
              <w:rPr>
                <w:webHidden/>
              </w:rPr>
              <w:tab/>
            </w:r>
            <w:r>
              <w:rPr>
                <w:webHidden/>
              </w:rPr>
              <w:fldChar w:fldCharType="begin"/>
            </w:r>
            <w:r>
              <w:rPr>
                <w:webHidden/>
              </w:rPr>
              <w:instrText xml:space="preserve"> PAGEREF _Toc242735590 \h </w:instrText>
            </w:r>
            <w:r>
              <w:rPr>
                <w:webHidden/>
              </w:rPr>
            </w:r>
            <w:r>
              <w:rPr>
                <w:webHidden/>
              </w:rPr>
              <w:fldChar w:fldCharType="separate"/>
            </w:r>
            <w:r>
              <w:rPr>
                <w:webHidden/>
              </w:rPr>
              <w:t>32</w:t>
            </w:r>
            <w:r>
              <w:rPr>
                <w:webHidden/>
              </w:rPr>
              <w:fldChar w:fldCharType="end"/>
            </w:r>
          </w:hyperlink>
        </w:p>
        <w:p w14:paraId="49504B0B" w14:textId="626DE6B4" w:rsidR="00C265A4" w:rsidRDefault="00C265A4">
          <w:pPr>
            <w:pStyle w:val="TOC2"/>
            <w:rPr>
              <w:color w:val="auto"/>
              <w:kern w:val="2"/>
              <w:szCs w:val="24"/>
              <w:lang w:eastAsia="en-US"/>
              <w14:ligatures w14:val="standardContextual"/>
            </w:rPr>
          </w:pPr>
          <w:hyperlink w:anchor="_Toc242735591" w:history="1">
            <w:r w:rsidRPr="00102B61">
              <w:rPr>
                <w:rStyle w:val="Hyperlink"/>
              </w:rPr>
              <w:t>8.4</w:t>
            </w:r>
            <w:r>
              <w:rPr>
                <w:color w:val="auto"/>
                <w:kern w:val="2"/>
                <w:szCs w:val="24"/>
                <w:lang w:eastAsia="en-US"/>
                <w14:ligatures w14:val="standardContextual"/>
              </w:rPr>
              <w:tab/>
            </w:r>
            <w:r w:rsidRPr="00102B61">
              <w:rPr>
                <w:rStyle w:val="Hyperlink"/>
              </w:rPr>
              <w:t>Business continuity</w:t>
            </w:r>
            <w:r>
              <w:rPr>
                <w:webHidden/>
              </w:rPr>
              <w:tab/>
            </w:r>
            <w:r>
              <w:rPr>
                <w:webHidden/>
              </w:rPr>
              <w:fldChar w:fldCharType="begin"/>
            </w:r>
            <w:r>
              <w:rPr>
                <w:webHidden/>
              </w:rPr>
              <w:instrText xml:space="preserve"> PAGEREF _Toc242735591 \h </w:instrText>
            </w:r>
            <w:r>
              <w:rPr>
                <w:webHidden/>
              </w:rPr>
            </w:r>
            <w:r>
              <w:rPr>
                <w:webHidden/>
              </w:rPr>
              <w:fldChar w:fldCharType="separate"/>
            </w:r>
            <w:r>
              <w:rPr>
                <w:webHidden/>
              </w:rPr>
              <w:t>32</w:t>
            </w:r>
            <w:r>
              <w:rPr>
                <w:webHidden/>
              </w:rPr>
              <w:fldChar w:fldCharType="end"/>
            </w:r>
          </w:hyperlink>
        </w:p>
        <w:p w14:paraId="285BCFC5" w14:textId="6AB41B0A" w:rsidR="00C265A4" w:rsidRDefault="00C265A4">
          <w:pPr>
            <w:pStyle w:val="TOC2"/>
            <w:rPr>
              <w:color w:val="auto"/>
              <w:kern w:val="2"/>
              <w:szCs w:val="24"/>
              <w:lang w:eastAsia="en-US"/>
              <w14:ligatures w14:val="standardContextual"/>
            </w:rPr>
          </w:pPr>
          <w:hyperlink w:anchor="_Toc242735592" w:history="1">
            <w:r w:rsidRPr="00102B61">
              <w:rPr>
                <w:rStyle w:val="Hyperlink"/>
              </w:rPr>
              <w:t>8.5</w:t>
            </w:r>
            <w:r>
              <w:rPr>
                <w:color w:val="auto"/>
                <w:kern w:val="2"/>
                <w:szCs w:val="24"/>
                <w:lang w:eastAsia="en-US"/>
                <w14:ligatures w14:val="standardContextual"/>
              </w:rPr>
              <w:tab/>
            </w:r>
            <w:r w:rsidRPr="00102B61">
              <w:rPr>
                <w:rStyle w:val="Hyperlink"/>
              </w:rPr>
              <w:t>Exit and transition</w:t>
            </w:r>
            <w:r>
              <w:rPr>
                <w:webHidden/>
              </w:rPr>
              <w:tab/>
            </w:r>
            <w:r>
              <w:rPr>
                <w:webHidden/>
              </w:rPr>
              <w:fldChar w:fldCharType="begin"/>
            </w:r>
            <w:r>
              <w:rPr>
                <w:webHidden/>
              </w:rPr>
              <w:instrText xml:space="preserve"> PAGEREF _Toc242735592 \h </w:instrText>
            </w:r>
            <w:r>
              <w:rPr>
                <w:webHidden/>
              </w:rPr>
            </w:r>
            <w:r>
              <w:rPr>
                <w:webHidden/>
              </w:rPr>
              <w:fldChar w:fldCharType="separate"/>
            </w:r>
            <w:r>
              <w:rPr>
                <w:webHidden/>
              </w:rPr>
              <w:t>32</w:t>
            </w:r>
            <w:r>
              <w:rPr>
                <w:webHidden/>
              </w:rPr>
              <w:fldChar w:fldCharType="end"/>
            </w:r>
          </w:hyperlink>
        </w:p>
        <w:p w14:paraId="653E8C2F" w14:textId="76228D45" w:rsidR="00C265A4" w:rsidRDefault="00C265A4">
          <w:pPr>
            <w:pStyle w:val="TOC1"/>
            <w:rPr>
              <w:rFonts w:eastAsiaTheme="minorEastAsia"/>
              <w:color w:val="auto"/>
              <w:kern w:val="2"/>
              <w:szCs w:val="24"/>
              <w14:ligatures w14:val="standardContextual"/>
            </w:rPr>
          </w:pPr>
          <w:hyperlink w:anchor="_Toc242735593" w:history="1">
            <w:r w:rsidRPr="00102B61">
              <w:rPr>
                <w:rStyle w:val="Hyperlink"/>
              </w:rPr>
              <w:t>9</w:t>
            </w:r>
            <w:r>
              <w:rPr>
                <w:rFonts w:eastAsiaTheme="minorEastAsia"/>
                <w:color w:val="auto"/>
                <w:kern w:val="2"/>
                <w:szCs w:val="24"/>
                <w14:ligatures w14:val="standardContextual"/>
              </w:rPr>
              <w:tab/>
            </w:r>
            <w:r w:rsidRPr="00102B61">
              <w:rPr>
                <w:rStyle w:val="Hyperlink"/>
              </w:rPr>
              <w:t xml:space="preserve">Cost-efficiency and total-cost-of-ownership analysis </w:t>
            </w:r>
            <w:r w:rsidRPr="00102B61">
              <w:rPr>
                <w:rStyle w:val="Hyperlink"/>
                <w:highlight w:val="yellow"/>
              </w:rPr>
              <w:t>&lt; Kundan /Saurabh&gt;</w:t>
            </w:r>
            <w:r>
              <w:rPr>
                <w:webHidden/>
              </w:rPr>
              <w:tab/>
            </w:r>
            <w:r>
              <w:rPr>
                <w:webHidden/>
              </w:rPr>
              <w:fldChar w:fldCharType="begin"/>
            </w:r>
            <w:r>
              <w:rPr>
                <w:webHidden/>
              </w:rPr>
              <w:instrText xml:space="preserve"> PAGEREF _Toc242735593 \h </w:instrText>
            </w:r>
            <w:r>
              <w:rPr>
                <w:webHidden/>
              </w:rPr>
            </w:r>
            <w:r>
              <w:rPr>
                <w:webHidden/>
              </w:rPr>
              <w:fldChar w:fldCharType="separate"/>
            </w:r>
            <w:r>
              <w:rPr>
                <w:webHidden/>
              </w:rPr>
              <w:t>33</w:t>
            </w:r>
            <w:r>
              <w:rPr>
                <w:webHidden/>
              </w:rPr>
              <w:fldChar w:fldCharType="end"/>
            </w:r>
          </w:hyperlink>
        </w:p>
        <w:p w14:paraId="2B94DC30" w14:textId="60145478" w:rsidR="00C265A4" w:rsidRDefault="00C265A4">
          <w:pPr>
            <w:pStyle w:val="TOC1"/>
            <w:rPr>
              <w:rFonts w:eastAsiaTheme="minorEastAsia"/>
              <w:color w:val="auto"/>
              <w:kern w:val="2"/>
              <w:szCs w:val="24"/>
              <w14:ligatures w14:val="standardContextual"/>
            </w:rPr>
          </w:pPr>
          <w:hyperlink w:anchor="_Toc242735594" w:history="1">
            <w:r w:rsidRPr="00102B61">
              <w:rPr>
                <w:rStyle w:val="Hyperlink"/>
              </w:rPr>
              <w:t>10</w:t>
            </w:r>
            <w:r>
              <w:rPr>
                <w:rFonts w:eastAsiaTheme="minorEastAsia"/>
                <w:color w:val="auto"/>
                <w:kern w:val="2"/>
                <w:szCs w:val="24"/>
                <w14:ligatures w14:val="standardContextual"/>
              </w:rPr>
              <w:tab/>
            </w:r>
            <w:r w:rsidRPr="00102B61">
              <w:rPr>
                <w:rStyle w:val="Hyperlink"/>
              </w:rPr>
              <w:t xml:space="preserve">Commercial proposal </w:t>
            </w:r>
            <w:r w:rsidRPr="00102B61">
              <w:rPr>
                <w:rStyle w:val="Hyperlink"/>
                <w:highlight w:val="yellow"/>
              </w:rPr>
              <w:t>&lt;Saurabh/Anthony&gt;</w:t>
            </w:r>
            <w:r>
              <w:rPr>
                <w:webHidden/>
              </w:rPr>
              <w:tab/>
            </w:r>
            <w:r>
              <w:rPr>
                <w:webHidden/>
              </w:rPr>
              <w:fldChar w:fldCharType="begin"/>
            </w:r>
            <w:r>
              <w:rPr>
                <w:webHidden/>
              </w:rPr>
              <w:instrText xml:space="preserve"> PAGEREF _Toc242735594 \h </w:instrText>
            </w:r>
            <w:r>
              <w:rPr>
                <w:webHidden/>
              </w:rPr>
            </w:r>
            <w:r>
              <w:rPr>
                <w:webHidden/>
              </w:rPr>
              <w:fldChar w:fldCharType="separate"/>
            </w:r>
            <w:r>
              <w:rPr>
                <w:webHidden/>
              </w:rPr>
              <w:t>34</w:t>
            </w:r>
            <w:r>
              <w:rPr>
                <w:webHidden/>
              </w:rPr>
              <w:fldChar w:fldCharType="end"/>
            </w:r>
          </w:hyperlink>
        </w:p>
        <w:p w14:paraId="08CFF39C" w14:textId="29754BA4" w:rsidR="00C265A4" w:rsidRDefault="00C265A4">
          <w:pPr>
            <w:pStyle w:val="TOC1"/>
            <w:rPr>
              <w:rFonts w:eastAsiaTheme="minorEastAsia"/>
              <w:color w:val="auto"/>
              <w:kern w:val="2"/>
              <w:szCs w:val="24"/>
              <w14:ligatures w14:val="standardContextual"/>
            </w:rPr>
          </w:pPr>
          <w:hyperlink w:anchor="_Toc242735595" w:history="1">
            <w:r w:rsidRPr="00102B61">
              <w:rPr>
                <w:rStyle w:val="Hyperlink"/>
              </w:rPr>
              <w:t>11</w:t>
            </w:r>
            <w:r>
              <w:rPr>
                <w:rFonts w:eastAsiaTheme="minorEastAsia"/>
                <w:color w:val="auto"/>
                <w:kern w:val="2"/>
                <w:szCs w:val="24"/>
                <w14:ligatures w14:val="standardContextual"/>
              </w:rPr>
              <w:tab/>
            </w:r>
            <w:r w:rsidRPr="00102B61">
              <w:rPr>
                <w:rStyle w:val="Hyperlink"/>
              </w:rPr>
              <w:t>Assumptions, dependencies and exclusions&lt;</w:t>
            </w:r>
            <w:r w:rsidRPr="00102B61">
              <w:rPr>
                <w:rStyle w:val="Hyperlink"/>
                <w:highlight w:val="yellow"/>
              </w:rPr>
              <w:t>&lt;Kundan, Santhosh, Hari,Praveen&gt;</w:t>
            </w:r>
            <w:r>
              <w:rPr>
                <w:webHidden/>
              </w:rPr>
              <w:tab/>
            </w:r>
            <w:r>
              <w:rPr>
                <w:webHidden/>
              </w:rPr>
              <w:fldChar w:fldCharType="begin"/>
            </w:r>
            <w:r>
              <w:rPr>
                <w:webHidden/>
              </w:rPr>
              <w:instrText xml:space="preserve"> PAGEREF _Toc242735595 \h </w:instrText>
            </w:r>
            <w:r>
              <w:rPr>
                <w:webHidden/>
              </w:rPr>
            </w:r>
            <w:r>
              <w:rPr>
                <w:webHidden/>
              </w:rPr>
              <w:fldChar w:fldCharType="separate"/>
            </w:r>
            <w:r>
              <w:rPr>
                <w:webHidden/>
              </w:rPr>
              <w:t>35</w:t>
            </w:r>
            <w:r>
              <w:rPr>
                <w:webHidden/>
              </w:rPr>
              <w:fldChar w:fldCharType="end"/>
            </w:r>
          </w:hyperlink>
        </w:p>
        <w:p w14:paraId="2CC156CE" w14:textId="1E12D0CC" w:rsidR="00C265A4" w:rsidRDefault="00C265A4">
          <w:pPr>
            <w:pStyle w:val="TOC1"/>
            <w:rPr>
              <w:rFonts w:eastAsiaTheme="minorEastAsia"/>
              <w:color w:val="auto"/>
              <w:kern w:val="2"/>
              <w:szCs w:val="24"/>
              <w14:ligatures w14:val="standardContextual"/>
            </w:rPr>
          </w:pPr>
          <w:hyperlink w:anchor="_Toc242735596" w:history="1">
            <w:r w:rsidRPr="00102B61">
              <w:rPr>
                <w:rStyle w:val="Hyperlink"/>
              </w:rPr>
              <w:t>12</w:t>
            </w:r>
            <w:r>
              <w:rPr>
                <w:rFonts w:eastAsiaTheme="minorEastAsia"/>
                <w:color w:val="auto"/>
                <w:kern w:val="2"/>
                <w:szCs w:val="24"/>
                <w14:ligatures w14:val="standardContextual"/>
              </w:rPr>
              <w:tab/>
            </w:r>
            <w:r w:rsidRPr="00102B61">
              <w:rPr>
                <w:rStyle w:val="Hyperlink"/>
              </w:rPr>
              <w:t xml:space="preserve">Relevant experience and references </w:t>
            </w:r>
            <w:r w:rsidRPr="00102B61">
              <w:rPr>
                <w:rStyle w:val="Hyperlink"/>
                <w:highlight w:val="yellow"/>
              </w:rPr>
              <w:t>&lt;Manick&gt;</w:t>
            </w:r>
            <w:r>
              <w:rPr>
                <w:webHidden/>
              </w:rPr>
              <w:tab/>
            </w:r>
            <w:r>
              <w:rPr>
                <w:webHidden/>
              </w:rPr>
              <w:fldChar w:fldCharType="begin"/>
            </w:r>
            <w:r>
              <w:rPr>
                <w:webHidden/>
              </w:rPr>
              <w:instrText xml:space="preserve"> PAGEREF _Toc242735596 \h </w:instrText>
            </w:r>
            <w:r>
              <w:rPr>
                <w:webHidden/>
              </w:rPr>
            </w:r>
            <w:r>
              <w:rPr>
                <w:webHidden/>
              </w:rPr>
              <w:fldChar w:fldCharType="separate"/>
            </w:r>
            <w:r>
              <w:rPr>
                <w:webHidden/>
              </w:rPr>
              <w:t>36</w:t>
            </w:r>
            <w:r>
              <w:rPr>
                <w:webHidden/>
              </w:rPr>
              <w:fldChar w:fldCharType="end"/>
            </w:r>
          </w:hyperlink>
        </w:p>
        <w:p w14:paraId="102BD9FB" w14:textId="1B009888" w:rsidR="00C265A4" w:rsidRDefault="00C265A4">
          <w:pPr>
            <w:pStyle w:val="TOC1"/>
            <w:rPr>
              <w:rFonts w:eastAsiaTheme="minorEastAsia"/>
              <w:color w:val="auto"/>
              <w:kern w:val="2"/>
              <w:szCs w:val="24"/>
              <w14:ligatures w14:val="standardContextual"/>
            </w:rPr>
          </w:pPr>
          <w:hyperlink w:anchor="_Toc242735597" w:history="1">
            <w:r w:rsidRPr="00102B61">
              <w:rPr>
                <w:rStyle w:val="Hyperlink"/>
              </w:rPr>
              <w:t>13</w:t>
            </w:r>
            <w:r>
              <w:rPr>
                <w:rFonts w:eastAsiaTheme="minorEastAsia"/>
                <w:color w:val="auto"/>
                <w:kern w:val="2"/>
                <w:szCs w:val="24"/>
                <w14:ligatures w14:val="standardContextual"/>
              </w:rPr>
              <w:tab/>
            </w:r>
            <w:r w:rsidRPr="00102B61">
              <w:rPr>
                <w:rStyle w:val="Hyperlink"/>
              </w:rPr>
              <w:t xml:space="preserve">Risks and proposed mitigations </w:t>
            </w:r>
            <w:r w:rsidRPr="00102B61">
              <w:rPr>
                <w:rStyle w:val="Hyperlink"/>
                <w:highlight w:val="yellow"/>
              </w:rPr>
              <w:t>&lt;Kundan, Santhosh, Hari,Praveen&gt;</w:t>
            </w:r>
            <w:r>
              <w:rPr>
                <w:webHidden/>
              </w:rPr>
              <w:tab/>
            </w:r>
            <w:r>
              <w:rPr>
                <w:webHidden/>
              </w:rPr>
              <w:fldChar w:fldCharType="begin"/>
            </w:r>
            <w:r>
              <w:rPr>
                <w:webHidden/>
              </w:rPr>
              <w:instrText xml:space="preserve"> PAGEREF _Toc242735597 \h </w:instrText>
            </w:r>
            <w:r>
              <w:rPr>
                <w:webHidden/>
              </w:rPr>
            </w:r>
            <w:r>
              <w:rPr>
                <w:webHidden/>
              </w:rPr>
              <w:fldChar w:fldCharType="separate"/>
            </w:r>
            <w:r>
              <w:rPr>
                <w:webHidden/>
              </w:rPr>
              <w:t>37</w:t>
            </w:r>
            <w:r>
              <w:rPr>
                <w:webHidden/>
              </w:rPr>
              <w:fldChar w:fldCharType="end"/>
            </w:r>
          </w:hyperlink>
        </w:p>
        <w:p w14:paraId="7D562E0C" w14:textId="6C641A0E" w:rsidR="00C265A4" w:rsidRDefault="00C265A4">
          <w:pPr>
            <w:pStyle w:val="TOC1"/>
            <w:rPr>
              <w:rFonts w:eastAsiaTheme="minorEastAsia"/>
              <w:color w:val="auto"/>
              <w:kern w:val="2"/>
              <w:szCs w:val="24"/>
              <w14:ligatures w14:val="standardContextual"/>
            </w:rPr>
          </w:pPr>
          <w:hyperlink w:anchor="_Toc242735598" w:history="1">
            <w:r w:rsidRPr="00102B61">
              <w:rPr>
                <w:rStyle w:val="Hyperlink"/>
              </w:rPr>
              <w:t>14</w:t>
            </w:r>
            <w:r>
              <w:rPr>
                <w:rFonts w:eastAsiaTheme="minorEastAsia"/>
                <w:color w:val="auto"/>
                <w:kern w:val="2"/>
                <w:szCs w:val="24"/>
                <w14:ligatures w14:val="standardContextual"/>
              </w:rPr>
              <w:tab/>
            </w:r>
            <w:r w:rsidRPr="00102B61">
              <w:rPr>
                <w:rStyle w:val="Hyperlink"/>
              </w:rPr>
              <w:t>Questions requiring clarification</w:t>
            </w:r>
            <w:r w:rsidRPr="00102B61">
              <w:rPr>
                <w:rStyle w:val="Hyperlink"/>
                <w:highlight w:val="yellow"/>
              </w:rPr>
              <w:t>&lt;Kundan, Santhosh, Hari,Praveen&gt;</w:t>
            </w:r>
            <w:r>
              <w:rPr>
                <w:webHidden/>
              </w:rPr>
              <w:tab/>
            </w:r>
            <w:r>
              <w:rPr>
                <w:webHidden/>
              </w:rPr>
              <w:fldChar w:fldCharType="begin"/>
            </w:r>
            <w:r>
              <w:rPr>
                <w:webHidden/>
              </w:rPr>
              <w:instrText xml:space="preserve"> PAGEREF _Toc242735598 \h </w:instrText>
            </w:r>
            <w:r>
              <w:rPr>
                <w:webHidden/>
              </w:rPr>
            </w:r>
            <w:r>
              <w:rPr>
                <w:webHidden/>
              </w:rPr>
              <w:fldChar w:fldCharType="separate"/>
            </w:r>
            <w:r>
              <w:rPr>
                <w:webHidden/>
              </w:rPr>
              <w:t>38</w:t>
            </w:r>
            <w:r>
              <w:rPr>
                <w:webHidden/>
              </w:rPr>
              <w:fldChar w:fldCharType="end"/>
            </w:r>
          </w:hyperlink>
        </w:p>
        <w:p w14:paraId="6E318794" w14:textId="10E44356" w:rsidR="00C265A4" w:rsidRDefault="00C265A4">
          <w:pPr>
            <w:pStyle w:val="TOC1"/>
            <w:rPr>
              <w:rFonts w:eastAsiaTheme="minorEastAsia"/>
              <w:color w:val="auto"/>
              <w:kern w:val="2"/>
              <w:szCs w:val="24"/>
              <w14:ligatures w14:val="standardContextual"/>
            </w:rPr>
          </w:pPr>
          <w:hyperlink w:anchor="_Toc242735599" w:history="1">
            <w:r w:rsidRPr="00102B61">
              <w:rPr>
                <w:rStyle w:val="Hyperlink"/>
              </w:rPr>
              <w:t xml:space="preserve">Declaration </w:t>
            </w:r>
            <w:r w:rsidRPr="00102B61">
              <w:rPr>
                <w:rStyle w:val="Hyperlink"/>
                <w:highlight w:val="yellow"/>
              </w:rPr>
              <w:t>&lt;Saurabh/Anthony&gt;</w:t>
            </w:r>
            <w:r>
              <w:rPr>
                <w:webHidden/>
              </w:rPr>
              <w:tab/>
            </w:r>
            <w:r>
              <w:rPr>
                <w:webHidden/>
              </w:rPr>
              <w:fldChar w:fldCharType="begin"/>
            </w:r>
            <w:r>
              <w:rPr>
                <w:webHidden/>
              </w:rPr>
              <w:instrText xml:space="preserve"> PAGEREF _Toc242735599 \h </w:instrText>
            </w:r>
            <w:r>
              <w:rPr>
                <w:webHidden/>
              </w:rPr>
            </w:r>
            <w:r>
              <w:rPr>
                <w:webHidden/>
              </w:rPr>
              <w:fldChar w:fldCharType="separate"/>
            </w:r>
            <w:r>
              <w:rPr>
                <w:webHidden/>
              </w:rPr>
              <w:t>39</w:t>
            </w:r>
            <w:r>
              <w:rPr>
                <w:webHidden/>
              </w:rPr>
              <w:fldChar w:fldCharType="end"/>
            </w:r>
          </w:hyperlink>
        </w:p>
        <w:p w14:paraId="61BCE880" w14:textId="7D2B3777" w:rsidR="00110D56" w:rsidRPr="00CA7A83" w:rsidRDefault="009D062A">
          <w:pPr>
            <w:rPr>
              <w:rFonts w:ascii="Arial" w:hAnsi="Arial" w:cs="Arial"/>
              <w:b/>
              <w:bCs/>
            </w:rPr>
          </w:pPr>
          <w:r w:rsidRPr="00330510">
            <w:rPr>
              <w:rFonts w:ascii="Arial" w:hAnsi="Arial" w:cs="Arial"/>
              <w:b/>
              <w:bCs/>
              <w:noProof/>
            </w:rPr>
            <w:fldChar w:fldCharType="end"/>
          </w:r>
        </w:p>
      </w:sdtContent>
    </w:sdt>
    <w:p w14:paraId="76F94869" w14:textId="0EA2614E" w:rsidR="001A0D3F" w:rsidRPr="00D53A27" w:rsidRDefault="001A0D3F" w:rsidP="00624AE2">
      <w:pPr>
        <w:pStyle w:val="Heading1"/>
        <w:jc w:val="left"/>
      </w:pPr>
      <w:bookmarkStart w:id="0" w:name="_Toc242735560"/>
      <w:r w:rsidRPr="00D53A27">
        <w:t>Executive proposal summary</w:t>
      </w:r>
      <w:r w:rsidR="00B15B81">
        <w:t xml:space="preserve"> </w:t>
      </w:r>
      <w:r w:rsidR="00B15B81" w:rsidRPr="00E7234B">
        <w:rPr>
          <w:highlight w:val="yellow"/>
        </w:rPr>
        <w:t>&lt;</w:t>
      </w:r>
      <w:r w:rsidR="00E7234B" w:rsidRPr="00E7234B">
        <w:rPr>
          <w:highlight w:val="yellow"/>
        </w:rPr>
        <w:t>Saurabh/Anthony&gt;</w:t>
      </w:r>
      <w:bookmarkEnd w:id="0"/>
    </w:p>
    <w:p w14:paraId="718563B5" w14:textId="77777777" w:rsidR="00B6543C" w:rsidRPr="00814954" w:rsidRDefault="00341592">
      <w:pPr>
        <w:pStyle w:val="Sectioncontent"/>
        <w:rPr>
          <w:rFonts w:cs="Heebo Light"/>
          <w:color w:val="FFFFFF" w:themeColor="background1"/>
        </w:rPr>
      </w:pPr>
      <w:r w:rsidRPr="00341592">
        <w:t>Hexaware proposes a unified, cloud-based Regulatory Operations Platform that modernizes Two Labs’ State Licensing and Drug Price Transparency services while preserving the regulatory expertise and historical information that underpin current operations. The solution consolidates fragmented applications, spreadsheets, documents, and task tracking into a secure multi-tenant platform supporting managed-service, hybrid, and self-service delivery models.</w:t>
      </w:r>
    </w:p>
    <w:p w14:paraId="3E8FD2F6" w14:textId="77777777" w:rsidR="00341592" w:rsidRDefault="00341592" w:rsidP="00341592">
      <w:pPr>
        <w:pStyle w:val="Sectioncontent"/>
        <w:divId w:val="1891456270"/>
        <w:rPr>
          <w:kern w:val="2"/>
          <w:sz w:val="24"/>
          <w:szCs w:val="24"/>
          <w14:ligatures w14:val="standardContextual"/>
        </w:rPr>
      </w:pPr>
      <w:r>
        <w:t>The platform combines shared services, configurable workflows, effective-dated regulatory rules, document and form generation, client collaboration, audit trails, reporting, and secure data management. State Licensing capabilities will support determination, intake, application preparation, deficiency management, issuance tracking, and renewals across all US states. DPT capabilities will evaluate launches and price changes against state-specific requirements, calculate reporting obligations and due dates, generate state-ready outputs, and maintain evidence of submission.</w:t>
      </w:r>
    </w:p>
    <w:p w14:paraId="18B3EDC8" w14:textId="77777777" w:rsidR="00341592" w:rsidRDefault="00341592">
      <w:pPr>
        <w:pStyle w:val="Sectioncontent"/>
        <w:divId w:val="1891456270"/>
      </w:pPr>
      <w:r>
        <w:t>This approach directly addresses Two Labs’ need to scale compliance services without proportionate growth in manual effort. Regulatory logic and reference data are externalized from application code so authorized business and regulatory users can maintain rules through governed review, testing, approval, and publication processes. Effective dating preserves historical outcomes, while deterministic calculations, version control, explainability, and human oversight provide the auditability required for compliance-critical decisions.</w:t>
      </w:r>
    </w:p>
    <w:p w14:paraId="49B5D072" w14:textId="77777777" w:rsidR="00341592" w:rsidRDefault="00341592">
      <w:pPr>
        <w:pStyle w:val="Sectioncontent"/>
        <w:divId w:val="1891456270"/>
      </w:pPr>
      <w:r>
        <w:t>The proposed architecture is intentionally pragmatic. A modular domain-based design, shared multi-tenant foundation, API-first integration model, and configurable rules framework reduce delivery complexity and recurring cost while retaining flexibility for future compliance services and SaaS growth. AI is not required for core compliance decisions; any optional AI-enabled capability will remain assistive, controlled, and subject to human review.</w:t>
      </w:r>
    </w:p>
    <w:p w14:paraId="5F0A877E" w14:textId="77777777" w:rsidR="00341592" w:rsidRDefault="00341592" w:rsidP="005905D7">
      <w:pPr>
        <w:divId w:val="1891456270"/>
      </w:pPr>
      <w:r>
        <w:t>Pricing</w:t>
      </w:r>
    </w:p>
    <w:p w14:paraId="31FCE40F" w14:textId="77777777" w:rsidR="00341592" w:rsidRDefault="00341592">
      <w:pPr>
        <w:pStyle w:val="Sectioncontent"/>
        <w:divId w:val="1891456270"/>
      </w:pPr>
      <w:r>
        <w:rPr>
          <w:b/>
          <w:bCs/>
        </w:rPr>
        <w:t>One-time implementation price:</w:t>
      </w:r>
      <w:r>
        <w:t xml:space="preserve"> ________________________________________________</w:t>
      </w:r>
    </w:p>
    <w:p w14:paraId="4DC5F3E2" w14:textId="77777777" w:rsidR="00341592" w:rsidRDefault="00341592">
      <w:pPr>
        <w:pStyle w:val="Sectioncontent"/>
        <w:divId w:val="1891456270"/>
      </w:pPr>
      <w:r>
        <w:rPr>
          <w:b/>
          <w:bCs/>
        </w:rPr>
        <w:t>Annual run cost:</w:t>
      </w:r>
      <w:r>
        <w:t xml:space="preserve"> _____________________________________________________________</w:t>
      </w:r>
    </w:p>
    <w:p w14:paraId="3E29F62D" w14:textId="77777777" w:rsidR="00341592" w:rsidRDefault="00341592">
      <w:pPr>
        <w:pStyle w:val="Sectioncontent"/>
        <w:divId w:val="1891456270"/>
      </w:pPr>
      <w:r>
        <w:rPr>
          <w:b/>
          <w:bCs/>
        </w:rPr>
        <w:t>Total cost of ownership over the evaluation period:</w:t>
      </w:r>
      <w:r>
        <w:t xml:space="preserve"> ________________________________</w:t>
      </w:r>
    </w:p>
    <w:p w14:paraId="6AD5E45A" w14:textId="77777777" w:rsidR="00341592" w:rsidRDefault="00341592">
      <w:pPr>
        <w:pStyle w:val="Sectioncontent"/>
        <w:divId w:val="1891456270"/>
      </w:pPr>
      <w:r>
        <w:rPr>
          <w:i/>
          <w:iCs/>
        </w:rPr>
        <w:t>Pricing will be completed in alignment with the commercial workbook and agreed scope.</w:t>
      </w:r>
    </w:p>
    <w:p w14:paraId="2AA63FE4" w14:textId="77777777" w:rsidR="00341592" w:rsidRDefault="00341592" w:rsidP="005905D7">
      <w:pPr>
        <w:divId w:val="1891456270"/>
      </w:pPr>
      <w:r>
        <w:t>Proposed Schedule and Milestones</w:t>
      </w:r>
    </w:p>
    <w:p w14:paraId="46EDD695" w14:textId="77777777" w:rsidR="00341592" w:rsidRDefault="00341592">
      <w:pPr>
        <w:pStyle w:val="Sectioncontent"/>
        <w:divId w:val="1891456270"/>
      </w:pPr>
      <w:r>
        <w:rPr>
          <w:b/>
          <w:bCs/>
        </w:rPr>
        <w:t>Overall duration:</w:t>
      </w:r>
      <w:r>
        <w:t xml:space="preserve"> ______________________________________________________________</w:t>
      </w:r>
    </w:p>
    <w:p w14:paraId="2D4DFA48" w14:textId="77777777" w:rsidR="00341592" w:rsidRDefault="00341592">
      <w:pPr>
        <w:pStyle w:val="Sectioncontent"/>
        <w:divId w:val="1891456270"/>
      </w:pPr>
      <w:r>
        <w:rPr>
          <w:b/>
          <w:bCs/>
        </w:rPr>
        <w:t>Proposed start date:</w:t>
      </w:r>
      <w:r>
        <w:t xml:space="preserve"> ___________________________________________________________</w:t>
      </w:r>
    </w:p>
    <w:p w14:paraId="23876211" w14:textId="77777777" w:rsidR="00341592" w:rsidRDefault="00341592">
      <w:pPr>
        <w:pStyle w:val="Sectioncontent"/>
        <w:divId w:val="1891456270"/>
      </w:pPr>
      <w:r>
        <w:rPr>
          <w:b/>
          <w:bCs/>
        </w:rPr>
        <w:t>Target go-live date:</w:t>
      </w:r>
      <w:r>
        <w:t xml:space="preserve"> ____________________________________________________________</w:t>
      </w:r>
    </w:p>
    <w:p w14:paraId="1BC9EBB6" w14:textId="77777777" w:rsidR="00341592" w:rsidRDefault="00341592">
      <w:pPr>
        <w:pStyle w:val="Sectioncontent"/>
        <w:divId w:val="1891456270"/>
      </w:pPr>
      <w:r>
        <w:rPr>
          <w:b/>
          <w:bCs/>
        </w:rPr>
        <w:t>Key phases and milestones:</w:t>
      </w:r>
    </w:p>
    <w:p w14:paraId="2C646E2C" w14:textId="77777777" w:rsidR="00341592" w:rsidRDefault="00341592">
      <w:pPr>
        <w:pStyle w:val="Sectioncontent"/>
        <w:divId w:val="1891456270"/>
      </w:pPr>
      <w:r>
        <w:t>________________________________________________________________________________</w:t>
      </w:r>
    </w:p>
    <w:p w14:paraId="23E36BA6" w14:textId="77777777" w:rsidR="00341592" w:rsidRDefault="00341592">
      <w:pPr>
        <w:pStyle w:val="Sectioncontent"/>
        <w:divId w:val="1891456270"/>
      </w:pPr>
      <w:r>
        <w:t>________________________________________________________________________________</w:t>
      </w:r>
    </w:p>
    <w:p w14:paraId="66A574BA" w14:textId="77777777" w:rsidR="00341592" w:rsidRDefault="00341592">
      <w:pPr>
        <w:pStyle w:val="Sectioncontent"/>
        <w:divId w:val="1891456270"/>
      </w:pPr>
      <w:r>
        <w:t>________________________________________________________________________________</w:t>
      </w:r>
    </w:p>
    <w:p w14:paraId="747BF0F6" w14:textId="77777777" w:rsidR="00341592" w:rsidRDefault="00341592" w:rsidP="005905D7">
      <w:pPr>
        <w:divId w:val="1891456270"/>
      </w:pPr>
      <w:r>
        <w:t>Key Trade-offs</w:t>
      </w:r>
    </w:p>
    <w:tbl>
      <w:tblPr>
        <w:tblStyle w:val="GridTable4-Accent1"/>
        <w:tblW w:w="5000" w:type="pct"/>
        <w:tblLook w:val="04A0" w:firstRow="1" w:lastRow="0" w:firstColumn="1" w:lastColumn="0" w:noHBand="0" w:noVBand="1"/>
      </w:tblPr>
      <w:tblGrid>
        <w:gridCol w:w="2266"/>
        <w:gridCol w:w="2698"/>
        <w:gridCol w:w="2913"/>
        <w:gridCol w:w="2913"/>
      </w:tblGrid>
      <w:tr w:rsidR="00341592" w14:paraId="248D91FF" w14:textId="77777777">
        <w:trPr>
          <w:cnfStyle w:val="100000000000" w:firstRow="1" w:lastRow="0" w:firstColumn="0" w:lastColumn="0" w:oddVBand="0" w:evenVBand="0" w:oddHBand="0" w:evenHBand="0" w:firstRowFirstColumn="0" w:firstRowLastColumn="0" w:lastRowFirstColumn="0" w:lastRowLastColumn="0"/>
          <w:divId w:val="1891456270"/>
          <w:tblHeader/>
        </w:trPr>
        <w:tc>
          <w:tcPr>
            <w:cnfStyle w:val="001000000000" w:firstRow="0" w:lastRow="0" w:firstColumn="1" w:lastColumn="0" w:oddVBand="0" w:evenVBand="0" w:oddHBand="0" w:evenHBand="0" w:firstRowFirstColumn="0" w:firstRowLastColumn="0" w:lastRowFirstColumn="0" w:lastRowLastColumn="0"/>
            <w:tcW w:w="1050" w:type="pct"/>
            <w:shd w:val="clear" w:color="auto" w:fill="7119F4"/>
            <w:hideMark/>
          </w:tcPr>
          <w:p w14:paraId="51D81510" w14:textId="77777777" w:rsidR="00341592" w:rsidRDefault="00341592">
            <w:pPr>
              <w:keepNext/>
            </w:pPr>
            <w:r>
              <w:rPr>
                <w:color w:val="FFFFFF"/>
              </w:rPr>
              <w:t>Trade-off</w:t>
            </w:r>
          </w:p>
        </w:tc>
        <w:tc>
          <w:tcPr>
            <w:tcW w:w="1250" w:type="pct"/>
            <w:shd w:val="clear" w:color="auto" w:fill="7119F4"/>
            <w:hideMark/>
          </w:tcPr>
          <w:p w14:paraId="69ACDEDA" w14:textId="77777777" w:rsidR="00341592" w:rsidRDefault="00341592">
            <w:pPr>
              <w:keepNext/>
              <w:cnfStyle w:val="100000000000" w:firstRow="1" w:lastRow="0" w:firstColumn="0" w:lastColumn="0" w:oddVBand="0" w:evenVBand="0" w:oddHBand="0" w:evenHBand="0" w:firstRowFirstColumn="0" w:firstRowLastColumn="0" w:lastRowFirstColumn="0" w:lastRowLastColumn="0"/>
            </w:pPr>
            <w:r>
              <w:rPr>
                <w:color w:val="FFFFFF"/>
              </w:rPr>
              <w:t>Decision</w:t>
            </w:r>
          </w:p>
        </w:tc>
        <w:tc>
          <w:tcPr>
            <w:tcW w:w="1350" w:type="pct"/>
            <w:shd w:val="clear" w:color="auto" w:fill="7119F4"/>
            <w:hideMark/>
          </w:tcPr>
          <w:p w14:paraId="27EE3B72" w14:textId="77777777" w:rsidR="00341592" w:rsidRDefault="00341592">
            <w:pPr>
              <w:keepNext/>
              <w:cnfStyle w:val="100000000000" w:firstRow="1" w:lastRow="0" w:firstColumn="0" w:lastColumn="0" w:oddVBand="0" w:evenVBand="0" w:oddHBand="0" w:evenHBand="0" w:firstRowFirstColumn="0" w:firstRowLastColumn="0" w:lastRowFirstColumn="0" w:lastRowLastColumn="0"/>
            </w:pPr>
            <w:r>
              <w:rPr>
                <w:color w:val="FFFFFF"/>
              </w:rPr>
              <w:t>Benefit</w:t>
            </w:r>
          </w:p>
        </w:tc>
        <w:tc>
          <w:tcPr>
            <w:tcW w:w="1350" w:type="pct"/>
            <w:shd w:val="clear" w:color="auto" w:fill="7119F4"/>
            <w:hideMark/>
          </w:tcPr>
          <w:p w14:paraId="796B4D9E" w14:textId="77777777" w:rsidR="00341592" w:rsidRDefault="00341592">
            <w:pPr>
              <w:keepNext/>
              <w:cnfStyle w:val="100000000000" w:firstRow="1" w:lastRow="0" w:firstColumn="0" w:lastColumn="0" w:oddVBand="0" w:evenVBand="0" w:oddHBand="0" w:evenHBand="0" w:firstRowFirstColumn="0" w:firstRowLastColumn="0" w:lastRowFirstColumn="0" w:lastRowLastColumn="0"/>
            </w:pPr>
            <w:r>
              <w:rPr>
                <w:color w:val="FFFFFF"/>
              </w:rPr>
              <w:t>Accepted Constraint / Control</w:t>
            </w:r>
          </w:p>
        </w:tc>
      </w:tr>
      <w:tr w:rsidR="00341592" w14:paraId="4BAD4A2D" w14:textId="77777777">
        <w:trPr>
          <w:cnfStyle w:val="000000100000" w:firstRow="0" w:lastRow="0" w:firstColumn="0" w:lastColumn="0" w:oddVBand="0" w:evenVBand="0" w:oddHBand="1" w:evenHBand="0" w:firstRowFirstColumn="0" w:firstRowLastColumn="0" w:lastRowFirstColumn="0" w:lastRowLastColumn="0"/>
          <w:divId w:val="1891456270"/>
        </w:trPr>
        <w:tc>
          <w:tcPr>
            <w:cnfStyle w:val="001000000000" w:firstRow="0" w:lastRow="0" w:firstColumn="1" w:lastColumn="0" w:oddVBand="0" w:evenVBand="0" w:oddHBand="0" w:evenHBand="0" w:firstRowFirstColumn="0" w:firstRowLastColumn="0" w:lastRowFirstColumn="0" w:lastRowLastColumn="0"/>
            <w:tcW w:w="0" w:type="auto"/>
            <w:hideMark/>
          </w:tcPr>
          <w:p w14:paraId="6626B72E" w14:textId="77777777" w:rsidR="00341592" w:rsidRDefault="00341592">
            <w:r>
              <w:t>Development efficiency vs. architectural flexibility</w:t>
            </w:r>
          </w:p>
        </w:tc>
        <w:tc>
          <w:tcPr>
            <w:tcW w:w="0" w:type="auto"/>
            <w:hideMark/>
          </w:tcPr>
          <w:p w14:paraId="764E4DDA" w14:textId="77777777" w:rsidR="00341592" w:rsidRDefault="00341592">
            <w:pPr>
              <w:cnfStyle w:val="000000100000" w:firstRow="0" w:lastRow="0" w:firstColumn="0" w:lastColumn="0" w:oddVBand="0" w:evenVBand="0" w:oddHBand="1" w:evenHBand="0" w:firstRowFirstColumn="0" w:firstRowLastColumn="0" w:lastRowFirstColumn="0" w:lastRowLastColumn="0"/>
            </w:pPr>
            <w:r>
              <w:t>Use a modular domain-based platform rather than a highly distributed microservices landscape.</w:t>
            </w:r>
          </w:p>
        </w:tc>
        <w:tc>
          <w:tcPr>
            <w:tcW w:w="0" w:type="auto"/>
            <w:hideMark/>
          </w:tcPr>
          <w:p w14:paraId="350DA4D9" w14:textId="77777777" w:rsidR="00341592" w:rsidRDefault="00341592">
            <w:pPr>
              <w:cnfStyle w:val="000000100000" w:firstRow="0" w:lastRow="0" w:firstColumn="0" w:lastColumn="0" w:oddVBand="0" w:evenVBand="0" w:oddHBand="1" w:evenHBand="0" w:firstRowFirstColumn="0" w:firstRowLastColumn="0" w:lastRowFirstColumn="0" w:lastRowLastColumn="0"/>
            </w:pPr>
            <w:r>
              <w:t>Faster implementation, simpler testing, and reduced integration and support effort.</w:t>
            </w:r>
          </w:p>
        </w:tc>
        <w:tc>
          <w:tcPr>
            <w:tcW w:w="0" w:type="auto"/>
            <w:hideMark/>
          </w:tcPr>
          <w:p w14:paraId="6779EE06" w14:textId="77777777" w:rsidR="00341592" w:rsidRDefault="00341592">
            <w:pPr>
              <w:cnfStyle w:val="000000100000" w:firstRow="0" w:lastRow="0" w:firstColumn="0" w:lastColumn="0" w:oddVBand="0" w:evenVBand="0" w:oddHBand="1" w:evenHBand="0" w:firstRowFirstColumn="0" w:firstRowLastColumn="0" w:lastRowFirstColumn="0" w:lastRowLastColumn="0"/>
            </w:pPr>
            <w:r>
              <w:t>Independent scaling is applied only where justified; clear domain boundaries preserve future decomposition options.</w:t>
            </w:r>
          </w:p>
        </w:tc>
      </w:tr>
      <w:tr w:rsidR="00341592" w14:paraId="303CF178" w14:textId="77777777">
        <w:trPr>
          <w:divId w:val="1891456270"/>
        </w:trPr>
        <w:tc>
          <w:tcPr>
            <w:cnfStyle w:val="001000000000" w:firstRow="0" w:lastRow="0" w:firstColumn="1" w:lastColumn="0" w:oddVBand="0" w:evenVBand="0" w:oddHBand="0" w:evenHBand="0" w:firstRowFirstColumn="0" w:firstRowLastColumn="0" w:lastRowFirstColumn="0" w:lastRowLastColumn="0"/>
            <w:tcW w:w="0" w:type="auto"/>
            <w:shd w:val="clear" w:color="auto" w:fill="F6F6F6"/>
            <w:hideMark/>
          </w:tcPr>
          <w:p w14:paraId="52036CB3" w14:textId="77777777" w:rsidR="00341592" w:rsidRDefault="00341592">
            <w:r>
              <w:t>Cost to serve vs. physical tenant isolation</w:t>
            </w:r>
          </w:p>
        </w:tc>
        <w:tc>
          <w:tcPr>
            <w:tcW w:w="0" w:type="auto"/>
            <w:shd w:val="clear" w:color="auto" w:fill="F6F6F6"/>
            <w:hideMark/>
          </w:tcPr>
          <w:p w14:paraId="686DEC63" w14:textId="77777777" w:rsidR="00341592" w:rsidRDefault="00341592">
            <w:pPr>
              <w:cnfStyle w:val="000000000000" w:firstRow="0" w:lastRow="0" w:firstColumn="0" w:lastColumn="0" w:oddVBand="0" w:evenVBand="0" w:oddHBand="0" w:evenHBand="0" w:firstRowFirstColumn="0" w:firstRowLastColumn="0" w:lastRowFirstColumn="0" w:lastRowLastColumn="0"/>
            </w:pPr>
            <w:r>
              <w:t>Use a shared multi-tenant platform with strong logical isolation rather than a dedicated database for every client.</w:t>
            </w:r>
          </w:p>
        </w:tc>
        <w:tc>
          <w:tcPr>
            <w:tcW w:w="0" w:type="auto"/>
            <w:shd w:val="clear" w:color="auto" w:fill="F6F6F6"/>
            <w:hideMark/>
          </w:tcPr>
          <w:p w14:paraId="5C12783E" w14:textId="77777777" w:rsidR="00341592" w:rsidRDefault="00341592">
            <w:pPr>
              <w:cnfStyle w:val="000000000000" w:firstRow="0" w:lastRow="0" w:firstColumn="0" w:lastColumn="0" w:oddVBand="0" w:evenVBand="0" w:oddHBand="0" w:evenHBand="0" w:firstRowFirstColumn="0" w:firstRowLastColumn="0" w:lastRowFirstColumn="0" w:lastRowLastColumn="0"/>
            </w:pPr>
            <w:r>
              <w:t>Lower infrastructure, deployment, upgrade, and operational costs as the client base grows.</w:t>
            </w:r>
          </w:p>
        </w:tc>
        <w:tc>
          <w:tcPr>
            <w:tcW w:w="0" w:type="auto"/>
            <w:shd w:val="clear" w:color="auto" w:fill="F6F6F6"/>
            <w:hideMark/>
          </w:tcPr>
          <w:p w14:paraId="4B9BBA0A" w14:textId="77777777" w:rsidR="00341592" w:rsidRDefault="00341592">
            <w:pPr>
              <w:cnfStyle w:val="000000000000" w:firstRow="0" w:lastRow="0" w:firstColumn="0" w:lastColumn="0" w:oddVBand="0" w:evenVBand="0" w:oddHBand="0" w:evenHBand="0" w:firstRowFirstColumn="0" w:firstRowLastColumn="0" w:lastRowFirstColumn="0" w:lastRowLastColumn="0"/>
            </w:pPr>
            <w:r>
              <w:t>Tenant isolation is enforced through row-level security, encryption, access controls, monitoring, and security testing.</w:t>
            </w:r>
          </w:p>
        </w:tc>
      </w:tr>
      <w:tr w:rsidR="00341592" w14:paraId="27E1B88B" w14:textId="77777777">
        <w:trPr>
          <w:cnfStyle w:val="000000100000" w:firstRow="0" w:lastRow="0" w:firstColumn="0" w:lastColumn="0" w:oddVBand="0" w:evenVBand="0" w:oddHBand="1" w:evenHBand="0" w:firstRowFirstColumn="0" w:firstRowLastColumn="0" w:lastRowFirstColumn="0" w:lastRowLastColumn="0"/>
          <w:divId w:val="1891456270"/>
        </w:trPr>
        <w:tc>
          <w:tcPr>
            <w:cnfStyle w:val="001000000000" w:firstRow="0" w:lastRow="0" w:firstColumn="1" w:lastColumn="0" w:oddVBand="0" w:evenVBand="0" w:oddHBand="0" w:evenHBand="0" w:firstRowFirstColumn="0" w:firstRowLastColumn="0" w:lastRowFirstColumn="0" w:lastRowLastColumn="0"/>
            <w:tcW w:w="0" w:type="auto"/>
            <w:hideMark/>
          </w:tcPr>
          <w:p w14:paraId="2D084849" w14:textId="77777777" w:rsidR="00341592" w:rsidRDefault="00341592">
            <w:r>
              <w:t>Automation vs. compliance oversight</w:t>
            </w:r>
          </w:p>
        </w:tc>
        <w:tc>
          <w:tcPr>
            <w:tcW w:w="0" w:type="auto"/>
            <w:hideMark/>
          </w:tcPr>
          <w:p w14:paraId="31C9DB22" w14:textId="77777777" w:rsidR="00341592" w:rsidRDefault="00341592">
            <w:pPr>
              <w:cnfStyle w:val="000000100000" w:firstRow="0" w:lastRow="0" w:firstColumn="0" w:lastColumn="0" w:oddVBand="0" w:evenVBand="0" w:oddHBand="1" w:evenHBand="0" w:firstRowFirstColumn="0" w:firstRowLastColumn="0" w:lastRowFirstColumn="0" w:lastRowLastColumn="0"/>
            </w:pPr>
            <w:r>
              <w:t>Automate deterministic calculations, workflow, document generation, and alerts while retaining human approval for exceptions, overrides, and regulatory interpretation.</w:t>
            </w:r>
          </w:p>
        </w:tc>
        <w:tc>
          <w:tcPr>
            <w:tcW w:w="0" w:type="auto"/>
            <w:hideMark/>
          </w:tcPr>
          <w:p w14:paraId="27E86D30" w14:textId="77777777" w:rsidR="00341592" w:rsidRDefault="00341592">
            <w:pPr>
              <w:cnfStyle w:val="000000100000" w:firstRow="0" w:lastRow="0" w:firstColumn="0" w:lastColumn="0" w:oddVBand="0" w:evenVBand="0" w:oddHBand="1" w:evenHBand="0" w:firstRowFirstColumn="0" w:firstRowLastColumn="0" w:lastRowFirstColumn="0" w:lastRowLastColumn="0"/>
            </w:pPr>
            <w:r>
              <w:t>Reduces manual effort and turnaround time without making opaque technology responsible for compliance decisions.</w:t>
            </w:r>
          </w:p>
        </w:tc>
        <w:tc>
          <w:tcPr>
            <w:tcW w:w="0" w:type="auto"/>
            <w:hideMark/>
          </w:tcPr>
          <w:p w14:paraId="1AB18901" w14:textId="77777777" w:rsidR="00341592" w:rsidRDefault="00341592">
            <w:pPr>
              <w:cnfStyle w:val="000000100000" w:firstRow="0" w:lastRow="0" w:firstColumn="0" w:lastColumn="0" w:oddVBand="0" w:evenVBand="0" w:oddHBand="1" w:evenHBand="0" w:firstRowFirstColumn="0" w:firstRowLastColumn="0" w:lastRowFirstColumn="0" w:lastRowLastColumn="0"/>
            </w:pPr>
            <w:r>
              <w:t>Selected activities retain analyst or SME involvement, supported by governed approvals and complete audit trails.</w:t>
            </w:r>
          </w:p>
        </w:tc>
      </w:tr>
    </w:tbl>
    <w:p w14:paraId="13537EB1" w14:textId="04CC9AE0" w:rsidR="001A5C77" w:rsidRDefault="001A5C77" w:rsidP="00C265A4">
      <w:pPr>
        <w:pStyle w:val="Heading1"/>
        <w:rPr>
          <w:kern w:val="36"/>
          <w:szCs w:val="32"/>
          <w14:ligatures w14:val="standardContextual"/>
        </w:rPr>
      </w:pPr>
      <w:bookmarkStart w:id="1" w:name="_Toc242735561"/>
      <w:r w:rsidRPr="00A74CB9">
        <w:t>Understanding</w:t>
      </w:r>
      <w:r>
        <w:t xml:space="preserve"> of the business problem </w:t>
      </w:r>
      <w:r>
        <w:rPr>
          <w:shd w:val="clear" w:color="auto" w:fill="FFFF00"/>
        </w:rPr>
        <w:t>&lt;Sanjay&gt;</w:t>
      </w:r>
      <w:bookmarkEnd w:id="1"/>
    </w:p>
    <w:p w14:paraId="379888AD" w14:textId="77777777" w:rsidR="001A0D3F" w:rsidRPr="00336AF5" w:rsidRDefault="001A0D3F" w:rsidP="00336AF5">
      <w:pPr>
        <w:pStyle w:val="Sectioncontent"/>
      </w:pPr>
      <w:r w:rsidRPr="00336AF5">
        <w:t>Describe in your own words:</w:t>
      </w:r>
    </w:p>
    <w:p w14:paraId="71C01881" w14:textId="77777777" w:rsidR="001A0D3F" w:rsidRDefault="001A0D3F" w:rsidP="000028E0">
      <w:pPr>
        <w:pStyle w:val="sectionbulletcontent"/>
      </w:pPr>
      <w:r>
        <w:t>the State Licensing and DPT services and their users;</w:t>
      </w:r>
    </w:p>
    <w:p w14:paraId="71790DE3" w14:textId="77777777" w:rsidR="001A0D3F" w:rsidRDefault="001A0D3F" w:rsidP="000028E0">
      <w:pPr>
        <w:pStyle w:val="sectionbulletcontent"/>
      </w:pPr>
      <w:r>
        <w:t>the main problems with the current state;</w:t>
      </w:r>
    </w:p>
    <w:p w14:paraId="4C16B593" w14:textId="77777777" w:rsidR="001A0D3F" w:rsidRDefault="001A0D3F" w:rsidP="000028E0">
      <w:pPr>
        <w:pStyle w:val="sectionbulletcontent"/>
      </w:pPr>
      <w:r>
        <w:t>the outcomes Two Labs is seeking;</w:t>
      </w:r>
    </w:p>
    <w:p w14:paraId="1E40A8D6" w14:textId="77777777" w:rsidR="001A0D3F" w:rsidRDefault="001A0D3F" w:rsidP="000028E0">
      <w:pPr>
        <w:pStyle w:val="sectionbulletcontent"/>
      </w:pPr>
      <w:r>
        <w:t>what you see as the hardest parts of the problem and why.</w:t>
      </w:r>
    </w:p>
    <w:p w14:paraId="2D684441" w14:textId="77777777" w:rsidR="005F210A" w:rsidRDefault="005F210A" w:rsidP="005F210A">
      <w:pPr>
        <w:pStyle w:val="sectionbulletcontent"/>
        <w:numPr>
          <w:ilvl w:val="0"/>
          <w:numId w:val="0"/>
        </w:numPr>
        <w:ind w:left="360" w:hanging="360"/>
      </w:pPr>
    </w:p>
    <w:p w14:paraId="2037838B" w14:textId="65364167" w:rsidR="005F210A" w:rsidRPr="005F210A" w:rsidRDefault="005F210A" w:rsidP="00F33516">
      <w:pPr>
        <w:pStyle w:val="Heading2"/>
      </w:pPr>
      <w:r w:rsidRPr="005F210A">
        <w:t>State Licensing and DPT Services and Their Users</w:t>
      </w:r>
    </w:p>
    <w:p w14:paraId="0CBE311C" w14:textId="77777777" w:rsidR="005F210A" w:rsidRPr="005F210A" w:rsidRDefault="005F210A" w:rsidP="00A21EED">
      <w:pPr>
        <w:pStyle w:val="sectionbulletcontent"/>
        <w:numPr>
          <w:ilvl w:val="0"/>
          <w:numId w:val="0"/>
        </w:numPr>
        <w:ind w:left="360"/>
        <w:rPr>
          <w:b/>
          <w:bCs/>
        </w:rPr>
      </w:pPr>
      <w:r w:rsidRPr="005F210A">
        <w:rPr>
          <w:b/>
          <w:bCs/>
        </w:rPr>
        <w:t>State Licensing (SL)</w:t>
      </w:r>
    </w:p>
    <w:p w14:paraId="776EA8D4" w14:textId="77777777" w:rsidR="005F210A" w:rsidRPr="005F210A" w:rsidRDefault="005F210A" w:rsidP="00A21EED">
      <w:pPr>
        <w:pStyle w:val="sectionbulletcontent"/>
        <w:numPr>
          <w:ilvl w:val="0"/>
          <w:numId w:val="0"/>
        </w:numPr>
        <w:spacing w:before="100" w:beforeAutospacing="1" w:after="0"/>
      </w:pPr>
      <w:r w:rsidRPr="005F210A">
        <w:t>The State Licensing service helps pharmaceutical manufacturers determine which state licenses are required, collect supporting documentation, prepare and submit license applications, manage deficiencies, track approvals, and handle renewals throughout the license lifecycle.</w:t>
      </w:r>
    </w:p>
    <w:p w14:paraId="6B4FCCEA" w14:textId="77777777" w:rsidR="005F210A" w:rsidRPr="005F210A" w:rsidRDefault="005F210A" w:rsidP="00A21EED">
      <w:pPr>
        <w:pStyle w:val="sectionbulletcontent"/>
        <w:spacing w:before="100" w:beforeAutospacing="1" w:after="0"/>
      </w:pPr>
      <w:r w:rsidRPr="005F210A">
        <w:t>Typical users include:</w:t>
      </w:r>
    </w:p>
    <w:p w14:paraId="6F752F9B" w14:textId="77777777" w:rsidR="005F210A" w:rsidRPr="005F210A" w:rsidRDefault="005F210A" w:rsidP="00A21EED">
      <w:pPr>
        <w:pStyle w:val="sectionbulletcontent"/>
        <w:numPr>
          <w:ilvl w:val="0"/>
          <w:numId w:val="15"/>
        </w:numPr>
        <w:spacing w:before="100" w:beforeAutospacing="1" w:after="0"/>
      </w:pPr>
      <w:r w:rsidRPr="005F210A">
        <w:t>Two Labs compliance analysts</w:t>
      </w:r>
    </w:p>
    <w:p w14:paraId="7DB03E39" w14:textId="77777777" w:rsidR="005F210A" w:rsidRPr="005F210A" w:rsidRDefault="005F210A" w:rsidP="00A21EED">
      <w:pPr>
        <w:pStyle w:val="sectionbulletcontent"/>
        <w:numPr>
          <w:ilvl w:val="0"/>
          <w:numId w:val="15"/>
        </w:numPr>
        <w:spacing w:before="100" w:beforeAutospacing="1" w:after="0"/>
      </w:pPr>
      <w:r w:rsidRPr="005F210A">
        <w:t>Regulatory subject matter experts</w:t>
      </w:r>
    </w:p>
    <w:p w14:paraId="1F5DD95B" w14:textId="77777777" w:rsidR="00984B6E" w:rsidRDefault="00984B6E" w:rsidP="00984B6E">
      <w:pPr>
        <w:ind w:firstLine="360"/>
      </w:pPr>
    </w:p>
    <w:p w14:paraId="6D5006B7" w14:textId="77777777" w:rsidR="005F210A" w:rsidRPr="005F210A" w:rsidRDefault="005F210A" w:rsidP="00984B6E">
      <w:pPr>
        <w:ind w:firstLine="360"/>
      </w:pPr>
      <w:r w:rsidRPr="005F210A">
        <w:t>Account managers</w:t>
      </w:r>
    </w:p>
    <w:p w14:paraId="321E9DFB" w14:textId="77777777" w:rsidR="005F210A" w:rsidRPr="005F210A" w:rsidRDefault="005F210A" w:rsidP="00A21EED">
      <w:pPr>
        <w:pStyle w:val="sectionbulletcontent"/>
        <w:numPr>
          <w:ilvl w:val="0"/>
          <w:numId w:val="15"/>
        </w:numPr>
        <w:spacing w:before="100" w:beforeAutospacing="1" w:after="0"/>
      </w:pPr>
      <w:r w:rsidRPr="005F210A">
        <w:t>Client regulatory and compliance teams</w:t>
      </w:r>
    </w:p>
    <w:p w14:paraId="5B9F77A1" w14:textId="77777777" w:rsidR="005F210A" w:rsidRPr="005F210A" w:rsidRDefault="005F210A" w:rsidP="00A21EED">
      <w:pPr>
        <w:pStyle w:val="sectionbulletcontent"/>
        <w:numPr>
          <w:ilvl w:val="0"/>
          <w:numId w:val="15"/>
        </w:numPr>
        <w:spacing w:before="100" w:beforeAutospacing="1" w:after="0"/>
      </w:pPr>
      <w:r w:rsidRPr="005F210A">
        <w:t>Client administrators responsible for licensing activities</w:t>
      </w:r>
    </w:p>
    <w:p w14:paraId="0FBD4657" w14:textId="27156DA5" w:rsidR="005F210A" w:rsidRPr="005F210A" w:rsidRDefault="005F210A" w:rsidP="00984B6E">
      <w:pPr>
        <w:pStyle w:val="Heading2"/>
      </w:pPr>
      <w:r w:rsidRPr="005F210A">
        <w:t>Drug Price Transparency (DPT)</w:t>
      </w:r>
    </w:p>
    <w:p w14:paraId="6B402BD4" w14:textId="77777777" w:rsidR="005F210A" w:rsidRPr="005F210A" w:rsidRDefault="005F210A" w:rsidP="00A21EED">
      <w:pPr>
        <w:pStyle w:val="sectionbulletcontent"/>
        <w:numPr>
          <w:ilvl w:val="0"/>
          <w:numId w:val="0"/>
        </w:numPr>
        <w:spacing w:before="100" w:beforeAutospacing="1" w:after="0"/>
      </w:pPr>
      <w:r w:rsidRPr="005F210A">
        <w:t>The DPT service helps pharmaceutical manufacturers identify state reporting obligations arising from drug launches, price increases, and product changes. The service evaluates state-specific reporting thresholds, generates required filings, maintains supporting evidence, and tracks reporting status.</w:t>
      </w:r>
    </w:p>
    <w:p w14:paraId="17DE5503" w14:textId="77777777" w:rsidR="005F210A" w:rsidRPr="005F210A" w:rsidRDefault="005F210A" w:rsidP="00A21EED">
      <w:pPr>
        <w:pStyle w:val="sectionbulletcontent"/>
        <w:numPr>
          <w:ilvl w:val="0"/>
          <w:numId w:val="0"/>
        </w:numPr>
        <w:spacing w:before="100" w:beforeAutospacing="1" w:after="0"/>
      </w:pPr>
      <w:r w:rsidRPr="005F210A">
        <w:t>Typical users include:</w:t>
      </w:r>
    </w:p>
    <w:p w14:paraId="47700445" w14:textId="77777777" w:rsidR="005F210A" w:rsidRPr="005F210A" w:rsidRDefault="005F210A" w:rsidP="00A21EED">
      <w:pPr>
        <w:pStyle w:val="sectionbulletcontent"/>
        <w:numPr>
          <w:ilvl w:val="0"/>
          <w:numId w:val="16"/>
        </w:numPr>
        <w:spacing w:before="100" w:beforeAutospacing="1" w:after="0"/>
      </w:pPr>
      <w:r w:rsidRPr="005F210A">
        <w:t>Two Labs DPT analysts</w:t>
      </w:r>
    </w:p>
    <w:p w14:paraId="2F609D0A" w14:textId="77777777" w:rsidR="005F210A" w:rsidRPr="005F210A" w:rsidRDefault="005F210A" w:rsidP="00A21EED">
      <w:pPr>
        <w:pStyle w:val="sectionbulletcontent"/>
        <w:numPr>
          <w:ilvl w:val="0"/>
          <w:numId w:val="16"/>
        </w:numPr>
        <w:spacing w:before="100" w:beforeAutospacing="1" w:after="0"/>
      </w:pPr>
      <w:r w:rsidRPr="005F210A">
        <w:t>Regulatory SMEs</w:t>
      </w:r>
    </w:p>
    <w:p w14:paraId="28755789" w14:textId="77777777" w:rsidR="005F210A" w:rsidRPr="005F210A" w:rsidRDefault="005F210A" w:rsidP="00A21EED">
      <w:pPr>
        <w:pStyle w:val="sectionbulletcontent"/>
        <w:numPr>
          <w:ilvl w:val="0"/>
          <w:numId w:val="16"/>
        </w:numPr>
        <w:spacing w:before="100" w:beforeAutospacing="1" w:after="0"/>
      </w:pPr>
      <w:r w:rsidRPr="005F210A">
        <w:t>Client pricing teams</w:t>
      </w:r>
    </w:p>
    <w:p w14:paraId="38ABE083" w14:textId="77777777" w:rsidR="005F210A" w:rsidRPr="005F210A" w:rsidRDefault="005F210A" w:rsidP="00A21EED">
      <w:pPr>
        <w:pStyle w:val="sectionbulletcontent"/>
        <w:numPr>
          <w:ilvl w:val="0"/>
          <w:numId w:val="16"/>
        </w:numPr>
        <w:spacing w:before="100" w:beforeAutospacing="1" w:after="0"/>
      </w:pPr>
      <w:r w:rsidRPr="005F210A">
        <w:t>Market access and commercial operations teams</w:t>
      </w:r>
    </w:p>
    <w:p w14:paraId="34D0CED8" w14:textId="77777777" w:rsidR="005F210A" w:rsidRPr="005F210A" w:rsidRDefault="005F210A" w:rsidP="00A21EED">
      <w:pPr>
        <w:pStyle w:val="sectionbulletcontent"/>
        <w:numPr>
          <w:ilvl w:val="0"/>
          <w:numId w:val="16"/>
        </w:numPr>
        <w:spacing w:before="100" w:beforeAutospacing="1" w:after="0"/>
      </w:pPr>
      <w:r w:rsidRPr="005F210A">
        <w:t>Compliance stakeholders responsible for state reporting requirements</w:t>
      </w:r>
    </w:p>
    <w:p w14:paraId="499BF25C" w14:textId="37AEF47D" w:rsidR="005F210A" w:rsidRPr="005F210A" w:rsidRDefault="005F210A" w:rsidP="00A21EED">
      <w:pPr>
        <w:pStyle w:val="sectionbulletcontent"/>
        <w:numPr>
          <w:ilvl w:val="0"/>
          <w:numId w:val="0"/>
        </w:numPr>
        <w:spacing w:before="100" w:beforeAutospacing="1" w:after="0"/>
      </w:pPr>
    </w:p>
    <w:p w14:paraId="7EAD8E9B" w14:textId="77777777" w:rsidR="005F210A" w:rsidRPr="005F210A" w:rsidRDefault="005F210A" w:rsidP="00A21EED">
      <w:pPr>
        <w:pStyle w:val="sectionbulletcontent"/>
        <w:numPr>
          <w:ilvl w:val="0"/>
          <w:numId w:val="0"/>
        </w:numPr>
        <w:spacing w:before="100" w:beforeAutospacing="1" w:after="0"/>
        <w:rPr>
          <w:b/>
          <w:bCs/>
        </w:rPr>
      </w:pPr>
      <w:r w:rsidRPr="005F210A">
        <w:rPr>
          <w:b/>
          <w:bCs/>
        </w:rPr>
        <w:t>2. Main Problems with the Current State</w:t>
      </w:r>
    </w:p>
    <w:p w14:paraId="6344D2AF" w14:textId="77777777" w:rsidR="005F210A" w:rsidRPr="005F210A" w:rsidRDefault="005F210A" w:rsidP="00A21EED">
      <w:pPr>
        <w:pStyle w:val="sectionbulletcontent"/>
        <w:spacing w:before="100" w:beforeAutospacing="1" w:after="0"/>
      </w:pPr>
      <w:r w:rsidRPr="005F210A">
        <w:t>The current operating model appears heavily dependent on manual processes, spreadsheets, and regulatory expertise embedded within individuals rather than within a technology platform.</w:t>
      </w:r>
    </w:p>
    <w:p w14:paraId="62535F82" w14:textId="77777777" w:rsidR="005F210A" w:rsidRPr="005F210A" w:rsidRDefault="005F210A" w:rsidP="00A21EED">
      <w:pPr>
        <w:pStyle w:val="sectionbulletcontent"/>
        <w:spacing w:before="100" w:beforeAutospacing="1" w:after="0"/>
      </w:pPr>
      <w:r w:rsidRPr="005F210A">
        <w:t>Key challenges include:</w:t>
      </w:r>
    </w:p>
    <w:p w14:paraId="3383F98F" w14:textId="77777777" w:rsidR="005F210A" w:rsidRPr="005F210A" w:rsidRDefault="005F210A" w:rsidP="00A21EED">
      <w:pPr>
        <w:pStyle w:val="sectionbulletcontent"/>
        <w:numPr>
          <w:ilvl w:val="0"/>
          <w:numId w:val="17"/>
        </w:numPr>
        <w:spacing w:before="100" w:beforeAutospacing="1" w:after="0"/>
      </w:pPr>
      <w:r w:rsidRPr="005F210A">
        <w:t>Regulatory rules, calculations, and interpretations are maintained across spreadsheets and SME knowledge.</w:t>
      </w:r>
    </w:p>
    <w:p w14:paraId="6909BC09" w14:textId="77777777" w:rsidR="005F210A" w:rsidRPr="005F210A" w:rsidRDefault="005F210A" w:rsidP="00A21EED">
      <w:pPr>
        <w:pStyle w:val="sectionbulletcontent"/>
        <w:numPr>
          <w:ilvl w:val="0"/>
          <w:numId w:val="17"/>
        </w:numPr>
        <w:spacing w:before="100" w:beforeAutospacing="1" w:after="0"/>
      </w:pPr>
      <w:r w:rsidRPr="005F210A">
        <w:t>Significant analyst effort is required for determinations, report preparation, document collection, and compliance tracking.</w:t>
      </w:r>
    </w:p>
    <w:p w14:paraId="357FA459" w14:textId="77777777" w:rsidR="005F210A" w:rsidRPr="005F210A" w:rsidRDefault="005F210A" w:rsidP="00A21EED">
      <w:pPr>
        <w:pStyle w:val="sectionbulletcontent"/>
        <w:numPr>
          <w:ilvl w:val="0"/>
          <w:numId w:val="17"/>
        </w:numPr>
        <w:spacing w:before="100" w:beforeAutospacing="1" w:after="0"/>
      </w:pPr>
      <w:r w:rsidRPr="005F210A">
        <w:t>Regulatory changes require manual review and updates.</w:t>
      </w:r>
    </w:p>
    <w:p w14:paraId="7CD0C691" w14:textId="77777777" w:rsidR="005F210A" w:rsidRPr="005F210A" w:rsidRDefault="005F210A" w:rsidP="00A21EED">
      <w:pPr>
        <w:pStyle w:val="sectionbulletcontent"/>
        <w:numPr>
          <w:ilvl w:val="0"/>
          <w:numId w:val="17"/>
        </w:numPr>
        <w:spacing w:before="100" w:beforeAutospacing="1" w:after="0"/>
      </w:pPr>
      <w:r w:rsidRPr="005F210A">
        <w:t>Limited client self-service capability creates operational overhead.</w:t>
      </w:r>
    </w:p>
    <w:p w14:paraId="705E9984" w14:textId="77777777" w:rsidR="005F210A" w:rsidRPr="005F210A" w:rsidRDefault="005F210A" w:rsidP="00A21EED">
      <w:pPr>
        <w:pStyle w:val="sectionbulletcontent"/>
        <w:numPr>
          <w:ilvl w:val="0"/>
          <w:numId w:val="17"/>
        </w:numPr>
        <w:spacing w:before="100" w:beforeAutospacing="1" w:after="0"/>
      </w:pPr>
      <w:r w:rsidRPr="005F210A">
        <w:t>Historical decisions and calculations may not be consistently traceable.</w:t>
      </w:r>
    </w:p>
    <w:p w14:paraId="78344C12" w14:textId="77777777" w:rsidR="005F210A" w:rsidRPr="005F210A" w:rsidRDefault="005F210A" w:rsidP="00A21EED">
      <w:pPr>
        <w:pStyle w:val="sectionbulletcontent"/>
        <w:numPr>
          <w:ilvl w:val="0"/>
          <w:numId w:val="17"/>
        </w:numPr>
        <w:spacing w:before="100" w:beforeAutospacing="1" w:after="0"/>
      </w:pPr>
      <w:r w:rsidRPr="005F210A">
        <w:t>Knowledge concentration creates scaling and continuity risks.</w:t>
      </w:r>
    </w:p>
    <w:p w14:paraId="095736C5" w14:textId="77777777" w:rsidR="005F210A" w:rsidRPr="005F210A" w:rsidRDefault="005F210A" w:rsidP="00A21EED">
      <w:pPr>
        <w:pStyle w:val="sectionbulletcontent"/>
        <w:numPr>
          <w:ilvl w:val="0"/>
          <w:numId w:val="17"/>
        </w:numPr>
        <w:spacing w:before="100" w:beforeAutospacing="1" w:after="0"/>
      </w:pPr>
      <w:r w:rsidRPr="005F210A">
        <w:t>Growth in clients and regulatory complexity will likely require proportional growth in operations staff unless automation is introduced.</w:t>
      </w:r>
    </w:p>
    <w:p w14:paraId="71DCCA27" w14:textId="6794D6DE" w:rsidR="005F210A" w:rsidRPr="005F210A" w:rsidRDefault="005F210A" w:rsidP="00A21EED">
      <w:pPr>
        <w:pStyle w:val="sectionbulletcontent"/>
        <w:numPr>
          <w:ilvl w:val="0"/>
          <w:numId w:val="0"/>
        </w:numPr>
        <w:spacing w:before="100" w:beforeAutospacing="1" w:after="0"/>
      </w:pPr>
    </w:p>
    <w:p w14:paraId="3E4428EA" w14:textId="77777777" w:rsidR="005F210A" w:rsidRPr="005F210A" w:rsidRDefault="005F210A" w:rsidP="00A21EED">
      <w:pPr>
        <w:pStyle w:val="sectionbulletcontent"/>
        <w:numPr>
          <w:ilvl w:val="0"/>
          <w:numId w:val="0"/>
        </w:numPr>
        <w:spacing w:before="100" w:beforeAutospacing="1" w:after="0"/>
        <w:rPr>
          <w:b/>
          <w:bCs/>
        </w:rPr>
      </w:pPr>
      <w:r w:rsidRPr="005F210A">
        <w:rPr>
          <w:b/>
          <w:bCs/>
        </w:rPr>
        <w:t>3. Outcomes Two Labs is Seeking</w:t>
      </w:r>
    </w:p>
    <w:p w14:paraId="57E25E77" w14:textId="77777777" w:rsidR="005F210A" w:rsidRPr="005F210A" w:rsidRDefault="005F210A" w:rsidP="00A21EED">
      <w:pPr>
        <w:pStyle w:val="sectionbulletcontent"/>
        <w:spacing w:before="100" w:beforeAutospacing="1" w:after="0"/>
      </w:pPr>
      <w:r w:rsidRPr="005F210A">
        <w:t>Two Labs appears to be pursuing a transformation from a people-intensive compliance service into a technology-enabled compliance platform.</w:t>
      </w:r>
    </w:p>
    <w:p w14:paraId="224EE3AF" w14:textId="77777777" w:rsidR="005F210A" w:rsidRPr="005F210A" w:rsidRDefault="005F210A" w:rsidP="00A21EED">
      <w:pPr>
        <w:pStyle w:val="sectionbulletcontent"/>
        <w:spacing w:before="100" w:beforeAutospacing="1" w:after="0"/>
      </w:pPr>
      <w:r w:rsidRPr="005F210A">
        <w:t>Desired outcomes include:</w:t>
      </w:r>
    </w:p>
    <w:p w14:paraId="47816BFE" w14:textId="77777777" w:rsidR="005F210A" w:rsidRPr="005F210A" w:rsidRDefault="005F210A" w:rsidP="00A21EED">
      <w:pPr>
        <w:pStyle w:val="sectionbulletcontent"/>
        <w:numPr>
          <w:ilvl w:val="0"/>
          <w:numId w:val="18"/>
        </w:numPr>
        <w:spacing w:before="100" w:beforeAutospacing="1" w:after="0"/>
      </w:pPr>
      <w:r w:rsidRPr="005F210A">
        <w:t>Standardized and automated compliance workflows.</w:t>
      </w:r>
    </w:p>
    <w:p w14:paraId="4B18CAB0" w14:textId="77777777" w:rsidR="005F210A" w:rsidRPr="005F210A" w:rsidRDefault="005F210A" w:rsidP="00A21EED">
      <w:pPr>
        <w:pStyle w:val="sectionbulletcontent"/>
        <w:numPr>
          <w:ilvl w:val="0"/>
          <w:numId w:val="18"/>
        </w:numPr>
        <w:spacing w:before="100" w:beforeAutospacing="1" w:after="0"/>
      </w:pPr>
      <w:r w:rsidRPr="005F210A">
        <w:t>Reduced dependence on spreadsheets and manual reviews.</w:t>
      </w:r>
    </w:p>
    <w:p w14:paraId="11248C7F" w14:textId="77777777" w:rsidR="005F210A" w:rsidRPr="005F210A" w:rsidRDefault="005F210A" w:rsidP="00A21EED">
      <w:pPr>
        <w:pStyle w:val="sectionbulletcontent"/>
        <w:numPr>
          <w:ilvl w:val="0"/>
          <w:numId w:val="18"/>
        </w:numPr>
        <w:spacing w:before="100" w:beforeAutospacing="1" w:after="0"/>
      </w:pPr>
      <w:r w:rsidRPr="005F210A">
        <w:t>Support for managed-service, hybrid, and self-service operating models.</w:t>
      </w:r>
    </w:p>
    <w:p w14:paraId="422E8D59" w14:textId="77777777" w:rsidR="005F210A" w:rsidRPr="005F210A" w:rsidRDefault="005F210A" w:rsidP="00A21EED">
      <w:pPr>
        <w:pStyle w:val="sectionbulletcontent"/>
        <w:numPr>
          <w:ilvl w:val="0"/>
          <w:numId w:val="18"/>
        </w:numPr>
        <w:spacing w:before="100" w:beforeAutospacing="1" w:after="0"/>
      </w:pPr>
      <w:r w:rsidRPr="005F210A">
        <w:t>Improved client experience and transparency.</w:t>
      </w:r>
    </w:p>
    <w:p w14:paraId="0EF1656E" w14:textId="77777777" w:rsidR="005F210A" w:rsidRPr="005F210A" w:rsidRDefault="005F210A" w:rsidP="00A21EED">
      <w:pPr>
        <w:pStyle w:val="sectionbulletcontent"/>
        <w:numPr>
          <w:ilvl w:val="0"/>
          <w:numId w:val="18"/>
        </w:numPr>
        <w:spacing w:before="100" w:beforeAutospacing="1" w:after="0"/>
      </w:pPr>
      <w:r w:rsidRPr="005F210A">
        <w:t>Increased scalability without equivalent increases in headcount.</w:t>
      </w:r>
    </w:p>
    <w:p w14:paraId="5DCCD51F" w14:textId="77777777" w:rsidR="005F210A" w:rsidRPr="005F210A" w:rsidRDefault="005F210A" w:rsidP="00A21EED">
      <w:pPr>
        <w:pStyle w:val="sectionbulletcontent"/>
        <w:numPr>
          <w:ilvl w:val="0"/>
          <w:numId w:val="18"/>
        </w:numPr>
        <w:spacing w:before="100" w:beforeAutospacing="1" w:after="0"/>
      </w:pPr>
      <w:r w:rsidRPr="005F210A">
        <w:t>Faster onboarding of clients and regulatory jurisdictions.</w:t>
      </w:r>
    </w:p>
    <w:p w14:paraId="1618EDE4" w14:textId="77777777" w:rsidR="005F210A" w:rsidRPr="005F210A" w:rsidRDefault="005F210A" w:rsidP="00A21EED">
      <w:pPr>
        <w:pStyle w:val="sectionbulletcontent"/>
        <w:numPr>
          <w:ilvl w:val="0"/>
          <w:numId w:val="18"/>
        </w:numPr>
        <w:spacing w:before="100" w:beforeAutospacing="1" w:after="0"/>
      </w:pPr>
      <w:r w:rsidRPr="005F210A">
        <w:t>Consistent and explainable compliance decisions.</w:t>
      </w:r>
    </w:p>
    <w:p w14:paraId="556AFF52" w14:textId="77777777" w:rsidR="005F210A" w:rsidRPr="005F210A" w:rsidRDefault="005F210A" w:rsidP="00A21EED">
      <w:pPr>
        <w:pStyle w:val="sectionbulletcontent"/>
        <w:numPr>
          <w:ilvl w:val="0"/>
          <w:numId w:val="18"/>
        </w:numPr>
        <w:spacing w:before="100" w:beforeAutospacing="1" w:after="0"/>
      </w:pPr>
      <w:r w:rsidRPr="005F210A">
        <w:t>Comprehensive audit trails for determinations, calculations, approvals, overrides, and submissions.</w:t>
      </w:r>
    </w:p>
    <w:p w14:paraId="04D1CF2D" w14:textId="77777777" w:rsidR="005F210A" w:rsidRPr="005F210A" w:rsidRDefault="005F210A" w:rsidP="00A21EED">
      <w:pPr>
        <w:pStyle w:val="sectionbulletcontent"/>
        <w:numPr>
          <w:ilvl w:val="0"/>
          <w:numId w:val="18"/>
        </w:numPr>
        <w:spacing w:before="100" w:beforeAutospacing="1" w:after="0"/>
      </w:pPr>
      <w:r w:rsidRPr="005F210A">
        <w:t>A reusable SaaS platform capable of supporting future compliance offerings.</w:t>
      </w:r>
    </w:p>
    <w:p w14:paraId="0005916C" w14:textId="77777777" w:rsidR="005F210A" w:rsidRPr="005F210A" w:rsidRDefault="005F210A" w:rsidP="00A21EED">
      <w:pPr>
        <w:pStyle w:val="sectionbulletcontent"/>
        <w:numPr>
          <w:ilvl w:val="0"/>
          <w:numId w:val="0"/>
        </w:numPr>
        <w:spacing w:before="100" w:beforeAutospacing="1" w:after="0"/>
      </w:pPr>
      <w:r w:rsidRPr="005F210A">
        <w:t>Ultimately, the goal is to improve operational efficiency while maintaining regulatory accuracy and compliance confidence.</w:t>
      </w:r>
    </w:p>
    <w:p w14:paraId="70A885D1" w14:textId="03656B1B" w:rsidR="005F210A" w:rsidRPr="005F210A" w:rsidRDefault="005F210A" w:rsidP="00A21EED">
      <w:pPr>
        <w:pStyle w:val="sectionbulletcontent"/>
        <w:numPr>
          <w:ilvl w:val="0"/>
          <w:numId w:val="0"/>
        </w:numPr>
        <w:spacing w:before="100" w:beforeAutospacing="1" w:after="0"/>
      </w:pPr>
    </w:p>
    <w:p w14:paraId="0C229BDD" w14:textId="77777777" w:rsidR="005F210A" w:rsidRPr="005F210A" w:rsidRDefault="005F210A" w:rsidP="00A21EED">
      <w:pPr>
        <w:pStyle w:val="sectionbulletcontent"/>
        <w:numPr>
          <w:ilvl w:val="0"/>
          <w:numId w:val="0"/>
        </w:numPr>
        <w:spacing w:before="100" w:beforeAutospacing="1" w:after="0"/>
        <w:rPr>
          <w:b/>
          <w:bCs/>
        </w:rPr>
      </w:pPr>
      <w:r w:rsidRPr="005F210A">
        <w:rPr>
          <w:b/>
          <w:bCs/>
        </w:rPr>
        <w:t>4. Hardest Parts of the Problem and Why</w:t>
      </w:r>
    </w:p>
    <w:p w14:paraId="26C23525" w14:textId="77777777" w:rsidR="005F210A" w:rsidRPr="005F210A" w:rsidRDefault="005F210A" w:rsidP="00A21EED">
      <w:pPr>
        <w:pStyle w:val="sectionbulletcontent"/>
        <w:numPr>
          <w:ilvl w:val="0"/>
          <w:numId w:val="0"/>
        </w:numPr>
        <w:spacing w:before="100" w:beforeAutospacing="1" w:after="0"/>
        <w:rPr>
          <w:b/>
          <w:bCs/>
        </w:rPr>
      </w:pPr>
      <w:r w:rsidRPr="005F210A">
        <w:rPr>
          <w:b/>
          <w:bCs/>
        </w:rPr>
        <w:t>A. Regulatory Rule Capture and Governance</w:t>
      </w:r>
    </w:p>
    <w:p w14:paraId="037D8757" w14:textId="77777777" w:rsidR="005F210A" w:rsidRPr="005F210A" w:rsidRDefault="005F210A" w:rsidP="00A21EED">
      <w:pPr>
        <w:pStyle w:val="sectionbulletcontent"/>
        <w:spacing w:before="100" w:beforeAutospacing="1" w:after="0"/>
      </w:pPr>
      <w:r w:rsidRPr="005F210A">
        <w:t>The most difficult challenge is converting years of accumulated regulatory knowledge into a structured and maintainable rules framework.</w:t>
      </w:r>
    </w:p>
    <w:p w14:paraId="01BDBF3E" w14:textId="77777777" w:rsidR="005F210A" w:rsidRPr="005F210A" w:rsidRDefault="005F210A" w:rsidP="00A21EED">
      <w:pPr>
        <w:pStyle w:val="sectionbulletcontent"/>
        <w:spacing w:before="100" w:beforeAutospacing="1" w:after="0"/>
      </w:pPr>
      <w:r w:rsidRPr="005F210A">
        <w:t>Many licensing decisions, thresholds, calculations, exceptions, and interpretations currently reside in:</w:t>
      </w:r>
    </w:p>
    <w:p w14:paraId="675E6E8F" w14:textId="77777777" w:rsidR="005F210A" w:rsidRPr="005F210A" w:rsidRDefault="005F210A" w:rsidP="00A21EED">
      <w:pPr>
        <w:pStyle w:val="sectionbulletcontent"/>
        <w:numPr>
          <w:ilvl w:val="0"/>
          <w:numId w:val="19"/>
        </w:numPr>
        <w:spacing w:before="100" w:beforeAutospacing="1" w:after="0"/>
      </w:pPr>
      <w:r w:rsidRPr="005F210A">
        <w:t>SME expertise</w:t>
      </w:r>
    </w:p>
    <w:p w14:paraId="2CC45745" w14:textId="77777777" w:rsidR="005F210A" w:rsidRPr="005F210A" w:rsidRDefault="005F210A" w:rsidP="00A21EED">
      <w:pPr>
        <w:pStyle w:val="sectionbulletcontent"/>
        <w:numPr>
          <w:ilvl w:val="0"/>
          <w:numId w:val="19"/>
        </w:numPr>
        <w:spacing w:before="100" w:beforeAutospacing="1" w:after="0"/>
      </w:pPr>
      <w:r w:rsidRPr="005F210A">
        <w:t>Operational practices</w:t>
      </w:r>
    </w:p>
    <w:p w14:paraId="0354AB17" w14:textId="77777777" w:rsidR="005F210A" w:rsidRPr="005F210A" w:rsidRDefault="005F210A" w:rsidP="00A21EED">
      <w:pPr>
        <w:pStyle w:val="sectionbulletcontent"/>
        <w:numPr>
          <w:ilvl w:val="0"/>
          <w:numId w:val="19"/>
        </w:numPr>
        <w:spacing w:before="100" w:beforeAutospacing="1" w:after="0"/>
      </w:pPr>
      <w:r w:rsidRPr="005F210A">
        <w:t>Spreadsheets</w:t>
      </w:r>
    </w:p>
    <w:p w14:paraId="62344D99" w14:textId="77777777" w:rsidR="005F210A" w:rsidRPr="005F210A" w:rsidRDefault="005F210A" w:rsidP="00A21EED">
      <w:pPr>
        <w:pStyle w:val="sectionbulletcontent"/>
        <w:numPr>
          <w:ilvl w:val="0"/>
          <w:numId w:val="19"/>
        </w:numPr>
        <w:spacing w:before="100" w:beforeAutospacing="1" w:after="0"/>
      </w:pPr>
      <w:r w:rsidRPr="005F210A">
        <w:t>Supporting documentation</w:t>
      </w:r>
    </w:p>
    <w:p w14:paraId="0B91C1ED" w14:textId="77777777" w:rsidR="005F210A" w:rsidRPr="005F210A" w:rsidRDefault="005F210A" w:rsidP="00A21EED">
      <w:pPr>
        <w:pStyle w:val="sectionbulletcontent"/>
        <w:spacing w:before="100" w:beforeAutospacing="1" w:after="0"/>
      </w:pPr>
      <w:r w:rsidRPr="005F210A">
        <w:t>The risk is not building the software; it is ensuring that automated decisions exactly replicate trusted business outcomes.</w:t>
      </w:r>
    </w:p>
    <w:p w14:paraId="71C95552" w14:textId="17E97534" w:rsidR="005F210A" w:rsidRPr="005F210A" w:rsidRDefault="005F210A" w:rsidP="00A21EED">
      <w:pPr>
        <w:pStyle w:val="sectionbulletcontent"/>
        <w:numPr>
          <w:ilvl w:val="0"/>
          <w:numId w:val="0"/>
        </w:numPr>
        <w:spacing w:before="100" w:beforeAutospacing="1" w:after="0"/>
      </w:pPr>
    </w:p>
    <w:p w14:paraId="53DB1BC8" w14:textId="77777777" w:rsidR="005F210A" w:rsidRPr="005F210A" w:rsidRDefault="005F210A" w:rsidP="00A21EED">
      <w:pPr>
        <w:pStyle w:val="sectionbulletcontent"/>
        <w:numPr>
          <w:ilvl w:val="0"/>
          <w:numId w:val="0"/>
        </w:numPr>
        <w:spacing w:before="100" w:beforeAutospacing="1" w:after="0"/>
        <w:ind w:left="360"/>
        <w:rPr>
          <w:b/>
          <w:bCs/>
        </w:rPr>
      </w:pPr>
      <w:r w:rsidRPr="005F210A">
        <w:rPr>
          <w:b/>
          <w:bCs/>
        </w:rPr>
        <w:t>B. Regulatory Accuracy and Liability</w:t>
      </w:r>
    </w:p>
    <w:p w14:paraId="17C59E34" w14:textId="77777777" w:rsidR="005F210A" w:rsidRPr="005F210A" w:rsidRDefault="005F210A" w:rsidP="00A21EED">
      <w:pPr>
        <w:pStyle w:val="sectionbulletcontent"/>
        <w:spacing w:before="100" w:beforeAutospacing="1" w:after="0"/>
      </w:pPr>
      <w:r w:rsidRPr="005F210A">
        <w:t>Unlike most workflow applications, an incorrect outcome may directly result in regulatory exposure.</w:t>
      </w:r>
    </w:p>
    <w:p w14:paraId="1352DC80" w14:textId="77777777" w:rsidR="005F210A" w:rsidRPr="005F210A" w:rsidRDefault="005F210A" w:rsidP="00A21EED">
      <w:pPr>
        <w:pStyle w:val="sectionbulletcontent"/>
        <w:spacing w:before="100" w:beforeAutospacing="1" w:after="0"/>
      </w:pPr>
      <w:r w:rsidRPr="005F210A">
        <w:t>Examples include:</w:t>
      </w:r>
    </w:p>
    <w:p w14:paraId="6CE1E966" w14:textId="77777777" w:rsidR="005F210A" w:rsidRPr="005F210A" w:rsidRDefault="005F210A" w:rsidP="00A21EED">
      <w:pPr>
        <w:pStyle w:val="sectionbulletcontent"/>
        <w:numPr>
          <w:ilvl w:val="0"/>
          <w:numId w:val="20"/>
        </w:numPr>
        <w:spacing w:before="100" w:beforeAutospacing="1" w:after="0"/>
      </w:pPr>
      <w:r w:rsidRPr="005F210A">
        <w:t>Incorrect licensing determination</w:t>
      </w:r>
    </w:p>
    <w:p w14:paraId="31C3D229" w14:textId="77777777" w:rsidR="005F210A" w:rsidRPr="005F210A" w:rsidRDefault="005F210A" w:rsidP="00A21EED">
      <w:pPr>
        <w:pStyle w:val="sectionbulletcontent"/>
        <w:numPr>
          <w:ilvl w:val="0"/>
          <w:numId w:val="20"/>
        </w:numPr>
        <w:spacing w:before="100" w:beforeAutospacing="1" w:after="0"/>
      </w:pPr>
      <w:r w:rsidRPr="005F210A">
        <w:t>Incorrect price-transparency calculation</w:t>
      </w:r>
    </w:p>
    <w:p w14:paraId="40623C25" w14:textId="77777777" w:rsidR="005F210A" w:rsidRPr="005F210A" w:rsidRDefault="005F210A" w:rsidP="00A21EED">
      <w:pPr>
        <w:pStyle w:val="sectionbulletcontent"/>
        <w:numPr>
          <w:ilvl w:val="0"/>
          <w:numId w:val="20"/>
        </w:numPr>
        <w:spacing w:before="100" w:beforeAutospacing="1" w:after="0"/>
      </w:pPr>
      <w:r w:rsidRPr="005F210A">
        <w:t>Missed filing deadline</w:t>
      </w:r>
    </w:p>
    <w:p w14:paraId="13AA3BB3" w14:textId="77777777" w:rsidR="005F210A" w:rsidRPr="005F210A" w:rsidRDefault="005F210A" w:rsidP="00A21EED">
      <w:pPr>
        <w:pStyle w:val="sectionbulletcontent"/>
        <w:numPr>
          <w:ilvl w:val="0"/>
          <w:numId w:val="20"/>
        </w:numPr>
        <w:spacing w:before="100" w:beforeAutospacing="1" w:after="0"/>
      </w:pPr>
      <w:r w:rsidRPr="005F210A">
        <w:t>Incorrect state submission</w:t>
      </w:r>
    </w:p>
    <w:p w14:paraId="04C0F6DB" w14:textId="77777777" w:rsidR="005F210A" w:rsidRPr="005F210A" w:rsidRDefault="005F210A" w:rsidP="00A21EED">
      <w:pPr>
        <w:pStyle w:val="sectionbulletcontent"/>
        <w:spacing w:before="100" w:beforeAutospacing="1" w:after="0"/>
      </w:pPr>
      <w:r w:rsidRPr="005F210A">
        <w:t>Any of these could potentially result in client penalties, compliance findings, or reputational damage.</w:t>
      </w:r>
    </w:p>
    <w:p w14:paraId="79CAE534" w14:textId="77777777" w:rsidR="005F210A" w:rsidRPr="005F210A" w:rsidRDefault="005F210A" w:rsidP="00A21EED">
      <w:pPr>
        <w:pStyle w:val="sectionbulletcontent"/>
        <w:spacing w:before="100" w:beforeAutospacing="1" w:after="0"/>
      </w:pPr>
      <w:r w:rsidRPr="005F210A">
        <w:t>Therefore, every determination must be:</w:t>
      </w:r>
    </w:p>
    <w:p w14:paraId="77C7FE30" w14:textId="77777777" w:rsidR="005F210A" w:rsidRPr="005F210A" w:rsidRDefault="005F210A" w:rsidP="00A21EED">
      <w:pPr>
        <w:pStyle w:val="sectionbulletcontent"/>
        <w:numPr>
          <w:ilvl w:val="0"/>
          <w:numId w:val="21"/>
        </w:numPr>
        <w:spacing w:before="100" w:beforeAutospacing="1" w:after="0"/>
      </w:pPr>
      <w:r w:rsidRPr="005F210A">
        <w:t>Explainable</w:t>
      </w:r>
    </w:p>
    <w:p w14:paraId="4E6F72D8" w14:textId="77777777" w:rsidR="005F210A" w:rsidRPr="005F210A" w:rsidRDefault="005F210A" w:rsidP="00A21EED">
      <w:pPr>
        <w:pStyle w:val="sectionbulletcontent"/>
        <w:numPr>
          <w:ilvl w:val="0"/>
          <w:numId w:val="21"/>
        </w:numPr>
        <w:spacing w:before="100" w:beforeAutospacing="1" w:after="0"/>
      </w:pPr>
      <w:r w:rsidRPr="005F210A">
        <w:t>Auditable</w:t>
      </w:r>
    </w:p>
    <w:p w14:paraId="2495A89B" w14:textId="77777777" w:rsidR="005F210A" w:rsidRPr="005F210A" w:rsidRDefault="005F210A" w:rsidP="00A21EED">
      <w:pPr>
        <w:pStyle w:val="sectionbulletcontent"/>
        <w:numPr>
          <w:ilvl w:val="0"/>
          <w:numId w:val="21"/>
        </w:numPr>
        <w:spacing w:before="100" w:beforeAutospacing="1" w:after="0"/>
      </w:pPr>
      <w:r w:rsidRPr="005F210A">
        <w:t>Version-controlled</w:t>
      </w:r>
    </w:p>
    <w:p w14:paraId="1C71F783" w14:textId="77777777" w:rsidR="005F210A" w:rsidRPr="005F210A" w:rsidRDefault="005F210A" w:rsidP="00A21EED">
      <w:pPr>
        <w:pStyle w:val="sectionbulletcontent"/>
        <w:numPr>
          <w:ilvl w:val="0"/>
          <w:numId w:val="21"/>
        </w:numPr>
        <w:spacing w:before="100" w:beforeAutospacing="1" w:after="0"/>
      </w:pPr>
      <w:r w:rsidRPr="005F210A">
        <w:t>Reproducible</w:t>
      </w:r>
    </w:p>
    <w:p w14:paraId="5B310EB7" w14:textId="77777777" w:rsidR="005F210A" w:rsidRPr="005F210A" w:rsidRDefault="005F210A" w:rsidP="00A21EED">
      <w:pPr>
        <w:pStyle w:val="sectionbulletcontent"/>
        <w:numPr>
          <w:ilvl w:val="0"/>
          <w:numId w:val="21"/>
        </w:numPr>
        <w:spacing w:before="100" w:beforeAutospacing="1" w:after="0"/>
      </w:pPr>
      <w:r w:rsidRPr="005F210A">
        <w:t>Testable</w:t>
      </w:r>
    </w:p>
    <w:p w14:paraId="040E702E" w14:textId="77777777" w:rsidR="005F210A" w:rsidRPr="005F210A" w:rsidRDefault="005F210A" w:rsidP="00A21EED">
      <w:pPr>
        <w:pStyle w:val="sectionbulletcontent"/>
        <w:spacing w:before="100" w:beforeAutospacing="1" w:after="0"/>
      </w:pPr>
      <w:r w:rsidRPr="005F210A">
        <w:t>This makes the rules engine and governance framework more important than the underlying technology stack.</w:t>
      </w:r>
    </w:p>
    <w:p w14:paraId="38F24531" w14:textId="3CC20A1C" w:rsidR="005F210A" w:rsidRPr="005F210A" w:rsidRDefault="005F210A" w:rsidP="0033102E">
      <w:pPr>
        <w:pStyle w:val="sectionbulletcontent"/>
        <w:numPr>
          <w:ilvl w:val="0"/>
          <w:numId w:val="0"/>
        </w:numPr>
        <w:spacing w:before="100" w:beforeAutospacing="1" w:after="0"/>
      </w:pPr>
    </w:p>
    <w:p w14:paraId="41553048" w14:textId="77777777" w:rsidR="005F210A" w:rsidRPr="005F210A" w:rsidRDefault="005F210A" w:rsidP="0033102E">
      <w:pPr>
        <w:pStyle w:val="sectionbulletcontent"/>
        <w:numPr>
          <w:ilvl w:val="0"/>
          <w:numId w:val="0"/>
        </w:numPr>
        <w:spacing w:before="100" w:beforeAutospacing="1" w:after="0"/>
        <w:ind w:left="360"/>
        <w:rPr>
          <w:b/>
          <w:bCs/>
        </w:rPr>
      </w:pPr>
      <w:r w:rsidRPr="005F210A">
        <w:rPr>
          <w:b/>
          <w:bCs/>
        </w:rPr>
        <w:t>C. Managing Constant Regulatory Change</w:t>
      </w:r>
    </w:p>
    <w:p w14:paraId="7C2A1EEE" w14:textId="77777777" w:rsidR="005F210A" w:rsidRPr="005F210A" w:rsidRDefault="005F210A" w:rsidP="00A21EED">
      <w:pPr>
        <w:pStyle w:val="sectionbulletcontent"/>
        <w:spacing w:before="100" w:beforeAutospacing="1" w:after="0"/>
      </w:pPr>
      <w:r w:rsidRPr="005F210A">
        <w:t>State licensing requirements and DPT regulations evolve continuously.</w:t>
      </w:r>
    </w:p>
    <w:p w14:paraId="76F19C6D" w14:textId="77777777" w:rsidR="005F210A" w:rsidRPr="005F210A" w:rsidRDefault="005F210A" w:rsidP="00A21EED">
      <w:pPr>
        <w:pStyle w:val="sectionbulletcontent"/>
        <w:spacing w:before="100" w:beforeAutospacing="1" w:after="0"/>
      </w:pPr>
      <w:r w:rsidRPr="005F210A">
        <w:t>The platform must support:</w:t>
      </w:r>
    </w:p>
    <w:p w14:paraId="2E0AE720" w14:textId="77777777" w:rsidR="005F210A" w:rsidRPr="005F210A" w:rsidRDefault="005F210A" w:rsidP="00A21EED">
      <w:pPr>
        <w:pStyle w:val="sectionbulletcontent"/>
        <w:numPr>
          <w:ilvl w:val="0"/>
          <w:numId w:val="22"/>
        </w:numPr>
        <w:spacing w:before="100" w:beforeAutospacing="1" w:after="0"/>
      </w:pPr>
      <w:r w:rsidRPr="005F210A">
        <w:t>Effective-dated rules</w:t>
      </w:r>
    </w:p>
    <w:p w14:paraId="73519542" w14:textId="77777777" w:rsidR="005F210A" w:rsidRPr="005F210A" w:rsidRDefault="005F210A" w:rsidP="00A21EED">
      <w:pPr>
        <w:pStyle w:val="sectionbulletcontent"/>
        <w:numPr>
          <w:ilvl w:val="0"/>
          <w:numId w:val="22"/>
        </w:numPr>
        <w:spacing w:before="100" w:beforeAutospacing="1" w:after="0"/>
      </w:pPr>
      <w:r w:rsidRPr="005F210A">
        <w:t>Historical calculations using rules that existed at the time</w:t>
      </w:r>
    </w:p>
    <w:p w14:paraId="1BD7EEA1" w14:textId="77777777" w:rsidR="005F210A" w:rsidRPr="005F210A" w:rsidRDefault="005F210A" w:rsidP="00A21EED">
      <w:pPr>
        <w:pStyle w:val="sectionbulletcontent"/>
        <w:numPr>
          <w:ilvl w:val="0"/>
          <w:numId w:val="22"/>
        </w:numPr>
        <w:spacing w:before="100" w:beforeAutospacing="1" w:after="0"/>
      </w:pPr>
      <w:r w:rsidRPr="005F210A">
        <w:t>Regulatory version management</w:t>
      </w:r>
    </w:p>
    <w:p w14:paraId="45EA4E76" w14:textId="77777777" w:rsidR="005F210A" w:rsidRPr="005F210A" w:rsidRDefault="005F210A" w:rsidP="00A21EED">
      <w:pPr>
        <w:pStyle w:val="sectionbulletcontent"/>
        <w:numPr>
          <w:ilvl w:val="0"/>
          <w:numId w:val="22"/>
        </w:numPr>
        <w:spacing w:before="100" w:beforeAutospacing="1" w:after="0"/>
      </w:pPr>
      <w:r w:rsidRPr="005F210A">
        <w:t>Controlled approval of rule changes</w:t>
      </w:r>
    </w:p>
    <w:p w14:paraId="48D0D2A4" w14:textId="77777777" w:rsidR="005F210A" w:rsidRPr="005F210A" w:rsidRDefault="005F210A" w:rsidP="00A21EED">
      <w:pPr>
        <w:pStyle w:val="sectionbulletcontent"/>
        <w:spacing w:before="100" w:beforeAutospacing="1" w:after="0"/>
      </w:pPr>
      <w:r w:rsidRPr="005F210A">
        <w:t>Without this capability, compliance risk increases significantly over time.</w:t>
      </w:r>
    </w:p>
    <w:p w14:paraId="0E017198" w14:textId="77777777" w:rsidR="005F210A" w:rsidRPr="005F210A" w:rsidRDefault="005F210A" w:rsidP="00581AF7">
      <w:pPr>
        <w:pStyle w:val="sectionbulletcontent"/>
        <w:numPr>
          <w:ilvl w:val="0"/>
          <w:numId w:val="0"/>
        </w:numPr>
        <w:spacing w:before="100" w:beforeAutospacing="1" w:after="0"/>
        <w:ind w:left="360" w:hanging="360"/>
        <w:rPr>
          <w:b/>
          <w:bCs/>
        </w:rPr>
      </w:pPr>
      <w:r w:rsidRPr="005F210A">
        <w:rPr>
          <w:b/>
          <w:bCs/>
        </w:rPr>
        <w:t>D. Balancing Automation and Human Oversight</w:t>
      </w:r>
    </w:p>
    <w:p w14:paraId="686F8C7D" w14:textId="77777777" w:rsidR="005F210A" w:rsidRPr="005F210A" w:rsidRDefault="005F210A" w:rsidP="00A21EED">
      <w:pPr>
        <w:pStyle w:val="sectionbulletcontent"/>
        <w:spacing w:before="100" w:beforeAutospacing="1" w:after="0"/>
      </w:pPr>
      <w:r w:rsidRPr="005F210A">
        <w:t>Two Labs wants to increase automation and client self-service, but compliance activities often require human judgment.</w:t>
      </w:r>
    </w:p>
    <w:p w14:paraId="1A6D8110" w14:textId="77777777" w:rsidR="005F210A" w:rsidRPr="005F210A" w:rsidRDefault="005F210A" w:rsidP="00A21EED">
      <w:pPr>
        <w:pStyle w:val="sectionbulletcontent"/>
        <w:spacing w:before="100" w:beforeAutospacing="1" w:after="0"/>
      </w:pPr>
      <w:r w:rsidRPr="005F210A">
        <w:t>The challenge is determining:</w:t>
      </w:r>
    </w:p>
    <w:p w14:paraId="75FCFAA2" w14:textId="77777777" w:rsidR="005F210A" w:rsidRPr="005F210A" w:rsidRDefault="005F210A" w:rsidP="00A21EED">
      <w:pPr>
        <w:pStyle w:val="sectionbulletcontent"/>
        <w:numPr>
          <w:ilvl w:val="0"/>
          <w:numId w:val="23"/>
        </w:numPr>
        <w:spacing w:before="100" w:beforeAutospacing="1" w:after="0"/>
      </w:pPr>
      <w:r w:rsidRPr="005F210A">
        <w:t>What can be fully automated</w:t>
      </w:r>
    </w:p>
    <w:p w14:paraId="0527FF0F" w14:textId="77777777" w:rsidR="005F210A" w:rsidRPr="005F210A" w:rsidRDefault="005F210A" w:rsidP="00A21EED">
      <w:pPr>
        <w:pStyle w:val="sectionbulletcontent"/>
        <w:numPr>
          <w:ilvl w:val="0"/>
          <w:numId w:val="23"/>
        </w:numPr>
        <w:spacing w:before="100" w:beforeAutospacing="1" w:after="0"/>
      </w:pPr>
      <w:r w:rsidRPr="005F210A">
        <w:t>What requires analyst review</w:t>
      </w:r>
    </w:p>
    <w:p w14:paraId="6A708CA2" w14:textId="77777777" w:rsidR="005F210A" w:rsidRPr="005F210A" w:rsidRDefault="005F210A" w:rsidP="00A21EED">
      <w:pPr>
        <w:pStyle w:val="sectionbulletcontent"/>
        <w:numPr>
          <w:ilvl w:val="0"/>
          <w:numId w:val="23"/>
        </w:numPr>
        <w:spacing w:before="100" w:beforeAutospacing="1" w:after="0"/>
      </w:pPr>
      <w:r w:rsidRPr="005F210A">
        <w:t>What requires SME approval</w:t>
      </w:r>
    </w:p>
    <w:p w14:paraId="7AD006CD" w14:textId="77777777" w:rsidR="005F210A" w:rsidRPr="005F210A" w:rsidRDefault="005F210A" w:rsidP="00A21EED">
      <w:pPr>
        <w:pStyle w:val="sectionbulletcontent"/>
        <w:numPr>
          <w:ilvl w:val="0"/>
          <w:numId w:val="23"/>
        </w:numPr>
        <w:spacing w:before="100" w:beforeAutospacing="1" w:after="0"/>
      </w:pPr>
      <w:r w:rsidRPr="005F210A">
        <w:t>What can be exposed directly to clients</w:t>
      </w:r>
    </w:p>
    <w:p w14:paraId="19A1F284" w14:textId="77777777" w:rsidR="005F210A" w:rsidRPr="005F210A" w:rsidRDefault="005F210A" w:rsidP="00A21EED">
      <w:pPr>
        <w:pStyle w:val="sectionbulletcontent"/>
        <w:spacing w:before="100" w:beforeAutospacing="1" w:after="0"/>
      </w:pPr>
      <w:r w:rsidRPr="005F210A">
        <w:t>Over-automation increases compliance risk, while excessive manual review reduces scalability.</w:t>
      </w:r>
    </w:p>
    <w:p w14:paraId="08CB9E4E" w14:textId="77777777" w:rsidR="005F210A" w:rsidRPr="005F210A" w:rsidRDefault="005F210A" w:rsidP="00E4019B">
      <w:pPr>
        <w:pStyle w:val="sectionbulletcontent"/>
        <w:numPr>
          <w:ilvl w:val="0"/>
          <w:numId w:val="0"/>
        </w:numPr>
        <w:spacing w:before="100" w:beforeAutospacing="1" w:after="0"/>
        <w:rPr>
          <w:b/>
          <w:bCs/>
        </w:rPr>
      </w:pPr>
      <w:r w:rsidRPr="005F210A">
        <w:rPr>
          <w:b/>
          <w:bCs/>
        </w:rPr>
        <w:t>Overall Assessment</w:t>
      </w:r>
    </w:p>
    <w:p w14:paraId="0684CEE9" w14:textId="77777777" w:rsidR="005F210A" w:rsidRPr="005F210A" w:rsidRDefault="005F210A" w:rsidP="00A21EED">
      <w:pPr>
        <w:pStyle w:val="sectionbulletcontent"/>
        <w:spacing w:before="100" w:beforeAutospacing="1" w:after="0"/>
      </w:pPr>
      <w:r w:rsidRPr="005F210A">
        <w:t xml:space="preserve">From a business perspective, this is a </w:t>
      </w:r>
      <w:r w:rsidRPr="005F210A">
        <w:rPr>
          <w:b/>
          <w:bCs/>
        </w:rPr>
        <w:t>compliance services modernization initiative</w:t>
      </w:r>
      <w:r w:rsidRPr="005F210A">
        <w:t xml:space="preserve"> focused on scaling expertise, improving customer experience, and reducing operational effort.</w:t>
      </w:r>
    </w:p>
    <w:p w14:paraId="30027971" w14:textId="77777777" w:rsidR="005F210A" w:rsidRPr="005F210A" w:rsidRDefault="005F210A" w:rsidP="00A21EED">
      <w:pPr>
        <w:pStyle w:val="sectionbulletcontent"/>
        <w:spacing w:before="100" w:beforeAutospacing="1" w:after="0"/>
      </w:pPr>
      <w:r w:rsidRPr="005F210A">
        <w:t xml:space="preserve">From a technical perspective, this is primarily a </w:t>
      </w:r>
      <w:r w:rsidRPr="005F210A">
        <w:rPr>
          <w:b/>
          <w:bCs/>
        </w:rPr>
        <w:t>regulatory decision-management platform</w:t>
      </w:r>
      <w:r w:rsidRPr="005F210A">
        <w:t>, not simply a workflow or portal application. The greatest implementation risk is accurately translating regulatory knowledge, calculations, and interpretations into a governed, auditable, and maintainable rules framework while ensuring that compliance-critical outcomes remain accurate and defensible.</w:t>
      </w:r>
    </w:p>
    <w:p w14:paraId="2938F98A" w14:textId="77777777" w:rsidR="005F210A" w:rsidRDefault="005F210A" w:rsidP="005F210A">
      <w:pPr>
        <w:pStyle w:val="sectionbulletcontent"/>
        <w:numPr>
          <w:ilvl w:val="0"/>
          <w:numId w:val="0"/>
        </w:numPr>
        <w:ind w:left="360" w:hanging="360"/>
      </w:pPr>
    </w:p>
    <w:p w14:paraId="3199EAD1" w14:textId="5FFD52BD" w:rsidR="001A0D3F" w:rsidRDefault="001A0D3F" w:rsidP="00C265A4">
      <w:pPr>
        <w:pStyle w:val="Heading1"/>
      </w:pPr>
      <w:bookmarkStart w:id="2" w:name="_Toc242735562"/>
      <w:r>
        <w:t>Requirements compliance</w:t>
      </w:r>
      <w:r w:rsidR="004B4193">
        <w:t xml:space="preserve"> </w:t>
      </w:r>
      <w:r w:rsidR="007F7EA2" w:rsidRPr="007F7EA2">
        <w:rPr>
          <w:highlight w:val="yellow"/>
        </w:rPr>
        <w:t>&lt;Sanjay</w:t>
      </w:r>
      <w:r w:rsidR="007F7EA2">
        <w:rPr>
          <w:highlight w:val="yellow"/>
        </w:rPr>
        <w:t>/</w:t>
      </w:r>
      <w:r w:rsidR="00AB6AE8" w:rsidRPr="7E4EC6C2">
        <w:rPr>
          <w:highlight w:val="yellow"/>
        </w:rPr>
        <w:t>Kundan/</w:t>
      </w:r>
      <w:r w:rsidR="00CF2FE2" w:rsidRPr="7E4EC6C2">
        <w:rPr>
          <w:highlight w:val="yellow"/>
        </w:rPr>
        <w:t>Hari/Praveen</w:t>
      </w:r>
      <w:r w:rsidR="0920CA0B" w:rsidRPr="7E4EC6C2">
        <w:rPr>
          <w:highlight w:val="yellow"/>
        </w:rPr>
        <w:t xml:space="preserve"> </w:t>
      </w:r>
      <w:r w:rsidR="00CF2FE2" w:rsidRPr="7E4EC6C2">
        <w:rPr>
          <w:highlight w:val="yellow"/>
        </w:rPr>
        <w:t>&amp;</w:t>
      </w:r>
      <w:r w:rsidR="1B9CA5B6" w:rsidRPr="7E4EC6C2">
        <w:rPr>
          <w:highlight w:val="yellow"/>
        </w:rPr>
        <w:t xml:space="preserve"> </w:t>
      </w:r>
      <w:r w:rsidR="00CF2FE2" w:rsidRPr="7E4EC6C2">
        <w:rPr>
          <w:highlight w:val="yellow"/>
        </w:rPr>
        <w:t>Ram</w:t>
      </w:r>
      <w:r w:rsidR="007F7EA2" w:rsidRPr="007F7EA2">
        <w:rPr>
          <w:highlight w:val="yellow"/>
        </w:rPr>
        <w:t>&gt;</w:t>
      </w:r>
      <w:bookmarkEnd w:id="2"/>
    </w:p>
    <w:p w14:paraId="78D21BEE" w14:textId="77777777" w:rsidR="001A0D3F" w:rsidRDefault="001A0D3F" w:rsidP="00336AF5">
      <w:pPr>
        <w:pStyle w:val="Sectioncontent"/>
      </w:pPr>
      <w:r>
        <w:t>Confirm that the Requirements Compliance Matrix is complete. Then summarise:</w:t>
      </w:r>
    </w:p>
    <w:p w14:paraId="69FBD16E" w14:textId="77777777" w:rsidR="005F1402" w:rsidRDefault="005F1402" w:rsidP="005F1402">
      <w:pPr>
        <w:pStyle w:val="Sectionconten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2"/>
        <w:gridCol w:w="3118"/>
      </w:tblGrid>
      <w:tr w:rsidR="001A0D3F" w:rsidRPr="00336AF5" w14:paraId="3DA2B02C" w14:textId="77777777" w:rsidTr="00336AF5">
        <w:trPr>
          <w:tblHeader/>
        </w:trPr>
        <w:tc>
          <w:tcPr>
            <w:tcW w:w="355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F8668A8"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b/>
                <w:bCs/>
                <w:color w:val="FFFFFF"/>
              </w:rPr>
              <w:t>Measure</w:t>
            </w:r>
          </w:p>
        </w:tc>
        <w:tc>
          <w:tcPr>
            <w:tcW w:w="144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269BDC9"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b/>
                <w:bCs/>
                <w:color w:val="FFFFFF"/>
              </w:rPr>
              <w:t>Count</w:t>
            </w:r>
          </w:p>
        </w:tc>
      </w:tr>
      <w:tr w:rsidR="001A0D3F" w:rsidRPr="00336AF5" w14:paraId="47121BA0" w14:textId="77777777" w:rsidTr="00336AF5">
        <w:tc>
          <w:tcPr>
            <w:tcW w:w="355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54D4DE5"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Required requirements: Fully supported</w:t>
            </w:r>
          </w:p>
        </w:tc>
        <w:tc>
          <w:tcPr>
            <w:tcW w:w="144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1B20FBA" w14:textId="77777777" w:rsidR="001A0D3F" w:rsidRPr="00336AF5" w:rsidRDefault="001A0D3F" w:rsidP="00336AF5">
            <w:pPr>
              <w:spacing w:before="60" w:after="60"/>
              <w:rPr>
                <w:rFonts w:asciiTheme="majorHAnsi" w:hAnsiTheme="majorHAnsi"/>
              </w:rPr>
            </w:pPr>
          </w:p>
        </w:tc>
      </w:tr>
      <w:tr w:rsidR="001A0D3F" w:rsidRPr="00336AF5" w14:paraId="0FFEF43C" w14:textId="77777777" w:rsidTr="00336AF5">
        <w:tc>
          <w:tcPr>
            <w:tcW w:w="355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1CBAA6CA"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Required requirements: Partially supported</w:t>
            </w:r>
          </w:p>
        </w:tc>
        <w:tc>
          <w:tcPr>
            <w:tcW w:w="144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3F9D48CF" w14:textId="77777777" w:rsidR="001A0D3F" w:rsidRPr="00336AF5" w:rsidRDefault="001A0D3F" w:rsidP="00336AF5">
            <w:pPr>
              <w:spacing w:before="60" w:after="60"/>
              <w:rPr>
                <w:rFonts w:asciiTheme="majorHAnsi" w:hAnsiTheme="majorHAnsi"/>
              </w:rPr>
            </w:pPr>
          </w:p>
        </w:tc>
      </w:tr>
      <w:tr w:rsidR="001A0D3F" w:rsidRPr="00336AF5" w14:paraId="6D138BE6" w14:textId="77777777" w:rsidTr="00336AF5">
        <w:tc>
          <w:tcPr>
            <w:tcW w:w="355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2EC5CC4"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Required requirements: Requires development</w:t>
            </w:r>
          </w:p>
        </w:tc>
        <w:tc>
          <w:tcPr>
            <w:tcW w:w="144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0AFA32C" w14:textId="77777777" w:rsidR="001A0D3F" w:rsidRPr="00336AF5" w:rsidRDefault="001A0D3F" w:rsidP="00336AF5">
            <w:pPr>
              <w:spacing w:before="60" w:after="60"/>
              <w:rPr>
                <w:rFonts w:asciiTheme="majorHAnsi" w:hAnsiTheme="majorHAnsi"/>
              </w:rPr>
            </w:pPr>
          </w:p>
        </w:tc>
      </w:tr>
      <w:tr w:rsidR="001A0D3F" w:rsidRPr="00336AF5" w14:paraId="66071D89" w14:textId="77777777" w:rsidTr="00336AF5">
        <w:tc>
          <w:tcPr>
            <w:tcW w:w="355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21EAEA3F"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Required requirements: Not supported</w:t>
            </w:r>
          </w:p>
        </w:tc>
        <w:tc>
          <w:tcPr>
            <w:tcW w:w="144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4C294349" w14:textId="77777777" w:rsidR="001A0D3F" w:rsidRPr="00336AF5" w:rsidRDefault="001A0D3F" w:rsidP="00336AF5">
            <w:pPr>
              <w:spacing w:before="60" w:after="60"/>
              <w:rPr>
                <w:rFonts w:asciiTheme="majorHAnsi" w:hAnsiTheme="majorHAnsi"/>
              </w:rPr>
            </w:pPr>
          </w:p>
        </w:tc>
      </w:tr>
      <w:tr w:rsidR="001A0D3F" w:rsidRPr="00336AF5" w14:paraId="0D00C80F" w14:textId="77777777" w:rsidTr="00336AF5">
        <w:tc>
          <w:tcPr>
            <w:tcW w:w="355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A04FEB1"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Required requirements: Clarification required</w:t>
            </w:r>
          </w:p>
        </w:tc>
        <w:tc>
          <w:tcPr>
            <w:tcW w:w="144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CAB91AF" w14:textId="77777777" w:rsidR="001A0D3F" w:rsidRPr="00336AF5" w:rsidRDefault="001A0D3F" w:rsidP="00336AF5">
            <w:pPr>
              <w:spacing w:before="60" w:after="60"/>
              <w:rPr>
                <w:rFonts w:asciiTheme="majorHAnsi" w:hAnsiTheme="majorHAnsi"/>
              </w:rPr>
            </w:pPr>
          </w:p>
        </w:tc>
      </w:tr>
      <w:tr w:rsidR="001A0D3F" w:rsidRPr="00336AF5" w14:paraId="7B902C3D" w14:textId="77777777" w:rsidTr="00336AF5">
        <w:tc>
          <w:tcPr>
            <w:tcW w:w="355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7207A710" w14:textId="77777777" w:rsidR="001A0D3F" w:rsidRPr="00336AF5" w:rsidRDefault="001A0D3F" w:rsidP="00336AF5">
            <w:pPr>
              <w:spacing w:before="60" w:after="60"/>
              <w:rPr>
                <w:rFonts w:asciiTheme="majorHAnsi" w:hAnsiTheme="majorHAnsi"/>
              </w:rPr>
            </w:pPr>
            <w:r w:rsidRPr="00336AF5">
              <w:rPr>
                <w:rFonts w:asciiTheme="majorHAnsi" w:eastAsia="Calibri" w:hAnsiTheme="majorHAnsi" w:cs="Calibri"/>
                <w:color w:val="222222"/>
              </w:rPr>
              <w:t>Optional capability groups proposed (of 18)</w:t>
            </w:r>
          </w:p>
        </w:tc>
        <w:tc>
          <w:tcPr>
            <w:tcW w:w="1445" w:type="pct"/>
            <w:tcBorders>
              <w:top w:val="single" w:sz="4" w:space="0" w:color="AEAEAE"/>
              <w:left w:val="single" w:sz="4" w:space="0" w:color="AEAEAE"/>
              <w:bottom w:val="single" w:sz="4" w:space="0" w:color="AEAEAE"/>
              <w:right w:val="single" w:sz="4" w:space="0" w:color="AEAEAE"/>
            </w:tcBorders>
            <w:shd w:val="clear" w:color="auto" w:fill="F6F6F6"/>
            <w:tcMar>
              <w:top w:w="50" w:type="dxa"/>
              <w:left w:w="80" w:type="dxa"/>
              <w:bottom w:w="50" w:type="dxa"/>
              <w:right w:w="80" w:type="dxa"/>
            </w:tcMar>
            <w:vAlign w:val="center"/>
          </w:tcPr>
          <w:p w14:paraId="2AA0F2D2" w14:textId="77777777" w:rsidR="001A0D3F" w:rsidRPr="00336AF5" w:rsidRDefault="001A0D3F" w:rsidP="00336AF5">
            <w:pPr>
              <w:spacing w:before="60" w:after="60"/>
              <w:rPr>
                <w:rFonts w:asciiTheme="majorHAnsi" w:hAnsiTheme="majorHAnsi"/>
              </w:rPr>
            </w:pPr>
          </w:p>
        </w:tc>
      </w:tr>
    </w:tbl>
    <w:p w14:paraId="64FE2B13" w14:textId="77777777" w:rsidR="001A0D3F" w:rsidRDefault="001A0D3F" w:rsidP="003340BB">
      <w:pPr>
        <w:pStyle w:val="Sectioncontent"/>
      </w:pPr>
    </w:p>
    <w:p w14:paraId="05C76F1E" w14:textId="77777777" w:rsidR="001A0D3F" w:rsidRDefault="001A0D3F" w:rsidP="005F1402">
      <w:pPr>
        <w:pStyle w:val="Sectioncontent"/>
      </w:pPr>
      <w:r>
        <w:t>List every Required requirement marked Partially supported or Not supported, with the gap and any proposed alternative.</w:t>
      </w:r>
    </w:p>
    <w:p w14:paraId="4EFE8500" w14:textId="783CD3AA" w:rsidR="001A0D3F" w:rsidRDefault="001A0D3F" w:rsidP="001A0D3F">
      <w:pPr>
        <w:pStyle w:val="Heading1"/>
      </w:pPr>
      <w:bookmarkStart w:id="3" w:name="_Toc242735563"/>
      <w:r>
        <w:t>Proposed solution and architectural rationale</w:t>
      </w:r>
      <w:r w:rsidR="00CD6A9C">
        <w:t xml:space="preserve"> </w:t>
      </w:r>
      <w:r w:rsidR="00CD6A9C" w:rsidRPr="00CD6A9C">
        <w:rPr>
          <w:highlight w:val="yellow"/>
        </w:rPr>
        <w:t>&lt;Kundan&gt;</w:t>
      </w:r>
      <w:bookmarkEnd w:id="3"/>
    </w:p>
    <w:p w14:paraId="15412632" w14:textId="23435CF8" w:rsidR="001A0D3F" w:rsidRDefault="001A0D3F" w:rsidP="00F33516">
      <w:pPr>
        <w:pStyle w:val="Heading2"/>
      </w:pPr>
      <w:bookmarkStart w:id="4" w:name="_Toc242735564"/>
      <w:r>
        <w:t xml:space="preserve">Solution </w:t>
      </w:r>
      <w:r w:rsidRPr="005905D7">
        <w:t>overview</w:t>
      </w:r>
      <w:bookmarkEnd w:id="4"/>
    </w:p>
    <w:p w14:paraId="7F6313CB" w14:textId="77777777" w:rsidR="001A0D3F" w:rsidRPr="00F4193B" w:rsidRDefault="001A0D3F" w:rsidP="003340BB">
      <w:pPr>
        <w:pStyle w:val="Sectioncontent"/>
        <w:rPr>
          <w:b/>
          <w:i/>
        </w:rPr>
      </w:pPr>
      <w:r w:rsidRPr="00F4193B">
        <w:rPr>
          <w:b/>
          <w:i/>
        </w:rPr>
        <w:t>Describe the solution, its major components and how users experience it. Include a diagram.</w:t>
      </w:r>
    </w:p>
    <w:p w14:paraId="12D7B815" w14:textId="77777777" w:rsidR="00B04593" w:rsidRDefault="00B04593" w:rsidP="00B04593">
      <w:pPr>
        <w:pStyle w:val="Sectioncontent"/>
        <w:rPr>
          <w:rStyle w:val="normaltextrun"/>
          <w:rFonts w:ascii="Cambria" w:hAnsi="Cambria"/>
          <w:color w:val="000000"/>
          <w:shd w:val="clear" w:color="auto" w:fill="FFFFFF"/>
        </w:rPr>
      </w:pPr>
      <w:r>
        <w:rPr>
          <w:rStyle w:val="normaltextrun"/>
          <w:rFonts w:ascii="Cambria" w:hAnsi="Cambria"/>
          <w:color w:val="000000"/>
          <w:shd w:val="clear" w:color="auto" w:fill="FFFFFF"/>
        </w:rPr>
        <w:t>Hexaware proposes a unified cloud-based Regulatory Operations Platform supporting State Licensing (SL), Drug Price Transparency (DPT) and Regulatory Intelligence. The platform supports Managed Service, Hybrid and Self-Service operating models and provides a common foundation for workflow, security, content management, auditability and regulatory operations</w:t>
      </w:r>
    </w:p>
    <w:p w14:paraId="78BDBBE4" w14:textId="77777777" w:rsidR="00B04593" w:rsidRDefault="00B04593" w:rsidP="00B04593">
      <w:pPr>
        <w:pStyle w:val="Sectioncontent"/>
        <w:rPr>
          <w:rStyle w:val="normaltextrun"/>
          <w:rFonts w:ascii="Cambria" w:hAnsi="Cambria"/>
          <w:color w:val="000000"/>
          <w:bdr w:val="none" w:sz="0" w:space="0" w:color="auto" w:frame="1"/>
        </w:rPr>
      </w:pPr>
      <w:r>
        <w:rPr>
          <w:rStyle w:val="normaltextrun"/>
          <w:rFonts w:ascii="Cambria" w:hAnsi="Cambria"/>
          <w:color w:val="000000"/>
          <w:bdr w:val="none" w:sz="0" w:space="0" w:color="auto" w:frame="1"/>
        </w:rPr>
        <w:t>Major Components:</w:t>
      </w:r>
    </w:p>
    <w:p w14:paraId="21DE17DC" w14:textId="77777777" w:rsidR="00B04593" w:rsidRDefault="00B04593" w:rsidP="00B04593">
      <w:pPr>
        <w:pStyle w:val="Sectioncontent"/>
        <w:numPr>
          <w:ilvl w:val="0"/>
          <w:numId w:val="24"/>
        </w:numPr>
        <w:rPr>
          <w:rStyle w:val="normaltextrun"/>
          <w:rFonts w:ascii="Cambria" w:hAnsi="Cambria"/>
          <w:color w:val="000000"/>
          <w:bdr w:val="none" w:sz="0" w:space="0" w:color="auto" w:frame="1"/>
        </w:rPr>
      </w:pPr>
      <w:r>
        <w:rPr>
          <w:rStyle w:val="normaltextrun"/>
          <w:rFonts w:ascii="Cambria" w:hAnsi="Cambria"/>
          <w:color w:val="000000"/>
          <w:bdr w:val="none" w:sz="0" w:space="0" w:color="auto" w:frame="1"/>
        </w:rPr>
        <w:t>Shared Platform Services</w:t>
      </w:r>
    </w:p>
    <w:p w14:paraId="60461A7A" w14:textId="77777777" w:rsidR="00B04593" w:rsidRDefault="00B04593" w:rsidP="00B04593">
      <w:pPr>
        <w:pStyle w:val="Sectioncontent"/>
        <w:numPr>
          <w:ilvl w:val="0"/>
          <w:numId w:val="24"/>
        </w:numPr>
        <w:rPr>
          <w:rStyle w:val="normaltextrun"/>
          <w:rFonts w:ascii="Cambria" w:hAnsi="Cambria"/>
          <w:color w:val="000000"/>
          <w:bdr w:val="none" w:sz="0" w:space="0" w:color="auto" w:frame="1"/>
        </w:rPr>
      </w:pPr>
      <w:r>
        <w:rPr>
          <w:rStyle w:val="normaltextrun"/>
          <w:rFonts w:ascii="Cambria" w:hAnsi="Cambria"/>
          <w:color w:val="000000"/>
          <w:bdr w:val="none" w:sz="0" w:space="0" w:color="auto" w:frame="1"/>
        </w:rPr>
        <w:t>State Licensing Module</w:t>
      </w:r>
    </w:p>
    <w:p w14:paraId="7C72A610" w14:textId="77777777" w:rsidR="00B04593" w:rsidRDefault="00B04593" w:rsidP="00B04593">
      <w:pPr>
        <w:pStyle w:val="Sectioncontent"/>
        <w:numPr>
          <w:ilvl w:val="0"/>
          <w:numId w:val="24"/>
        </w:numPr>
        <w:rPr>
          <w:rStyle w:val="normaltextrun"/>
          <w:rFonts w:ascii="Cambria" w:hAnsi="Cambria"/>
          <w:color w:val="000000"/>
          <w:bdr w:val="none" w:sz="0" w:space="0" w:color="auto" w:frame="1"/>
        </w:rPr>
      </w:pPr>
      <w:r>
        <w:rPr>
          <w:rStyle w:val="normaltextrun"/>
          <w:rFonts w:ascii="Cambria" w:hAnsi="Cambria"/>
          <w:color w:val="000000"/>
          <w:bdr w:val="none" w:sz="0" w:space="0" w:color="auto" w:frame="1"/>
        </w:rPr>
        <w:t>Drug Price Transparency Module</w:t>
      </w:r>
    </w:p>
    <w:p w14:paraId="5559BBA8" w14:textId="77777777" w:rsidR="00B04593" w:rsidRPr="001675FF" w:rsidRDefault="00B04593" w:rsidP="00B04593">
      <w:pPr>
        <w:pStyle w:val="Sectioncontent"/>
        <w:numPr>
          <w:ilvl w:val="0"/>
          <w:numId w:val="24"/>
        </w:numPr>
        <w:rPr>
          <w:rStyle w:val="normaltextrun"/>
        </w:rPr>
      </w:pPr>
      <w:r>
        <w:rPr>
          <w:rStyle w:val="normaltextrun"/>
          <w:rFonts w:ascii="Cambria" w:hAnsi="Cambria"/>
          <w:color w:val="000000"/>
          <w:bdr w:val="none" w:sz="0" w:space="0" w:color="auto" w:frame="1"/>
        </w:rPr>
        <w:t>Regulatory Intelligence Services</w:t>
      </w:r>
    </w:p>
    <w:p w14:paraId="0C68CB90" w14:textId="33771C2E" w:rsidR="001675FF" w:rsidRDefault="001675FF" w:rsidP="00B04593">
      <w:pPr>
        <w:pStyle w:val="Sectioncontent"/>
        <w:numPr>
          <w:ilvl w:val="0"/>
          <w:numId w:val="24"/>
        </w:numPr>
      </w:pPr>
      <w:r>
        <w:rPr>
          <w:rStyle w:val="normaltextrun"/>
          <w:rFonts w:ascii="Cambria" w:hAnsi="Cambria"/>
          <w:color w:val="000000"/>
          <w:bdr w:val="none" w:sz="0" w:space="0" w:color="auto" w:frame="1"/>
        </w:rPr>
        <w:t>Business Rule Engine</w:t>
      </w:r>
    </w:p>
    <w:p w14:paraId="6E810202" w14:textId="77777777" w:rsidR="00B04593" w:rsidRDefault="00B04593" w:rsidP="00B04593">
      <w:pPr>
        <w:pStyle w:val="Sectioncontent"/>
        <w:rPr>
          <w:rStyle w:val="normaltextrun"/>
          <w:rFonts w:ascii="Cambria" w:hAnsi="Cambria"/>
          <w:color w:val="000000"/>
          <w:bdr w:val="none" w:sz="0" w:space="0" w:color="auto" w:frame="1"/>
        </w:rPr>
      </w:pPr>
      <w:r>
        <w:rPr>
          <w:rStyle w:val="normaltextrun"/>
          <w:rFonts w:ascii="Cambria" w:hAnsi="Cambria"/>
          <w:color w:val="000000"/>
          <w:bdr w:val="none" w:sz="0" w:space="0" w:color="auto" w:frame="1"/>
        </w:rPr>
        <w:t>User Experience:</w:t>
      </w:r>
    </w:p>
    <w:p w14:paraId="6636E8BB" w14:textId="77777777" w:rsidR="00B04593" w:rsidRDefault="00B04593" w:rsidP="00B04593">
      <w:pPr>
        <w:pStyle w:val="Sectioncontent"/>
        <w:rPr>
          <w:rStyle w:val="normaltextrun"/>
          <w:rFonts w:ascii="Cambria" w:hAnsi="Cambria"/>
          <w:color w:val="000000"/>
          <w:shd w:val="clear" w:color="auto" w:fill="FFFFFF"/>
        </w:rPr>
      </w:pPr>
      <w:r>
        <w:rPr>
          <w:rStyle w:val="normaltextrun"/>
          <w:rFonts w:ascii="Cambria" w:hAnsi="Cambria"/>
          <w:color w:val="000000"/>
          <w:shd w:val="clear" w:color="auto" w:fill="FFFFFF"/>
        </w:rPr>
        <w:t>Licensing Analysts and DPT Analysts operate through a common workbench with task queues, dashboards, reviews and approvals. Clients access a secure portal for intake, uploads, reviews, compliance tracking and regulatory updates. SMEs manage rules, reference content and regulatory interpretations.</w:t>
      </w:r>
    </w:p>
    <w:p w14:paraId="139FD7B0" w14:textId="77777777" w:rsidR="00CE2B7D" w:rsidRDefault="00CE2B7D" w:rsidP="00B04593">
      <w:pPr>
        <w:pStyle w:val="Sectioncontent"/>
      </w:pPr>
    </w:p>
    <w:p w14:paraId="7EE7849F" w14:textId="1907E26C" w:rsidR="00B04593" w:rsidRPr="00CE2B7D" w:rsidRDefault="00CE2B7D" w:rsidP="003340BB">
      <w:pPr>
        <w:pStyle w:val="Sectioncontent"/>
        <w:rPr>
          <w:rStyle w:val="normaltextrun"/>
          <w:rFonts w:ascii="Cambria" w:hAnsi="Cambria"/>
          <w:b/>
          <w:color w:val="000000"/>
          <w:sz w:val="24"/>
          <w:szCs w:val="24"/>
          <w:shd w:val="clear" w:color="auto" w:fill="FFFFFF"/>
        </w:rPr>
      </w:pPr>
      <w:r w:rsidRPr="00CE2B7D">
        <w:rPr>
          <w:rStyle w:val="normaltextrun"/>
          <w:rFonts w:ascii="Cambria" w:hAnsi="Cambria"/>
          <w:b/>
          <w:bCs/>
          <w:color w:val="000000"/>
          <w:sz w:val="24"/>
          <w:szCs w:val="24"/>
          <w:shd w:val="clear" w:color="auto" w:fill="FFFFFF"/>
        </w:rPr>
        <w:t xml:space="preserve">Drug Price Transparency (DPT) Module </w:t>
      </w:r>
      <w:r>
        <w:rPr>
          <w:rStyle w:val="normaltextrun"/>
          <w:rFonts w:ascii="Cambria" w:hAnsi="Cambria"/>
          <w:b/>
          <w:bCs/>
          <w:color w:val="000000"/>
          <w:sz w:val="24"/>
          <w:szCs w:val="24"/>
          <w:shd w:val="clear" w:color="auto" w:fill="FFFFFF"/>
        </w:rPr>
        <w:t>-</w:t>
      </w:r>
      <w:r w:rsidRPr="00CE2B7D">
        <w:rPr>
          <w:rStyle w:val="normaltextrun"/>
          <w:rFonts w:ascii="Cambria" w:hAnsi="Cambria"/>
          <w:b/>
          <w:bCs/>
          <w:color w:val="000000"/>
          <w:sz w:val="24"/>
          <w:szCs w:val="24"/>
          <w:shd w:val="clear" w:color="auto" w:fill="FFFFFF"/>
        </w:rPr>
        <w:t xml:space="preserve"> SaaS Architecture &amp; Workflow</w:t>
      </w:r>
    </w:p>
    <w:p w14:paraId="79D5AEEA" w14:textId="11625553" w:rsidR="008F5A6D" w:rsidRDefault="00510F46" w:rsidP="003340BB">
      <w:pPr>
        <w:pStyle w:val="Sectioncontent"/>
      </w:pPr>
      <w:r w:rsidRPr="00510F46">
        <w:rPr>
          <w:noProof/>
        </w:rPr>
        <w:drawing>
          <wp:inline distT="0" distB="0" distL="0" distR="0" wp14:anchorId="3A562003" wp14:editId="0A56147C">
            <wp:extent cx="7040940" cy="3702361"/>
            <wp:effectExtent l="0" t="0" r="0" b="6350"/>
            <wp:docPr id="2967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4645" name=""/>
                    <pic:cNvPicPr/>
                  </pic:nvPicPr>
                  <pic:blipFill>
                    <a:blip r:embed="rId21"/>
                    <a:stretch>
                      <a:fillRect/>
                    </a:stretch>
                  </pic:blipFill>
                  <pic:spPr>
                    <a:xfrm>
                      <a:off x="0" y="0"/>
                      <a:ext cx="7052912" cy="3708657"/>
                    </a:xfrm>
                    <a:prstGeom prst="rect">
                      <a:avLst/>
                    </a:prstGeom>
                  </pic:spPr>
                </pic:pic>
              </a:graphicData>
            </a:graphic>
          </wp:inline>
        </w:drawing>
      </w:r>
    </w:p>
    <w:p w14:paraId="649CCF35" w14:textId="77777777" w:rsidR="008957C4" w:rsidRPr="008957C4" w:rsidRDefault="008957C4" w:rsidP="008957C4">
      <w:pPr>
        <w:pStyle w:val="Sectioncontent"/>
        <w:rPr>
          <w:rStyle w:val="normaltextrun"/>
          <w:rFonts w:ascii="Cambria" w:hAnsi="Cambria"/>
          <w:color w:val="000000"/>
          <w:shd w:val="clear" w:color="auto" w:fill="FFFFFF"/>
        </w:rPr>
      </w:pPr>
      <w:r w:rsidRPr="008957C4">
        <w:rPr>
          <w:rStyle w:val="normaltextrun"/>
          <w:rFonts w:ascii="Cambria" w:hAnsi="Cambria"/>
          <w:color w:val="000000"/>
          <w:shd w:val="clear" w:color="auto" w:fill="FFFFFF"/>
        </w:rPr>
        <w:t>We will build the Drug Price Transparency (DPT) Engine as a secure, multi-tenant cloud platform to automate, evaluate, and track statutory drug pricing reporting across 21 US states (and future expanding jurisdictions). Designed to eliminate the severe financial exposure of daily non-compliance penalties, our platform will replace manual spreadsheets and repetitive data entry with a deterministic, effective-dated rules engine.</w:t>
      </w:r>
      <w:r w:rsidRPr="008957C4">
        <w:rPr>
          <w:rStyle w:val="normaltextrun"/>
          <w:rFonts w:ascii="Cambria" w:hAnsi="Cambria"/>
          <w:color w:val="000000"/>
          <w:shd w:val="clear" w:color="auto" w:fill="FFFFFF"/>
        </w:rPr>
        <w:br/>
      </w:r>
      <w:r w:rsidRPr="008957C4">
        <w:rPr>
          <w:rStyle w:val="normaltextrun"/>
          <w:rFonts w:ascii="Cambria" w:hAnsi="Cambria"/>
          <w:color w:val="000000"/>
          <w:shd w:val="clear" w:color="auto" w:fill="FFFFFF"/>
        </w:rPr>
        <w:br/>
        <w:t>We will deliver a unified platform that simultaneously supports three operating tiers:</w:t>
      </w:r>
      <w:r w:rsidRPr="008957C4">
        <w:rPr>
          <w:rStyle w:val="normaltextrun"/>
          <w:rFonts w:ascii="Cambria" w:hAnsi="Cambria"/>
          <w:color w:val="000000"/>
          <w:shd w:val="clear" w:color="auto" w:fill="FFFFFF"/>
        </w:rPr>
        <w:br/>
        <w:t>• Two Labs Managed Services: Internal analyst workbenches with centralized queues and task dispatchers.</w:t>
      </w:r>
      <w:r w:rsidRPr="008957C4">
        <w:rPr>
          <w:rStyle w:val="normaltextrun"/>
          <w:rFonts w:ascii="Cambria" w:hAnsi="Cambria"/>
          <w:color w:val="000000"/>
          <w:shd w:val="clear" w:color="auto" w:fill="FFFFFF"/>
        </w:rPr>
        <w:br/>
        <w:t>• Hybrid Client Collaboration: Shared workspaces for collaborative data review, commenting, and sign-offs.</w:t>
      </w:r>
      <w:r w:rsidRPr="008957C4">
        <w:rPr>
          <w:rStyle w:val="normaltextrun"/>
          <w:rFonts w:ascii="Cambria" w:hAnsi="Cambria"/>
          <w:color w:val="000000"/>
          <w:shd w:val="clear" w:color="auto" w:fill="FFFFFF"/>
        </w:rPr>
        <w:br/>
        <w:t>• Standalone Client Subscriptions: A client-operated SaaS model featuring self-service headroom modeling and automated report generation.</w:t>
      </w:r>
    </w:p>
    <w:p w14:paraId="6EC60249" w14:textId="77777777" w:rsidR="008957C4" w:rsidRDefault="008957C4" w:rsidP="008957C4">
      <w:pPr>
        <w:spacing w:before="200" w:after="80"/>
      </w:pPr>
      <w:r>
        <w:rPr>
          <w:b/>
          <w:color w:val="0F2744"/>
          <w:sz w:val="23"/>
        </w:rPr>
        <w:t>2. End-to-End Architectural Pipeline We Will Build</w:t>
      </w:r>
    </w:p>
    <w:p w14:paraId="3D52A926" w14:textId="77777777" w:rsidR="008957C4" w:rsidRDefault="008957C4" w:rsidP="008957C4">
      <w:pPr>
        <w:spacing w:after="80"/>
      </w:pPr>
      <w:r>
        <w:rPr>
          <w:b/>
          <w:color w:val="1E293B"/>
        </w:rPr>
        <w:t xml:space="preserve">• 1. Master Pricing &amp; Product Intake: </w:t>
      </w:r>
      <w:r w:rsidRPr="008957C4">
        <w:rPr>
          <w:rStyle w:val="normaltextrun"/>
          <w:rFonts w:ascii="Cambria" w:hAnsi="Cambria" w:cs="Arial"/>
          <w:color w:val="000000"/>
          <w:shd w:val="clear" w:color="auto" w:fill="FFFFFF"/>
        </w:rPr>
        <w:t>We will implement an automated ingestion engine that validates multi-product catalogs, classification hierarchies (Brand, Generic, Biosimilar), and unique 11-digit NDCs. We will establish an effective-dated package and unit Wholesale Acquisition Cost (WAC) price history ledger with chronological validation to eliminate sequencing errors</w:t>
      </w:r>
      <w:r>
        <w:t>.</w:t>
      </w:r>
    </w:p>
    <w:p w14:paraId="272FEFBF" w14:textId="77777777" w:rsidR="008957C4" w:rsidRPr="008957C4" w:rsidRDefault="008957C4" w:rsidP="008957C4">
      <w:pPr>
        <w:spacing w:after="80"/>
        <w:rPr>
          <w:rStyle w:val="normaltextrun"/>
          <w:rFonts w:ascii="Cambria" w:hAnsi="Cambria" w:cs="Arial"/>
          <w:color w:val="000000"/>
          <w:shd w:val="clear" w:color="auto" w:fill="FFFFFF"/>
        </w:rPr>
      </w:pPr>
      <w:r>
        <w:rPr>
          <w:b/>
          <w:color w:val="1E293B"/>
        </w:rPr>
        <w:t xml:space="preserve">• 2. Effective-Dated Rules Engine: </w:t>
      </w:r>
      <w:r w:rsidRPr="008957C4">
        <w:rPr>
          <w:rStyle w:val="normaltextrun"/>
          <w:rFonts w:ascii="Cambria" w:hAnsi="Cambria" w:cs="Arial"/>
          <w:color w:val="000000"/>
          <w:shd w:val="clear" w:color="auto" w:fill="FFFFFF"/>
        </w:rPr>
        <w:t>We will engineer a temporal rules engine that evaluates commercial launches, reprices, line extensions, and target action dates against 21+ state statutes and dynamic Medicare Part D thresholds. The engine will calculate rolling lookback baselines (12, 24, and 36 months, prior calendar year, and California’s 2-year-and-a-day baseline) to trigger required filings and surface 60-day statutory advance-notice deadlines.</w:t>
      </w:r>
    </w:p>
    <w:p w14:paraId="750D3D2A" w14:textId="77777777" w:rsidR="008957C4" w:rsidRDefault="008957C4" w:rsidP="008957C4">
      <w:pPr>
        <w:spacing w:after="80"/>
      </w:pPr>
      <w:r>
        <w:rPr>
          <w:b/>
          <w:color w:val="1E293B"/>
        </w:rPr>
        <w:t xml:space="preserve">• 3. Closed-Loop Recalculation &amp; Formula Transparency: </w:t>
      </w:r>
      <w:r w:rsidRPr="00EA4C19">
        <w:rPr>
          <w:rStyle w:val="normaltextrun"/>
          <w:rFonts w:ascii="Cambria" w:hAnsi="Cambria" w:cs="Arial"/>
          <w:color w:val="000000"/>
          <w:shd w:val="clear" w:color="auto" w:fill="FFFFFF"/>
        </w:rPr>
        <w:t>We will provide complete mathematical transparency by rendering the exact statutory citation, baseline WAC, and lookback date applied to every result. We will build an override console where manual adjustments instantly trigger dynamic recalculation across all dependent filings while logging prior and revised values in an immutable audit ledger.</w:t>
      </w:r>
    </w:p>
    <w:p w14:paraId="17F058BD" w14:textId="77777777" w:rsidR="008957C4" w:rsidRPr="00EA4C19" w:rsidRDefault="008957C4" w:rsidP="008957C4">
      <w:pPr>
        <w:spacing w:after="80"/>
        <w:rPr>
          <w:rStyle w:val="normaltextrun"/>
          <w:rFonts w:ascii="Cambria" w:hAnsi="Cambria" w:cs="Arial"/>
          <w:color w:val="000000"/>
          <w:shd w:val="clear" w:color="auto" w:fill="FFFFFF"/>
        </w:rPr>
      </w:pPr>
      <w:r>
        <w:rPr>
          <w:b/>
          <w:color w:val="1E293B"/>
        </w:rPr>
        <w:t xml:space="preserve">• 4. Sandboxed Intelligence (Headroom &amp; Historical Audits): </w:t>
      </w:r>
      <w:r w:rsidRPr="00EA4C19">
        <w:rPr>
          <w:rStyle w:val="normaltextrun"/>
          <w:rFonts w:ascii="Cambria" w:hAnsi="Cambria" w:cs="Arial"/>
          <w:color w:val="000000"/>
          <w:shd w:val="clear" w:color="auto" w:fill="FFFFFF"/>
        </w:rPr>
        <w:t>We will build a Headroom Optimization sandbox that models hypothetical price increases without modifying live records, solving for the maximum increase that avoids triggering filings. We will also build an onboarding reconciliation tool that ingests standardized compendia (Medi-Span) pricing and audits past pricing events against historical statutes to generate gap reports.</w:t>
      </w:r>
    </w:p>
    <w:p w14:paraId="7A891476" w14:textId="77777777" w:rsidR="008957C4" w:rsidRPr="00876265" w:rsidRDefault="008957C4" w:rsidP="008957C4">
      <w:pPr>
        <w:spacing w:after="80"/>
        <w:rPr>
          <w:rStyle w:val="normaltextrun"/>
          <w:rFonts w:ascii="Cambria" w:hAnsi="Cambria" w:cs="Arial"/>
          <w:color w:val="000000"/>
          <w:shd w:val="clear" w:color="auto" w:fill="FFFFFF"/>
        </w:rPr>
      </w:pPr>
      <w:r>
        <w:rPr>
          <w:b/>
          <w:color w:val="1E293B"/>
        </w:rPr>
        <w:t xml:space="preserve">• 5. Single-Entry Data Normalization &amp; Trade-Secret Vaulting: </w:t>
      </w:r>
      <w:r w:rsidRPr="00876265">
        <w:rPr>
          <w:rStyle w:val="normaltextrun"/>
          <w:rFonts w:ascii="Cambria" w:hAnsi="Cambria" w:cs="Arial"/>
          <w:color w:val="000000"/>
          <w:shd w:val="clear" w:color="auto" w:fill="FFFFFF"/>
        </w:rPr>
        <w:t>We will build a data fabric where common manufacturer, product, NDC, and price metrics are entered once and automatically populate all triggered state filings. We will implement an encrypted trade-secret vault to sequester sensitive cost disclosures (R&amp;D, manufacturing, marketing) and legal justifications.</w:t>
      </w:r>
    </w:p>
    <w:p w14:paraId="77E2EFD8" w14:textId="77777777" w:rsidR="008957C4" w:rsidRDefault="008957C4" w:rsidP="008957C4">
      <w:pPr>
        <w:spacing w:after="80"/>
      </w:pPr>
      <w:r>
        <w:rPr>
          <w:b/>
          <w:color w:val="1E293B"/>
        </w:rPr>
        <w:t xml:space="preserve">• 6. State-Ready Multi-Format Document Assembly: </w:t>
      </w:r>
      <w:r w:rsidRPr="005C72CE">
        <w:rPr>
          <w:rStyle w:val="normaltextrun"/>
          <w:rFonts w:ascii="Cambria" w:hAnsi="Cambria" w:cs="Arial"/>
          <w:color w:val="000000"/>
          <w:shd w:val="clear" w:color="auto" w:fill="FFFFFF"/>
        </w:rPr>
        <w:t>We will develop an automated document generator that compiles submittable reports directly into official state formats (Excel, CSV, Word, or PDF) without manual reformatting, alongside editable spreadsheet downloads and in-portal client review workflows</w:t>
      </w:r>
      <w:r>
        <w:t>.</w:t>
      </w:r>
    </w:p>
    <w:p w14:paraId="581830C5" w14:textId="77777777" w:rsidR="008957C4" w:rsidRPr="005C72CE" w:rsidRDefault="008957C4" w:rsidP="008957C4">
      <w:pPr>
        <w:spacing w:after="80"/>
        <w:rPr>
          <w:rStyle w:val="normaltextrun"/>
          <w:rFonts w:ascii="Cambria" w:hAnsi="Cambria" w:cs="Arial"/>
          <w:color w:val="000000"/>
          <w:shd w:val="clear" w:color="auto" w:fill="FFFFFF"/>
        </w:rPr>
      </w:pPr>
      <w:r>
        <w:rPr>
          <w:b/>
          <w:color w:val="1E293B"/>
        </w:rPr>
        <w:t xml:space="preserve">• 7. Filing Lifecycle Governance &amp; Verification Gate: </w:t>
      </w:r>
      <w:r w:rsidRPr="005C72CE">
        <w:rPr>
          <w:rStyle w:val="normaltextrun"/>
          <w:rFonts w:ascii="Cambria" w:hAnsi="Cambria" w:cs="Arial"/>
          <w:color w:val="000000"/>
          <w:shd w:val="clear" w:color="auto" w:fill="FFFFFF"/>
        </w:rPr>
        <w:t>We will establish an end-to-end lifecycle tracker with a mandatory proof-of-submission gate that prevents any report from being marked complete without an attached filing receipt. The system will provide interactive calendar views, automated deadline alerting, and on-time turnaround analytics.</w:t>
      </w:r>
    </w:p>
    <w:p w14:paraId="3313E6C9" w14:textId="77777777" w:rsidR="008957C4" w:rsidRDefault="008957C4" w:rsidP="008957C4">
      <w:pPr>
        <w:spacing w:before="200" w:after="80"/>
      </w:pPr>
      <w:r>
        <w:rPr>
          <w:b/>
          <w:color w:val="0F2744"/>
          <w:sz w:val="23"/>
        </w:rPr>
        <w:t>3. Technical &amp; Security Foundation We Will Implement</w:t>
      </w:r>
    </w:p>
    <w:p w14:paraId="1D89721B" w14:textId="77777777" w:rsidR="008957C4" w:rsidRDefault="008957C4" w:rsidP="008957C4">
      <w:pPr>
        <w:spacing w:after="80"/>
      </w:pPr>
      <w:r>
        <w:rPr>
          <w:b/>
        </w:rPr>
        <w:t xml:space="preserve">• Multi-Tenant Data Isolation: </w:t>
      </w:r>
      <w:r w:rsidRPr="008F5A6D">
        <w:rPr>
          <w:rStyle w:val="normaltextrun"/>
          <w:rFonts w:ascii="Cambria" w:hAnsi="Cambria" w:cs="Arial"/>
          <w:color w:val="000000"/>
          <w:shd w:val="clear" w:color="auto" w:fill="FFFFFF"/>
        </w:rPr>
        <w:t>We will enforce database-level Row-Level Security (RLS) within Amazon Aurora PostgreSQL to guarantee strict logical data segregation across client organizations</w:t>
      </w:r>
      <w:r>
        <w:t>.</w:t>
      </w:r>
    </w:p>
    <w:p w14:paraId="3CEB3B6B" w14:textId="77777777" w:rsidR="008957C4" w:rsidRPr="008F5A6D" w:rsidRDefault="008957C4" w:rsidP="008957C4">
      <w:pPr>
        <w:spacing w:after="80"/>
        <w:rPr>
          <w:rStyle w:val="normaltextrun"/>
          <w:rFonts w:ascii="Cambria" w:hAnsi="Cambria" w:cs="Arial"/>
          <w:color w:val="000000"/>
          <w:shd w:val="clear" w:color="auto" w:fill="FFFFFF"/>
        </w:rPr>
      </w:pPr>
      <w:r>
        <w:rPr>
          <w:b/>
        </w:rPr>
        <w:t xml:space="preserve">• Hardware-Backed Encryption: </w:t>
      </w:r>
      <w:r w:rsidRPr="008F5A6D">
        <w:rPr>
          <w:rStyle w:val="normaltextrun"/>
          <w:rFonts w:ascii="Cambria" w:hAnsi="Cambria" w:cs="Arial"/>
          <w:color w:val="000000"/>
          <w:shd w:val="clear" w:color="auto" w:fill="FFFFFF"/>
        </w:rPr>
        <w:t>We will protect pre-launch pricing, proprietary cost breakdowns, and state portal credentials using AWS KMS envelope encryption at rest and TLS 1.3 in transit.</w:t>
      </w:r>
    </w:p>
    <w:p w14:paraId="275347E5" w14:textId="77777777" w:rsidR="008957C4" w:rsidRPr="008F5A6D" w:rsidRDefault="008957C4" w:rsidP="008957C4">
      <w:pPr>
        <w:spacing w:after="80"/>
        <w:rPr>
          <w:rStyle w:val="normaltextrun"/>
          <w:rFonts w:ascii="Cambria" w:hAnsi="Cambria" w:cs="Arial"/>
          <w:color w:val="000000"/>
          <w:shd w:val="clear" w:color="auto" w:fill="FFFFFF"/>
        </w:rPr>
      </w:pPr>
      <w:r>
        <w:rPr>
          <w:b/>
        </w:rPr>
        <w:t xml:space="preserve">• Bi-Temporal Immutability: </w:t>
      </w:r>
      <w:r w:rsidRPr="008F5A6D">
        <w:rPr>
          <w:rStyle w:val="normaltextrun"/>
          <w:rFonts w:ascii="Cambria" w:hAnsi="Cambria" w:cs="Arial"/>
          <w:color w:val="000000"/>
          <w:shd w:val="clear" w:color="auto" w:fill="FFFFFF"/>
        </w:rPr>
        <w:t>We will store all state rules and thresholds with explicit validity date ranges. When a state amends a statute, the update will apply forward-only, leaving past audits and historical calculations mathematically untouched.</w:t>
      </w:r>
    </w:p>
    <w:p w14:paraId="40F9F5BB" w14:textId="77777777" w:rsidR="008957C4" w:rsidRDefault="008957C4" w:rsidP="008957C4">
      <w:pPr>
        <w:spacing w:after="80"/>
      </w:pPr>
      <w:r>
        <w:rPr>
          <w:b/>
        </w:rPr>
        <w:t xml:space="preserve">• Legislative Horizon Scanning: </w:t>
      </w:r>
      <w:r w:rsidRPr="008F5A6D">
        <w:rPr>
          <w:rStyle w:val="normaltextrun"/>
          <w:rFonts w:ascii="Cambria" w:hAnsi="Cambria" w:cs="Arial"/>
          <w:color w:val="000000"/>
          <w:shd w:val="clear" w:color="auto" w:fill="FFFFFF"/>
        </w:rPr>
        <w:t>We will ingest commercial bill feeds to track pending state legislation, feeding an internal workspace where legal analysts curate actionable advisories for subscribers.</w:t>
      </w:r>
    </w:p>
    <w:p w14:paraId="5054E318" w14:textId="77777777" w:rsidR="008957C4" w:rsidRDefault="008957C4" w:rsidP="008957C4">
      <w:pPr>
        <w:spacing w:before="200" w:after="80"/>
      </w:pPr>
      <w:r>
        <w:rPr>
          <w:b/>
          <w:color w:val="0F2744"/>
          <w:sz w:val="23"/>
        </w:rPr>
        <w:t>4. Target Operational Commitments</w:t>
      </w:r>
    </w:p>
    <w:p w14:paraId="6398F997" w14:textId="77777777" w:rsidR="008957C4" w:rsidRPr="008F5A6D" w:rsidRDefault="008957C4" w:rsidP="008957C4">
      <w:pPr>
        <w:spacing w:before="80"/>
        <w:rPr>
          <w:rStyle w:val="normaltextrun"/>
          <w:rFonts w:ascii="Cambria" w:hAnsi="Cambria" w:cs="Arial"/>
          <w:color w:val="000000"/>
          <w:shd w:val="clear" w:color="auto" w:fill="FFFFFF"/>
        </w:rPr>
      </w:pPr>
      <w:r>
        <w:t xml:space="preserve">• </w:t>
      </w:r>
      <w:r w:rsidRPr="008F5A6D">
        <w:rPr>
          <w:rStyle w:val="normaltextrun"/>
          <w:rFonts w:ascii="Cambria" w:hAnsi="Cambria" w:cs="Arial"/>
          <w:color w:val="000000"/>
          <w:shd w:val="clear" w:color="auto" w:fill="FFFFFF"/>
        </w:rPr>
        <w:t>Zero Re-Keying: Common manufacturer, drug, and pricing data will flow automatically into every state report.</w:t>
      </w:r>
      <w:r w:rsidRPr="008F5A6D">
        <w:rPr>
          <w:rStyle w:val="normaltextrun"/>
          <w:rFonts w:ascii="Cambria" w:hAnsi="Cambria" w:cs="Arial"/>
          <w:color w:val="000000"/>
          <w:shd w:val="clear" w:color="auto" w:fill="FFFFFF"/>
        </w:rPr>
        <w:br/>
        <w:t>• Zero Lost Deadlines: Automated alerts will enforce proactive visibility across 60-day advance notices and post-increase deadlines.</w:t>
      </w:r>
      <w:r w:rsidRPr="008F5A6D">
        <w:rPr>
          <w:rStyle w:val="normaltextrun"/>
          <w:rFonts w:ascii="Cambria" w:hAnsi="Cambria" w:cs="Arial"/>
          <w:color w:val="000000"/>
          <w:shd w:val="clear" w:color="auto" w:fill="FFFFFF"/>
        </w:rPr>
        <w:br/>
        <w:t>• Audit-Defensible Accuracy: Every calculation will provide mathematical transparency, side-by-side override logs, and full statutory traceability.</w:t>
      </w:r>
    </w:p>
    <w:p w14:paraId="0DFB51C4" w14:textId="77777777" w:rsidR="00C70DBC" w:rsidRDefault="00C70DBC" w:rsidP="00C70DBC">
      <w:pPr>
        <w:pStyle w:val="Sectioncontent"/>
        <w:rPr>
          <w:rStyle w:val="normaltextrun"/>
          <w:rFonts w:ascii="Cambria" w:hAnsi="Cambria"/>
          <w:b/>
          <w:bCs/>
          <w:color w:val="000000"/>
          <w:sz w:val="24"/>
          <w:szCs w:val="24"/>
          <w:shd w:val="clear" w:color="auto" w:fill="FFFFFF"/>
        </w:rPr>
      </w:pPr>
    </w:p>
    <w:p w14:paraId="55A6DED6" w14:textId="0AF5AD05" w:rsidR="00C70DBC" w:rsidRPr="00C70DBC" w:rsidRDefault="00C70DBC" w:rsidP="00C70DBC">
      <w:pPr>
        <w:pStyle w:val="Sectioncontent"/>
        <w:rPr>
          <w:rStyle w:val="normaltextrun"/>
          <w:rFonts w:ascii="Cambria" w:hAnsi="Cambria"/>
          <w:b/>
          <w:bCs/>
          <w:color w:val="000000"/>
          <w:sz w:val="24"/>
          <w:szCs w:val="24"/>
          <w:shd w:val="clear" w:color="auto" w:fill="FFFFFF"/>
        </w:rPr>
      </w:pPr>
      <w:r w:rsidRPr="00C70DBC">
        <w:rPr>
          <w:rStyle w:val="normaltextrun"/>
          <w:rFonts w:ascii="Cambria" w:hAnsi="Cambria"/>
          <w:b/>
          <w:bCs/>
          <w:color w:val="000000"/>
          <w:sz w:val="24"/>
          <w:szCs w:val="24"/>
          <w:shd w:val="clear" w:color="auto" w:fill="FFFFFF"/>
        </w:rPr>
        <w:t xml:space="preserve">State Licensing Module </w:t>
      </w:r>
      <w:r>
        <w:rPr>
          <w:rStyle w:val="normaltextrun"/>
          <w:rFonts w:ascii="Cambria" w:hAnsi="Cambria"/>
          <w:b/>
          <w:bCs/>
          <w:color w:val="000000"/>
          <w:sz w:val="24"/>
          <w:szCs w:val="24"/>
          <w:shd w:val="clear" w:color="auto" w:fill="FFFFFF"/>
        </w:rPr>
        <w:t>-</w:t>
      </w:r>
      <w:r w:rsidRPr="00C70DBC">
        <w:rPr>
          <w:rStyle w:val="normaltextrun"/>
          <w:rFonts w:ascii="Cambria" w:hAnsi="Cambria"/>
          <w:b/>
          <w:bCs/>
          <w:color w:val="000000"/>
          <w:sz w:val="24"/>
          <w:szCs w:val="24"/>
          <w:shd w:val="clear" w:color="auto" w:fill="FFFFFF"/>
        </w:rPr>
        <w:t xml:space="preserve"> Target SaaS Architecture &amp; Operational Workflow</w:t>
      </w:r>
    </w:p>
    <w:p w14:paraId="793E42FD" w14:textId="0A038BFC" w:rsidR="008957C4" w:rsidRDefault="00196FA3" w:rsidP="003340BB">
      <w:pPr>
        <w:pStyle w:val="Sectioncontent"/>
      </w:pPr>
      <w:r w:rsidRPr="00196FA3">
        <w:rPr>
          <w:noProof/>
        </w:rPr>
        <w:drawing>
          <wp:inline distT="0" distB="0" distL="0" distR="0" wp14:anchorId="451E0A2E" wp14:editId="1C3CC532">
            <wp:extent cx="6945434" cy="3600050"/>
            <wp:effectExtent l="0" t="0" r="1905" b="0"/>
            <wp:docPr id="18151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0918" name=""/>
                    <pic:cNvPicPr/>
                  </pic:nvPicPr>
                  <pic:blipFill>
                    <a:blip r:embed="rId22"/>
                    <a:stretch>
                      <a:fillRect/>
                    </a:stretch>
                  </pic:blipFill>
                  <pic:spPr>
                    <a:xfrm>
                      <a:off x="0" y="0"/>
                      <a:ext cx="6947612" cy="3601179"/>
                    </a:xfrm>
                    <a:prstGeom prst="rect">
                      <a:avLst/>
                    </a:prstGeom>
                  </pic:spPr>
                </pic:pic>
              </a:graphicData>
            </a:graphic>
          </wp:inline>
        </w:drawing>
      </w:r>
    </w:p>
    <w:p w14:paraId="328FF2AF" w14:textId="77777777" w:rsidR="00401456" w:rsidRPr="00B13696" w:rsidRDefault="00401456" w:rsidP="00401456">
      <w:pPr>
        <w:rPr>
          <w:rStyle w:val="normaltextrun"/>
          <w:rFonts w:ascii="Cambria" w:hAnsi="Cambria" w:cs="Arial"/>
          <w:color w:val="000000"/>
          <w:shd w:val="clear" w:color="auto" w:fill="FFFFFF"/>
        </w:rPr>
      </w:pPr>
      <w:r w:rsidRPr="00B13696">
        <w:rPr>
          <w:rStyle w:val="normaltextrun"/>
          <w:rFonts w:ascii="Cambria" w:hAnsi="Cambria" w:cs="Arial"/>
          <w:color w:val="000000"/>
          <w:shd w:val="clear" w:color="auto" w:fill="FFFFFF"/>
        </w:rPr>
        <w:t>We will build the State Licensing (SL) Engine as a multi-tenant cloud platform to automate, govern, and track the full licensing lifecycle across all 50 US states. Managing regulatory compliance across facility permits, wholesale distribution licenses, virtual manufacturer authorizations, and 3PL certifications currently demands extensive manual coordination.</w:t>
      </w:r>
      <w:r w:rsidRPr="00B13696">
        <w:rPr>
          <w:rStyle w:val="normaltextrun"/>
          <w:rFonts w:ascii="Cambria" w:hAnsi="Cambria" w:cs="Arial"/>
          <w:color w:val="000000"/>
          <w:shd w:val="clear" w:color="auto" w:fill="FFFFFF"/>
        </w:rPr>
        <w:br/>
      </w:r>
      <w:r w:rsidRPr="00B13696">
        <w:rPr>
          <w:rStyle w:val="normaltextrun"/>
          <w:rFonts w:ascii="Cambria" w:hAnsi="Cambria" w:cs="Arial"/>
          <w:color w:val="000000"/>
          <w:shd w:val="clear" w:color="auto" w:fill="FFFFFF"/>
        </w:rPr>
        <w:br/>
        <w:t>Our platform will replace disconnected spreadsheets, manual document matching, and generic CRM task boards with a centralized rules engine and automated document pipeline. We will deliver a unified solution supporting three operational models:</w:t>
      </w:r>
      <w:r w:rsidRPr="00B13696">
        <w:rPr>
          <w:rStyle w:val="normaltextrun"/>
          <w:rFonts w:ascii="Cambria" w:hAnsi="Cambria" w:cs="Arial"/>
          <w:color w:val="000000"/>
          <w:shd w:val="clear" w:color="auto" w:fill="FFFFFF"/>
        </w:rPr>
        <w:br/>
        <w:t>• Two Labs Managed Services: A high-throughput analyst workbench with centralized queues, automated task dispatching, and deficiency tracking across ~10,000 managed licenses.</w:t>
      </w:r>
      <w:r w:rsidRPr="00B13696">
        <w:rPr>
          <w:rStyle w:val="normaltextrun"/>
          <w:rFonts w:ascii="Cambria" w:hAnsi="Cambria" w:cs="Arial"/>
          <w:color w:val="000000"/>
          <w:shd w:val="clear" w:color="auto" w:fill="FFFFFF"/>
        </w:rPr>
        <w:br/>
        <w:t>• Hybrid Client Collaboration: A secure client portal for completing dynamic intake, uploading corporate records, and executing in-line application reviews and approvals.</w:t>
      </w:r>
      <w:r w:rsidRPr="00B13696">
        <w:rPr>
          <w:rStyle w:val="normaltextrun"/>
          <w:rFonts w:ascii="Cambria" w:hAnsi="Cambria" w:cs="Arial"/>
          <w:color w:val="000000"/>
          <w:shd w:val="clear" w:color="auto" w:fill="FFFFFF"/>
        </w:rPr>
        <w:br/>
        <w:t>• Standalone Client Subscriptions: A self-service licensing operating system providing automated requirement determination, renewal calendars, and live status dashboards.</w:t>
      </w:r>
    </w:p>
    <w:p w14:paraId="575DDF11" w14:textId="77777777" w:rsidR="00401456" w:rsidRDefault="00401456" w:rsidP="00401456">
      <w:pPr>
        <w:spacing w:before="200" w:after="80"/>
      </w:pPr>
      <w:r>
        <w:rPr>
          <w:b/>
          <w:color w:val="0F2744"/>
          <w:sz w:val="23"/>
        </w:rPr>
        <w:t>2. End-to-End Architectural Pipeline We Will Build</w:t>
      </w:r>
    </w:p>
    <w:p w14:paraId="4743718E"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1. Client Onboarding &amp; Dynamic Conditional Intake: </w:t>
      </w:r>
      <w:r w:rsidRPr="001007E9">
        <w:rPr>
          <w:rStyle w:val="normaltextrun"/>
          <w:rFonts w:ascii="Cambria" w:hAnsi="Cambria" w:cs="Arial"/>
          <w:color w:val="000000"/>
          <w:shd w:val="clear" w:color="auto" w:fill="FFFFFF"/>
        </w:rPr>
        <w:t>We will implement an onboarding engine supporting multi-tier corporate ownership hierarchies (parent, grandparent, and great-grandparent entities). The questionnaire will conditionally render operational sections (e.g., dedicated CMO and 3PL tabs) based on real-time client responses. The system will enforce strict validation gates: verifying 10 cumulative years of residential address history for all representatives and confirming exactly one Authorized Rep and one Designated Rep before locking the intake.</w:t>
      </w:r>
    </w:p>
    <w:p w14:paraId="01684163"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2. Dynamic Determination &amp; Rules Matrix Engine: </w:t>
      </w:r>
      <w:r w:rsidRPr="001007E9">
        <w:rPr>
          <w:rStyle w:val="normaltextrun"/>
          <w:rFonts w:ascii="Cambria" w:hAnsi="Cambria" w:cs="Arial"/>
          <w:color w:val="000000"/>
          <w:shd w:val="clear" w:color="auto" w:fill="FFFFFF"/>
        </w:rPr>
        <w:t>We will build a multi-dimensional determination matrix that evaluates manufacturer distribution models (virtual, physical, wholesale, 3PL), home-state jurisdictions, product types, and commercial activities. The engine will auto-determine required state licenses, application forms, and tailored document checklists, providing an analyst console for reviewing or overriding requirements prior to client publishing.</w:t>
      </w:r>
    </w:p>
    <w:p w14:paraId="17A11C8E"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3. Document Ingestion, Auto-Placement &amp; Expiry Sentinels: </w:t>
      </w:r>
      <w:r w:rsidRPr="001007E9">
        <w:rPr>
          <w:rStyle w:val="normaltextrun"/>
          <w:rFonts w:ascii="Cambria" w:hAnsi="Cambria" w:cs="Arial"/>
          <w:color w:val="000000"/>
          <w:shd w:val="clear" w:color="auto" w:fill="FFFFFF"/>
        </w:rPr>
        <w:t>We will build a document management service supporting individual checklist uploads alongside a bulk, untagged dropzone. An ingestion pipeline will parse file metadata and text to automatically place documents against corresponding checklist items (Good Standing Certificates, leases, fingerprint cards). Background sentinels will monitor document validity dates to flag expiring records before state submissions occur.</w:t>
      </w:r>
    </w:p>
    <w:p w14:paraId="1AD11FCC"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4. State Form Mapping &amp; Document Assembly Engine: </w:t>
      </w:r>
      <w:r w:rsidRPr="001007E9">
        <w:rPr>
          <w:rStyle w:val="normaltextrun"/>
          <w:rFonts w:ascii="Cambria" w:hAnsi="Cambria" w:cs="Arial"/>
          <w:color w:val="000000"/>
          <w:shd w:val="clear" w:color="auto" w:fill="FFFFFF"/>
        </w:rPr>
        <w:t>We will engineer an automated document generation service that maps verified intake data directly into state-published Board of Pharmacy PDF and Word forms. The engine will format data to statutory standards (e.g., 2-letter state abbreviations, font auto-fit) and automatically generate supplementary addenda when input data overflows standard form fields. A monthly currency monitor will compare form hashes to detect newly published state agency templates.</w:t>
      </w:r>
    </w:p>
    <w:p w14:paraId="63BD9A87"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5. Client Portal Review, Collaboration &amp; Export Gateway: </w:t>
      </w:r>
      <w:r w:rsidRPr="001007E9">
        <w:rPr>
          <w:rStyle w:val="normaltextrun"/>
          <w:rFonts w:ascii="Cambria" w:hAnsi="Cambria" w:cs="Arial"/>
          <w:color w:val="000000"/>
          <w:shd w:val="clear" w:color="auto" w:fill="FFFFFF"/>
        </w:rPr>
        <w:t>We will deliver a client-facing portal workspace where clients review prepared state application packages, post in-line revision comments, and set formal status sign-offs ('Approved' or 'Needs Revision'). Final approved packages will be compiled for secure download alongside signature and notarization instructions.</w:t>
      </w:r>
    </w:p>
    <w:p w14:paraId="7BDE2530"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6. Filing Milestone Tracking &amp; Deficiency Resolution: </w:t>
      </w:r>
      <w:r w:rsidRPr="001007E9">
        <w:rPr>
          <w:rStyle w:val="normaltextrun"/>
          <w:rFonts w:ascii="Cambria" w:hAnsi="Cambria" w:cs="Arial"/>
          <w:color w:val="000000"/>
          <w:shd w:val="clear" w:color="auto" w:fill="FFFFFF"/>
        </w:rPr>
        <w:t>We will build an active filing lifecycle tracker that captures critical milestone dates (Sent to State, Sent for Client Signature, Received Back, Issued). A dedicated deficiency management vault will log state board notices, track cure deadlines, and preserve full correspondence histories. State portal login credentials will be secured in a hardware-backed vault for authorized renewal access.</w:t>
      </w:r>
    </w:p>
    <w:p w14:paraId="1445996D" w14:textId="77777777" w:rsidR="00401456" w:rsidRPr="001007E9" w:rsidRDefault="00401456" w:rsidP="00401456">
      <w:pPr>
        <w:spacing w:after="80"/>
        <w:rPr>
          <w:rStyle w:val="normaltextrun"/>
          <w:rFonts w:ascii="Cambria" w:hAnsi="Cambria" w:cs="Arial"/>
          <w:color w:val="000000"/>
          <w:shd w:val="clear" w:color="auto" w:fill="FFFFFF"/>
        </w:rPr>
      </w:pPr>
      <w:r>
        <w:rPr>
          <w:b/>
          <w:color w:val="1E293B"/>
        </w:rPr>
        <w:t xml:space="preserve">• 7. Renewal Safety Net, Board Sweeps &amp; Closed-Loop Change Engine: </w:t>
      </w:r>
      <w:r w:rsidRPr="001007E9">
        <w:rPr>
          <w:rStyle w:val="normaltextrun"/>
          <w:rFonts w:ascii="Cambria" w:hAnsi="Cambria" w:cs="Arial"/>
          <w:color w:val="000000"/>
          <w:shd w:val="clear" w:color="auto" w:fill="FFFFFF"/>
        </w:rPr>
        <w:t>We will implement an automated Renewal Safety Net guaranteeing that every issued license automatically instantiates an active, tracked renewal task with calculated statutory due dates, eliminating lapsed licenses. Containerized web scrapers will sweep 50 State Board of Pharmacy portals to automate facility status verification. When a client undergoes corporate restructuring or officer changes, our change engine will re-evaluate delta requirements only for affected states without restarting intake.</w:t>
      </w:r>
    </w:p>
    <w:p w14:paraId="4D1BAF28" w14:textId="77777777" w:rsidR="00401456" w:rsidRDefault="00401456" w:rsidP="00401456">
      <w:pPr>
        <w:spacing w:before="200" w:after="80"/>
      </w:pPr>
      <w:r>
        <w:rPr>
          <w:b/>
          <w:color w:val="0F2744"/>
          <w:sz w:val="23"/>
        </w:rPr>
        <w:t>3. Technical &amp; Security Foundation We Will Implement</w:t>
      </w:r>
    </w:p>
    <w:p w14:paraId="3A1B7317" w14:textId="77777777" w:rsidR="00401456" w:rsidRPr="001007E9" w:rsidRDefault="00401456" w:rsidP="00401456">
      <w:pPr>
        <w:spacing w:after="80"/>
        <w:rPr>
          <w:rStyle w:val="normaltextrun"/>
          <w:rFonts w:ascii="Cambria" w:hAnsi="Cambria" w:cs="Arial"/>
          <w:color w:val="000000"/>
          <w:shd w:val="clear" w:color="auto" w:fill="FFFFFF"/>
        </w:rPr>
      </w:pPr>
      <w:r>
        <w:rPr>
          <w:b/>
        </w:rPr>
        <w:t xml:space="preserve">• Multi-Tenant Isolation: </w:t>
      </w:r>
      <w:r w:rsidRPr="001007E9">
        <w:rPr>
          <w:rStyle w:val="normaltextrun"/>
          <w:rFonts w:ascii="Cambria" w:hAnsi="Cambria" w:cs="Arial"/>
          <w:color w:val="000000"/>
          <w:shd w:val="clear" w:color="auto" w:fill="FFFFFF"/>
        </w:rPr>
        <w:t>We will enforce database-level Row-Level Security (RLS) within Amazon Aurora to ensure mathematical data segregation between client tenants across all entities, documents, and licenses.</w:t>
      </w:r>
    </w:p>
    <w:p w14:paraId="4A1AFFDD" w14:textId="77777777" w:rsidR="00401456" w:rsidRPr="001007E9" w:rsidRDefault="00401456" w:rsidP="00401456">
      <w:pPr>
        <w:spacing w:after="80"/>
        <w:rPr>
          <w:rStyle w:val="normaltextrun"/>
          <w:rFonts w:ascii="Cambria" w:hAnsi="Cambria" w:cs="Arial"/>
          <w:color w:val="000000"/>
          <w:shd w:val="clear" w:color="auto" w:fill="FFFFFF"/>
        </w:rPr>
      </w:pPr>
      <w:r>
        <w:rPr>
          <w:b/>
        </w:rPr>
        <w:t xml:space="preserve">• Hardware-Backed Credential &amp; PII Vaulting: </w:t>
      </w:r>
      <w:r w:rsidRPr="001007E9">
        <w:rPr>
          <w:rStyle w:val="normaltextrun"/>
          <w:rFonts w:ascii="Cambria" w:hAnsi="Cambria" w:cs="Arial"/>
          <w:color w:val="000000"/>
          <w:shd w:val="clear" w:color="auto" w:fill="FFFFFF"/>
        </w:rPr>
        <w:t>We will protect officer Social Security Numbers, dates of birth, and state-system login passwords using AWS KMS envelope encryption (AES-256-GCM) at rest and TLS 1.3 in transit.</w:t>
      </w:r>
    </w:p>
    <w:p w14:paraId="08D69835" w14:textId="77777777" w:rsidR="00401456" w:rsidRPr="001007E9" w:rsidRDefault="00401456" w:rsidP="00401456">
      <w:pPr>
        <w:spacing w:after="80"/>
        <w:rPr>
          <w:rStyle w:val="normaltextrun"/>
          <w:rFonts w:ascii="Cambria" w:hAnsi="Cambria" w:cs="Arial"/>
          <w:color w:val="000000"/>
          <w:shd w:val="clear" w:color="auto" w:fill="FFFFFF"/>
        </w:rPr>
      </w:pPr>
      <w:r>
        <w:rPr>
          <w:b/>
        </w:rPr>
        <w:t xml:space="preserve">• Immutable Compliance Audit Ledger: </w:t>
      </w:r>
      <w:r w:rsidRPr="001007E9">
        <w:rPr>
          <w:rStyle w:val="normaltextrun"/>
          <w:rFonts w:ascii="Cambria" w:hAnsi="Cambria" w:cs="Arial"/>
          <w:color w:val="000000"/>
          <w:shd w:val="clear" w:color="auto" w:fill="FFFFFF"/>
        </w:rPr>
        <w:t>Every modification to corporate legal structures, representative histories, and licensing milestones will be logged in a tamper-evident audit ledger with user attribution, timestamps, and side-by-side delta tracking.</w:t>
      </w:r>
    </w:p>
    <w:p w14:paraId="2B99D158" w14:textId="77777777" w:rsidR="00401456" w:rsidRPr="001007E9" w:rsidRDefault="00401456" w:rsidP="00401456">
      <w:pPr>
        <w:spacing w:after="80"/>
        <w:rPr>
          <w:rStyle w:val="normaltextrun"/>
          <w:rFonts w:ascii="Cambria" w:hAnsi="Cambria" w:cs="Arial"/>
          <w:color w:val="000000"/>
          <w:shd w:val="clear" w:color="auto" w:fill="FFFFFF"/>
        </w:rPr>
      </w:pPr>
      <w:r>
        <w:rPr>
          <w:b/>
        </w:rPr>
        <w:t xml:space="preserve">• Proactive Notification Engine: </w:t>
      </w:r>
      <w:r w:rsidRPr="001007E9">
        <w:rPr>
          <w:rStyle w:val="normaltextrun"/>
          <w:rFonts w:ascii="Cambria" w:hAnsi="Cambria" w:cs="Arial"/>
          <w:color w:val="000000"/>
          <w:shd w:val="clear" w:color="auto" w:fill="FFFFFF"/>
        </w:rPr>
        <w:t>Automated background workers will dispatch reminders for approaching renewal deadlines, expiring certificates of good standing, and semi-annual intake review prompts.</w:t>
      </w:r>
    </w:p>
    <w:p w14:paraId="4700D743" w14:textId="77777777" w:rsidR="00401456" w:rsidRDefault="00401456" w:rsidP="00401456">
      <w:pPr>
        <w:spacing w:before="200" w:after="80"/>
      </w:pPr>
      <w:r>
        <w:rPr>
          <w:b/>
          <w:color w:val="0F2744"/>
          <w:sz w:val="23"/>
        </w:rPr>
        <w:t>4. Target Operational Commitments</w:t>
      </w:r>
    </w:p>
    <w:p w14:paraId="064F0B52" w14:textId="77777777" w:rsidR="00401456" w:rsidRPr="00A77860" w:rsidRDefault="00401456" w:rsidP="00401456">
      <w:pPr>
        <w:spacing w:before="80"/>
        <w:rPr>
          <w:rStyle w:val="normaltextrun"/>
          <w:rFonts w:ascii="Cambria" w:hAnsi="Cambria" w:cs="Arial"/>
          <w:color w:val="000000"/>
          <w:shd w:val="clear" w:color="auto" w:fill="FFFFFF"/>
        </w:rPr>
      </w:pPr>
      <w:r>
        <w:t xml:space="preserve">• </w:t>
      </w:r>
      <w:r w:rsidRPr="00A77860">
        <w:rPr>
          <w:rStyle w:val="normaltextrun"/>
          <w:rFonts w:ascii="Cambria" w:hAnsi="Cambria" w:cs="Arial"/>
          <w:color w:val="000000"/>
          <w:shd w:val="clear" w:color="auto" w:fill="FFFFFF"/>
        </w:rPr>
        <w:t>Zero Dropped Renewals: Every issued license will automatically create a tracked renewal record upon issuance.</w:t>
      </w:r>
      <w:r w:rsidRPr="00A77860">
        <w:rPr>
          <w:rStyle w:val="normaltextrun"/>
          <w:rFonts w:ascii="Cambria" w:hAnsi="Cambria" w:cs="Arial"/>
          <w:color w:val="000000"/>
          <w:shd w:val="clear" w:color="auto" w:fill="FFFFFF"/>
        </w:rPr>
        <w:br/>
        <w:t>• Zero Re-Keying: Entity, facility, and officer data will be entered once and populate across all 50 state application forms and addendum.</w:t>
      </w:r>
      <w:r w:rsidRPr="00A77860">
        <w:rPr>
          <w:rStyle w:val="normaltextrun"/>
          <w:rFonts w:ascii="Cambria" w:hAnsi="Cambria" w:cs="Arial"/>
          <w:color w:val="000000"/>
          <w:shd w:val="clear" w:color="auto" w:fill="FFFFFF"/>
        </w:rPr>
        <w:br/>
        <w:t>• Automated Licensure Proof: Weekly scraping sweeps will verify active facility status directly against State Board of Pharmacy records.</w:t>
      </w:r>
      <w:r w:rsidRPr="00A77860">
        <w:rPr>
          <w:rStyle w:val="normaltextrun"/>
          <w:rFonts w:ascii="Cambria" w:hAnsi="Cambria" w:cs="Arial"/>
          <w:color w:val="000000"/>
          <w:shd w:val="clear" w:color="auto" w:fill="FFFFFF"/>
        </w:rPr>
        <w:br/>
        <w:t>• Accelerated Change Processing: Corporate amendments will evaluate delta requirements without forcing clients to repeat complete intake.</w:t>
      </w:r>
    </w:p>
    <w:p w14:paraId="6242AA66" w14:textId="77777777" w:rsidR="00401456" w:rsidRDefault="00401456" w:rsidP="003340BB">
      <w:pPr>
        <w:pStyle w:val="Sectioncontent"/>
      </w:pPr>
    </w:p>
    <w:p w14:paraId="2EABB05B" w14:textId="77777777" w:rsidR="00B018DE" w:rsidRDefault="00B018DE" w:rsidP="003340BB">
      <w:pPr>
        <w:pStyle w:val="Sectioncontent"/>
      </w:pPr>
    </w:p>
    <w:p w14:paraId="17556C58" w14:textId="77777777" w:rsidR="00B018DE" w:rsidRDefault="00B018DE" w:rsidP="003340BB">
      <w:pPr>
        <w:pStyle w:val="Sectioncontent"/>
      </w:pPr>
    </w:p>
    <w:p w14:paraId="30C55E84" w14:textId="77777777" w:rsidR="00D50B2C" w:rsidRDefault="00D50B2C" w:rsidP="003340BB">
      <w:pPr>
        <w:pStyle w:val="Sectioncontent"/>
      </w:pPr>
    </w:p>
    <w:p w14:paraId="6CF2FA56" w14:textId="77777777" w:rsidR="00D50B2C" w:rsidRDefault="00D50B2C" w:rsidP="003340BB">
      <w:pPr>
        <w:pStyle w:val="Sectioncontent"/>
      </w:pPr>
    </w:p>
    <w:p w14:paraId="3B6ACC5F" w14:textId="77777777" w:rsidR="00D50B2C" w:rsidRDefault="00D50B2C" w:rsidP="003340BB">
      <w:pPr>
        <w:pStyle w:val="Sectioncontent"/>
      </w:pPr>
    </w:p>
    <w:p w14:paraId="2E1887F2" w14:textId="77777777" w:rsidR="00D50B2C" w:rsidRDefault="00D50B2C" w:rsidP="003340BB">
      <w:pPr>
        <w:pStyle w:val="Sectioncontent"/>
      </w:pPr>
    </w:p>
    <w:p w14:paraId="5985EB8A" w14:textId="0B2F3BDF" w:rsidR="003340BB" w:rsidRPr="00D50B2C" w:rsidRDefault="00D50B2C" w:rsidP="003340BB">
      <w:pPr>
        <w:pStyle w:val="Sectioncontent"/>
        <w:rPr>
          <w:b/>
          <w:sz w:val="24"/>
          <w:szCs w:val="24"/>
        </w:rPr>
      </w:pPr>
      <w:r w:rsidRPr="00D50B2C">
        <w:rPr>
          <w:b/>
          <w:bCs/>
          <w:sz w:val="24"/>
          <w:szCs w:val="24"/>
        </w:rPr>
        <w:t>Reference Architecture – AWS</w:t>
      </w:r>
    </w:p>
    <w:p w14:paraId="79065DB0" w14:textId="79570B4B" w:rsidR="00D50B2C" w:rsidRDefault="00D50B2C" w:rsidP="003340BB">
      <w:pPr>
        <w:pStyle w:val="Sectioncontent"/>
      </w:pPr>
    </w:p>
    <w:p w14:paraId="4D6D2054" w14:textId="324ACF16" w:rsidR="00A3621A" w:rsidRPr="005262C5" w:rsidRDefault="00A3621A" w:rsidP="003340BB">
      <w:pPr>
        <w:pStyle w:val="Sectioncontent"/>
        <w:rPr>
          <w:b/>
          <w:color w:val="5209C0" w:themeColor="accent1" w:themeShade="BF"/>
        </w:rPr>
      </w:pPr>
      <w:r w:rsidRPr="00D91777">
        <w:rPr>
          <w:b/>
          <w:bCs/>
          <w:color w:val="5209C0" w:themeColor="accent1" w:themeShade="BF"/>
          <w:highlight w:val="yellow"/>
        </w:rPr>
        <w:t>&lt;</w:t>
      </w:r>
      <w:r w:rsidR="00A11B77">
        <w:rPr>
          <w:b/>
          <w:bCs/>
          <w:color w:val="5209C0" w:themeColor="accent1" w:themeShade="BF"/>
          <w:highlight w:val="yellow"/>
        </w:rPr>
        <w:t>TBD</w:t>
      </w:r>
      <w:r w:rsidRPr="00D91777">
        <w:rPr>
          <w:b/>
          <w:bCs/>
          <w:color w:val="5209C0" w:themeColor="accent1" w:themeShade="BF"/>
          <w:highlight w:val="yellow"/>
        </w:rPr>
        <w:t>&gt;</w:t>
      </w:r>
    </w:p>
    <w:p w14:paraId="16FB4577" w14:textId="4F88BEEE" w:rsidR="001A0D3F" w:rsidRPr="003340BB" w:rsidRDefault="001A0D3F" w:rsidP="00F33516">
      <w:pPr>
        <w:pStyle w:val="Heading2"/>
      </w:pPr>
      <w:bookmarkStart w:id="5" w:name="_Toc242735565"/>
      <w:r w:rsidRPr="003340BB">
        <w:t>Technology choices and rationale</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2805"/>
        <w:gridCol w:w="1774"/>
        <w:gridCol w:w="2456"/>
        <w:gridCol w:w="1981"/>
      </w:tblGrid>
      <w:tr w:rsidR="001A0D3F" w:rsidRPr="003340BB" w14:paraId="17D1C4B2" w14:textId="77777777" w:rsidTr="003340BB">
        <w:trPr>
          <w:tblHeader/>
        </w:trPr>
        <w:tc>
          <w:tcPr>
            <w:tcW w:w="822"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0A49D4E" w14:textId="77777777" w:rsidR="001A0D3F" w:rsidRPr="003340BB" w:rsidRDefault="001A0D3F" w:rsidP="003340BB">
            <w:pPr>
              <w:spacing w:before="60" w:after="60"/>
              <w:rPr>
                <w:rFonts w:asciiTheme="majorHAnsi" w:hAnsiTheme="majorHAnsi"/>
              </w:rPr>
            </w:pPr>
            <w:r w:rsidRPr="003340BB">
              <w:rPr>
                <w:rFonts w:asciiTheme="majorHAnsi" w:eastAsia="Calibri" w:hAnsiTheme="majorHAnsi" w:cs="Calibri"/>
                <w:b/>
                <w:bCs/>
                <w:color w:val="FFFFFF"/>
              </w:rPr>
              <w:t>Component</w:t>
            </w:r>
          </w:p>
        </w:tc>
        <w:tc>
          <w:tcPr>
            <w:tcW w:w="130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6338039" w14:textId="77777777" w:rsidR="001A0D3F" w:rsidRPr="003340BB" w:rsidRDefault="001A0D3F" w:rsidP="003340BB">
            <w:pPr>
              <w:spacing w:before="60" w:after="60"/>
              <w:rPr>
                <w:rFonts w:asciiTheme="majorHAnsi" w:hAnsiTheme="majorHAnsi"/>
              </w:rPr>
            </w:pPr>
            <w:r w:rsidRPr="003340BB">
              <w:rPr>
                <w:rFonts w:asciiTheme="majorHAnsi" w:eastAsia="Calibri" w:hAnsiTheme="majorHAnsi" w:cs="Calibri"/>
                <w:b/>
                <w:bCs/>
                <w:color w:val="FFFFFF"/>
              </w:rPr>
              <w:t>Technology, product or service</w:t>
            </w:r>
          </w:p>
        </w:tc>
        <w:tc>
          <w:tcPr>
            <w:tcW w:w="822"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0CAB7BE" w14:textId="77777777" w:rsidR="001A0D3F" w:rsidRPr="003340BB" w:rsidRDefault="001A0D3F" w:rsidP="003340BB">
            <w:pPr>
              <w:spacing w:before="60" w:after="60"/>
              <w:rPr>
                <w:rFonts w:asciiTheme="majorHAnsi" w:hAnsiTheme="majorHAnsi"/>
              </w:rPr>
            </w:pPr>
            <w:r w:rsidRPr="003340BB">
              <w:rPr>
                <w:rFonts w:asciiTheme="majorHAnsi" w:eastAsia="Calibri" w:hAnsiTheme="majorHAnsi" w:cs="Calibri"/>
                <w:b/>
                <w:bCs/>
                <w:color w:val="FFFFFF"/>
              </w:rPr>
              <w:t>Why chosen</w:t>
            </w:r>
          </w:p>
        </w:tc>
        <w:tc>
          <w:tcPr>
            <w:tcW w:w="1138"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BF7ADDD" w14:textId="77777777" w:rsidR="001A0D3F" w:rsidRPr="003340BB" w:rsidRDefault="001A0D3F" w:rsidP="003340BB">
            <w:pPr>
              <w:spacing w:before="60" w:after="60"/>
              <w:rPr>
                <w:rFonts w:asciiTheme="majorHAnsi" w:hAnsiTheme="majorHAnsi"/>
              </w:rPr>
            </w:pPr>
            <w:r w:rsidRPr="003340BB">
              <w:rPr>
                <w:rFonts w:asciiTheme="majorHAnsi" w:eastAsia="Calibri" w:hAnsiTheme="majorHAnsi" w:cs="Calibri"/>
                <w:b/>
                <w:bCs/>
                <w:color w:val="FFFFFF"/>
              </w:rPr>
              <w:t>Alternatives considered</w:t>
            </w:r>
          </w:p>
        </w:tc>
        <w:tc>
          <w:tcPr>
            <w:tcW w:w="919"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7D6002E" w14:textId="77777777" w:rsidR="001A0D3F" w:rsidRPr="003340BB" w:rsidRDefault="001A0D3F" w:rsidP="003340BB">
            <w:pPr>
              <w:spacing w:before="60" w:after="60"/>
              <w:rPr>
                <w:rFonts w:asciiTheme="majorHAnsi" w:hAnsiTheme="majorHAnsi"/>
              </w:rPr>
            </w:pPr>
            <w:r w:rsidRPr="003340BB">
              <w:rPr>
                <w:rFonts w:asciiTheme="majorHAnsi" w:eastAsia="Calibri" w:hAnsiTheme="majorHAnsi" w:cs="Calibri"/>
                <w:b/>
                <w:bCs/>
                <w:color w:val="FFFFFF"/>
              </w:rPr>
              <w:t>Licensing model</w:t>
            </w:r>
          </w:p>
        </w:tc>
      </w:tr>
      <w:tr w:rsidR="001A0D3F" w:rsidRPr="003340BB" w14:paraId="3207C0AF" w14:textId="77777777" w:rsidTr="003340BB">
        <w:tc>
          <w:tcPr>
            <w:tcW w:w="82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573AE4A" w14:textId="77777777" w:rsidR="001A0D3F" w:rsidRPr="003340BB" w:rsidRDefault="001A0D3F" w:rsidP="003340BB">
            <w:pPr>
              <w:spacing w:before="60" w:after="60"/>
              <w:rPr>
                <w:rFonts w:asciiTheme="majorHAnsi" w:hAnsiTheme="majorHAnsi"/>
              </w:rPr>
            </w:pPr>
          </w:p>
        </w:tc>
        <w:tc>
          <w:tcPr>
            <w:tcW w:w="130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1F22D9E" w14:textId="77777777" w:rsidR="001A0D3F" w:rsidRPr="003340BB" w:rsidRDefault="001A0D3F" w:rsidP="003340BB">
            <w:pPr>
              <w:spacing w:before="60" w:after="60"/>
              <w:rPr>
                <w:rFonts w:asciiTheme="majorHAnsi" w:hAnsiTheme="majorHAnsi"/>
              </w:rPr>
            </w:pPr>
          </w:p>
        </w:tc>
        <w:tc>
          <w:tcPr>
            <w:tcW w:w="82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2CCCCFB" w14:textId="77777777" w:rsidR="001A0D3F" w:rsidRPr="003340BB" w:rsidRDefault="001A0D3F" w:rsidP="003340BB">
            <w:pPr>
              <w:spacing w:before="60" w:after="60"/>
              <w:rPr>
                <w:rFonts w:asciiTheme="majorHAnsi" w:hAnsiTheme="majorHAnsi"/>
              </w:rPr>
            </w:pPr>
          </w:p>
        </w:tc>
        <w:tc>
          <w:tcPr>
            <w:tcW w:w="1138"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5E09711" w14:textId="77777777" w:rsidR="001A0D3F" w:rsidRPr="003340BB" w:rsidRDefault="001A0D3F" w:rsidP="003340BB">
            <w:pPr>
              <w:spacing w:before="60" w:after="60"/>
              <w:rPr>
                <w:rFonts w:asciiTheme="majorHAnsi" w:hAnsiTheme="majorHAnsi"/>
              </w:rPr>
            </w:pPr>
          </w:p>
        </w:tc>
        <w:tc>
          <w:tcPr>
            <w:tcW w:w="919"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41057DD" w14:textId="77777777" w:rsidR="001A0D3F" w:rsidRPr="003340BB" w:rsidRDefault="001A0D3F" w:rsidP="003340BB">
            <w:pPr>
              <w:spacing w:before="60" w:after="60"/>
              <w:rPr>
                <w:rFonts w:asciiTheme="majorHAnsi" w:hAnsiTheme="majorHAnsi"/>
              </w:rPr>
            </w:pPr>
          </w:p>
        </w:tc>
      </w:tr>
    </w:tbl>
    <w:p w14:paraId="6E77B5BD" w14:textId="77777777" w:rsidR="001A0D3F" w:rsidRDefault="001A0D3F" w:rsidP="001A0D3F">
      <w:pPr>
        <w:spacing w:after="120"/>
      </w:pPr>
    </w:p>
    <w:p w14:paraId="01840E66" w14:textId="78BC498A" w:rsidR="001A0D3F" w:rsidRPr="003340BB" w:rsidRDefault="001A0D3F" w:rsidP="00F33516">
      <w:pPr>
        <w:pStyle w:val="Heading2"/>
      </w:pPr>
      <w:bookmarkStart w:id="6" w:name="_Toc242735566"/>
      <w:r w:rsidRPr="003340BB">
        <w:t>Reuse</w:t>
      </w:r>
      <w:bookmarkEnd w:id="6"/>
    </w:p>
    <w:p w14:paraId="4229008C" w14:textId="77777777" w:rsidR="001A0D3F" w:rsidRPr="00831C9A" w:rsidRDefault="001A0D3F" w:rsidP="003340BB">
      <w:pPr>
        <w:pStyle w:val="Sectioncontent"/>
        <w:rPr>
          <w:b/>
          <w:i/>
        </w:rPr>
      </w:pPr>
      <w:r w:rsidRPr="00343A67">
        <w:rPr>
          <w:b/>
          <w:i/>
          <w:highlight w:val="yellow"/>
        </w:rPr>
        <w:t>Describe existing products, platforms, components or parts of the existing internal applications you will reuse, and why.</w:t>
      </w:r>
    </w:p>
    <w:p w14:paraId="6D877D96" w14:textId="77777777" w:rsidR="00831C9A" w:rsidRPr="005132B8" w:rsidRDefault="00831C9A" w:rsidP="00831C9A">
      <w:p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sz w:val="21"/>
          <w:szCs w:val="21"/>
          <w:lang w:val="en-SG" w:eastAsia="en-GB"/>
        </w:rPr>
        <w:t>Based on the information provided in the RFP, the existing State Licensing and DPT applications contain valuable business functionality and data but operate on separate technology stacks and require significant manual processes, spreadsheet support, and developer intervention for regulatory updates.</w:t>
      </w:r>
    </w:p>
    <w:p w14:paraId="01E9DD68" w14:textId="77777777" w:rsidR="00831C9A" w:rsidRPr="005132B8" w:rsidRDefault="00831C9A" w:rsidP="00831C9A">
      <w:p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sz w:val="21"/>
          <w:szCs w:val="21"/>
          <w:lang w:val="en-SG" w:eastAsia="en-GB"/>
        </w:rPr>
        <w:t>Our recommendation is to:</w:t>
      </w:r>
    </w:p>
    <w:p w14:paraId="03DF8047" w14:textId="77777777" w:rsidR="00831C9A" w:rsidRPr="005132B8" w:rsidRDefault="00831C9A" w:rsidP="00831C9A">
      <w:pPr>
        <w:numPr>
          <w:ilvl w:val="0"/>
          <w:numId w:val="25"/>
        </w:num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b/>
          <w:bCs/>
          <w:sz w:val="21"/>
          <w:szCs w:val="21"/>
          <w:lang w:val="en-SG" w:eastAsia="en-GB"/>
        </w:rPr>
        <w:t>Retain and migrate business data, rules, forms, templates, and historical records.</w:t>
      </w:r>
    </w:p>
    <w:p w14:paraId="3048DEB1" w14:textId="77777777" w:rsidR="00831C9A" w:rsidRPr="005132B8" w:rsidRDefault="00831C9A" w:rsidP="00831C9A">
      <w:pPr>
        <w:numPr>
          <w:ilvl w:val="0"/>
          <w:numId w:val="25"/>
        </w:num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b/>
          <w:bCs/>
          <w:sz w:val="21"/>
          <w:szCs w:val="21"/>
          <w:lang w:val="en-SG" w:eastAsia="en-GB"/>
        </w:rPr>
        <w:t>Reuse business process knowledge and operational workflows.</w:t>
      </w:r>
    </w:p>
    <w:p w14:paraId="7693EDED" w14:textId="77777777" w:rsidR="00831C9A" w:rsidRPr="005132B8" w:rsidRDefault="00831C9A" w:rsidP="00831C9A">
      <w:pPr>
        <w:numPr>
          <w:ilvl w:val="0"/>
          <w:numId w:val="25"/>
        </w:num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b/>
          <w:bCs/>
          <w:sz w:val="21"/>
          <w:szCs w:val="21"/>
          <w:lang w:val="en-SG" w:eastAsia="en-GB"/>
        </w:rPr>
        <w:t>Modernize the application architecture through a consolidated platform.</w:t>
      </w:r>
    </w:p>
    <w:p w14:paraId="241B928D" w14:textId="77777777" w:rsidR="00831C9A" w:rsidRPr="005132B8" w:rsidRDefault="00831C9A" w:rsidP="00831C9A">
      <w:pPr>
        <w:numPr>
          <w:ilvl w:val="0"/>
          <w:numId w:val="25"/>
        </w:num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b/>
          <w:bCs/>
          <w:sz w:val="21"/>
          <w:szCs w:val="21"/>
          <w:lang w:val="en-SG" w:eastAsia="en-GB"/>
        </w:rPr>
        <w:t>Avoid direct reuse of legacy application code unless technical due diligence identifies components that provide measurable value and can be economically incorporated into the target solution.</w:t>
      </w:r>
    </w:p>
    <w:p w14:paraId="50D1E73D" w14:textId="77777777" w:rsidR="00831C9A" w:rsidRPr="005132B8" w:rsidRDefault="00831C9A" w:rsidP="00831C9A">
      <w:pPr>
        <w:spacing w:before="100" w:beforeAutospacing="1" w:after="100" w:afterAutospacing="1" w:line="300" w:lineRule="atLeast"/>
        <w:rPr>
          <w:rFonts w:ascii="Segoe UI" w:eastAsia="Times New Roman" w:hAnsi="Segoe UI" w:cs="Segoe UI"/>
          <w:sz w:val="21"/>
          <w:szCs w:val="21"/>
          <w:lang w:val="en-SG" w:eastAsia="en-GB"/>
        </w:rPr>
      </w:pPr>
      <w:r w:rsidRPr="005132B8">
        <w:rPr>
          <w:rFonts w:ascii="Segoe UI" w:eastAsia="Times New Roman" w:hAnsi="Segoe UI" w:cs="Segoe UI"/>
          <w:sz w:val="21"/>
          <w:szCs w:val="21"/>
          <w:lang w:val="en-SG" w:eastAsia="en-GB"/>
        </w:rPr>
        <w:t>This approach allows Two Labs to preserve its regulatory intellectual property and historical data while eliminating technical constraints that would otherwise limit scalability, self-service adoption, and future SaaS commercialization.</w:t>
      </w:r>
    </w:p>
    <w:p w14:paraId="1FA0FBF5" w14:textId="77777777" w:rsidR="00831C9A" w:rsidRPr="005132B8" w:rsidRDefault="00831C9A" w:rsidP="00831C9A">
      <w:pPr>
        <w:shd w:val="clear" w:color="auto" w:fill="FFFFFF"/>
        <w:spacing w:before="100" w:beforeAutospacing="1" w:after="270" w:line="315" w:lineRule="atLeast"/>
        <w:rPr>
          <w:rFonts w:ascii="Arial" w:eastAsia="Times New Roman" w:hAnsi="Arial" w:cs="Arial"/>
          <w:color w:val="1B1B1E"/>
          <w:sz w:val="21"/>
          <w:szCs w:val="21"/>
          <w:lang w:val="en-SG" w:eastAsia="en-GB"/>
        </w:rPr>
      </w:pPr>
      <w:r>
        <w:rPr>
          <w:rFonts w:ascii="Arial" w:eastAsia="Times New Roman" w:hAnsi="Arial" w:cs="Arial"/>
          <w:color w:val="1B1B1E"/>
          <w:sz w:val="21"/>
          <w:szCs w:val="21"/>
          <w:lang w:val="en-SG" w:eastAsia="en-GB"/>
        </w:rPr>
        <w:t xml:space="preserve">Our </w:t>
      </w:r>
      <w:r w:rsidRPr="005132B8">
        <w:rPr>
          <w:rFonts w:ascii="Arial" w:eastAsia="Times New Roman" w:hAnsi="Arial" w:cs="Arial"/>
          <w:color w:val="1B1B1E"/>
          <w:sz w:val="21"/>
          <w:szCs w:val="21"/>
          <w:lang w:val="en-SG" w:eastAsia="en-GB"/>
        </w:rPr>
        <w:t>recommendation is:</w:t>
      </w:r>
    </w:p>
    <w:p w14:paraId="7DEEB5F3" w14:textId="77777777" w:rsidR="00831C9A" w:rsidRPr="005132B8" w:rsidRDefault="00831C9A" w:rsidP="00831C9A">
      <w:pPr>
        <w:numPr>
          <w:ilvl w:val="0"/>
          <w:numId w:val="26"/>
        </w:numPr>
        <w:shd w:val="clear" w:color="auto" w:fill="FFFFFF"/>
        <w:spacing w:after="105" w:line="315" w:lineRule="atLeast"/>
        <w:rPr>
          <w:rFonts w:ascii="Arial" w:eastAsia="Times New Roman" w:hAnsi="Arial" w:cs="Arial"/>
          <w:color w:val="1B1B1E"/>
          <w:sz w:val="21"/>
          <w:szCs w:val="21"/>
          <w:lang w:val="en-SG" w:eastAsia="en-GB"/>
        </w:rPr>
      </w:pPr>
      <w:r w:rsidRPr="005132B8">
        <w:rPr>
          <w:rFonts w:ascii="Arial" w:eastAsia="Times New Roman" w:hAnsi="Arial" w:cs="Arial"/>
          <w:b/>
          <w:bCs/>
          <w:color w:val="1B1B1E"/>
          <w:sz w:val="21"/>
          <w:szCs w:val="21"/>
          <w:lang w:val="en-SG" w:eastAsia="en-GB"/>
        </w:rPr>
        <w:t>Replace the legacy application codebases</w:t>
      </w:r>
      <w:r w:rsidRPr="005132B8">
        <w:rPr>
          <w:rFonts w:ascii="Arial" w:eastAsia="Times New Roman" w:hAnsi="Arial" w:cs="Arial"/>
          <w:color w:val="1B1B1E"/>
          <w:sz w:val="21"/>
          <w:szCs w:val="21"/>
          <w:lang w:val="en-SG" w:eastAsia="en-GB"/>
        </w:rPr>
        <w:t> with a unified, modern web platform.</w:t>
      </w:r>
    </w:p>
    <w:p w14:paraId="49C72436" w14:textId="77777777" w:rsidR="00831C9A" w:rsidRPr="005132B8" w:rsidRDefault="00831C9A" w:rsidP="00831C9A">
      <w:pPr>
        <w:numPr>
          <w:ilvl w:val="0"/>
          <w:numId w:val="26"/>
        </w:numPr>
        <w:shd w:val="clear" w:color="auto" w:fill="FFFFFF"/>
        <w:spacing w:after="105" w:line="315" w:lineRule="atLeast"/>
        <w:rPr>
          <w:rFonts w:ascii="Arial" w:eastAsia="Times New Roman" w:hAnsi="Arial" w:cs="Arial"/>
          <w:color w:val="1B1B1E"/>
          <w:sz w:val="21"/>
          <w:szCs w:val="21"/>
          <w:lang w:val="en-SG" w:eastAsia="en-GB"/>
        </w:rPr>
      </w:pPr>
      <w:r w:rsidRPr="005132B8">
        <w:rPr>
          <w:rFonts w:ascii="Arial" w:eastAsia="Times New Roman" w:hAnsi="Arial" w:cs="Arial"/>
          <w:b/>
          <w:bCs/>
          <w:color w:val="1B1B1E"/>
          <w:sz w:val="21"/>
          <w:szCs w:val="21"/>
          <w:lang w:val="en-SG" w:eastAsia="en-GB"/>
        </w:rPr>
        <w:t>Retire the external CRM task-tracking system</w:t>
      </w:r>
      <w:r w:rsidRPr="005132B8">
        <w:rPr>
          <w:rFonts w:ascii="Arial" w:eastAsia="Times New Roman" w:hAnsi="Arial" w:cs="Arial"/>
          <w:color w:val="1B1B1E"/>
          <w:sz w:val="21"/>
          <w:szCs w:val="21"/>
          <w:lang w:val="en-SG" w:eastAsia="en-GB"/>
        </w:rPr>
        <w:t> and absorb licensing tasks directly into the platform (</w:t>
      </w:r>
      <w:r w:rsidRPr="005132B8">
        <w:rPr>
          <w:rFonts w:ascii="DM Mono" w:eastAsia="Times New Roman" w:hAnsi="DM Mono" w:cs="Arial"/>
          <w:color w:val="1B1B1E"/>
          <w:sz w:val="21"/>
          <w:szCs w:val="21"/>
          <w:bdr w:val="none" w:sz="0" w:space="0" w:color="auto" w:frame="1"/>
          <w:lang w:val="en-SG" w:eastAsia="en-GB"/>
        </w:rPr>
        <w:t>SL-08</w:t>
      </w:r>
      <w:r w:rsidRPr="005132B8">
        <w:rPr>
          <w:rFonts w:ascii="Arial" w:eastAsia="Times New Roman" w:hAnsi="Arial" w:cs="Arial"/>
          <w:color w:val="1B1B1E"/>
          <w:sz w:val="21"/>
          <w:szCs w:val="21"/>
          <w:lang w:val="en-SG" w:eastAsia="en-GB"/>
        </w:rPr>
        <w:t>, </w:t>
      </w:r>
      <w:r w:rsidRPr="005132B8">
        <w:rPr>
          <w:rFonts w:ascii="DM Mono" w:eastAsia="Times New Roman" w:hAnsi="DM Mono" w:cs="Arial"/>
          <w:color w:val="1B1B1E"/>
          <w:sz w:val="21"/>
          <w:szCs w:val="21"/>
          <w:bdr w:val="none" w:sz="0" w:space="0" w:color="auto" w:frame="1"/>
          <w:lang w:val="en-SG" w:eastAsia="en-GB"/>
        </w:rPr>
        <w:t>OPT-06</w:t>
      </w:r>
      <w:r w:rsidRPr="005132B8">
        <w:rPr>
          <w:rFonts w:ascii="Arial" w:eastAsia="Times New Roman" w:hAnsi="Arial" w:cs="Arial"/>
          <w:color w:val="1B1B1E"/>
          <w:sz w:val="21"/>
          <w:szCs w:val="21"/>
          <w:lang w:val="en-SG" w:eastAsia="en-GB"/>
        </w:rPr>
        <w:t>).</w:t>
      </w:r>
    </w:p>
    <w:p w14:paraId="77C50C0C" w14:textId="77777777" w:rsidR="00831C9A" w:rsidRPr="005132B8" w:rsidRDefault="00831C9A" w:rsidP="00831C9A">
      <w:pPr>
        <w:numPr>
          <w:ilvl w:val="0"/>
          <w:numId w:val="26"/>
        </w:numPr>
        <w:shd w:val="clear" w:color="auto" w:fill="FFFFFF"/>
        <w:spacing w:after="105" w:line="315" w:lineRule="atLeast"/>
        <w:rPr>
          <w:rFonts w:ascii="Arial" w:eastAsia="Times New Roman" w:hAnsi="Arial" w:cs="Arial"/>
          <w:color w:val="1B1B1E"/>
          <w:sz w:val="21"/>
          <w:szCs w:val="21"/>
          <w:lang w:val="en-SG" w:eastAsia="en-GB"/>
        </w:rPr>
      </w:pPr>
      <w:r w:rsidRPr="005132B8">
        <w:rPr>
          <w:rFonts w:ascii="Arial" w:eastAsia="Times New Roman" w:hAnsi="Arial" w:cs="Arial"/>
          <w:b/>
          <w:bCs/>
          <w:color w:val="1B1B1E"/>
          <w:sz w:val="21"/>
          <w:szCs w:val="21"/>
          <w:lang w:val="en-SG" w:eastAsia="en-GB"/>
        </w:rPr>
        <w:t>Migrate and preserve all underlying business assets:</w:t>
      </w:r>
      <w:r w:rsidRPr="005132B8">
        <w:rPr>
          <w:rFonts w:ascii="Arial" w:eastAsia="Times New Roman" w:hAnsi="Arial" w:cs="Arial"/>
          <w:color w:val="1B1B1E"/>
          <w:sz w:val="21"/>
          <w:szCs w:val="21"/>
          <w:lang w:val="en-SG" w:eastAsia="en-GB"/>
        </w:rPr>
        <w:t> client master data, intake questions, state filing plan matrices, state form mappings, ~10,000 historical license records, Medi-Span WAC histories, and the 21-state rule catalog.</w:t>
      </w:r>
    </w:p>
    <w:p w14:paraId="3AE71BC9" w14:textId="77777777" w:rsidR="0038175D" w:rsidRDefault="0038175D" w:rsidP="000C5579">
      <w:pPr>
        <w:pStyle w:val="Sectioncontent"/>
      </w:pPr>
    </w:p>
    <w:p w14:paraId="3A06DC1E" w14:textId="071EE688" w:rsidR="001A0D3F" w:rsidRDefault="001A0D3F" w:rsidP="00F33516">
      <w:pPr>
        <w:pStyle w:val="Heading2"/>
      </w:pPr>
      <w:bookmarkStart w:id="7" w:name="_Toc242735567"/>
      <w:r>
        <w:t>Rules, reference data and change</w:t>
      </w:r>
      <w:bookmarkEnd w:id="7"/>
    </w:p>
    <w:p w14:paraId="3437475C" w14:textId="77777777" w:rsidR="001A0D3F" w:rsidRPr="00BB55BF" w:rsidRDefault="001A0D3F" w:rsidP="000C5579">
      <w:pPr>
        <w:pStyle w:val="Sectioncontent"/>
        <w:rPr>
          <w:b/>
          <w:i/>
        </w:rPr>
      </w:pPr>
      <w:r w:rsidRPr="00A87050">
        <w:rPr>
          <w:b/>
          <w:i/>
          <w:highlight w:val="yellow"/>
        </w:rPr>
        <w:t>Explain how State Licensing determination logic and DPT state rules will be represented, maintained, tested and changed over time, including how a rule change leaves results for earlier events unchanged.</w:t>
      </w:r>
    </w:p>
    <w:p w14:paraId="61919A62" w14:textId="77777777" w:rsidR="0038175D" w:rsidRDefault="0038175D" w:rsidP="000C5579">
      <w:pPr>
        <w:pStyle w:val="Sectioncontent"/>
      </w:pPr>
    </w:p>
    <w:p w14:paraId="5C3E26EE"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The proposed solution adopts a metadata-driven architecture in which regulatory rules, determination logic, thresholds, forms, templates, and reference data are managed independently of application code. This approach enables Two Labs to respond rapidly to regulatory changes while maintaining full traceability, historical accuracy, and governance control.</w:t>
      </w:r>
      <w:r>
        <w:rPr>
          <w:rStyle w:val="eop"/>
          <w:rFonts w:ascii="Cambria" w:hAnsi="Cambria" w:cs="Segoe UI"/>
          <w:sz w:val="22"/>
          <w:szCs w:val="22"/>
          <w:bdr w:val="none" w:sz="0" w:space="0" w:color="auto" w:frame="1"/>
          <w:shd w:val="clear" w:color="auto" w:fill="C6C6C6"/>
        </w:rPr>
        <w:t> </w:t>
      </w:r>
    </w:p>
    <w:p w14:paraId="5768584B" w14:textId="77777777" w:rsidR="00BB55BF" w:rsidRDefault="00BB55BF" w:rsidP="00BB55BF">
      <w:pPr>
        <w:pStyle w:val="paragraph"/>
        <w:spacing w:before="0" w:beforeAutospacing="0" w:after="0" w:afterAutospacing="0"/>
        <w:textAlignment w:val="baseline"/>
        <w:rPr>
          <w:rStyle w:val="eop"/>
          <w:rFonts w:ascii="Cambria" w:hAnsi="Cambria" w:cs="Segoe UI"/>
          <w:sz w:val="22"/>
          <w:szCs w:val="22"/>
          <w:bdr w:val="none" w:sz="0" w:space="0" w:color="auto" w:frame="1"/>
          <w:shd w:val="clear" w:color="auto" w:fill="C6C6C6"/>
        </w:rPr>
      </w:pPr>
      <w:r>
        <w:rPr>
          <w:rStyle w:val="normaltextrun"/>
          <w:rFonts w:ascii="Cambria" w:hAnsi="Cambria" w:cs="Segoe UI"/>
          <w:sz w:val="22"/>
          <w:szCs w:val="22"/>
          <w:lang w:val="en-US"/>
        </w:rPr>
        <w:t>By externalizing regulatory knowledge from the application layer, the platform minimizes dependency on software releases, supports business-led rule administration, and provides a sustainable foundation for future self-service and SaaS capabilities.</w:t>
      </w:r>
      <w:r>
        <w:rPr>
          <w:rStyle w:val="eop"/>
          <w:rFonts w:ascii="Cambria" w:hAnsi="Cambria" w:cs="Segoe UI"/>
          <w:sz w:val="22"/>
          <w:szCs w:val="22"/>
          <w:bdr w:val="none" w:sz="0" w:space="0" w:color="auto" w:frame="1"/>
          <w:shd w:val="clear" w:color="auto" w:fill="C6C6C6"/>
        </w:rPr>
        <w:t> </w:t>
      </w:r>
    </w:p>
    <w:p w14:paraId="59101B4C"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p>
    <w:p w14:paraId="59F41B95" w14:textId="77777777" w:rsidR="00BB55BF" w:rsidRPr="005D7FEC" w:rsidRDefault="00BB55BF" w:rsidP="004B3CF7">
      <w:pPr>
        <w:pStyle w:val="Heading3"/>
        <w:rPr>
          <w:rStyle w:val="normaltextrun"/>
          <w:rFonts w:ascii="Cambria" w:hAnsi="Cambria" w:cs="Segoe UI"/>
          <w:sz w:val="22"/>
        </w:rPr>
      </w:pPr>
      <w:r w:rsidRPr="005D7FEC">
        <w:rPr>
          <w:rStyle w:val="normaltextrun"/>
          <w:rFonts w:ascii="Cambria" w:hAnsi="Cambria" w:cs="Segoe UI"/>
          <w:sz w:val="22"/>
        </w:rPr>
        <w:t xml:space="preserve"> </w:t>
      </w:r>
      <w:bookmarkStart w:id="8" w:name="_Toc242735568"/>
      <w:r w:rsidRPr="005D7FEC">
        <w:rPr>
          <w:rStyle w:val="normaltextrun"/>
          <w:rFonts w:ascii="Cambria" w:hAnsi="Cambria" w:cs="Segoe UI"/>
          <w:sz w:val="22"/>
        </w:rPr>
        <w:t>Rule Representation</w:t>
      </w:r>
      <w:bookmarkEnd w:id="8"/>
      <w:r w:rsidRPr="005D7FEC">
        <w:rPr>
          <w:rStyle w:val="normaltextrun"/>
          <w:rFonts w:ascii="Cambria" w:hAnsi="Cambria" w:cs="Segoe UI"/>
          <w:sz w:val="22"/>
        </w:rPr>
        <w:t> </w:t>
      </w:r>
    </w:p>
    <w:p w14:paraId="04D30F54"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State Licensing Determination Logic</w:t>
      </w:r>
      <w:r>
        <w:rPr>
          <w:rStyle w:val="eop"/>
          <w:rFonts w:ascii="Cambria" w:hAnsi="Cambria" w:cs="Segoe UI"/>
          <w:sz w:val="22"/>
          <w:szCs w:val="22"/>
          <w:bdr w:val="none" w:sz="0" w:space="0" w:color="auto" w:frame="1"/>
          <w:shd w:val="clear" w:color="auto" w:fill="C6C6C6"/>
        </w:rPr>
        <w:t> </w:t>
      </w:r>
    </w:p>
    <w:p w14:paraId="2FFFC815"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State Licensing determination logic will be represented through configurable decision models and reference matrices maintained within a centralized rules repository.</w:t>
      </w:r>
      <w:r>
        <w:rPr>
          <w:rStyle w:val="eop"/>
          <w:rFonts w:ascii="Cambria" w:hAnsi="Cambria" w:cs="Segoe UI"/>
          <w:sz w:val="22"/>
          <w:szCs w:val="22"/>
          <w:bdr w:val="none" w:sz="0" w:space="0" w:color="auto" w:frame="1"/>
          <w:shd w:val="clear" w:color="auto" w:fill="C6C6C6"/>
        </w:rPr>
        <w:t> </w:t>
      </w:r>
    </w:p>
    <w:p w14:paraId="02AB9ACF" w14:textId="77777777" w:rsidR="00BB55BF" w:rsidRDefault="00BB55BF" w:rsidP="00BB55BF">
      <w:pPr>
        <w:pStyle w:val="paragraph"/>
        <w:spacing w:before="0" w:beforeAutospacing="0" w:after="0" w:afterAutospacing="0"/>
        <w:textAlignment w:val="baseline"/>
        <w:rPr>
          <w:rStyle w:val="eop"/>
          <w:rFonts w:ascii="Cambria" w:hAnsi="Cambria" w:cs="Segoe UI"/>
          <w:sz w:val="22"/>
          <w:szCs w:val="22"/>
          <w:bdr w:val="none" w:sz="0" w:space="0" w:color="auto" w:frame="1"/>
          <w:shd w:val="clear" w:color="auto" w:fill="C6C6C6"/>
        </w:rPr>
      </w:pPr>
      <w:r>
        <w:rPr>
          <w:rStyle w:val="normaltextrun"/>
          <w:rFonts w:ascii="Cambria" w:hAnsi="Cambria" w:cs="Segoe UI"/>
          <w:sz w:val="22"/>
          <w:szCs w:val="22"/>
          <w:lang w:val="en-US"/>
        </w:rPr>
        <w:t>The determination framework evaluates client-specific characteristics including distribution model, facility structure, home state, target jurisdictions, CMO relationships, 3PL relationships, and operational attributes.</w:t>
      </w:r>
      <w:r>
        <w:rPr>
          <w:rStyle w:val="eop"/>
          <w:rFonts w:ascii="Cambria" w:hAnsi="Cambria" w:cs="Segoe UI"/>
          <w:sz w:val="22"/>
          <w:szCs w:val="22"/>
          <w:bdr w:val="none" w:sz="0" w:space="0" w:color="auto" w:frame="1"/>
          <w:shd w:val="clear" w:color="auto" w:fill="C6C6C6"/>
        </w:rPr>
        <w:t> </w:t>
      </w:r>
    </w:p>
    <w:p w14:paraId="0C5EAE20"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p>
    <w:p w14:paraId="274ABA93"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Client Profile -&gt; State Licensing Determination Engine -&gt; Licenses | Forms | Documents | Filing Plan</w:t>
      </w:r>
      <w:r>
        <w:rPr>
          <w:rStyle w:val="eop"/>
          <w:rFonts w:ascii="Cambria" w:hAnsi="Cambria" w:cs="Segoe UI"/>
          <w:sz w:val="22"/>
          <w:szCs w:val="22"/>
          <w:bdr w:val="none" w:sz="0" w:space="0" w:color="auto" w:frame="1"/>
          <w:shd w:val="clear" w:color="auto" w:fill="C6C6C6"/>
        </w:rPr>
        <w:t> </w:t>
      </w:r>
    </w:p>
    <w:p w14:paraId="78E465AB" w14:textId="77777777" w:rsidR="00BB55BF" w:rsidRDefault="00BB55BF" w:rsidP="00BB55BF">
      <w:pPr>
        <w:pStyle w:val="paragraph"/>
        <w:spacing w:before="0" w:beforeAutospacing="0" w:after="0" w:afterAutospacing="0"/>
        <w:textAlignment w:val="baseline"/>
        <w:rPr>
          <w:rStyle w:val="eop"/>
          <w:rFonts w:ascii="Cambria" w:hAnsi="Cambria" w:cs="Segoe UI"/>
          <w:sz w:val="22"/>
          <w:szCs w:val="22"/>
          <w:bdr w:val="none" w:sz="0" w:space="0" w:color="auto" w:frame="1"/>
          <w:shd w:val="clear" w:color="auto" w:fill="C6C6C6"/>
        </w:rPr>
      </w:pPr>
      <w:r>
        <w:rPr>
          <w:rStyle w:val="normaltextrun"/>
          <w:rFonts w:ascii="Cambria" w:hAnsi="Cambria" w:cs="Segoe UI"/>
          <w:sz w:val="22"/>
          <w:szCs w:val="22"/>
          <w:lang w:val="en-US"/>
        </w:rPr>
        <w:t>Drug Price Transparency Rules</w:t>
      </w:r>
      <w:r>
        <w:rPr>
          <w:rStyle w:val="eop"/>
          <w:rFonts w:ascii="Cambria" w:hAnsi="Cambria" w:cs="Segoe UI"/>
          <w:sz w:val="22"/>
          <w:szCs w:val="22"/>
          <w:bdr w:val="none" w:sz="0" w:space="0" w:color="auto" w:frame="1"/>
          <w:shd w:val="clear" w:color="auto" w:fill="C6C6C6"/>
        </w:rPr>
        <w:t> </w:t>
      </w:r>
    </w:p>
    <w:p w14:paraId="6D1D3EA0"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p>
    <w:p w14:paraId="15F87F22" w14:textId="77777777" w:rsidR="00BB55BF" w:rsidRDefault="00BB55BF" w:rsidP="001362B7">
      <w:pPr>
        <w:pStyle w:val="Sectionsub-title"/>
        <w:rPr>
          <w:rStyle w:val="eop"/>
          <w:rFonts w:ascii="Cambria" w:hAnsi="Cambria" w:cs="Segoe UI"/>
          <w:sz w:val="22"/>
          <w:bdr w:val="none" w:sz="0" w:space="0" w:color="auto" w:frame="1"/>
          <w:shd w:val="clear" w:color="auto" w:fill="C6C6C6"/>
        </w:rPr>
      </w:pPr>
      <w:r>
        <w:rPr>
          <w:rStyle w:val="normaltextrun"/>
          <w:rFonts w:ascii="Cambria" w:hAnsi="Cambria" w:cs="Segoe UI"/>
          <w:sz w:val="22"/>
        </w:rPr>
        <w:t>DPT requirements will be represented as configurable regulatory rules governing trigger conditions, thresholds, lookback calculations, due-date calculations, applicability, and regulatory references.</w:t>
      </w:r>
      <w:r>
        <w:rPr>
          <w:rStyle w:val="eop"/>
          <w:rFonts w:ascii="Cambria" w:hAnsi="Cambria" w:cs="Segoe UI"/>
          <w:sz w:val="22"/>
          <w:bdr w:val="none" w:sz="0" w:space="0" w:color="auto" w:frame="1"/>
          <w:shd w:val="clear" w:color="auto" w:fill="C6C6C6"/>
        </w:rPr>
        <w:t> </w:t>
      </w:r>
    </w:p>
    <w:p w14:paraId="7931EA54"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p>
    <w:p w14:paraId="0AF79473" w14:textId="77777777" w:rsidR="00BB55BF" w:rsidRDefault="00BB55BF" w:rsidP="0016490F">
      <w:pPr>
        <w:rPr>
          <w:rFonts w:ascii="Segoe UI" w:hAnsi="Segoe UI" w:cs="Segoe UI"/>
          <w:sz w:val="18"/>
          <w:szCs w:val="18"/>
        </w:rPr>
      </w:pPr>
      <w:r>
        <w:rPr>
          <w:rStyle w:val="normaltextrun"/>
          <w:rFonts w:ascii="Cambria" w:hAnsi="Cambria" w:cs="Segoe UI"/>
        </w:rPr>
        <w:t xml:space="preserve">Pricing Event -&gt; DPT Rules Engine -&gt; Triggered Reports -&gt; Due Date </w:t>
      </w:r>
      <w:r w:rsidRPr="0016490F">
        <w:t>Calculation</w:t>
      </w:r>
      <w:r>
        <w:rPr>
          <w:rStyle w:val="eop"/>
          <w:rFonts w:ascii="Cambria" w:hAnsi="Cambria" w:cs="Segoe UI"/>
          <w:bdr w:val="none" w:sz="0" w:space="0" w:color="auto" w:frame="1"/>
          <w:shd w:val="clear" w:color="auto" w:fill="C6C6C6"/>
        </w:rPr>
        <w:t> </w:t>
      </w:r>
    </w:p>
    <w:p w14:paraId="5706C409" w14:textId="77777777" w:rsidR="00BB55BF" w:rsidRDefault="00BB55BF" w:rsidP="00BB55BF">
      <w:pPr>
        <w:pStyle w:val="Sectionsub-title"/>
        <w:rPr>
          <w:rFonts w:ascii="Segoe UI" w:hAnsi="Segoe UI"/>
          <w:sz w:val="18"/>
          <w:szCs w:val="18"/>
        </w:rPr>
      </w:pPr>
      <w:bookmarkStart w:id="9" w:name="_Toc242735569"/>
      <w:r>
        <w:rPr>
          <w:rStyle w:val="normaltextrun"/>
          <w:rFonts w:ascii="Cambria" w:hAnsi="Cambria" w:cs="Segoe UI"/>
          <w:sz w:val="22"/>
        </w:rPr>
        <w:t>Effective-Dated Rule Management</w:t>
      </w:r>
      <w:bookmarkEnd w:id="9"/>
      <w:r>
        <w:rPr>
          <w:rStyle w:val="eop"/>
          <w:rFonts w:ascii="Cambria" w:hAnsi="Cambria" w:cs="Segoe UI"/>
          <w:sz w:val="22"/>
          <w:bdr w:val="none" w:sz="0" w:space="0" w:color="auto" w:frame="1"/>
          <w:shd w:val="clear" w:color="auto" w:fill="C6C6C6"/>
        </w:rPr>
        <w:t> </w:t>
      </w:r>
    </w:p>
    <w:p w14:paraId="399B7951" w14:textId="77777777" w:rsidR="00BB55BF" w:rsidRDefault="00BB55BF" w:rsidP="00BB55BF">
      <w:pPr>
        <w:pStyle w:val="paragraph"/>
        <w:spacing w:before="0" w:beforeAutospacing="0" w:after="0" w:afterAutospacing="0"/>
        <w:textAlignment w:val="baseline"/>
        <w:rPr>
          <w:rStyle w:val="eop"/>
          <w:rFonts w:ascii="Cambria" w:hAnsi="Cambria" w:cs="Segoe UI"/>
          <w:sz w:val="22"/>
          <w:szCs w:val="22"/>
          <w:bdr w:val="none" w:sz="0" w:space="0" w:color="auto" w:frame="1"/>
          <w:shd w:val="clear" w:color="auto" w:fill="C6C6C6"/>
        </w:rPr>
      </w:pPr>
      <w:r>
        <w:rPr>
          <w:rStyle w:val="normaltextrun"/>
          <w:rFonts w:ascii="Cambria" w:hAnsi="Cambria" w:cs="Segoe UI"/>
          <w:sz w:val="22"/>
          <w:szCs w:val="22"/>
          <w:lang w:val="en-US"/>
        </w:rPr>
        <w:t>All rules, thresholds, report definitions, and reference data entities are maintained with Effective Start Date, Effective End Date, Version Identifier, Approval History, and Regulatory Reference.</w:t>
      </w:r>
      <w:r>
        <w:rPr>
          <w:rStyle w:val="eop"/>
          <w:rFonts w:ascii="Cambria" w:hAnsi="Cambria" w:cs="Segoe UI"/>
          <w:sz w:val="22"/>
          <w:szCs w:val="22"/>
          <w:bdr w:val="none" w:sz="0" w:space="0" w:color="auto" w:frame="1"/>
          <w:shd w:val="clear" w:color="auto" w:fill="C6C6C6"/>
        </w:rPr>
        <w:t> </w:t>
      </w:r>
    </w:p>
    <w:p w14:paraId="1C89EF6C"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p>
    <w:p w14:paraId="72B2B149"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California Price Increase Rule</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Version 1 Effective: 01-Jan-2024 End Date: 31-Dec-2025</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Version 2 Effective: 01-Jan-2026 End Date: Active</w:t>
      </w:r>
      <w:r>
        <w:rPr>
          <w:rStyle w:val="eop"/>
          <w:rFonts w:ascii="Cambria" w:hAnsi="Cambria" w:cs="Segoe UI"/>
          <w:sz w:val="22"/>
          <w:szCs w:val="22"/>
          <w:bdr w:val="none" w:sz="0" w:space="0" w:color="auto" w:frame="1"/>
          <w:shd w:val="clear" w:color="auto" w:fill="C6C6C6"/>
        </w:rPr>
        <w:t> </w:t>
      </w:r>
    </w:p>
    <w:p w14:paraId="4C48406B"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Event Date: Jan-2024 -&gt; Version 1</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Event Date: Feb-2026 -&gt; Version 2</w:t>
      </w:r>
      <w:r>
        <w:rPr>
          <w:rStyle w:val="eop"/>
          <w:rFonts w:ascii="Cambria" w:hAnsi="Cambria" w:cs="Segoe UI"/>
          <w:sz w:val="22"/>
          <w:szCs w:val="22"/>
          <w:bdr w:val="none" w:sz="0" w:space="0" w:color="auto" w:frame="1"/>
          <w:shd w:val="clear" w:color="auto" w:fill="C6C6C6"/>
        </w:rPr>
        <w:t> </w:t>
      </w:r>
    </w:p>
    <w:p w14:paraId="0ADC2F4D"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Future regulatory changes do not alter historical determinations, reports, or lookback results.</w:t>
      </w:r>
      <w:r>
        <w:rPr>
          <w:rStyle w:val="eop"/>
          <w:rFonts w:ascii="Cambria" w:hAnsi="Cambria" w:cs="Segoe UI"/>
          <w:sz w:val="22"/>
          <w:szCs w:val="22"/>
          <w:bdr w:val="none" w:sz="0" w:space="0" w:color="auto" w:frame="1"/>
          <w:shd w:val="clear" w:color="auto" w:fill="C6C6C6"/>
        </w:rPr>
        <w:t> </w:t>
      </w:r>
    </w:p>
    <w:p w14:paraId="3C0F5C10" w14:textId="77777777" w:rsidR="00BB55BF" w:rsidRDefault="00BB55BF" w:rsidP="00BB55BF">
      <w:pPr>
        <w:pStyle w:val="paragraph"/>
        <w:spacing w:before="0" w:beforeAutospacing="0" w:after="0" w:afterAutospacing="0"/>
        <w:textAlignment w:val="baseline"/>
        <w:rPr>
          <w:rStyle w:val="normaltextrun"/>
          <w:rFonts w:ascii="Cambria" w:hAnsi="Cambria" w:cs="Segoe UI"/>
          <w:sz w:val="22"/>
          <w:szCs w:val="22"/>
          <w:lang w:val="en-US"/>
        </w:rPr>
      </w:pPr>
    </w:p>
    <w:p w14:paraId="344BA968" w14:textId="77777777" w:rsidR="00BB55BF" w:rsidRPr="005D7FEC" w:rsidRDefault="00BB55BF" w:rsidP="00BB55BF">
      <w:pPr>
        <w:pStyle w:val="Sectionsub-title"/>
        <w:rPr>
          <w:rStyle w:val="normaltextrun"/>
          <w:rFonts w:ascii="Cambria" w:hAnsi="Cambria"/>
          <w:sz w:val="22"/>
        </w:rPr>
      </w:pPr>
      <w:bookmarkStart w:id="10" w:name="_Toc242735570"/>
      <w:r>
        <w:rPr>
          <w:rStyle w:val="normaltextrun"/>
          <w:rFonts w:ascii="Cambria" w:hAnsi="Cambria" w:cs="Segoe UI"/>
          <w:sz w:val="22"/>
        </w:rPr>
        <w:t>Governance and Change Control</w:t>
      </w:r>
      <w:bookmarkEnd w:id="10"/>
      <w:r w:rsidRPr="005D7FEC">
        <w:rPr>
          <w:rStyle w:val="normaltextrun"/>
        </w:rPr>
        <w:t> </w:t>
      </w:r>
    </w:p>
    <w:p w14:paraId="55AEBB38"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Draft -&gt; Review -&gt; Test -&gt; Approve -&gt; Publish</w:t>
      </w:r>
      <w:r>
        <w:rPr>
          <w:rStyle w:val="eop"/>
          <w:rFonts w:ascii="Cambria" w:hAnsi="Cambria" w:cs="Segoe UI"/>
          <w:sz w:val="22"/>
          <w:szCs w:val="22"/>
          <w:bdr w:val="none" w:sz="0" w:space="0" w:color="auto" w:frame="1"/>
          <w:shd w:val="clear" w:color="auto" w:fill="C6C6C6"/>
        </w:rPr>
        <w:t> </w:t>
      </w:r>
    </w:p>
    <w:p w14:paraId="2B513547"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Authorized SMEs can create, amend, update, introduce, and retire regulatory content under role-based access controls.</w:t>
      </w:r>
      <w:r>
        <w:rPr>
          <w:rStyle w:val="eop"/>
          <w:rFonts w:ascii="Cambria" w:hAnsi="Cambria" w:cs="Segoe UI"/>
          <w:sz w:val="22"/>
          <w:szCs w:val="22"/>
          <w:bdr w:val="none" w:sz="0" w:space="0" w:color="auto" w:frame="1"/>
          <w:shd w:val="clear" w:color="auto" w:fill="C6C6C6"/>
        </w:rPr>
        <w:t> </w:t>
      </w:r>
    </w:p>
    <w:p w14:paraId="6575A7C7" w14:textId="77777777" w:rsidR="00BB55BF" w:rsidRPr="005D7FEC" w:rsidRDefault="00BB55BF" w:rsidP="00BB55BF">
      <w:pPr>
        <w:pStyle w:val="Sectionsub-title"/>
        <w:rPr>
          <w:rStyle w:val="normaltextrun"/>
          <w:rFonts w:ascii="Cambria" w:hAnsi="Cambria"/>
          <w:sz w:val="22"/>
        </w:rPr>
      </w:pPr>
      <w:bookmarkStart w:id="11" w:name="_Toc242735571"/>
      <w:r>
        <w:rPr>
          <w:rStyle w:val="normaltextrun"/>
          <w:rFonts w:ascii="Cambria" w:hAnsi="Cambria" w:cs="Segoe UI"/>
          <w:sz w:val="22"/>
        </w:rPr>
        <w:t>Testing and Regression Management</w:t>
      </w:r>
      <w:bookmarkEnd w:id="11"/>
      <w:r w:rsidRPr="005D7FEC">
        <w:rPr>
          <w:rStyle w:val="normaltextrun"/>
        </w:rPr>
        <w:t> </w:t>
      </w:r>
    </w:p>
    <w:p w14:paraId="6DB265F7"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All rule changes are validated through automated regression suites covering licensing determinations, launches, reprices, lookbacks, reporting obligations, and regulatory edge cases.</w:t>
      </w:r>
      <w:r>
        <w:rPr>
          <w:rStyle w:val="eop"/>
          <w:rFonts w:ascii="Cambria" w:hAnsi="Cambria" w:cs="Segoe UI"/>
          <w:sz w:val="22"/>
          <w:szCs w:val="22"/>
          <w:bdr w:val="none" w:sz="0" w:space="0" w:color="auto" w:frame="1"/>
          <w:shd w:val="clear" w:color="auto" w:fill="C6C6C6"/>
        </w:rPr>
        <w:t> </w:t>
      </w:r>
    </w:p>
    <w:p w14:paraId="6FFEAB6A"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Rule Change -&gt; Regression Testing -&gt; Pass: Publish / Fail: Remediate</w:t>
      </w:r>
      <w:r>
        <w:rPr>
          <w:rStyle w:val="eop"/>
          <w:rFonts w:ascii="Cambria" w:hAnsi="Cambria" w:cs="Segoe UI"/>
          <w:sz w:val="22"/>
          <w:szCs w:val="22"/>
          <w:bdr w:val="none" w:sz="0" w:space="0" w:color="auto" w:frame="1"/>
          <w:shd w:val="clear" w:color="auto" w:fill="C6C6C6"/>
        </w:rPr>
        <w:t> </w:t>
      </w:r>
    </w:p>
    <w:p w14:paraId="1802F6EC" w14:textId="77777777" w:rsidR="00BB55BF" w:rsidRPr="005D7FEC" w:rsidRDefault="00BB55BF" w:rsidP="00BB55BF">
      <w:pPr>
        <w:pStyle w:val="Sectionsub-title"/>
        <w:rPr>
          <w:rStyle w:val="normaltextrun"/>
          <w:rFonts w:ascii="Cambria" w:hAnsi="Cambria"/>
          <w:sz w:val="22"/>
        </w:rPr>
      </w:pPr>
      <w:bookmarkStart w:id="12" w:name="_Toc242735572"/>
      <w:r w:rsidRPr="005D7FEC">
        <w:rPr>
          <w:rStyle w:val="normaltextrun"/>
          <w:rFonts w:ascii="Cambria" w:hAnsi="Cambria" w:cs="Segoe UI"/>
          <w:sz w:val="22"/>
        </w:rPr>
        <w:t>Transparency, Overrides and Auditability</w:t>
      </w:r>
      <w:bookmarkEnd w:id="12"/>
      <w:r w:rsidRPr="005D7FEC">
        <w:rPr>
          <w:rStyle w:val="normaltextrun"/>
        </w:rPr>
        <w:t> </w:t>
      </w:r>
    </w:p>
    <w:p w14:paraId="44C7877D"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Users can review applied rules, trigger conditions, thresholds, calculations, due dates, and references. Authorized overrides are fully audited with user, timestamp, original value, revised value, and rationale.</w:t>
      </w:r>
      <w:r>
        <w:rPr>
          <w:rStyle w:val="eop"/>
          <w:rFonts w:ascii="Cambria" w:hAnsi="Cambria" w:cs="Segoe UI"/>
          <w:sz w:val="22"/>
          <w:szCs w:val="22"/>
          <w:bdr w:val="none" w:sz="0" w:space="0" w:color="auto" w:frame="1"/>
          <w:shd w:val="clear" w:color="auto" w:fill="C6C6C6"/>
        </w:rPr>
        <w:t> </w:t>
      </w:r>
    </w:p>
    <w:p w14:paraId="35A59263"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Calculated Result -&gt; Authorized Override -&gt; Recalculation -&gt; Audit Record</w:t>
      </w:r>
      <w:r>
        <w:rPr>
          <w:rStyle w:val="eop"/>
          <w:rFonts w:ascii="Cambria" w:hAnsi="Cambria" w:cs="Segoe UI"/>
          <w:sz w:val="22"/>
          <w:szCs w:val="22"/>
          <w:bdr w:val="none" w:sz="0" w:space="0" w:color="auto" w:frame="1"/>
          <w:shd w:val="clear" w:color="auto" w:fill="C6C6C6"/>
        </w:rPr>
        <w:t> </w:t>
      </w:r>
    </w:p>
    <w:p w14:paraId="5B0C195A" w14:textId="77777777" w:rsidR="00BB55BF" w:rsidRPr="005D7FEC" w:rsidRDefault="00BB55BF" w:rsidP="005905D7">
      <w:pPr>
        <w:rPr>
          <w:rStyle w:val="normaltextrun"/>
          <w:rFonts w:ascii="Cambria" w:hAnsi="Cambria"/>
        </w:rPr>
      </w:pPr>
      <w:r>
        <w:rPr>
          <w:rStyle w:val="normaltextrun"/>
          <w:rFonts w:ascii="Cambria" w:hAnsi="Cambria" w:cs="Segoe UI"/>
        </w:rPr>
        <w:t xml:space="preserve">Business </w:t>
      </w:r>
      <w:r w:rsidRPr="005905D7">
        <w:t>Benefits</w:t>
      </w:r>
      <w:r w:rsidRPr="005D7FEC">
        <w:rPr>
          <w:rStyle w:val="normaltextrun"/>
        </w:rPr>
        <w:t> </w:t>
      </w:r>
    </w:p>
    <w:p w14:paraId="7A356756" w14:textId="77777777" w:rsidR="00BB55BF" w:rsidRDefault="00BB55BF" w:rsidP="00BB55BF">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lang w:val="en-US"/>
        </w:rPr>
        <w:t>• Faster response to regulatory change</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 Business-led rule maintenance</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 Preservation of historical outcomes</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 Full auditability and traceability</w:t>
      </w:r>
      <w:r>
        <w:rPr>
          <w:rStyle w:val="scxw137335361"/>
          <w:rFonts w:ascii="Cambria" w:hAnsi="Cambria" w:cs="Segoe UI"/>
          <w:sz w:val="22"/>
          <w:szCs w:val="22"/>
        </w:rPr>
        <w:t> </w:t>
      </w:r>
      <w:r>
        <w:rPr>
          <w:rFonts w:ascii="Cambria" w:hAnsi="Cambria" w:cs="Segoe UI"/>
          <w:sz w:val="22"/>
          <w:szCs w:val="22"/>
        </w:rPr>
        <w:br/>
      </w:r>
      <w:r>
        <w:rPr>
          <w:rStyle w:val="normaltextrun"/>
          <w:rFonts w:ascii="Cambria" w:hAnsi="Cambria" w:cs="Segoe UI"/>
          <w:sz w:val="22"/>
          <w:szCs w:val="22"/>
          <w:lang w:val="en-US"/>
        </w:rPr>
        <w:t>• Reduced dependency on development teams</w:t>
      </w:r>
      <w:r>
        <w:rPr>
          <w:rStyle w:val="scxw137335361"/>
          <w:rFonts w:ascii="Cambria" w:hAnsi="Cambria" w:cs="Segoe UI"/>
          <w:sz w:val="22"/>
          <w:szCs w:val="22"/>
        </w:rPr>
        <w:t> </w:t>
      </w:r>
      <w:r>
        <w:rPr>
          <w:rFonts w:ascii="Cambria" w:hAnsi="Cambria" w:cs="Segoe UI"/>
          <w:sz w:val="22"/>
          <w:szCs w:val="22"/>
        </w:rPr>
        <w:br/>
      </w:r>
    </w:p>
    <w:p w14:paraId="7CBF9182" w14:textId="77777777" w:rsidR="00BB55BF" w:rsidRDefault="00BB55BF" w:rsidP="000C5579">
      <w:pPr>
        <w:pStyle w:val="Sectioncontent"/>
      </w:pPr>
    </w:p>
    <w:p w14:paraId="47B973CE" w14:textId="4C5BD219" w:rsidR="001A0D3F" w:rsidRDefault="001A0D3F" w:rsidP="005905D7">
      <w:r>
        <w:t>Integration and data</w:t>
      </w:r>
    </w:p>
    <w:p w14:paraId="309C8871" w14:textId="77777777" w:rsidR="001A0D3F" w:rsidRPr="00AC2E6E" w:rsidRDefault="001A0D3F" w:rsidP="000C5579">
      <w:pPr>
        <w:pStyle w:val="Sectioncontent"/>
        <w:rPr>
          <w:b/>
          <w:i/>
        </w:rPr>
      </w:pPr>
      <w:r w:rsidRPr="00A87050">
        <w:rPr>
          <w:b/>
          <w:i/>
          <w:highlight w:val="yellow"/>
        </w:rPr>
        <w:t>Describe your integration approach, data model approach, data loading or migration approach, and assumptions about access to existing applications and data.</w:t>
      </w:r>
    </w:p>
    <w:p w14:paraId="0F2F1310" w14:textId="77777777" w:rsidR="000C5579" w:rsidRDefault="000C5579" w:rsidP="000C5579">
      <w:pPr>
        <w:pStyle w:val="Sectioncontent"/>
      </w:pPr>
    </w:p>
    <w:p w14:paraId="4F29583C" w14:textId="77777777" w:rsidR="00AC2E6E" w:rsidRPr="004C6D05" w:rsidRDefault="00AC2E6E" w:rsidP="00AC2E6E">
      <w:pPr>
        <w:spacing w:before="100" w:beforeAutospacing="1" w:after="100" w:afterAutospacing="1" w:line="300" w:lineRule="atLeast"/>
        <w:rPr>
          <w:rFonts w:ascii="Segoe UI" w:eastAsia="Times New Roman" w:hAnsi="Segoe UI" w:cs="Segoe UI"/>
          <w:sz w:val="21"/>
          <w:szCs w:val="21"/>
          <w:lang w:val="en-SG" w:eastAsia="en-GB"/>
        </w:rPr>
      </w:pPr>
      <w:r w:rsidRPr="004C6D05">
        <w:rPr>
          <w:rFonts w:ascii="Segoe UI" w:eastAsia="Times New Roman" w:hAnsi="Segoe UI" w:cs="Segoe UI"/>
          <w:sz w:val="21"/>
          <w:szCs w:val="21"/>
          <w:lang w:val="en-SG" w:eastAsia="en-GB"/>
        </w:rPr>
        <w:t xml:space="preserve">The proposed solution adopts an </w:t>
      </w:r>
      <w:r w:rsidRPr="004C6D05">
        <w:rPr>
          <w:rFonts w:ascii="Segoe UI" w:eastAsia="Times New Roman" w:hAnsi="Segoe UI" w:cs="Segoe UI"/>
          <w:b/>
          <w:bCs/>
          <w:sz w:val="21"/>
          <w:szCs w:val="21"/>
          <w:lang w:val="en-SG" w:eastAsia="en-GB"/>
        </w:rPr>
        <w:t>API-first integration architecture</w:t>
      </w:r>
      <w:r w:rsidRPr="004C6D05">
        <w:rPr>
          <w:rFonts w:ascii="Segoe UI" w:eastAsia="Times New Roman" w:hAnsi="Segoe UI" w:cs="Segoe UI"/>
          <w:sz w:val="21"/>
          <w:szCs w:val="21"/>
          <w:lang w:val="en-SG" w:eastAsia="en-GB"/>
        </w:rPr>
        <w:t xml:space="preserve"> designed to support current business operations while providing the flexibility required for future regulatory changes, SaaS expansion, and integration with external platforms. All integrations are exposed through secure, version-controlled APIs, reducing point-to-point dependencies and simplifying future enhancements.</w:t>
      </w:r>
    </w:p>
    <w:p w14:paraId="002AD961" w14:textId="77777777" w:rsidR="00AC2E6E" w:rsidRPr="004C6D05" w:rsidRDefault="00AC2E6E" w:rsidP="00AC2E6E">
      <w:pPr>
        <w:spacing w:before="100" w:beforeAutospacing="1" w:after="100" w:afterAutospacing="1" w:line="300" w:lineRule="atLeast"/>
        <w:rPr>
          <w:rFonts w:ascii="Segoe UI" w:eastAsia="Times New Roman" w:hAnsi="Segoe UI" w:cs="Segoe UI"/>
          <w:sz w:val="21"/>
          <w:szCs w:val="21"/>
          <w:lang w:val="en-SG" w:eastAsia="en-GB"/>
        </w:rPr>
      </w:pPr>
      <w:r w:rsidRPr="004C6D05">
        <w:rPr>
          <w:rFonts w:ascii="Segoe UI" w:eastAsia="Times New Roman" w:hAnsi="Segoe UI" w:cs="Segoe UI"/>
          <w:sz w:val="21"/>
          <w:szCs w:val="21"/>
          <w:lang w:val="en-SG" w:eastAsia="en-GB"/>
        </w:rPr>
        <w:t>The architecture has been designed to support integration across identity services, regulatory and reference data providers, business applications, and downstream reporting consumers. This approach minimizes coupling between components while establishing a scalable foundation for future capabilities.</w:t>
      </w:r>
    </w:p>
    <w:p w14:paraId="06E22114" w14:textId="77777777" w:rsidR="00AC2E6E" w:rsidRPr="00486998" w:rsidRDefault="00AC2E6E" w:rsidP="00AC2E6E">
      <w:pPr>
        <w:spacing w:after="0" w:line="300" w:lineRule="atLeast"/>
        <w:rPr>
          <w:rFonts w:ascii="Segoe UI" w:eastAsia="Times New Roman" w:hAnsi="Segoe UI" w:cs="Segoe UI"/>
          <w:b/>
          <w:bCs/>
          <w:sz w:val="21"/>
          <w:szCs w:val="21"/>
          <w:lang w:val="en-SG" w:eastAsia="en-GB"/>
        </w:rPr>
      </w:pPr>
      <w:r w:rsidRPr="00486998">
        <w:rPr>
          <w:rFonts w:ascii="Segoe UI" w:eastAsia="Times New Roman" w:hAnsi="Segoe UI" w:cs="Segoe UI"/>
          <w:b/>
          <w:bCs/>
          <w:sz w:val="21"/>
          <w:szCs w:val="21"/>
          <w:lang w:val="en-SG" w:eastAsia="en-GB"/>
        </w:rPr>
        <w:t>Integration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7502"/>
      </w:tblGrid>
      <w:tr w:rsidR="00AC2E6E" w:rsidRPr="00486998" w14:paraId="6A8750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1BB0A5" w14:textId="77777777" w:rsidR="00AC2E6E" w:rsidRPr="00486998" w:rsidRDefault="00AC2E6E">
            <w:pPr>
              <w:spacing w:after="0" w:line="240" w:lineRule="auto"/>
              <w:jc w:val="center"/>
              <w:rPr>
                <w:rFonts w:ascii="Times New Roman" w:eastAsia="Times New Roman" w:hAnsi="Times New Roman" w:cs="Times New Roman"/>
                <w:b/>
                <w:bCs/>
                <w:sz w:val="24"/>
                <w:szCs w:val="24"/>
                <w:lang w:val="en-SG" w:eastAsia="en-GB"/>
              </w:rPr>
            </w:pPr>
            <w:r w:rsidRPr="00486998">
              <w:rPr>
                <w:rFonts w:ascii="Times New Roman" w:eastAsia="Times New Roman" w:hAnsi="Times New Roman" w:cs="Times New Roman"/>
                <w:b/>
                <w:bCs/>
                <w:sz w:val="24"/>
                <w:szCs w:val="24"/>
                <w:lang w:val="en-SG" w:eastAsia="en-GB"/>
              </w:rPr>
              <w:t>Integration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546A85" w14:textId="77777777" w:rsidR="00AC2E6E" w:rsidRPr="00486998" w:rsidRDefault="00AC2E6E">
            <w:pPr>
              <w:spacing w:after="0" w:line="240" w:lineRule="auto"/>
              <w:jc w:val="center"/>
              <w:rPr>
                <w:rFonts w:ascii="Times New Roman" w:eastAsia="Times New Roman" w:hAnsi="Times New Roman" w:cs="Times New Roman"/>
                <w:b/>
                <w:bCs/>
                <w:sz w:val="24"/>
                <w:szCs w:val="24"/>
                <w:lang w:val="en-SG" w:eastAsia="en-GB"/>
              </w:rPr>
            </w:pPr>
            <w:r w:rsidRPr="00486998">
              <w:rPr>
                <w:rFonts w:ascii="Times New Roman" w:eastAsia="Times New Roman" w:hAnsi="Times New Roman" w:cs="Times New Roman"/>
                <w:b/>
                <w:bCs/>
                <w:sz w:val="24"/>
                <w:szCs w:val="24"/>
                <w:lang w:val="en-SG" w:eastAsia="en-GB"/>
              </w:rPr>
              <w:t>Purpose</w:t>
            </w:r>
          </w:p>
        </w:tc>
      </w:tr>
      <w:tr w:rsidR="00AC2E6E" w:rsidRPr="00486998" w14:paraId="4F1013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38D676"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Identity &amp; Access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884D72"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Single Sign-On (SSO), Multi-Factor Authentication (MFA), user provisioning and federation</w:t>
            </w:r>
          </w:p>
        </w:tc>
      </w:tr>
      <w:tr w:rsidR="00AC2E6E" w:rsidRPr="00486998" w14:paraId="44B492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3EC26"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Regulatory &amp; Reference Data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73762"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State licensing data, legislative monitoring, regulatory content, pricing reference data</w:t>
            </w:r>
          </w:p>
        </w:tc>
      </w:tr>
      <w:tr w:rsidR="00AC2E6E" w:rsidRPr="00486998" w14:paraId="0B390A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BDC39"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Business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C6DB1"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CRM, customer master systems, service management, document repositories</w:t>
            </w:r>
          </w:p>
        </w:tc>
      </w:tr>
      <w:tr w:rsidR="00AC2E6E" w:rsidRPr="00486998" w14:paraId="77D811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A0E57"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Reporting &amp;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4ED16" w14:textId="77777777" w:rsidR="00AC2E6E" w:rsidRPr="00486998" w:rsidRDefault="00AC2E6E">
            <w:pPr>
              <w:spacing w:after="0" w:line="240" w:lineRule="auto"/>
              <w:rPr>
                <w:rFonts w:ascii="Times New Roman" w:eastAsia="Times New Roman" w:hAnsi="Times New Roman" w:cs="Times New Roman"/>
                <w:sz w:val="24"/>
                <w:szCs w:val="24"/>
                <w:lang w:val="en-SG" w:eastAsia="en-GB"/>
              </w:rPr>
            </w:pPr>
            <w:r w:rsidRPr="00486998">
              <w:rPr>
                <w:rFonts w:ascii="Times New Roman" w:eastAsia="Times New Roman" w:hAnsi="Times New Roman" w:cs="Times New Roman"/>
                <w:sz w:val="24"/>
                <w:szCs w:val="24"/>
                <w:lang w:val="en-SG" w:eastAsia="en-GB"/>
              </w:rPr>
              <w:t>Data extracts, dashboards, reporting, compliance metrics and audit support</w:t>
            </w:r>
          </w:p>
        </w:tc>
      </w:tr>
    </w:tbl>
    <w:p w14:paraId="3721516D" w14:textId="77777777" w:rsidR="00AC2E6E" w:rsidRDefault="00AC2E6E" w:rsidP="00AC2E6E">
      <w:pPr>
        <w:pStyle w:val="Sectioncontent"/>
      </w:pPr>
    </w:p>
    <w:p w14:paraId="143D9073" w14:textId="77777777" w:rsidR="00AC2E6E" w:rsidRDefault="00AC2E6E" w:rsidP="00AC2E6E">
      <w:pPr>
        <w:pStyle w:val="Sectioncontent"/>
      </w:pPr>
      <w:r w:rsidRPr="004C6D05">
        <w:rPr>
          <w:noProof/>
        </w:rPr>
        <w:drawing>
          <wp:inline distT="0" distB="0" distL="0" distR="0" wp14:anchorId="6BA0476C" wp14:editId="7EE0E4EE">
            <wp:extent cx="6858000" cy="3526790"/>
            <wp:effectExtent l="0" t="0" r="0" b="3810"/>
            <wp:docPr id="21126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34326" name=""/>
                    <pic:cNvPicPr/>
                  </pic:nvPicPr>
                  <pic:blipFill>
                    <a:blip r:embed="rId23"/>
                    <a:stretch>
                      <a:fillRect/>
                    </a:stretch>
                  </pic:blipFill>
                  <pic:spPr>
                    <a:xfrm>
                      <a:off x="0" y="0"/>
                      <a:ext cx="6858000" cy="3526790"/>
                    </a:xfrm>
                    <a:prstGeom prst="rect">
                      <a:avLst/>
                    </a:prstGeom>
                  </pic:spPr>
                </pic:pic>
              </a:graphicData>
            </a:graphic>
          </wp:inline>
        </w:drawing>
      </w:r>
    </w:p>
    <w:p w14:paraId="18DB5B0E" w14:textId="77777777" w:rsidR="00AC2E6E" w:rsidRPr="00486998" w:rsidRDefault="00AC2E6E" w:rsidP="00AC2E6E">
      <w:pPr>
        <w:spacing w:after="0" w:line="300" w:lineRule="atLeast"/>
        <w:rPr>
          <w:rFonts w:ascii="Segoe UI" w:eastAsia="Times New Roman" w:hAnsi="Segoe UI" w:cs="Segoe UI"/>
          <w:b/>
          <w:bCs/>
          <w:sz w:val="21"/>
          <w:szCs w:val="21"/>
          <w:lang w:val="en-SG" w:eastAsia="en-GB"/>
        </w:rPr>
      </w:pPr>
      <w:r w:rsidRPr="00486998">
        <w:rPr>
          <w:rFonts w:ascii="Segoe UI" w:eastAsia="Times New Roman" w:hAnsi="Segoe UI" w:cs="Segoe UI"/>
          <w:b/>
          <w:bCs/>
          <w:sz w:val="21"/>
          <w:szCs w:val="21"/>
          <w:lang w:val="en-SG" w:eastAsia="en-GB"/>
        </w:rPr>
        <w:t>Data Model Approach</w:t>
      </w:r>
    </w:p>
    <w:p w14:paraId="3240E24E"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 xml:space="preserve">The solution adopts a </w:t>
      </w:r>
      <w:r>
        <w:rPr>
          <w:rStyle w:val="Strong"/>
          <w:rFonts w:ascii="Segoe UI" w:hAnsi="Segoe UI" w:cs="Segoe UI"/>
          <w:sz w:val="21"/>
          <w:szCs w:val="21"/>
        </w:rPr>
        <w:t>shared business data model</w:t>
      </w:r>
      <w:r>
        <w:rPr>
          <w:rFonts w:ascii="Segoe UI" w:hAnsi="Segoe UI" w:cs="Segoe UI"/>
          <w:sz w:val="21"/>
          <w:szCs w:val="21"/>
        </w:rPr>
        <w:t xml:space="preserve"> that establishes a single source of truth across State Licensing, Drug Price Transparency, and Regulatory Intelligence capabilities.</w:t>
      </w:r>
    </w:p>
    <w:p w14:paraId="7E36A957"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Common business entities are maintained centrally and reused across modules to eliminate duplication, improve reporting consistency, and simplify future expansion.</w:t>
      </w:r>
    </w:p>
    <w:p w14:paraId="120B7B19" w14:textId="77777777" w:rsidR="00AC2E6E" w:rsidRDefault="00AC2E6E" w:rsidP="005905D7">
      <w:pPr>
        <w:rPr>
          <w:rFonts w:ascii="Segoe UI" w:hAnsi="Segoe UI" w:cs="Segoe UI"/>
          <w:sz w:val="27"/>
          <w:szCs w:val="27"/>
        </w:rPr>
      </w:pPr>
      <w:r>
        <w:rPr>
          <w:rFonts w:ascii="Segoe UI" w:hAnsi="Segoe UI" w:cs="Segoe UI"/>
        </w:rPr>
        <w:t>Logical Data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8021"/>
      </w:tblGrid>
      <w:tr w:rsidR="00AC2E6E" w14:paraId="32BEE8CA" w14:textId="77777777">
        <w:trPr>
          <w:trHeight w:val="420"/>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7E37BC" w14:textId="77777777" w:rsidR="00AC2E6E" w:rsidRPr="00486998" w:rsidRDefault="00AC2E6E">
            <w:pPr>
              <w:jc w:val="center"/>
              <w:rPr>
                <w:rFonts w:ascii="Times New Roman" w:hAnsi="Times New Roman" w:cs="Times New Roman"/>
                <w:b/>
                <w:bCs/>
                <w:sz w:val="20"/>
                <w:szCs w:val="20"/>
              </w:rPr>
            </w:pPr>
            <w:r w:rsidRPr="00486998">
              <w:rPr>
                <w:b/>
                <w:bCs/>
                <w:sz w:val="20"/>
                <w:szCs w:val="20"/>
              </w:rPr>
              <w:t>Data Domain</w:t>
            </w:r>
          </w:p>
        </w:tc>
        <w:tc>
          <w:tcPr>
            <w:tcW w:w="79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D1657" w14:textId="77777777" w:rsidR="00AC2E6E" w:rsidRPr="00486998" w:rsidRDefault="00AC2E6E">
            <w:pPr>
              <w:jc w:val="center"/>
              <w:rPr>
                <w:b/>
                <w:bCs/>
                <w:sz w:val="20"/>
                <w:szCs w:val="20"/>
              </w:rPr>
            </w:pPr>
            <w:r w:rsidRPr="00486998">
              <w:rPr>
                <w:b/>
                <w:bCs/>
                <w:sz w:val="20"/>
                <w:szCs w:val="20"/>
              </w:rPr>
              <w:t>Representative Entities</w:t>
            </w:r>
          </w:p>
        </w:tc>
      </w:tr>
      <w:tr w:rsidR="00AC2E6E" w14:paraId="60356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F55769" w14:textId="77777777" w:rsidR="00AC2E6E" w:rsidRPr="00486998" w:rsidRDefault="00AC2E6E">
            <w:pPr>
              <w:rPr>
                <w:sz w:val="20"/>
                <w:szCs w:val="20"/>
              </w:rPr>
            </w:pPr>
            <w:r w:rsidRPr="00486998">
              <w:rPr>
                <w:sz w:val="20"/>
                <w:szCs w:val="20"/>
              </w:rPr>
              <w:t>Organisation &amp; Access</w:t>
            </w:r>
          </w:p>
        </w:tc>
        <w:tc>
          <w:tcPr>
            <w:tcW w:w="7976" w:type="dxa"/>
            <w:tcBorders>
              <w:top w:val="single" w:sz="6" w:space="0" w:color="E6E6E6"/>
              <w:left w:val="single" w:sz="6" w:space="0" w:color="E6E6E6"/>
              <w:bottom w:val="single" w:sz="6" w:space="0" w:color="E6E6E6"/>
              <w:right w:val="single" w:sz="6" w:space="0" w:color="E6E6E6"/>
            </w:tcBorders>
            <w:vAlign w:val="center"/>
            <w:hideMark/>
          </w:tcPr>
          <w:p w14:paraId="3F2742AB" w14:textId="77777777" w:rsidR="00AC2E6E" w:rsidRPr="00486998" w:rsidRDefault="00AC2E6E">
            <w:pPr>
              <w:rPr>
                <w:sz w:val="20"/>
                <w:szCs w:val="20"/>
              </w:rPr>
            </w:pPr>
            <w:r w:rsidRPr="00486998">
              <w:rPr>
                <w:sz w:val="20"/>
                <w:szCs w:val="20"/>
              </w:rPr>
              <w:t xml:space="preserve">                           Organisation, User, Contact, Subscription, Role</w:t>
            </w:r>
          </w:p>
        </w:tc>
      </w:tr>
      <w:tr w:rsidR="00AC2E6E" w14:paraId="4DCF3B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B1ACED" w14:textId="77777777" w:rsidR="00AC2E6E" w:rsidRPr="00486998" w:rsidRDefault="00AC2E6E">
            <w:pPr>
              <w:rPr>
                <w:sz w:val="20"/>
                <w:szCs w:val="20"/>
              </w:rPr>
            </w:pPr>
            <w:r w:rsidRPr="00486998">
              <w:rPr>
                <w:sz w:val="20"/>
                <w:szCs w:val="20"/>
              </w:rPr>
              <w:t>State Licensing</w:t>
            </w:r>
          </w:p>
        </w:tc>
        <w:tc>
          <w:tcPr>
            <w:tcW w:w="7976" w:type="dxa"/>
            <w:tcBorders>
              <w:top w:val="single" w:sz="6" w:space="0" w:color="E6E6E6"/>
              <w:left w:val="single" w:sz="6" w:space="0" w:color="E6E6E6"/>
              <w:bottom w:val="single" w:sz="6" w:space="0" w:color="E6E6E6"/>
              <w:right w:val="single" w:sz="6" w:space="0" w:color="E6E6E6"/>
            </w:tcBorders>
            <w:vAlign w:val="center"/>
            <w:hideMark/>
          </w:tcPr>
          <w:p w14:paraId="6A44005F" w14:textId="77777777" w:rsidR="00AC2E6E" w:rsidRPr="00486998" w:rsidRDefault="00AC2E6E">
            <w:pPr>
              <w:rPr>
                <w:sz w:val="20"/>
                <w:szCs w:val="20"/>
              </w:rPr>
            </w:pPr>
            <w:r w:rsidRPr="00486998">
              <w:rPr>
                <w:sz w:val="20"/>
                <w:szCs w:val="20"/>
              </w:rPr>
              <w:t xml:space="preserve">                           Project, License, Application, Renewal, Deficiency</w:t>
            </w:r>
          </w:p>
        </w:tc>
      </w:tr>
      <w:tr w:rsidR="00AC2E6E" w14:paraId="2CB85F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2B0C39" w14:textId="77777777" w:rsidR="00AC2E6E" w:rsidRPr="00486998" w:rsidRDefault="00AC2E6E">
            <w:pPr>
              <w:rPr>
                <w:sz w:val="20"/>
                <w:szCs w:val="20"/>
              </w:rPr>
            </w:pPr>
            <w:r w:rsidRPr="00486998">
              <w:rPr>
                <w:sz w:val="20"/>
                <w:szCs w:val="20"/>
              </w:rPr>
              <w:t>Drug Price Transparency</w:t>
            </w:r>
          </w:p>
        </w:tc>
        <w:tc>
          <w:tcPr>
            <w:tcW w:w="7976" w:type="dxa"/>
            <w:tcBorders>
              <w:top w:val="single" w:sz="6" w:space="0" w:color="E6E6E6"/>
              <w:left w:val="single" w:sz="6" w:space="0" w:color="E6E6E6"/>
              <w:bottom w:val="single" w:sz="6" w:space="0" w:color="E6E6E6"/>
              <w:right w:val="single" w:sz="6" w:space="0" w:color="E6E6E6"/>
            </w:tcBorders>
            <w:vAlign w:val="center"/>
            <w:hideMark/>
          </w:tcPr>
          <w:p w14:paraId="6880B54E" w14:textId="77777777" w:rsidR="00AC2E6E" w:rsidRPr="00486998" w:rsidRDefault="00AC2E6E">
            <w:pPr>
              <w:rPr>
                <w:sz w:val="20"/>
                <w:szCs w:val="20"/>
              </w:rPr>
            </w:pPr>
            <w:r w:rsidRPr="00486998">
              <w:rPr>
                <w:sz w:val="20"/>
                <w:szCs w:val="20"/>
              </w:rPr>
              <w:t xml:space="preserve">                           Product, NDC, Pricing History, Pricing Event, Report</w:t>
            </w:r>
          </w:p>
        </w:tc>
      </w:tr>
      <w:tr w:rsidR="00AC2E6E" w14:paraId="542BA3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50B32" w14:textId="77777777" w:rsidR="00AC2E6E" w:rsidRPr="00486998" w:rsidRDefault="00AC2E6E">
            <w:pPr>
              <w:rPr>
                <w:sz w:val="20"/>
                <w:szCs w:val="20"/>
              </w:rPr>
            </w:pPr>
            <w:r w:rsidRPr="00486998">
              <w:rPr>
                <w:sz w:val="20"/>
                <w:szCs w:val="20"/>
              </w:rPr>
              <w:t>Shared Services</w:t>
            </w:r>
          </w:p>
        </w:tc>
        <w:tc>
          <w:tcPr>
            <w:tcW w:w="7976" w:type="dxa"/>
            <w:tcBorders>
              <w:top w:val="single" w:sz="6" w:space="0" w:color="E6E6E6"/>
              <w:left w:val="single" w:sz="6" w:space="0" w:color="E6E6E6"/>
              <w:bottom w:val="single" w:sz="6" w:space="0" w:color="E6E6E6"/>
              <w:right w:val="single" w:sz="6" w:space="0" w:color="E6E6E6"/>
            </w:tcBorders>
            <w:vAlign w:val="center"/>
            <w:hideMark/>
          </w:tcPr>
          <w:p w14:paraId="4BCB5FEB" w14:textId="77777777" w:rsidR="00AC2E6E" w:rsidRPr="00486998" w:rsidRDefault="00AC2E6E">
            <w:pPr>
              <w:rPr>
                <w:sz w:val="20"/>
                <w:szCs w:val="20"/>
              </w:rPr>
            </w:pPr>
            <w:r w:rsidRPr="00486998">
              <w:rPr>
                <w:sz w:val="20"/>
                <w:szCs w:val="20"/>
              </w:rPr>
              <w:t xml:space="preserve">                            Document, Regulatory Content, Rule, Audit Record</w:t>
            </w:r>
          </w:p>
        </w:tc>
      </w:tr>
    </w:tbl>
    <w:p w14:paraId="2931D2A6"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The architecture supports effective-dated entities, enabling regulatory rules, thresholds, forms, and reference data to evolve over time while preserving historical compliance outcomes and auditability.</w:t>
      </w:r>
    </w:p>
    <w:p w14:paraId="776AFEBF" w14:textId="77777777" w:rsidR="00AC2E6E" w:rsidRDefault="00AC2E6E" w:rsidP="00AC2E6E">
      <w:pPr>
        <w:spacing w:after="0" w:line="240" w:lineRule="auto"/>
        <w:rPr>
          <w:rFonts w:ascii="Times New Roman" w:eastAsia="Times New Roman" w:hAnsi="Times New Roman" w:cs="Times New Roman"/>
          <w:sz w:val="24"/>
          <w:szCs w:val="24"/>
          <w:lang w:val="en-SG" w:eastAsia="en-GB"/>
        </w:rPr>
      </w:pPr>
    </w:p>
    <w:p w14:paraId="5EBBDA6C" w14:textId="77777777" w:rsidR="00AC2E6E" w:rsidRPr="00486998" w:rsidRDefault="00AC2E6E" w:rsidP="00AC2E6E">
      <w:pPr>
        <w:spacing w:after="0" w:line="300" w:lineRule="atLeast"/>
        <w:rPr>
          <w:rFonts w:ascii="Segoe UI" w:eastAsia="Times New Roman" w:hAnsi="Segoe UI" w:cs="Segoe UI"/>
          <w:b/>
          <w:bCs/>
          <w:sz w:val="21"/>
          <w:szCs w:val="21"/>
          <w:lang w:val="en-SG" w:eastAsia="en-GB"/>
        </w:rPr>
      </w:pPr>
      <w:r w:rsidRPr="00486998">
        <w:rPr>
          <w:rFonts w:ascii="Segoe UI" w:eastAsia="Times New Roman" w:hAnsi="Segoe UI" w:cs="Segoe UI"/>
          <w:b/>
          <w:bCs/>
          <w:sz w:val="21"/>
          <w:szCs w:val="21"/>
          <w:lang w:val="en-SG" w:eastAsia="en-GB"/>
        </w:rPr>
        <w:t>Conceptual Data Model</w:t>
      </w:r>
    </w:p>
    <w:p w14:paraId="67B756F2" w14:textId="77777777" w:rsidR="00AC2E6E" w:rsidRDefault="00AC2E6E" w:rsidP="00AC2E6E">
      <w:pPr>
        <w:spacing w:after="0" w:line="240" w:lineRule="auto"/>
        <w:rPr>
          <w:rFonts w:ascii="Times New Roman" w:eastAsia="Times New Roman" w:hAnsi="Times New Roman" w:cs="Times New Roman"/>
          <w:sz w:val="24"/>
          <w:szCs w:val="24"/>
          <w:lang w:val="en-SG" w:eastAsia="en-GB"/>
        </w:rPr>
      </w:pPr>
    </w:p>
    <w:p w14:paraId="7F8F6976"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Organisation</w:t>
      </w:r>
    </w:p>
    <w:p w14:paraId="3BCDD51E"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w:t>
      </w:r>
    </w:p>
    <w:p w14:paraId="6275C679"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Users</w:t>
      </w:r>
    </w:p>
    <w:p w14:paraId="5B4C0358"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w:t>
      </w:r>
    </w:p>
    <w:p w14:paraId="0E293CAF"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State Licensing Projects</w:t>
      </w:r>
    </w:p>
    <w:p w14:paraId="5F09C6C3"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w:t>
      </w:r>
    </w:p>
    <w:p w14:paraId="151B01BB"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 Licenses</w:t>
      </w:r>
    </w:p>
    <w:p w14:paraId="481E2312"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 Applications</w:t>
      </w:r>
    </w:p>
    <w:p w14:paraId="473455F6"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 Documents</w:t>
      </w:r>
    </w:p>
    <w:p w14:paraId="3DD291D6"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w:t>
      </w:r>
    </w:p>
    <w:p w14:paraId="5231A5EB"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DPT Products</w:t>
      </w:r>
    </w:p>
    <w:p w14:paraId="55B706C8"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w:t>
      </w:r>
    </w:p>
    <w:p w14:paraId="698BFB66"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NDCs</w:t>
      </w:r>
    </w:p>
    <w:p w14:paraId="3A38629A"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Pricing History</w:t>
      </w:r>
    </w:p>
    <w:p w14:paraId="202B9307" w14:textId="77777777" w:rsidR="00AC2E6E"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r w:rsidRPr="00486998">
        <w:rPr>
          <w:rFonts w:ascii="Times New Roman" w:eastAsia="Times New Roman" w:hAnsi="Times New Roman" w:cs="Times New Roman"/>
          <w:color w:val="5209C0" w:themeColor="accent1" w:themeShade="BF"/>
          <w:sz w:val="24"/>
          <w:szCs w:val="24"/>
          <w:lang w:val="en-SG" w:eastAsia="en-GB"/>
        </w:rPr>
        <w:t>               └── Reports</w:t>
      </w:r>
    </w:p>
    <w:p w14:paraId="42B4284B" w14:textId="77777777" w:rsidR="00AC2E6E" w:rsidRPr="00486998" w:rsidRDefault="00AC2E6E" w:rsidP="00AC2E6E">
      <w:pPr>
        <w:spacing w:after="0" w:line="240" w:lineRule="auto"/>
        <w:rPr>
          <w:rFonts w:ascii="Times New Roman" w:eastAsia="Times New Roman" w:hAnsi="Times New Roman" w:cs="Times New Roman"/>
          <w:color w:val="5209C0" w:themeColor="accent1" w:themeShade="BF"/>
          <w:sz w:val="24"/>
          <w:szCs w:val="24"/>
          <w:lang w:val="en-SG" w:eastAsia="en-GB"/>
        </w:rPr>
      </w:pPr>
    </w:p>
    <w:p w14:paraId="147A9A4B" w14:textId="77777777" w:rsidR="00AC2E6E" w:rsidRPr="00486998" w:rsidRDefault="00AC2E6E" w:rsidP="00AC2E6E">
      <w:pPr>
        <w:spacing w:after="0" w:line="300" w:lineRule="atLeast"/>
        <w:rPr>
          <w:rFonts w:ascii="Segoe UI" w:eastAsia="Times New Roman" w:hAnsi="Segoe UI" w:cs="Segoe UI"/>
          <w:b/>
          <w:bCs/>
          <w:sz w:val="21"/>
          <w:szCs w:val="21"/>
          <w:lang w:val="en-SG" w:eastAsia="en-GB"/>
        </w:rPr>
      </w:pPr>
      <w:r w:rsidRPr="00486998">
        <w:rPr>
          <w:rFonts w:ascii="Segoe UI" w:eastAsia="Times New Roman" w:hAnsi="Segoe UI" w:cs="Segoe UI"/>
          <w:b/>
          <w:bCs/>
          <w:sz w:val="21"/>
          <w:szCs w:val="21"/>
          <w:lang w:val="en-SG" w:eastAsia="en-GB"/>
        </w:rPr>
        <w:t>Data Loading and Migration Approach</w:t>
      </w:r>
    </w:p>
    <w:p w14:paraId="3E7DE8F1"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The migration strategy is designed to preserve historical records, minimize operational disruption, and provide confidence in data quality before production deployment.</w:t>
      </w:r>
    </w:p>
    <w:p w14:paraId="7F5E3A24"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Migration activities will be executed through a structured and repeatable process with formal validation at each stage.</w:t>
      </w:r>
    </w:p>
    <w:p w14:paraId="5CE97A0D" w14:textId="77777777" w:rsidR="00AC2E6E" w:rsidRPr="00486998" w:rsidRDefault="00AC2E6E" w:rsidP="00AC2E6E">
      <w:pPr>
        <w:spacing w:after="0" w:line="300" w:lineRule="atLeast"/>
        <w:rPr>
          <w:rFonts w:ascii="Segoe UI" w:hAnsi="Segoe UI" w:cs="Segoe UI"/>
          <w:b/>
          <w:bCs/>
        </w:rPr>
      </w:pPr>
      <w:r w:rsidRPr="00486998">
        <w:rPr>
          <w:rFonts w:ascii="Segoe UI" w:eastAsia="Times New Roman" w:hAnsi="Segoe UI" w:cs="Segoe UI"/>
          <w:b/>
          <w:bCs/>
          <w:sz w:val="21"/>
          <w:szCs w:val="21"/>
          <w:lang w:val="en-SG" w:eastAsia="en-GB"/>
        </w:rPr>
        <w:t>Migration Methodology</w:t>
      </w:r>
    </w:p>
    <w:p w14:paraId="03FC320C" w14:textId="77777777" w:rsidR="00AC2E6E" w:rsidRDefault="00AC2E6E" w:rsidP="00AC2E6E">
      <w:pPr>
        <w:pStyle w:val="Heading4"/>
        <w:numPr>
          <w:ilvl w:val="0"/>
          <w:numId w:val="0"/>
        </w:numPr>
        <w:spacing w:line="300" w:lineRule="atLeast"/>
        <w:ind w:left="864" w:hanging="864"/>
        <w:rPr>
          <w:rFonts w:ascii="Segoe UI" w:hAnsi="Segoe UI" w:cs="Segoe UI"/>
        </w:rPr>
      </w:pPr>
      <w:r>
        <w:rPr>
          <w:rFonts w:ascii="Segoe UI" w:hAnsi="Segoe UI" w:cs="Segoe UI"/>
        </w:rPr>
        <w:t>Phase 1 – Discovery and Assessment</w:t>
      </w:r>
    </w:p>
    <w:p w14:paraId="7D18AA5B"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Current-state applications, spreadsheets, document repositories, reporting datasets, and reference data sources will be assessed to determine:</w:t>
      </w:r>
    </w:p>
    <w:p w14:paraId="364C6782" w14:textId="77777777" w:rsidR="00AC2E6E" w:rsidRDefault="00AC2E6E" w:rsidP="00AC2E6E">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volumes</w:t>
      </w:r>
    </w:p>
    <w:p w14:paraId="2C2BC935" w14:textId="77777777" w:rsidR="00AC2E6E" w:rsidRDefault="00AC2E6E" w:rsidP="00AC2E6E">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quality</w:t>
      </w:r>
    </w:p>
    <w:p w14:paraId="26D2CE12" w14:textId="77777777" w:rsidR="00AC2E6E" w:rsidRDefault="00AC2E6E" w:rsidP="00AC2E6E">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Business ownership</w:t>
      </w:r>
    </w:p>
    <w:p w14:paraId="00385DE3" w14:textId="77777777" w:rsidR="00AC2E6E" w:rsidRDefault="00AC2E6E" w:rsidP="00AC2E6E">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Retention requirements</w:t>
      </w:r>
    </w:p>
    <w:p w14:paraId="0D767CAC" w14:textId="77777777" w:rsidR="00AC2E6E" w:rsidRDefault="00AC2E6E" w:rsidP="00AC2E6E">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Migration complexity</w:t>
      </w:r>
    </w:p>
    <w:p w14:paraId="15999699" w14:textId="77777777" w:rsidR="00AC2E6E" w:rsidRDefault="00AC2E6E" w:rsidP="00AC2E6E">
      <w:pPr>
        <w:pStyle w:val="Heading4"/>
        <w:numPr>
          <w:ilvl w:val="0"/>
          <w:numId w:val="0"/>
        </w:numPr>
        <w:spacing w:line="300" w:lineRule="atLeast"/>
        <w:ind w:left="864" w:hanging="864"/>
        <w:rPr>
          <w:rFonts w:ascii="Segoe UI" w:hAnsi="Segoe UI" w:cs="Segoe UI"/>
          <w:sz w:val="24"/>
          <w:szCs w:val="24"/>
        </w:rPr>
      </w:pPr>
      <w:r>
        <w:rPr>
          <w:rFonts w:ascii="Segoe UI" w:hAnsi="Segoe UI" w:cs="Segoe UI"/>
        </w:rPr>
        <w:t>Phase 2 – Mapping and Transformation</w:t>
      </w:r>
    </w:p>
    <w:p w14:paraId="403331B2"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Source-to-target mappings will be defined for all in-scope entities. Validation and reconciliation rules will be established to ensure completeness and accuracy during migration.</w:t>
      </w:r>
    </w:p>
    <w:p w14:paraId="07065BF4" w14:textId="77777777" w:rsidR="00AC2E6E" w:rsidRDefault="00AC2E6E" w:rsidP="00AC2E6E">
      <w:pPr>
        <w:pStyle w:val="Heading4"/>
        <w:numPr>
          <w:ilvl w:val="0"/>
          <w:numId w:val="0"/>
        </w:numPr>
        <w:spacing w:line="300" w:lineRule="atLeast"/>
        <w:ind w:left="864" w:hanging="864"/>
        <w:rPr>
          <w:rFonts w:ascii="Segoe UI" w:hAnsi="Segoe UI" w:cs="Segoe UI"/>
          <w:sz w:val="24"/>
          <w:szCs w:val="24"/>
        </w:rPr>
      </w:pPr>
      <w:r>
        <w:rPr>
          <w:rFonts w:ascii="Segoe UI" w:hAnsi="Segoe UI" w:cs="Segoe UI"/>
        </w:rPr>
        <w:t>Phase 3 – Trial Migration and Validation</w:t>
      </w:r>
    </w:p>
    <w:p w14:paraId="1A0266FA"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One or more trial migrations will be executed to validate:</w:t>
      </w:r>
    </w:p>
    <w:p w14:paraId="6935354C" w14:textId="77777777" w:rsidR="00AC2E6E" w:rsidRDefault="00AC2E6E" w:rsidP="00AC2E6E">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Record counts</w:t>
      </w:r>
    </w:p>
    <w:p w14:paraId="394A9274" w14:textId="77777777" w:rsidR="00AC2E6E" w:rsidRDefault="00AC2E6E" w:rsidP="00AC2E6E">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quality</w:t>
      </w:r>
    </w:p>
    <w:p w14:paraId="7CE150EA" w14:textId="77777777" w:rsidR="00AC2E6E" w:rsidRDefault="00AC2E6E" w:rsidP="00AC2E6E">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Referential integrity</w:t>
      </w:r>
    </w:p>
    <w:p w14:paraId="6AEA2CF9" w14:textId="77777777" w:rsidR="00AC2E6E" w:rsidRDefault="00AC2E6E" w:rsidP="00AC2E6E">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Historical traceability</w:t>
      </w:r>
    </w:p>
    <w:p w14:paraId="34CC31FC" w14:textId="77777777" w:rsidR="00AC2E6E" w:rsidRDefault="00AC2E6E" w:rsidP="00AC2E6E">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Business usability</w:t>
      </w:r>
    </w:p>
    <w:p w14:paraId="18A66F2F"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Results will be reviewed jointly with Two Labs stakeholders.</w:t>
      </w:r>
    </w:p>
    <w:p w14:paraId="4404215C" w14:textId="77777777" w:rsidR="00AC2E6E" w:rsidRDefault="00AC2E6E" w:rsidP="00AC2E6E">
      <w:pPr>
        <w:pStyle w:val="Heading4"/>
        <w:numPr>
          <w:ilvl w:val="0"/>
          <w:numId w:val="0"/>
        </w:numPr>
        <w:spacing w:line="300" w:lineRule="atLeast"/>
        <w:ind w:left="864" w:hanging="864"/>
        <w:rPr>
          <w:rFonts w:ascii="Segoe UI" w:hAnsi="Segoe UI" w:cs="Segoe UI"/>
          <w:sz w:val="24"/>
          <w:szCs w:val="24"/>
        </w:rPr>
      </w:pPr>
      <w:r>
        <w:rPr>
          <w:rFonts w:ascii="Segoe UI" w:hAnsi="Segoe UI" w:cs="Segoe UI"/>
        </w:rPr>
        <w:t>Phase 4 – Production Migration</w:t>
      </w:r>
    </w:p>
    <w:p w14:paraId="6D80A49B"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Production migration will be executed during a controlled cutover window with:</w:t>
      </w:r>
    </w:p>
    <w:p w14:paraId="7B37B482" w14:textId="77777777" w:rsidR="00AC2E6E" w:rsidRDefault="00AC2E6E" w:rsidP="00AC2E6E">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Final data reconciliation</w:t>
      </w:r>
    </w:p>
    <w:p w14:paraId="2314D624" w14:textId="77777777" w:rsidR="00AC2E6E" w:rsidRDefault="00AC2E6E" w:rsidP="00AC2E6E">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Business validation</w:t>
      </w:r>
    </w:p>
    <w:p w14:paraId="7167E0BE" w14:textId="77777777" w:rsidR="00AC2E6E" w:rsidRDefault="00AC2E6E" w:rsidP="00AC2E6E">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acceptance</w:t>
      </w:r>
    </w:p>
    <w:p w14:paraId="3925C5AC" w14:textId="77777777" w:rsidR="00AC2E6E" w:rsidRDefault="00AC2E6E" w:rsidP="00AC2E6E">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Hypercare support</w:t>
      </w:r>
    </w:p>
    <w:p w14:paraId="791D19A5" w14:textId="77777777" w:rsidR="00AC2E6E" w:rsidRPr="00486998" w:rsidRDefault="00AC2E6E" w:rsidP="00AC2E6E">
      <w:pPr>
        <w:spacing w:after="0" w:line="300" w:lineRule="atLeast"/>
        <w:rPr>
          <w:rFonts w:ascii="Segoe UI" w:eastAsia="Times New Roman" w:hAnsi="Segoe UI" w:cs="Segoe UI"/>
          <w:b/>
          <w:bCs/>
          <w:sz w:val="21"/>
          <w:szCs w:val="21"/>
          <w:lang w:val="en-SG" w:eastAsia="en-GB"/>
        </w:rPr>
      </w:pPr>
      <w:r w:rsidRPr="00486998">
        <w:rPr>
          <w:rFonts w:ascii="Segoe UI" w:eastAsia="Times New Roman" w:hAnsi="Segoe UI" w:cs="Segoe UI"/>
          <w:b/>
          <w:bCs/>
          <w:sz w:val="21"/>
          <w:szCs w:val="21"/>
          <w:lang w:val="en-SG" w:eastAsia="en-GB"/>
        </w:rPr>
        <w:t>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8978"/>
      </w:tblGrid>
      <w:tr w:rsidR="00AC2E6E" w14:paraId="7B83C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6DB7B0" w14:textId="77777777" w:rsidR="00AC2E6E" w:rsidRPr="00486998" w:rsidRDefault="00AC2E6E">
            <w:pPr>
              <w:jc w:val="center"/>
              <w:rPr>
                <w:rFonts w:ascii="Times New Roman" w:hAnsi="Times New Roman" w:cs="Times New Roman"/>
                <w:b/>
                <w:bCs/>
                <w:sz w:val="20"/>
                <w:szCs w:val="20"/>
              </w:rPr>
            </w:pPr>
            <w:r w:rsidRPr="00486998">
              <w:rPr>
                <w:b/>
                <w:bCs/>
                <w:sz w:val="20"/>
                <w:szCs w:val="20"/>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2CD8BE" w14:textId="77777777" w:rsidR="00AC2E6E" w:rsidRPr="00486998" w:rsidRDefault="00AC2E6E">
            <w:pPr>
              <w:jc w:val="center"/>
              <w:rPr>
                <w:b/>
                <w:bCs/>
                <w:sz w:val="20"/>
                <w:szCs w:val="20"/>
              </w:rPr>
            </w:pPr>
            <w:r w:rsidRPr="00486998">
              <w:rPr>
                <w:b/>
                <w:bCs/>
                <w:sz w:val="20"/>
                <w:szCs w:val="20"/>
              </w:rPr>
              <w:t>Assumption</w:t>
            </w:r>
          </w:p>
        </w:tc>
      </w:tr>
      <w:tr w:rsidR="00AC2E6E" w14:paraId="1ED5D7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7D383" w14:textId="77777777" w:rsidR="00AC2E6E" w:rsidRPr="00486998" w:rsidRDefault="00AC2E6E">
            <w:pPr>
              <w:rPr>
                <w:sz w:val="20"/>
                <w:szCs w:val="20"/>
              </w:rPr>
            </w:pPr>
            <w:r w:rsidRPr="00486998">
              <w:rPr>
                <w:sz w:val="20"/>
                <w:szCs w:val="20"/>
              </w:rPr>
              <w:t>Existing 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A06DC" w14:textId="77777777" w:rsidR="00AC2E6E" w:rsidRPr="00486998" w:rsidRDefault="00AC2E6E">
            <w:pPr>
              <w:rPr>
                <w:sz w:val="20"/>
                <w:szCs w:val="20"/>
              </w:rPr>
            </w:pPr>
            <w:r w:rsidRPr="00486998">
              <w:rPr>
                <w:sz w:val="20"/>
                <w:szCs w:val="20"/>
              </w:rPr>
              <w:t>Read access to existing State Licensing and DPT applications will be provided.</w:t>
            </w:r>
          </w:p>
        </w:tc>
      </w:tr>
      <w:tr w:rsidR="00AC2E6E" w14:paraId="199F1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E937B" w14:textId="77777777" w:rsidR="00AC2E6E" w:rsidRPr="00486998" w:rsidRDefault="00AC2E6E">
            <w:pPr>
              <w:rPr>
                <w:sz w:val="20"/>
                <w:szCs w:val="20"/>
              </w:rPr>
            </w:pPr>
            <w:r w:rsidRPr="00486998">
              <w:rPr>
                <w:sz w:val="20"/>
                <w:szCs w:val="20"/>
              </w:rPr>
              <w:t>Historical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C8D22" w14:textId="77777777" w:rsidR="00AC2E6E" w:rsidRPr="00486998" w:rsidRDefault="00AC2E6E">
            <w:pPr>
              <w:rPr>
                <w:sz w:val="20"/>
                <w:szCs w:val="20"/>
              </w:rPr>
            </w:pPr>
            <w:r w:rsidRPr="00486998">
              <w:rPr>
                <w:sz w:val="20"/>
                <w:szCs w:val="20"/>
              </w:rPr>
              <w:t>Required historical licensing, pricing, reporting, and compliance data will be available in extractable formats.</w:t>
            </w:r>
          </w:p>
        </w:tc>
      </w:tr>
      <w:tr w:rsidR="00AC2E6E" w14:paraId="37FC5E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EA6F46" w14:textId="77777777" w:rsidR="00AC2E6E" w:rsidRPr="00486998" w:rsidRDefault="00AC2E6E">
            <w:pPr>
              <w:rPr>
                <w:sz w:val="20"/>
                <w:szCs w:val="20"/>
              </w:rPr>
            </w:pPr>
            <w:r w:rsidRPr="00486998">
              <w:rPr>
                <w:sz w:val="20"/>
                <w:szCs w:val="20"/>
              </w:rPr>
              <w:t>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B8C25" w14:textId="77777777" w:rsidR="00AC2E6E" w:rsidRPr="00486998" w:rsidRDefault="00AC2E6E">
            <w:pPr>
              <w:rPr>
                <w:sz w:val="20"/>
                <w:szCs w:val="20"/>
              </w:rPr>
            </w:pPr>
            <w:r w:rsidRPr="00486998">
              <w:rPr>
                <w:sz w:val="20"/>
                <w:szCs w:val="20"/>
              </w:rPr>
              <w:t>Existing process, interface, and data documentation will be provided where available.</w:t>
            </w:r>
          </w:p>
        </w:tc>
      </w:tr>
      <w:tr w:rsidR="00AC2E6E" w14:paraId="3F99E1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CAE600" w14:textId="77777777" w:rsidR="00AC2E6E" w:rsidRPr="00486998" w:rsidRDefault="00AC2E6E">
            <w:pPr>
              <w:rPr>
                <w:sz w:val="20"/>
                <w:szCs w:val="20"/>
              </w:rPr>
            </w:pPr>
            <w:r w:rsidRPr="00486998">
              <w:rPr>
                <w:sz w:val="20"/>
                <w:szCs w:val="20"/>
              </w:rPr>
              <w:t>SME Participation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6856F" w14:textId="77777777" w:rsidR="00AC2E6E" w:rsidRPr="00486998" w:rsidRDefault="00AC2E6E">
            <w:pPr>
              <w:rPr>
                <w:sz w:val="20"/>
                <w:szCs w:val="20"/>
              </w:rPr>
            </w:pPr>
            <w:r w:rsidRPr="00486998">
              <w:rPr>
                <w:sz w:val="20"/>
                <w:szCs w:val="20"/>
              </w:rPr>
              <w:t>Business SMEs will participate in rule validation, data reconciliation, and acceptance activities.</w:t>
            </w:r>
          </w:p>
        </w:tc>
      </w:tr>
      <w:tr w:rsidR="00AC2E6E" w14:paraId="44094E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43293" w14:textId="77777777" w:rsidR="00AC2E6E" w:rsidRPr="00486998" w:rsidRDefault="00AC2E6E">
            <w:pPr>
              <w:rPr>
                <w:sz w:val="20"/>
                <w:szCs w:val="20"/>
              </w:rPr>
            </w:pPr>
            <w:r w:rsidRPr="00486998">
              <w:rPr>
                <w:sz w:val="20"/>
                <w:szCs w:val="20"/>
              </w:rPr>
              <w:t>Data Quality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4DAC3" w14:textId="77777777" w:rsidR="00AC2E6E" w:rsidRPr="00486998" w:rsidRDefault="00AC2E6E">
            <w:pPr>
              <w:rPr>
                <w:sz w:val="20"/>
                <w:szCs w:val="20"/>
              </w:rPr>
            </w:pPr>
            <w:r w:rsidRPr="00486998">
              <w:rPr>
                <w:sz w:val="20"/>
                <w:szCs w:val="20"/>
              </w:rPr>
              <w:t>Any significant source-data quality issues identified during discovery will be jointly assessed and remediated.</w:t>
            </w:r>
          </w:p>
        </w:tc>
      </w:tr>
      <w:tr w:rsidR="00AC2E6E" w14:paraId="6BF81E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23874C" w14:textId="77777777" w:rsidR="00AC2E6E" w:rsidRPr="00486998" w:rsidRDefault="00AC2E6E">
            <w:pPr>
              <w:rPr>
                <w:sz w:val="20"/>
                <w:szCs w:val="20"/>
              </w:rPr>
            </w:pPr>
            <w:r w:rsidRPr="00486998">
              <w:rPr>
                <w:sz w:val="20"/>
                <w:szCs w:val="20"/>
              </w:rPr>
              <w:t>Integration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A309F" w14:textId="77777777" w:rsidR="00AC2E6E" w:rsidRPr="00486998" w:rsidRDefault="00AC2E6E">
            <w:pPr>
              <w:rPr>
                <w:sz w:val="20"/>
                <w:szCs w:val="20"/>
              </w:rPr>
            </w:pPr>
            <w:r w:rsidRPr="00486998">
              <w:rPr>
                <w:sz w:val="20"/>
                <w:szCs w:val="20"/>
              </w:rPr>
              <w:t>Access to APIs, extracts, interface specifications, and third-party providers will be made available where integration is required.</w:t>
            </w:r>
          </w:p>
        </w:tc>
      </w:tr>
    </w:tbl>
    <w:p w14:paraId="28B9CCF0" w14:textId="77777777" w:rsidR="00AC2E6E" w:rsidRDefault="00AC2E6E" w:rsidP="00AC2E6E">
      <w:pPr>
        <w:spacing w:after="0" w:line="300" w:lineRule="atLeast"/>
        <w:rPr>
          <w:rFonts w:ascii="Segoe UI" w:eastAsia="Times New Roman" w:hAnsi="Segoe UI" w:cs="Segoe UI"/>
          <w:b/>
          <w:bCs/>
          <w:sz w:val="21"/>
          <w:szCs w:val="21"/>
          <w:lang w:val="en-SG" w:eastAsia="en-GB"/>
        </w:rPr>
      </w:pPr>
    </w:p>
    <w:p w14:paraId="7AF7DD70" w14:textId="77777777" w:rsidR="00AC2E6E" w:rsidRPr="00D521A8" w:rsidRDefault="00AC2E6E" w:rsidP="00AC2E6E">
      <w:pPr>
        <w:spacing w:after="0" w:line="300" w:lineRule="atLeast"/>
        <w:rPr>
          <w:rFonts w:ascii="Segoe UI" w:eastAsia="Times New Roman" w:hAnsi="Segoe UI" w:cs="Segoe UI"/>
          <w:b/>
          <w:bCs/>
          <w:sz w:val="21"/>
          <w:szCs w:val="21"/>
          <w:lang w:val="en-SG" w:eastAsia="en-GB"/>
        </w:rPr>
      </w:pPr>
      <w:r w:rsidRPr="00D521A8">
        <w:rPr>
          <w:rFonts w:ascii="Segoe UI" w:eastAsia="Times New Roman" w:hAnsi="Segoe UI" w:cs="Segoe UI"/>
          <w:b/>
          <w:bCs/>
          <w:sz w:val="21"/>
          <w:szCs w:val="21"/>
          <w:lang w:val="en-SG" w:eastAsia="en-GB"/>
        </w:rPr>
        <w:t>Benefits of the Proposed Approach</w:t>
      </w:r>
    </w:p>
    <w:p w14:paraId="11F7121E"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The proposed integration and data architecture provides:</w:t>
      </w:r>
    </w:p>
    <w:p w14:paraId="4E7EC943"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 scalable API-first integration model.</w:t>
      </w:r>
    </w:p>
    <w:p w14:paraId="70FBEA4D"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 single source of truth across State Licensing and Drug Price Transparency.</w:t>
      </w:r>
    </w:p>
    <w:p w14:paraId="0B587972"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Preservation of historical compliance and reporting data.</w:t>
      </w:r>
    </w:p>
    <w:p w14:paraId="5C37CC6D"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migration risk through staged validation and reconciliation.</w:t>
      </w:r>
    </w:p>
    <w:p w14:paraId="63AA4C69"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 for future regulatory services and SaaS expansion without significant architectural change.</w:t>
      </w:r>
    </w:p>
    <w:p w14:paraId="174237AE" w14:textId="77777777" w:rsidR="00AC2E6E" w:rsidRDefault="00AC2E6E" w:rsidP="00AC2E6E">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Improved reporting, auditability, and operational transparency.</w:t>
      </w:r>
    </w:p>
    <w:p w14:paraId="625ED863" w14:textId="77777777" w:rsidR="00AC2E6E" w:rsidRDefault="00AC2E6E" w:rsidP="00AC2E6E">
      <w:pPr>
        <w:pStyle w:val="NormalWeb"/>
        <w:spacing w:line="300" w:lineRule="atLeast"/>
        <w:rPr>
          <w:rFonts w:ascii="Segoe UI" w:hAnsi="Segoe UI" w:cs="Segoe UI"/>
          <w:sz w:val="21"/>
          <w:szCs w:val="21"/>
        </w:rPr>
      </w:pPr>
      <w:r>
        <w:rPr>
          <w:rFonts w:ascii="Segoe UI" w:hAnsi="Segoe UI" w:cs="Segoe UI"/>
          <w:sz w:val="21"/>
          <w:szCs w:val="21"/>
        </w:rPr>
        <w:t>This approach balances implementation speed, operational simplicity, regulatory traceability, and long-term maintainability while providing a robust foundation for Two Labs' future growth strategy.</w:t>
      </w:r>
    </w:p>
    <w:p w14:paraId="224F16C5" w14:textId="77777777" w:rsidR="00AC2E6E" w:rsidRDefault="00AC2E6E" w:rsidP="000C5579">
      <w:pPr>
        <w:pStyle w:val="Sectioncontent"/>
      </w:pPr>
    </w:p>
    <w:p w14:paraId="002B3265" w14:textId="6C5F1FC1" w:rsidR="001A0D3F" w:rsidRDefault="001A0D3F" w:rsidP="00F33516">
      <w:pPr>
        <w:pStyle w:val="Heading2"/>
      </w:pPr>
      <w:bookmarkStart w:id="13" w:name="_Toc242735573"/>
      <w:r>
        <w:t>Trade-offs and proportionality</w:t>
      </w:r>
      <w:bookmarkEnd w:id="13"/>
    </w:p>
    <w:p w14:paraId="1438E9EB" w14:textId="77777777" w:rsidR="001A0D3F" w:rsidRDefault="001A0D3F" w:rsidP="000C5579">
      <w:pPr>
        <w:pStyle w:val="Sectioncontent"/>
        <w:rPr>
          <w:b/>
          <w:i/>
        </w:rPr>
      </w:pPr>
      <w:r w:rsidRPr="00A87050">
        <w:rPr>
          <w:b/>
          <w:i/>
          <w:highlight w:val="yellow"/>
        </w:rPr>
        <w:t>Explain the significant trade-offs and where you have deliberately avoided complexity. If you propose AI-enabled capabilities, explain why, and address accuracy, human oversight, evaluation, security, accountability and running cost.</w:t>
      </w:r>
    </w:p>
    <w:p w14:paraId="181AE958"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proposed architecture has been designed to balance the three primary objectives identified in the RFP:</w:t>
      </w:r>
    </w:p>
    <w:p w14:paraId="5B76A5F7" w14:textId="77777777" w:rsidR="00DC4115" w:rsidRDefault="00DC4115" w:rsidP="00DC4115">
      <w:pPr>
        <w:numPr>
          <w:ilvl w:val="0"/>
          <w:numId w:val="3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Development Efficiency</w:t>
      </w:r>
      <w:r>
        <w:rPr>
          <w:rFonts w:ascii="Segoe UI" w:hAnsi="Segoe UI" w:cs="Segoe UI"/>
          <w:sz w:val="21"/>
          <w:szCs w:val="21"/>
        </w:rPr>
        <w:t>: Accelerate delivery through reuse, standardization, and configuration-driven capabilities.</w:t>
      </w:r>
    </w:p>
    <w:p w14:paraId="71C9DC21" w14:textId="77777777" w:rsidR="00DC4115" w:rsidRDefault="00DC4115" w:rsidP="00DC4115">
      <w:pPr>
        <w:numPr>
          <w:ilvl w:val="0"/>
          <w:numId w:val="3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Cost to Serve</w:t>
      </w:r>
      <w:r>
        <w:rPr>
          <w:rFonts w:ascii="Segoe UI" w:hAnsi="Segoe UI" w:cs="Segoe UI"/>
          <w:sz w:val="21"/>
          <w:szCs w:val="21"/>
        </w:rPr>
        <w:t>: Minimize recurring infrastructure, licensing, and operational costs.</w:t>
      </w:r>
    </w:p>
    <w:p w14:paraId="680ED14D" w14:textId="77777777" w:rsidR="00DC4115" w:rsidRDefault="00DC4115" w:rsidP="00DC4115">
      <w:pPr>
        <w:numPr>
          <w:ilvl w:val="0"/>
          <w:numId w:val="31"/>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Operational Simplicity</w:t>
      </w:r>
      <w:r>
        <w:rPr>
          <w:rFonts w:ascii="Segoe UI" w:hAnsi="Segoe UI" w:cs="Segoe UI"/>
          <w:sz w:val="21"/>
          <w:szCs w:val="21"/>
        </w:rPr>
        <w:t>: Reduce administrative overhead and dependency on specialist resources.</w:t>
      </w:r>
    </w:p>
    <w:p w14:paraId="1B8065CB"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Where architectural alternatives introduced complexity without delivering proportional business value, they were deliberately excluded.</w:t>
      </w:r>
    </w:p>
    <w:p w14:paraId="27CDE906" w14:textId="77777777" w:rsidR="00DC4115" w:rsidRDefault="00DC4115" w:rsidP="00DC4115">
      <w:pPr>
        <w:pStyle w:val="Heading3"/>
        <w:spacing w:line="300" w:lineRule="atLeast"/>
        <w:rPr>
          <w:rFonts w:ascii="Segoe UI" w:hAnsi="Segoe UI" w:cs="Segoe UI"/>
          <w:sz w:val="27"/>
          <w:szCs w:val="27"/>
        </w:rPr>
      </w:pPr>
      <w:r>
        <w:rPr>
          <w:rFonts w:ascii="Segoe UI" w:hAnsi="Segoe UI" w:cs="Segoe UI"/>
        </w:rPr>
        <w:t xml:space="preserve"> </w:t>
      </w:r>
      <w:bookmarkStart w:id="14" w:name="_Toc242735574"/>
      <w:r>
        <w:rPr>
          <w:rFonts w:ascii="Segoe UI" w:hAnsi="Segoe UI" w:cs="Segoe UI"/>
        </w:rPr>
        <w:t>Architectural Trade-Off Analysis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319"/>
        <w:gridCol w:w="3910"/>
        <w:gridCol w:w="2586"/>
      </w:tblGrid>
      <w:tr w:rsidR="00DC4115" w14:paraId="77C617F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716193"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Architectural Decision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B90871"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Alternative Considered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8587D3"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Rationale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8B35E"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Business Benefit</w:t>
            </w:r>
          </w:p>
        </w:tc>
      </w:tr>
      <w:tr w:rsidR="00DC4115" w14:paraId="37A98F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1E0C2" w14:textId="77777777" w:rsidR="00DC4115" w:rsidRPr="00FA098D" w:rsidRDefault="00DC4115">
            <w:pPr>
              <w:rPr>
                <w:rFonts w:ascii="Segoe UI" w:hAnsi="Segoe UI" w:cs="Segoe UI"/>
                <w:sz w:val="20"/>
                <w:szCs w:val="20"/>
              </w:rPr>
            </w:pPr>
            <w:r w:rsidRPr="00FA098D">
              <w:rPr>
                <w:rFonts w:ascii="Segoe UI" w:hAnsi="Segoe UI" w:cs="Segoe UI"/>
                <w:sz w:val="20"/>
                <w:szCs w:val="20"/>
              </w:rPr>
              <w:t>Modular domain-based platform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8225B" w14:textId="77777777" w:rsidR="00DC4115" w:rsidRPr="00FA098D" w:rsidRDefault="00DC4115">
            <w:pPr>
              <w:rPr>
                <w:rFonts w:ascii="Segoe UI" w:hAnsi="Segoe UI" w:cs="Segoe UI"/>
                <w:sz w:val="20"/>
                <w:szCs w:val="20"/>
              </w:rPr>
            </w:pPr>
            <w:r w:rsidRPr="00FA098D">
              <w:rPr>
                <w:rFonts w:ascii="Segoe UI" w:hAnsi="Segoe UI" w:cs="Segoe UI"/>
                <w:sz w:val="20"/>
                <w:szCs w:val="20"/>
              </w:rPr>
              <w:t>Distributed microservices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FAD985" w14:textId="77777777" w:rsidR="00DC4115" w:rsidRPr="00FA098D" w:rsidRDefault="00DC4115">
            <w:pPr>
              <w:rPr>
                <w:rFonts w:ascii="Segoe UI" w:hAnsi="Segoe UI" w:cs="Segoe UI"/>
                <w:sz w:val="20"/>
                <w:szCs w:val="20"/>
              </w:rPr>
            </w:pPr>
            <w:r w:rsidRPr="00FA098D">
              <w:rPr>
                <w:rFonts w:ascii="Segoe UI" w:hAnsi="Segoe UI" w:cs="Segoe UI"/>
                <w:sz w:val="20"/>
                <w:szCs w:val="20"/>
              </w:rPr>
              <w:t>Projected transaction volumes and functional scope do not justify the additional complexity associated with service orchestration, distributed transactions, and platform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7A2B2" w14:textId="77777777" w:rsidR="00DC4115" w:rsidRPr="00FA098D" w:rsidRDefault="00DC4115">
            <w:pPr>
              <w:rPr>
                <w:rFonts w:ascii="Segoe UI" w:hAnsi="Segoe UI" w:cs="Segoe UI"/>
                <w:sz w:val="20"/>
                <w:szCs w:val="20"/>
              </w:rPr>
            </w:pPr>
            <w:r w:rsidRPr="00FA098D">
              <w:rPr>
                <w:rFonts w:ascii="Segoe UI" w:hAnsi="Segoe UI" w:cs="Segoe UI"/>
                <w:sz w:val="20"/>
                <w:szCs w:val="20"/>
              </w:rPr>
              <w:t>Reduced implementation complexity, lower support effort, and lower infrastructure costs.</w:t>
            </w:r>
          </w:p>
        </w:tc>
      </w:tr>
      <w:tr w:rsidR="00DC4115" w14:paraId="608640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81530" w14:textId="77777777" w:rsidR="00DC4115" w:rsidRPr="00FA098D" w:rsidRDefault="00DC4115">
            <w:pPr>
              <w:rPr>
                <w:rFonts w:ascii="Segoe UI" w:hAnsi="Segoe UI" w:cs="Segoe UI"/>
                <w:sz w:val="20"/>
                <w:szCs w:val="20"/>
              </w:rPr>
            </w:pPr>
            <w:r w:rsidRPr="00FA098D">
              <w:rPr>
                <w:rFonts w:ascii="Segoe UI" w:hAnsi="Segoe UI" w:cs="Segoe UI"/>
                <w:sz w:val="20"/>
                <w:szCs w:val="20"/>
              </w:rPr>
              <w:t>Shared multi-tenant platform with logical tenant isolation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1BC64" w14:textId="77777777" w:rsidR="00DC4115" w:rsidRPr="00FA098D" w:rsidRDefault="00DC4115">
            <w:pPr>
              <w:rPr>
                <w:rFonts w:ascii="Segoe UI" w:hAnsi="Segoe UI" w:cs="Segoe UI"/>
                <w:sz w:val="20"/>
                <w:szCs w:val="20"/>
              </w:rPr>
            </w:pPr>
            <w:r w:rsidRPr="00FA098D">
              <w:rPr>
                <w:rFonts w:ascii="Segoe UI" w:hAnsi="Segoe UI" w:cs="Segoe UI"/>
                <w:sz w:val="20"/>
                <w:szCs w:val="20"/>
              </w:rPr>
              <w:t>Dedicated database per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4F5CF" w14:textId="77777777" w:rsidR="00DC4115" w:rsidRPr="00FA098D" w:rsidRDefault="00DC4115">
            <w:pPr>
              <w:rPr>
                <w:rFonts w:ascii="Segoe UI" w:hAnsi="Segoe UI" w:cs="Segoe UI"/>
                <w:sz w:val="20"/>
                <w:szCs w:val="20"/>
              </w:rPr>
            </w:pPr>
            <w:r w:rsidRPr="00FA098D">
              <w:rPr>
                <w:rFonts w:ascii="Segoe UI" w:hAnsi="Segoe UI" w:cs="Segoe UI"/>
                <w:sz w:val="20"/>
                <w:szCs w:val="20"/>
              </w:rPr>
              <w:t>Dedicated databases significantly increase infrastructure footprint, operational effort, and migration complexity without providing proportional business value for the expected client volumes.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6E9DA" w14:textId="77777777" w:rsidR="00DC4115" w:rsidRPr="00FA098D" w:rsidRDefault="00DC4115">
            <w:pPr>
              <w:rPr>
                <w:rFonts w:ascii="Segoe UI" w:hAnsi="Segoe UI" w:cs="Segoe UI"/>
                <w:sz w:val="20"/>
                <w:szCs w:val="20"/>
              </w:rPr>
            </w:pPr>
            <w:r w:rsidRPr="00FA098D">
              <w:rPr>
                <w:rFonts w:ascii="Segoe UI" w:hAnsi="Segoe UI" w:cs="Segoe UI"/>
                <w:sz w:val="20"/>
                <w:szCs w:val="20"/>
              </w:rPr>
              <w:t>Lower cost-to-serve while maintaining secure client data segregation.</w:t>
            </w:r>
          </w:p>
        </w:tc>
      </w:tr>
      <w:tr w:rsidR="00DC4115" w14:paraId="7363E3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5C625" w14:textId="77777777" w:rsidR="00DC4115" w:rsidRPr="00FA098D" w:rsidRDefault="00DC4115">
            <w:pPr>
              <w:rPr>
                <w:rFonts w:ascii="Segoe UI" w:hAnsi="Segoe UI" w:cs="Segoe UI"/>
                <w:sz w:val="20"/>
                <w:szCs w:val="20"/>
              </w:rPr>
            </w:pPr>
            <w:r w:rsidRPr="00FA098D">
              <w:rPr>
                <w:rFonts w:ascii="Segoe UI" w:hAnsi="Segoe UI" w:cs="Segoe UI"/>
                <w:sz w:val="20"/>
                <w:szCs w:val="20"/>
              </w:rPr>
              <w:t>Configurable rules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F4A23" w14:textId="77777777" w:rsidR="00DC4115" w:rsidRPr="00FA098D" w:rsidRDefault="00DC4115">
            <w:pPr>
              <w:rPr>
                <w:rFonts w:ascii="Segoe UI" w:hAnsi="Segoe UI" w:cs="Segoe UI"/>
                <w:sz w:val="20"/>
                <w:szCs w:val="20"/>
              </w:rPr>
            </w:pPr>
            <w:r w:rsidRPr="00FA098D">
              <w:rPr>
                <w:rFonts w:ascii="Segoe UI" w:hAnsi="Segoe UI" w:cs="Segoe UI"/>
                <w:sz w:val="20"/>
                <w:szCs w:val="20"/>
              </w:rPr>
              <w:t>Hard-coded regulatory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C129A" w14:textId="77777777" w:rsidR="00DC4115" w:rsidRPr="00FA098D" w:rsidRDefault="00DC4115">
            <w:pPr>
              <w:rPr>
                <w:rFonts w:ascii="Segoe UI" w:hAnsi="Segoe UI" w:cs="Segoe UI"/>
                <w:sz w:val="20"/>
                <w:szCs w:val="20"/>
              </w:rPr>
            </w:pPr>
            <w:r w:rsidRPr="00FA098D">
              <w:rPr>
                <w:rFonts w:ascii="Segoe UI" w:hAnsi="Segoe UI" w:cs="Segoe UI"/>
                <w:sz w:val="20"/>
                <w:szCs w:val="20"/>
              </w:rPr>
              <w:t>Regulatory requirements change frequently and must be maintainable by regulatory SMEs without software releases.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2A1BE" w14:textId="77777777" w:rsidR="00DC4115" w:rsidRPr="00FA098D" w:rsidRDefault="00DC4115">
            <w:pPr>
              <w:rPr>
                <w:rFonts w:ascii="Segoe UI" w:hAnsi="Segoe UI" w:cs="Segoe UI"/>
                <w:sz w:val="20"/>
                <w:szCs w:val="20"/>
              </w:rPr>
            </w:pPr>
            <w:r w:rsidRPr="00FA098D">
              <w:rPr>
                <w:rFonts w:ascii="Segoe UI" w:hAnsi="Segoe UI" w:cs="Segoe UI"/>
                <w:sz w:val="20"/>
                <w:szCs w:val="20"/>
              </w:rPr>
              <w:t>Faster regulatory change adoption and reduced dependency on development teams.</w:t>
            </w:r>
          </w:p>
        </w:tc>
      </w:tr>
      <w:tr w:rsidR="00DC4115" w14:paraId="711444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158155" w14:textId="77777777" w:rsidR="00DC4115" w:rsidRPr="00FA098D" w:rsidRDefault="00DC4115">
            <w:pPr>
              <w:rPr>
                <w:rFonts w:ascii="Segoe UI" w:hAnsi="Segoe UI" w:cs="Segoe UI"/>
                <w:sz w:val="20"/>
                <w:szCs w:val="20"/>
              </w:rPr>
            </w:pPr>
            <w:r w:rsidRPr="00FA098D">
              <w:rPr>
                <w:rFonts w:ascii="Segoe UI" w:hAnsi="Segoe UI" w:cs="Segoe UI"/>
                <w:sz w:val="20"/>
                <w:szCs w:val="20"/>
              </w:rPr>
              <w:t>Unified compliance 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F761F" w14:textId="77777777" w:rsidR="00DC4115" w:rsidRPr="00FA098D" w:rsidRDefault="00DC4115">
            <w:pPr>
              <w:rPr>
                <w:rFonts w:ascii="Segoe UI" w:hAnsi="Segoe UI" w:cs="Segoe UI"/>
                <w:sz w:val="20"/>
                <w:szCs w:val="20"/>
              </w:rPr>
            </w:pPr>
            <w:r w:rsidRPr="00FA098D">
              <w:rPr>
                <w:rFonts w:ascii="Segoe UI" w:hAnsi="Segoe UI" w:cs="Segoe UI"/>
                <w:sz w:val="20"/>
                <w:szCs w:val="20"/>
              </w:rPr>
              <w:t>Continued operation of multiple applications, spreadsheets, and task-tracking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32761" w14:textId="77777777" w:rsidR="00DC4115" w:rsidRPr="00FA098D" w:rsidRDefault="00DC4115">
            <w:pPr>
              <w:rPr>
                <w:rFonts w:ascii="Segoe UI" w:hAnsi="Segoe UI" w:cs="Segoe UI"/>
                <w:sz w:val="20"/>
                <w:szCs w:val="20"/>
              </w:rPr>
            </w:pPr>
            <w:r w:rsidRPr="00FA098D">
              <w:rPr>
                <w:rFonts w:ascii="Segoe UI" w:hAnsi="Segoe UI" w:cs="Segoe UI"/>
                <w:sz w:val="20"/>
                <w:szCs w:val="20"/>
              </w:rPr>
              <w:t>Maintaining multiple systems perpetuates duplicate processes, fragmented data, and higher operational costs.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A7CD8" w14:textId="77777777" w:rsidR="00DC4115" w:rsidRPr="00FA098D" w:rsidRDefault="00DC4115">
            <w:pPr>
              <w:rPr>
                <w:rFonts w:ascii="Segoe UI" w:hAnsi="Segoe UI" w:cs="Segoe UI"/>
                <w:sz w:val="20"/>
                <w:szCs w:val="20"/>
              </w:rPr>
            </w:pPr>
            <w:r w:rsidRPr="00FA098D">
              <w:rPr>
                <w:rFonts w:ascii="Segoe UI" w:hAnsi="Segoe UI" w:cs="Segoe UI"/>
                <w:sz w:val="20"/>
                <w:szCs w:val="20"/>
              </w:rPr>
              <w:t>Single source of truth, simplified operations, and improved maintainability.</w:t>
            </w:r>
          </w:p>
        </w:tc>
      </w:tr>
      <w:tr w:rsidR="00DC4115" w14:paraId="5946D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BBBBA" w14:textId="77777777" w:rsidR="00DC4115" w:rsidRPr="00FA098D" w:rsidRDefault="00DC4115">
            <w:pPr>
              <w:rPr>
                <w:rFonts w:ascii="Segoe UI" w:hAnsi="Segoe UI" w:cs="Segoe UI"/>
                <w:sz w:val="20"/>
                <w:szCs w:val="20"/>
              </w:rPr>
            </w:pPr>
            <w:r w:rsidRPr="00FA098D">
              <w:rPr>
                <w:rFonts w:ascii="Segoe UI" w:hAnsi="Segoe UI" w:cs="Segoe UI"/>
                <w:sz w:val="20"/>
                <w:szCs w:val="20"/>
              </w:rPr>
              <w:t>Lightweight event and workflow orchestration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D936E" w14:textId="77777777" w:rsidR="00DC4115" w:rsidRPr="00FA098D" w:rsidRDefault="00DC4115">
            <w:pPr>
              <w:rPr>
                <w:rFonts w:ascii="Segoe UI" w:hAnsi="Segoe UI" w:cs="Segoe UI"/>
                <w:sz w:val="20"/>
                <w:szCs w:val="20"/>
              </w:rPr>
            </w:pPr>
            <w:r w:rsidRPr="00FA098D">
              <w:rPr>
                <w:rFonts w:ascii="Segoe UI" w:hAnsi="Segoe UI" w:cs="Segoe UI"/>
                <w:sz w:val="20"/>
                <w:szCs w:val="20"/>
              </w:rPr>
              <w:t>Enterprise-scale event streaming platforms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DBA06" w14:textId="77777777" w:rsidR="00DC4115" w:rsidRPr="00FA098D" w:rsidRDefault="00DC4115">
            <w:pPr>
              <w:rPr>
                <w:rFonts w:ascii="Segoe UI" w:hAnsi="Segoe UI" w:cs="Segoe UI"/>
                <w:sz w:val="20"/>
                <w:szCs w:val="20"/>
              </w:rPr>
            </w:pPr>
            <w:r w:rsidRPr="00FA098D">
              <w:rPr>
                <w:rFonts w:ascii="Segoe UI" w:hAnsi="Segoe UI" w:cs="Segoe UI"/>
                <w:sz w:val="20"/>
                <w:szCs w:val="20"/>
              </w:rPr>
              <w:t>Anticipated transaction volumes do not require the complexity and operational overhead of large-scale streaming architectures.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67AEE" w14:textId="77777777" w:rsidR="00DC4115" w:rsidRPr="00FA098D" w:rsidRDefault="00DC4115">
            <w:pPr>
              <w:rPr>
                <w:rFonts w:ascii="Segoe UI" w:hAnsi="Segoe UI" w:cs="Segoe UI"/>
                <w:sz w:val="20"/>
                <w:szCs w:val="20"/>
              </w:rPr>
            </w:pPr>
            <w:r w:rsidRPr="00FA098D">
              <w:rPr>
                <w:rFonts w:ascii="Segoe UI" w:hAnsi="Segoe UI" w:cs="Segoe UI"/>
                <w:sz w:val="20"/>
                <w:szCs w:val="20"/>
              </w:rPr>
              <w:t>Lower operational overhead and simplified platform administration.</w:t>
            </w:r>
          </w:p>
        </w:tc>
      </w:tr>
    </w:tbl>
    <w:p w14:paraId="0D645BFA" w14:textId="77777777" w:rsidR="00DC4115" w:rsidRDefault="00DC4115" w:rsidP="00DC4115">
      <w:pPr>
        <w:spacing w:line="300" w:lineRule="atLeast"/>
        <w:rPr>
          <w:rFonts w:ascii="Segoe UI" w:hAnsi="Segoe UI" w:cs="Segoe UI"/>
          <w:sz w:val="21"/>
          <w:szCs w:val="21"/>
        </w:rPr>
      </w:pPr>
    </w:p>
    <w:p w14:paraId="5E29364C" w14:textId="77777777" w:rsidR="00DC4115" w:rsidRDefault="00DC4115" w:rsidP="00DC4115">
      <w:pPr>
        <w:pStyle w:val="Heading3"/>
        <w:spacing w:line="300" w:lineRule="atLeast"/>
        <w:rPr>
          <w:rFonts w:ascii="Segoe UI" w:hAnsi="Segoe UI" w:cs="Segoe UI"/>
          <w:sz w:val="27"/>
          <w:szCs w:val="27"/>
        </w:rPr>
      </w:pPr>
      <w:bookmarkStart w:id="15" w:name="_Toc242735575"/>
      <w:r>
        <w:rPr>
          <w:rFonts w:ascii="Segoe UI" w:hAnsi="Segoe UI" w:cs="Segoe UI"/>
        </w:rPr>
        <w:t>Complexity Deliberately Avoided</w:t>
      </w:r>
      <w:bookmarkEnd w:id="15"/>
    </w:p>
    <w:p w14:paraId="6E14EF74"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proposed solution intentionally excludes several architectural patterns that would increase implementation complexity, operating costs, or support effort without materially improving business outcomes.</w:t>
      </w:r>
    </w:p>
    <w:p w14:paraId="343319EC"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Multi-Region Active-Active Databases</w:t>
      </w:r>
    </w:p>
    <w:p w14:paraId="2776320D"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solution adopts a highly available, multi-zone deployment model rather than a multi-region active-active database architecture.</w:t>
      </w:r>
    </w:p>
    <w:p w14:paraId="7C6AE2DA"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 multi-region write architecture introduces additional complexity associated with data synchronization, conflict resolution, operational monitoring, and disaster recovery. Based on the expected transaction volumes and domestic US operating model, a highly available regional deployment provides the required resilience while maintaining operational simplicity.</w:t>
      </w:r>
    </w:p>
    <w:p w14:paraId="2B8DC600"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Enterprise Integration Bus (ESB)</w:t>
      </w:r>
    </w:p>
    <w:p w14:paraId="78F1AAC4"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solution adopts an API-first integration model rather than introducing a centralized enterprise integration bus.</w:t>
      </w:r>
    </w:p>
    <w:p w14:paraId="6A3106F4"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anticipated integration landscape is effectively addressed through modern REST-based services and event-driven workflows without introducing additional middleware administration and licensing overhead.</w:t>
      </w:r>
    </w:p>
    <w:p w14:paraId="75E4B241"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Proprietary Low-Code Platforms</w:t>
      </w:r>
    </w:p>
    <w:p w14:paraId="61974BDE"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solution avoids dependency on proprietary low-code platforms.</w:t>
      </w:r>
    </w:p>
    <w:p w14:paraId="04465EFD"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While low-code solutions may accelerate initial development, they often introduce long-term licensing costs, platform lock-in, reduced flexibility for complex regulatory logic, and constraints around specialized document generation and calculation capabilities. The proposed architecture preserves flexibility while supporting long-term ownership and maintainability.</w:t>
      </w:r>
    </w:p>
    <w:p w14:paraId="1AB6D380" w14:textId="77777777" w:rsidR="00DC4115" w:rsidRDefault="00DC4115" w:rsidP="00DC4115">
      <w:pPr>
        <w:spacing w:line="300" w:lineRule="atLeast"/>
        <w:rPr>
          <w:rFonts w:ascii="Segoe UI" w:hAnsi="Segoe UI" w:cs="Segoe UI"/>
          <w:sz w:val="21"/>
          <w:szCs w:val="21"/>
        </w:rPr>
      </w:pPr>
    </w:p>
    <w:p w14:paraId="72DC82D4" w14:textId="77777777" w:rsidR="00DC4115" w:rsidRDefault="00DC4115" w:rsidP="00DC4115">
      <w:pPr>
        <w:pStyle w:val="Heading3"/>
        <w:spacing w:line="300" w:lineRule="atLeast"/>
        <w:rPr>
          <w:rFonts w:ascii="Segoe UI" w:hAnsi="Segoe UI" w:cs="Segoe UI"/>
          <w:sz w:val="27"/>
          <w:szCs w:val="27"/>
        </w:rPr>
      </w:pPr>
      <w:bookmarkStart w:id="16" w:name="_Toc242735576"/>
      <w:r>
        <w:rPr>
          <w:rFonts w:ascii="Segoe UI" w:hAnsi="Segoe UI" w:cs="Segoe UI"/>
        </w:rPr>
        <w:t>AI and Automation Strategy</w:t>
      </w:r>
      <w:bookmarkEnd w:id="16"/>
    </w:p>
    <w:p w14:paraId="1093FB1A"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 xml:space="preserve">The proposed solution does not rely on AI technologies to satisfy any </w:t>
      </w:r>
      <w:r>
        <w:rPr>
          <w:rStyle w:val="Strong"/>
          <w:rFonts w:ascii="Segoe UI" w:hAnsi="Segoe UI" w:cs="Segoe UI"/>
          <w:sz w:val="21"/>
          <w:szCs w:val="21"/>
        </w:rPr>
        <w:t>Required</w:t>
      </w:r>
      <w:r>
        <w:rPr>
          <w:rFonts w:ascii="Segoe UI" w:hAnsi="Segoe UI" w:cs="Segoe UI"/>
          <w:sz w:val="21"/>
          <w:szCs w:val="21"/>
        </w:rPr>
        <w:t xml:space="preserve"> capability within the RFP scope.</w:t>
      </w:r>
    </w:p>
    <w:p w14:paraId="1814C022"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All core compliance functions, including:</w:t>
      </w:r>
    </w:p>
    <w:p w14:paraId="6F1B87DB"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Licensing determination</w:t>
      </w:r>
    </w:p>
    <w:p w14:paraId="0E37BC8C"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Regulatory rule evaluation</w:t>
      </w:r>
    </w:p>
    <w:p w14:paraId="0B48EE33"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Pricing calculations</w:t>
      </w:r>
    </w:p>
    <w:p w14:paraId="07E6DBDE"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Trigger identification</w:t>
      </w:r>
    </w:p>
    <w:p w14:paraId="3E8D961C"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Due-date calculations</w:t>
      </w:r>
    </w:p>
    <w:p w14:paraId="58C48E6E" w14:textId="77777777" w:rsidR="00DC4115" w:rsidRDefault="00DC4115" w:rsidP="00DC4115">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Report generation</w:t>
      </w:r>
    </w:p>
    <w:p w14:paraId="0798FF23"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are implemented using deterministic and fully auditable business logic.</w:t>
      </w:r>
    </w:p>
    <w:p w14:paraId="138087C8"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This approach ensures regulatory transparency, repeatability, and compliance defensibility.</w:t>
      </w:r>
    </w:p>
    <w:p w14:paraId="44E5C19F"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Optional AI-Enabled Capabilities</w:t>
      </w:r>
    </w:p>
    <w:p w14:paraId="3D41D2EB"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Where selected by Two Labs, AI may be applied in support of specific optional capabilities,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5564"/>
      </w:tblGrid>
      <w:tr w:rsidR="00DC4115" w14:paraId="11C3471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455944"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Optional 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7E3BA6" w14:textId="77777777" w:rsidR="00DC4115" w:rsidRPr="00FA098D" w:rsidRDefault="00DC4115">
            <w:pPr>
              <w:jc w:val="center"/>
              <w:rPr>
                <w:rFonts w:ascii="Segoe UI" w:hAnsi="Segoe UI" w:cs="Segoe UI"/>
                <w:b/>
                <w:bCs/>
                <w:sz w:val="20"/>
                <w:szCs w:val="20"/>
              </w:rPr>
            </w:pPr>
            <w:r w:rsidRPr="00FA098D">
              <w:rPr>
                <w:rFonts w:ascii="Segoe UI" w:hAnsi="Segoe UI" w:cs="Segoe UI"/>
                <w:b/>
                <w:bCs/>
                <w:sz w:val="20"/>
                <w:szCs w:val="20"/>
              </w:rPr>
              <w:t>Proposed AI Application</w:t>
            </w:r>
          </w:p>
        </w:tc>
      </w:tr>
      <w:tr w:rsidR="00DC4115" w14:paraId="6224AC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8C0E76" w14:textId="77777777" w:rsidR="00DC4115" w:rsidRPr="00FA098D" w:rsidRDefault="00DC4115">
            <w:pPr>
              <w:rPr>
                <w:rFonts w:ascii="Segoe UI" w:hAnsi="Segoe UI" w:cs="Segoe UI"/>
                <w:sz w:val="20"/>
                <w:szCs w:val="20"/>
              </w:rPr>
            </w:pPr>
            <w:r w:rsidRPr="00FA098D">
              <w:rPr>
                <w:rFonts w:ascii="Segoe UI" w:hAnsi="Segoe UI" w:cs="Segoe UI"/>
                <w:sz w:val="20"/>
                <w:szCs w:val="20"/>
              </w:rPr>
              <w:t>OPT-07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38010" w14:textId="77777777" w:rsidR="00DC4115" w:rsidRPr="00FA098D" w:rsidRDefault="00DC4115">
            <w:pPr>
              <w:rPr>
                <w:rFonts w:ascii="Segoe UI" w:hAnsi="Segoe UI" w:cs="Segoe UI"/>
                <w:sz w:val="20"/>
                <w:szCs w:val="20"/>
              </w:rPr>
            </w:pPr>
            <w:r w:rsidRPr="00FA098D">
              <w:rPr>
                <w:rFonts w:ascii="Segoe UI" w:hAnsi="Segoe UI" w:cs="Segoe UI"/>
                <w:sz w:val="20"/>
                <w:szCs w:val="20"/>
              </w:rPr>
              <w:t>Assisted document classification, extraction, and intake review</w:t>
            </w:r>
          </w:p>
        </w:tc>
      </w:tr>
      <w:tr w:rsidR="00DC4115" w14:paraId="6E5B9D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39CB5" w14:textId="77777777" w:rsidR="00DC4115" w:rsidRPr="00FA098D" w:rsidRDefault="00DC4115">
            <w:pPr>
              <w:rPr>
                <w:rFonts w:ascii="Segoe UI" w:hAnsi="Segoe UI" w:cs="Segoe UI"/>
                <w:sz w:val="20"/>
                <w:szCs w:val="20"/>
              </w:rPr>
            </w:pPr>
            <w:r w:rsidRPr="00FA098D">
              <w:rPr>
                <w:rFonts w:ascii="Segoe UI" w:hAnsi="Segoe UI" w:cs="Segoe UI"/>
                <w:sz w:val="20"/>
                <w:szCs w:val="20"/>
              </w:rPr>
              <w:t>OPT-16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F9A35" w14:textId="77777777" w:rsidR="00DC4115" w:rsidRPr="00FA098D" w:rsidRDefault="00DC4115">
            <w:pPr>
              <w:rPr>
                <w:rFonts w:ascii="Segoe UI" w:hAnsi="Segoe UI" w:cs="Segoe UI"/>
                <w:sz w:val="20"/>
                <w:szCs w:val="20"/>
              </w:rPr>
            </w:pPr>
            <w:r w:rsidRPr="00FA098D">
              <w:rPr>
                <w:rFonts w:ascii="Segoe UI" w:hAnsi="Segoe UI" w:cs="Segoe UI"/>
                <w:sz w:val="20"/>
                <w:szCs w:val="20"/>
              </w:rPr>
              <w:t>Assisted regulatory monitoring and draft content generation</w:t>
            </w:r>
          </w:p>
        </w:tc>
      </w:tr>
    </w:tbl>
    <w:p w14:paraId="4BB7E9D6"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Human Oversight</w:t>
      </w:r>
    </w:p>
    <w:p w14:paraId="699298D2"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All AI-assisted outputs remain subject to human review and approval prior to operational use.</w:t>
      </w:r>
    </w:p>
    <w:p w14:paraId="37FDA793"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AI-Assisted Output</w:t>
      </w:r>
    </w:p>
    <w:p w14:paraId="191292D6"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xml:space="preserve">        </w:t>
      </w:r>
      <w:r w:rsidRPr="00FA098D">
        <w:rPr>
          <w:rFonts w:ascii="MS Gothic" w:eastAsia="MS Gothic" w:hAnsi="MS Gothic" w:cs="MS Gothic" w:hint="eastAsia"/>
          <w:b/>
          <w:bCs/>
          <w:color w:val="5209C0" w:themeColor="accent1" w:themeShade="BF"/>
          <w:sz w:val="21"/>
          <w:szCs w:val="21"/>
        </w:rPr>
        <w:t>│</w:t>
      </w:r>
    </w:p>
    <w:p w14:paraId="7897ECD0"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w:t>
      </w:r>
    </w:p>
    <w:p w14:paraId="7764D5EE"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SME / Analyst Review</w:t>
      </w:r>
    </w:p>
    <w:p w14:paraId="726FFABA"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xml:space="preserve">        </w:t>
      </w:r>
      <w:r w:rsidRPr="00FA098D">
        <w:rPr>
          <w:rFonts w:ascii="MS Gothic" w:eastAsia="MS Gothic" w:hAnsi="MS Gothic" w:cs="MS Gothic" w:hint="eastAsia"/>
          <w:b/>
          <w:bCs/>
          <w:color w:val="5209C0" w:themeColor="accent1" w:themeShade="BF"/>
          <w:sz w:val="21"/>
          <w:szCs w:val="21"/>
        </w:rPr>
        <w:t>│</w:t>
      </w:r>
    </w:p>
    <w:p w14:paraId="4CF2A7BB"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w:t>
      </w:r>
    </w:p>
    <w:p w14:paraId="14199C02"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Approval</w:t>
      </w:r>
    </w:p>
    <w:p w14:paraId="3582C1DC"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xml:space="preserve">        </w:t>
      </w:r>
      <w:r w:rsidRPr="00FA098D">
        <w:rPr>
          <w:rFonts w:ascii="MS Gothic" w:eastAsia="MS Gothic" w:hAnsi="MS Gothic" w:cs="MS Gothic" w:hint="eastAsia"/>
          <w:b/>
          <w:bCs/>
          <w:color w:val="5209C0" w:themeColor="accent1" w:themeShade="BF"/>
          <w:sz w:val="21"/>
          <w:szCs w:val="21"/>
        </w:rPr>
        <w:t>│</w:t>
      </w:r>
    </w:p>
    <w:p w14:paraId="7453D32F"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        ▼</w:t>
      </w:r>
    </w:p>
    <w:p w14:paraId="4ED9B01A" w14:textId="77777777" w:rsidR="00DC4115" w:rsidRPr="00FA098D" w:rsidRDefault="00DC4115" w:rsidP="00DC4115">
      <w:pPr>
        <w:spacing w:line="300" w:lineRule="atLeast"/>
        <w:rPr>
          <w:rFonts w:ascii="Segoe UI" w:hAnsi="Segoe UI" w:cs="Segoe UI"/>
          <w:b/>
          <w:bCs/>
          <w:color w:val="5209C0" w:themeColor="accent1" w:themeShade="BF"/>
          <w:sz w:val="21"/>
          <w:szCs w:val="21"/>
        </w:rPr>
      </w:pPr>
      <w:r w:rsidRPr="00FA098D">
        <w:rPr>
          <w:rFonts w:ascii="Segoe UI" w:hAnsi="Segoe UI" w:cs="Segoe UI"/>
          <w:b/>
          <w:bCs/>
          <w:color w:val="5209C0" w:themeColor="accent1" w:themeShade="BF"/>
          <w:sz w:val="21"/>
          <w:szCs w:val="21"/>
        </w:rPr>
        <w:t>Publication or Operational Use</w:t>
      </w:r>
    </w:p>
    <w:p w14:paraId="1045C35E"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No AI-generated regulatory interpretation, compliance determination, or reporting obligation is automatically published or executed.</w:t>
      </w:r>
    </w:p>
    <w:p w14:paraId="5F64B288" w14:textId="77777777" w:rsidR="00DC4115" w:rsidRDefault="00DC4115" w:rsidP="00DC4115">
      <w:pPr>
        <w:pStyle w:val="Heading4"/>
        <w:spacing w:line="300" w:lineRule="atLeast"/>
        <w:rPr>
          <w:rFonts w:ascii="Segoe UI" w:hAnsi="Segoe UI" w:cs="Segoe UI"/>
          <w:sz w:val="24"/>
          <w:szCs w:val="24"/>
        </w:rPr>
      </w:pPr>
      <w:r>
        <w:rPr>
          <w:rFonts w:ascii="Segoe UI" w:hAnsi="Segoe UI" w:cs="Segoe UI"/>
        </w:rPr>
        <w:t>Governance and Accountability</w:t>
      </w:r>
    </w:p>
    <w:p w14:paraId="3521ECE4"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Any AI-enabled capability will operate within a governed framework incorporating:</w:t>
      </w:r>
    </w:p>
    <w:p w14:paraId="7189A65D"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Human-in-the-loop review</w:t>
      </w:r>
    </w:p>
    <w:p w14:paraId="48C03F30"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Confidence-based processing thresholds</w:t>
      </w:r>
    </w:p>
    <w:p w14:paraId="1244E297"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Audit logging and traceability</w:t>
      </w:r>
    </w:p>
    <w:p w14:paraId="77B57FA3"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Performance monitoring</w:t>
      </w:r>
    </w:p>
    <w:p w14:paraId="08EE86AE"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Controlled release processes</w:t>
      </w:r>
    </w:p>
    <w:p w14:paraId="41B17B6E" w14:textId="77777777" w:rsidR="00DC4115" w:rsidRDefault="00DC4115" w:rsidP="00DC4115">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 security and privacy controls</w:t>
      </w:r>
    </w:p>
    <w:p w14:paraId="50D909F8"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AI is therefore positioned as an operational productivity tool rather than a compliance decision-making mechanism.</w:t>
      </w:r>
    </w:p>
    <w:p w14:paraId="31605539" w14:textId="77777777" w:rsidR="00DC4115" w:rsidRDefault="00DC4115" w:rsidP="00DC4115">
      <w:pPr>
        <w:spacing w:line="300" w:lineRule="atLeast"/>
        <w:rPr>
          <w:rFonts w:ascii="Segoe UI" w:hAnsi="Segoe UI" w:cs="Segoe UI"/>
          <w:sz w:val="21"/>
          <w:szCs w:val="21"/>
        </w:rPr>
      </w:pPr>
    </w:p>
    <w:p w14:paraId="57B23549" w14:textId="77777777" w:rsidR="00DC4115" w:rsidRDefault="00DC4115" w:rsidP="00DC4115">
      <w:pPr>
        <w:pStyle w:val="Heading3"/>
        <w:spacing w:line="300" w:lineRule="atLeast"/>
        <w:rPr>
          <w:rFonts w:ascii="Segoe UI" w:hAnsi="Segoe UI" w:cs="Segoe UI"/>
          <w:sz w:val="27"/>
          <w:szCs w:val="27"/>
        </w:rPr>
      </w:pPr>
      <w:bookmarkStart w:id="17" w:name="_Toc242735577"/>
      <w:r>
        <w:rPr>
          <w:rFonts w:ascii="Segoe UI" w:hAnsi="Segoe UI" w:cs="Segoe UI"/>
        </w:rPr>
        <w:t>Economic and Operational Benefits</w:t>
      </w:r>
      <w:bookmarkEnd w:id="17"/>
    </w:p>
    <w:p w14:paraId="6AB31998"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The proposed architecture prioritizes maintainability, configurability, and operational efficiency over unnecessary technical complexity.</w:t>
      </w:r>
    </w:p>
    <w:p w14:paraId="73E9C185" w14:textId="77777777" w:rsidR="00DC4115" w:rsidRDefault="00DC4115" w:rsidP="00DC4115">
      <w:pPr>
        <w:pStyle w:val="NormalWeb"/>
        <w:spacing w:line="300" w:lineRule="atLeast"/>
        <w:rPr>
          <w:rFonts w:ascii="Segoe UI" w:hAnsi="Segoe UI" w:cs="Segoe UI"/>
          <w:sz w:val="21"/>
          <w:szCs w:val="21"/>
        </w:rPr>
      </w:pPr>
      <w:r>
        <w:rPr>
          <w:rFonts w:ascii="Segoe UI" w:hAnsi="Segoe UI" w:cs="Segoe UI"/>
          <w:sz w:val="21"/>
          <w:szCs w:val="21"/>
        </w:rPr>
        <w:t>Key benefits include:</w:t>
      </w:r>
    </w:p>
    <w:p w14:paraId="69B1FB55"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implementation and operating costs through reuse and standardization.</w:t>
      </w:r>
    </w:p>
    <w:p w14:paraId="6C03DAFF"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Regulatory agility through business-managed rules and reference data.</w:t>
      </w:r>
    </w:p>
    <w:p w14:paraId="6AF550C9"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Lower ongoing support effort through simplified operational architecture.</w:t>
      </w:r>
    </w:p>
    <w:p w14:paraId="60291B70"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Reduced vendor dependency through configurable business capabilities.</w:t>
      </w:r>
    </w:p>
    <w:p w14:paraId="240E9199"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Clear auditability and traceability across all compliance activities.</w:t>
      </w:r>
    </w:p>
    <w:p w14:paraId="5DF4625D" w14:textId="77777777" w:rsidR="00DC4115" w:rsidRDefault="00DC4115" w:rsidP="00DC4115">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 pragmatic foundation for future self-service, automation, and SaaS commercialization initiatives.</w:t>
      </w:r>
    </w:p>
    <w:p w14:paraId="48CB282F" w14:textId="77777777" w:rsidR="00DC4115" w:rsidRPr="00DC4115" w:rsidRDefault="00DC4115" w:rsidP="000C5579">
      <w:pPr>
        <w:pStyle w:val="Sectioncontent"/>
      </w:pPr>
    </w:p>
    <w:p w14:paraId="667289B4" w14:textId="14C958C7" w:rsidR="001A0D3F" w:rsidRDefault="001A0D3F" w:rsidP="001A0D3F">
      <w:pPr>
        <w:pStyle w:val="Heading1"/>
      </w:pPr>
      <w:bookmarkStart w:id="18" w:name="_Toc242735578"/>
      <w:r>
        <w:t>Delivery methodology and implementation plan</w:t>
      </w:r>
      <w:r w:rsidR="00CD6A9C">
        <w:t xml:space="preserve"> </w:t>
      </w:r>
      <w:r w:rsidR="008A5880">
        <w:rPr>
          <w:highlight w:val="yellow"/>
        </w:rPr>
        <w:t>&lt;</w:t>
      </w:r>
      <w:r w:rsidR="005C24FD">
        <w:rPr>
          <w:highlight w:val="yellow"/>
        </w:rPr>
        <w:t>Kundan</w:t>
      </w:r>
      <w:r w:rsidR="008A5880">
        <w:rPr>
          <w:highlight w:val="yellow"/>
        </w:rPr>
        <w:t>/Vikrant/</w:t>
      </w:r>
      <w:r w:rsidR="0040665C">
        <w:rPr>
          <w:highlight w:val="yellow"/>
        </w:rPr>
        <w:t>Hari/Praveen</w:t>
      </w:r>
      <w:r w:rsidR="00541D4A" w:rsidRPr="00541D4A">
        <w:rPr>
          <w:highlight w:val="yellow"/>
        </w:rPr>
        <w:t>&gt;</w:t>
      </w:r>
      <w:bookmarkEnd w:id="18"/>
    </w:p>
    <w:p w14:paraId="5319A27A" w14:textId="4D4F10DC" w:rsidR="001A0D3F" w:rsidRDefault="001A0D3F" w:rsidP="00F33516">
      <w:pPr>
        <w:pStyle w:val="Heading2"/>
      </w:pPr>
      <w:bookmarkStart w:id="19" w:name="_Toc242735579"/>
      <w:r>
        <w:t>Methodology</w:t>
      </w:r>
      <w:bookmarkEnd w:id="19"/>
    </w:p>
    <w:p w14:paraId="4ACB8363" w14:textId="7C7C3A96" w:rsidR="00AC4224" w:rsidRPr="00AC4224" w:rsidRDefault="00AC4224" w:rsidP="00AC4224">
      <w:r w:rsidRPr="00641FAF">
        <w:rPr>
          <w:noProof/>
        </w:rPr>
        <w:drawing>
          <wp:inline distT="0" distB="0" distL="0" distR="0" wp14:anchorId="44E09397" wp14:editId="27F200F6">
            <wp:extent cx="6858000" cy="3928110"/>
            <wp:effectExtent l="0" t="0" r="0" b="0"/>
            <wp:docPr id="146536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3123" name=""/>
                    <pic:cNvPicPr/>
                  </pic:nvPicPr>
                  <pic:blipFill>
                    <a:blip r:embed="rId24"/>
                    <a:stretch>
                      <a:fillRect/>
                    </a:stretch>
                  </pic:blipFill>
                  <pic:spPr>
                    <a:xfrm>
                      <a:off x="0" y="0"/>
                      <a:ext cx="6858000" cy="3928110"/>
                    </a:xfrm>
                    <a:prstGeom prst="rect">
                      <a:avLst/>
                    </a:prstGeom>
                  </pic:spPr>
                </pic:pic>
              </a:graphicData>
            </a:graphic>
          </wp:inline>
        </w:drawing>
      </w:r>
    </w:p>
    <w:p w14:paraId="2D5DAD49" w14:textId="77777777" w:rsidR="00A21E9D" w:rsidRPr="00A21E9D" w:rsidRDefault="00A21E9D" w:rsidP="00A21E9D">
      <w:pPr>
        <w:pStyle w:val="Sectioncontent"/>
      </w:pPr>
    </w:p>
    <w:p w14:paraId="197AF771" w14:textId="231ECCBA" w:rsidR="001A0D3F" w:rsidRDefault="001A0D3F" w:rsidP="00F33516">
      <w:pPr>
        <w:pStyle w:val="Heading2"/>
      </w:pPr>
      <w:bookmarkStart w:id="20" w:name="_Toc242735580"/>
      <w:r>
        <w:t>Phases and milestones</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4148"/>
        <w:gridCol w:w="1856"/>
        <w:gridCol w:w="2931"/>
      </w:tblGrid>
      <w:tr w:rsidR="001A0D3F" w:rsidRPr="00A21E9D" w14:paraId="411BEBBA" w14:textId="77777777" w:rsidTr="00A21E9D">
        <w:trPr>
          <w:tblHeader/>
        </w:trPr>
        <w:tc>
          <w:tcPr>
            <w:tcW w:w="86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1D736AB7" w14:textId="77777777" w:rsidR="001A0D3F" w:rsidRPr="00A21E9D" w:rsidRDefault="001A0D3F" w:rsidP="00A21E9D">
            <w:pPr>
              <w:spacing w:before="60" w:after="60"/>
              <w:rPr>
                <w:rFonts w:asciiTheme="majorHAnsi" w:hAnsiTheme="majorHAnsi"/>
              </w:rPr>
            </w:pPr>
            <w:r w:rsidRPr="00A21E9D">
              <w:rPr>
                <w:rFonts w:asciiTheme="majorHAnsi" w:eastAsia="Calibri" w:hAnsiTheme="majorHAnsi" w:cs="Calibri"/>
                <w:b/>
                <w:bCs/>
                <w:color w:val="FFFFFF"/>
              </w:rPr>
              <w:t>Phase</w:t>
            </w:r>
          </w:p>
        </w:tc>
        <w:tc>
          <w:tcPr>
            <w:tcW w:w="1922"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FD1BEF3" w14:textId="77777777" w:rsidR="001A0D3F" w:rsidRPr="00A21E9D" w:rsidRDefault="001A0D3F" w:rsidP="00A21E9D">
            <w:pPr>
              <w:spacing w:before="60" w:after="60"/>
              <w:rPr>
                <w:rFonts w:asciiTheme="majorHAnsi" w:hAnsiTheme="majorHAnsi"/>
              </w:rPr>
            </w:pPr>
            <w:r w:rsidRPr="00A21E9D">
              <w:rPr>
                <w:rFonts w:asciiTheme="majorHAnsi" w:eastAsia="Calibri" w:hAnsiTheme="majorHAnsi" w:cs="Calibri"/>
                <w:b/>
                <w:bCs/>
                <w:color w:val="FFFFFF"/>
              </w:rPr>
              <w:t>Capabilities delivered (requirement IDs or capability areas)</w:t>
            </w:r>
          </w:p>
        </w:tc>
        <w:tc>
          <w:tcPr>
            <w:tcW w:w="86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C9773A0" w14:textId="77777777" w:rsidR="001A0D3F" w:rsidRPr="00A21E9D" w:rsidRDefault="001A0D3F" w:rsidP="00A21E9D">
            <w:pPr>
              <w:spacing w:before="60" w:after="60"/>
              <w:rPr>
                <w:rFonts w:asciiTheme="majorHAnsi" w:hAnsiTheme="majorHAnsi"/>
              </w:rPr>
            </w:pPr>
            <w:r w:rsidRPr="00A21E9D">
              <w:rPr>
                <w:rFonts w:asciiTheme="majorHAnsi" w:eastAsia="Calibri" w:hAnsiTheme="majorHAnsi" w:cs="Calibri"/>
                <w:b/>
                <w:bCs/>
                <w:color w:val="FFFFFF"/>
              </w:rPr>
              <w:t>Duration</w:t>
            </w:r>
          </w:p>
        </w:tc>
        <w:tc>
          <w:tcPr>
            <w:tcW w:w="1359"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393BAB00" w14:textId="77777777" w:rsidR="001A0D3F" w:rsidRPr="00A21E9D" w:rsidRDefault="001A0D3F" w:rsidP="00A21E9D">
            <w:pPr>
              <w:spacing w:before="60" w:after="60"/>
              <w:rPr>
                <w:rFonts w:asciiTheme="majorHAnsi" w:hAnsiTheme="majorHAnsi"/>
              </w:rPr>
            </w:pPr>
            <w:r w:rsidRPr="00A21E9D">
              <w:rPr>
                <w:rFonts w:asciiTheme="majorHAnsi" w:eastAsia="Calibri" w:hAnsiTheme="majorHAnsi" w:cs="Calibri"/>
                <w:b/>
                <w:bCs/>
                <w:color w:val="FFFFFF"/>
              </w:rPr>
              <w:t>Milestone and acceptance point</w:t>
            </w:r>
          </w:p>
        </w:tc>
      </w:tr>
      <w:tr w:rsidR="001A0D3F" w:rsidRPr="00A21E9D" w14:paraId="6A397B6B" w14:textId="77777777" w:rsidTr="00A21E9D">
        <w:tc>
          <w:tcPr>
            <w:tcW w:w="86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72F1868" w14:textId="77777777" w:rsidR="001A0D3F" w:rsidRPr="00A21E9D" w:rsidRDefault="001A0D3F" w:rsidP="00A21E9D">
            <w:pPr>
              <w:spacing w:before="60" w:after="60"/>
              <w:rPr>
                <w:rFonts w:asciiTheme="majorHAnsi" w:hAnsiTheme="majorHAnsi"/>
              </w:rPr>
            </w:pPr>
          </w:p>
        </w:tc>
        <w:tc>
          <w:tcPr>
            <w:tcW w:w="192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4C845D2" w14:textId="77777777" w:rsidR="001A0D3F" w:rsidRPr="00A21E9D" w:rsidRDefault="001A0D3F" w:rsidP="00A21E9D">
            <w:pPr>
              <w:spacing w:before="60" w:after="60"/>
              <w:rPr>
                <w:rFonts w:asciiTheme="majorHAnsi" w:hAnsiTheme="majorHAnsi"/>
              </w:rPr>
            </w:pPr>
          </w:p>
        </w:tc>
        <w:tc>
          <w:tcPr>
            <w:tcW w:w="86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22B3C50" w14:textId="77777777" w:rsidR="001A0D3F" w:rsidRPr="00A21E9D" w:rsidRDefault="001A0D3F" w:rsidP="00A21E9D">
            <w:pPr>
              <w:spacing w:before="60" w:after="60"/>
              <w:rPr>
                <w:rFonts w:asciiTheme="majorHAnsi" w:hAnsiTheme="majorHAnsi"/>
              </w:rPr>
            </w:pPr>
          </w:p>
        </w:tc>
        <w:tc>
          <w:tcPr>
            <w:tcW w:w="1359"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FB5BDA7" w14:textId="77777777" w:rsidR="001A0D3F" w:rsidRPr="00A21E9D" w:rsidRDefault="001A0D3F" w:rsidP="00A21E9D">
            <w:pPr>
              <w:spacing w:before="60" w:after="60"/>
              <w:rPr>
                <w:rFonts w:asciiTheme="majorHAnsi" w:hAnsiTheme="majorHAnsi"/>
              </w:rPr>
            </w:pPr>
          </w:p>
        </w:tc>
      </w:tr>
    </w:tbl>
    <w:p w14:paraId="3A40AA36" w14:textId="77777777" w:rsidR="001A0D3F" w:rsidRDefault="001A0D3F" w:rsidP="00A21E9D">
      <w:pPr>
        <w:pStyle w:val="Sectioncontent"/>
      </w:pPr>
    </w:p>
    <w:p w14:paraId="5DCEBA7F" w14:textId="73DD6958" w:rsidR="001A0D3F" w:rsidRDefault="001A0D3F" w:rsidP="00F33516">
      <w:pPr>
        <w:pStyle w:val="Heading2"/>
      </w:pPr>
      <w:bookmarkStart w:id="21" w:name="_Toc242735581"/>
      <w:r>
        <w:t>Schedule</w:t>
      </w:r>
      <w:bookmarkEnd w:id="21"/>
    </w:p>
    <w:p w14:paraId="5ED59504" w14:textId="77777777" w:rsidR="001A0D3F" w:rsidRDefault="001A0D3F" w:rsidP="00A21E9D">
      <w:pPr>
        <w:pStyle w:val="Sectioncontent"/>
      </w:pPr>
      <w:r>
        <w:t>Provide a schedule and identify the critical path.</w:t>
      </w:r>
    </w:p>
    <w:p w14:paraId="23F1ABF7" w14:textId="77777777" w:rsidR="00A21E9D" w:rsidRDefault="00A21E9D" w:rsidP="00A21E9D">
      <w:pPr>
        <w:pStyle w:val="Sectioncontent"/>
      </w:pPr>
    </w:p>
    <w:p w14:paraId="42C2B676" w14:textId="19F3C8FB" w:rsidR="001A0D3F" w:rsidRDefault="001A0D3F" w:rsidP="00F33516">
      <w:pPr>
        <w:pStyle w:val="Heading2"/>
      </w:pPr>
      <w:bookmarkStart w:id="22" w:name="_Toc242735582"/>
      <w:r>
        <w:t>Dependencies and client participation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7"/>
        <w:gridCol w:w="2445"/>
        <w:gridCol w:w="2825"/>
        <w:gridCol w:w="2443"/>
      </w:tblGrid>
      <w:tr w:rsidR="001A0D3F" w:rsidRPr="002F174F" w14:paraId="5C877FC6" w14:textId="77777777" w:rsidTr="002F174F">
        <w:trPr>
          <w:tblHeader/>
        </w:trPr>
        <w:tc>
          <w:tcPr>
            <w:tcW w:w="1426"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2DE97F2" w14:textId="77777777" w:rsidR="001A0D3F" w:rsidRPr="002F174F" w:rsidRDefault="001A0D3F" w:rsidP="002F174F">
            <w:pPr>
              <w:spacing w:before="60" w:after="60"/>
            </w:pPr>
            <w:r w:rsidRPr="002F174F">
              <w:rPr>
                <w:rFonts w:ascii="Calibri" w:eastAsia="Calibri" w:hAnsi="Calibri" w:cs="Calibri"/>
                <w:b/>
                <w:bCs/>
                <w:color w:val="FFFFFF"/>
              </w:rPr>
              <w:t>Two Labs / EPG role</w:t>
            </w:r>
          </w:p>
        </w:tc>
        <w:tc>
          <w:tcPr>
            <w:tcW w:w="11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077F8E6" w14:textId="77777777" w:rsidR="001A0D3F" w:rsidRPr="002F174F" w:rsidRDefault="001A0D3F" w:rsidP="002F174F">
            <w:pPr>
              <w:spacing w:before="60" w:after="60"/>
            </w:pPr>
            <w:r w:rsidRPr="002F174F">
              <w:rPr>
                <w:rFonts w:ascii="Calibri" w:eastAsia="Calibri" w:hAnsi="Calibri" w:cs="Calibri"/>
                <w:b/>
                <w:bCs/>
                <w:color w:val="FFFFFF"/>
              </w:rPr>
              <w:t>Activities</w:t>
            </w:r>
          </w:p>
        </w:tc>
        <w:tc>
          <w:tcPr>
            <w:tcW w:w="1309"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5949587" w14:textId="77777777" w:rsidR="001A0D3F" w:rsidRPr="002F174F" w:rsidRDefault="001A0D3F" w:rsidP="002F174F">
            <w:pPr>
              <w:spacing w:before="60" w:after="60"/>
            </w:pPr>
            <w:r w:rsidRPr="002F174F">
              <w:rPr>
                <w:rFonts w:ascii="Calibri" w:eastAsia="Calibri" w:hAnsi="Calibri" w:cs="Calibri"/>
                <w:b/>
                <w:bCs/>
                <w:color w:val="FFFFFF"/>
              </w:rPr>
              <w:t>Estimated effort</w:t>
            </w:r>
          </w:p>
        </w:tc>
        <w:tc>
          <w:tcPr>
            <w:tcW w:w="11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0392D30" w14:textId="77777777" w:rsidR="001A0D3F" w:rsidRPr="002F174F" w:rsidRDefault="001A0D3F" w:rsidP="002F174F">
            <w:pPr>
              <w:spacing w:before="60" w:after="60"/>
            </w:pPr>
            <w:r w:rsidRPr="002F174F">
              <w:rPr>
                <w:rFonts w:ascii="Calibri" w:eastAsia="Calibri" w:hAnsi="Calibri" w:cs="Calibri"/>
                <w:b/>
                <w:bCs/>
                <w:color w:val="FFFFFF"/>
              </w:rPr>
              <w:t>When</w:t>
            </w:r>
          </w:p>
        </w:tc>
      </w:tr>
      <w:tr w:rsidR="001A0D3F" w:rsidRPr="002F174F" w14:paraId="7B758822" w14:textId="77777777" w:rsidTr="002F174F">
        <w:tc>
          <w:tcPr>
            <w:tcW w:w="1426"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53DBA27" w14:textId="77777777" w:rsidR="001A0D3F" w:rsidRPr="002F174F" w:rsidRDefault="001A0D3F" w:rsidP="002F174F">
            <w:pPr>
              <w:spacing w:before="60" w:after="60"/>
            </w:pPr>
          </w:p>
        </w:tc>
        <w:tc>
          <w:tcPr>
            <w:tcW w:w="11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C1B413C" w14:textId="77777777" w:rsidR="001A0D3F" w:rsidRPr="002F174F" w:rsidRDefault="001A0D3F" w:rsidP="002F174F">
            <w:pPr>
              <w:spacing w:before="60" w:after="60"/>
            </w:pPr>
          </w:p>
        </w:tc>
        <w:tc>
          <w:tcPr>
            <w:tcW w:w="1309"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CA2772E" w14:textId="77777777" w:rsidR="001A0D3F" w:rsidRPr="002F174F" w:rsidRDefault="001A0D3F" w:rsidP="002F174F">
            <w:pPr>
              <w:spacing w:before="60" w:after="60"/>
            </w:pPr>
          </w:p>
        </w:tc>
        <w:tc>
          <w:tcPr>
            <w:tcW w:w="11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FC31E7C" w14:textId="77777777" w:rsidR="001A0D3F" w:rsidRPr="002F174F" w:rsidRDefault="001A0D3F" w:rsidP="002F174F">
            <w:pPr>
              <w:spacing w:before="60" w:after="60"/>
            </w:pPr>
          </w:p>
        </w:tc>
      </w:tr>
    </w:tbl>
    <w:p w14:paraId="66F481C0" w14:textId="77777777" w:rsidR="001A0D3F" w:rsidRDefault="001A0D3F" w:rsidP="007922B9">
      <w:pPr>
        <w:pStyle w:val="Sectioncontent"/>
      </w:pPr>
    </w:p>
    <w:p w14:paraId="4D229743" w14:textId="1EE26257" w:rsidR="001A0D3F" w:rsidRDefault="001A0D3F" w:rsidP="00F33516">
      <w:pPr>
        <w:pStyle w:val="Heading2"/>
      </w:pPr>
      <w:bookmarkStart w:id="23" w:name="_Toc242735583"/>
      <w:r>
        <w:t>Testing and quality assurance</w:t>
      </w:r>
      <w:bookmarkEnd w:id="23"/>
    </w:p>
    <w:p w14:paraId="2E44012E" w14:textId="77777777" w:rsidR="00B22A08" w:rsidRDefault="00B22A08" w:rsidP="00B22A08">
      <w:pPr>
        <w:pStyle w:val="Sectioncontent"/>
      </w:pPr>
      <w:r>
        <w:t xml:space="preserve">We propose a risk-based quality assurance approach covering the State Licensing and Drug Price Transparency (DPT) modules. Testing will prioritise regulatory accuracy, timely identification of obligations, protection of sensitive information </w:t>
      </w:r>
      <w:commentRangeStart w:id="24"/>
      <w:r>
        <w:t>and</w:t>
      </w:r>
      <w:commentRangeEnd w:id="24"/>
      <w:r w:rsidR="00864B8D">
        <w:rPr>
          <w:rStyle w:val="CommentReference"/>
          <w:sz w:val="22"/>
          <w:szCs w:val="22"/>
        </w:rPr>
        <w:commentReference w:id="24"/>
      </w:r>
      <w:r>
        <w:t xml:space="preserve"> reliable end-to-end workflows. Acceptance criteria, testing responsibilities and measurable quality targets will be agreed with Two Labs before development begins.</w:t>
      </w:r>
    </w:p>
    <w:p w14:paraId="524AEF58" w14:textId="77777777" w:rsidR="00E944B1" w:rsidRDefault="00E944B1" w:rsidP="00B22A08">
      <w:pPr>
        <w:pStyle w:val="Sectioncontent"/>
      </w:pPr>
    </w:p>
    <w:p w14:paraId="12DAD061" w14:textId="5F6EAC93" w:rsidR="00E944B1" w:rsidRDefault="00E944B1" w:rsidP="00B22A08">
      <w:pPr>
        <w:pStyle w:val="Sectioncontent"/>
      </w:pPr>
      <w:r>
        <w:t xml:space="preserve">Hexaware will leverage the existing </w:t>
      </w:r>
      <w:r w:rsidR="00622D3C">
        <w:t xml:space="preserve">QA </w:t>
      </w:r>
      <w:r>
        <w:t xml:space="preserve">tool set in EPGs environment </w:t>
      </w:r>
      <w:r w:rsidR="00C5798F">
        <w:t>or suggest alternate tools which will be leveraged for testing across functional and non-functional testing s</w:t>
      </w:r>
      <w:r w:rsidR="003D01D8">
        <w:t xml:space="preserve">ervices as below : </w:t>
      </w:r>
    </w:p>
    <w:tbl>
      <w:tblPr>
        <w:tblW w:w="3868" w:type="pct"/>
        <w:tblInd w:w="1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6"/>
        <w:gridCol w:w="2446"/>
        <w:gridCol w:w="2825"/>
      </w:tblGrid>
      <w:tr w:rsidR="003D01D8" w:rsidRPr="002F174F" w14:paraId="403548E4" w14:textId="77777777" w:rsidTr="00D22F6E">
        <w:trPr>
          <w:tblHeader/>
        </w:trPr>
        <w:tc>
          <w:tcPr>
            <w:tcW w:w="184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292CAEB" w14:textId="1E1E97FA" w:rsidR="003D01D8" w:rsidRPr="002F174F" w:rsidRDefault="007440CD">
            <w:pPr>
              <w:spacing w:before="60" w:after="60"/>
            </w:pPr>
            <w:r>
              <w:rPr>
                <w:rFonts w:ascii="Calibri" w:eastAsia="Calibri" w:hAnsi="Calibri" w:cs="Calibri"/>
                <w:b/>
                <w:bCs/>
                <w:color w:val="FFFFFF"/>
              </w:rPr>
              <w:t>Testing Service</w:t>
            </w:r>
          </w:p>
        </w:tc>
        <w:tc>
          <w:tcPr>
            <w:tcW w:w="146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47F89D6" w14:textId="26C92997" w:rsidR="003D01D8" w:rsidRPr="002F174F" w:rsidRDefault="007440CD">
            <w:pPr>
              <w:spacing w:before="60" w:after="60"/>
            </w:pPr>
            <w:r w:rsidRPr="007440CD">
              <w:rPr>
                <w:rFonts w:ascii="Calibri" w:eastAsia="Calibri" w:hAnsi="Calibri" w:cs="Calibri"/>
                <w:b/>
                <w:bCs/>
                <w:color w:val="FFFFFF"/>
              </w:rPr>
              <w:t xml:space="preserve">Tool </w:t>
            </w:r>
          </w:p>
        </w:tc>
        <w:tc>
          <w:tcPr>
            <w:tcW w:w="1692"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BD7C93C" w14:textId="7123F68A" w:rsidR="003D01D8" w:rsidRPr="002F174F" w:rsidRDefault="00054171">
            <w:pPr>
              <w:spacing w:before="60" w:after="60"/>
            </w:pPr>
            <w:r>
              <w:rPr>
                <w:rFonts w:ascii="Calibri" w:eastAsia="Calibri" w:hAnsi="Calibri" w:cs="Calibri"/>
                <w:b/>
                <w:bCs/>
                <w:color w:val="FFFFFF"/>
              </w:rPr>
              <w:t>AI Assistant to be leveraged</w:t>
            </w:r>
          </w:p>
        </w:tc>
      </w:tr>
      <w:tr w:rsidR="003D01D8" w:rsidRPr="002F174F" w14:paraId="0E096F04" w14:textId="77777777" w:rsidTr="00D22F6E">
        <w:tc>
          <w:tcPr>
            <w:tcW w:w="184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73A295F" w14:textId="7EAA7157" w:rsidR="003D01D8" w:rsidRPr="002F174F" w:rsidRDefault="00054171">
            <w:pPr>
              <w:spacing w:before="60" w:after="60"/>
            </w:pPr>
            <w:r>
              <w:t>UI / API testing</w:t>
            </w:r>
          </w:p>
        </w:tc>
        <w:tc>
          <w:tcPr>
            <w:tcW w:w="146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D51F37B" w14:textId="651E44C8" w:rsidR="003D01D8" w:rsidRPr="002F174F" w:rsidRDefault="00054171">
            <w:pPr>
              <w:spacing w:before="60" w:after="60"/>
            </w:pPr>
            <w:r>
              <w:t>Playwright</w:t>
            </w:r>
          </w:p>
        </w:tc>
        <w:tc>
          <w:tcPr>
            <w:tcW w:w="169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BF6AAF1" w14:textId="11A7D849" w:rsidR="003D01D8" w:rsidRPr="002F174F" w:rsidRDefault="00054171">
            <w:pPr>
              <w:spacing w:before="60" w:after="60"/>
            </w:pPr>
            <w:r>
              <w:t>GitHub copilot</w:t>
            </w:r>
          </w:p>
        </w:tc>
      </w:tr>
      <w:tr w:rsidR="00054171" w:rsidRPr="002F174F" w14:paraId="4190070A" w14:textId="77777777" w:rsidTr="00D22F6E">
        <w:tc>
          <w:tcPr>
            <w:tcW w:w="184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73CC993" w14:textId="0EF5EB9D" w:rsidR="00054171" w:rsidRDefault="00B45786">
            <w:pPr>
              <w:spacing w:before="60" w:after="60"/>
            </w:pPr>
            <w:r>
              <w:t>Performance testing</w:t>
            </w:r>
          </w:p>
        </w:tc>
        <w:tc>
          <w:tcPr>
            <w:tcW w:w="146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20DC712" w14:textId="794F1E9B" w:rsidR="00054171" w:rsidRDefault="00B45786">
            <w:pPr>
              <w:spacing w:before="60" w:after="60"/>
            </w:pPr>
            <w:r>
              <w:t>Jmeter</w:t>
            </w:r>
          </w:p>
        </w:tc>
        <w:tc>
          <w:tcPr>
            <w:tcW w:w="169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59ADFFF" w14:textId="56FB26C3" w:rsidR="00054171" w:rsidRDefault="00B45786">
            <w:pPr>
              <w:spacing w:before="60" w:after="60"/>
            </w:pPr>
            <w:r>
              <w:t>GitHub copilot</w:t>
            </w:r>
          </w:p>
        </w:tc>
      </w:tr>
      <w:tr w:rsidR="00B45786" w:rsidRPr="002F174F" w14:paraId="7141CEF7" w14:textId="77777777" w:rsidTr="00D22F6E">
        <w:tc>
          <w:tcPr>
            <w:tcW w:w="184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92F64CB" w14:textId="2AEDAE9D" w:rsidR="00B45786" w:rsidRDefault="00B45786">
            <w:pPr>
              <w:spacing w:before="60" w:after="60"/>
            </w:pPr>
            <w:r>
              <w:t>Security Testing</w:t>
            </w:r>
          </w:p>
        </w:tc>
        <w:tc>
          <w:tcPr>
            <w:tcW w:w="146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A3AABDE" w14:textId="2F561669" w:rsidR="00B45786" w:rsidRDefault="00B45786">
            <w:pPr>
              <w:spacing w:before="60" w:after="60"/>
            </w:pPr>
            <w:r>
              <w:t>To be updated</w:t>
            </w:r>
          </w:p>
        </w:tc>
        <w:tc>
          <w:tcPr>
            <w:tcW w:w="169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7E0419B" w14:textId="77777777" w:rsidR="00B45786" w:rsidRDefault="00B45786">
            <w:pPr>
              <w:spacing w:before="60" w:after="60"/>
            </w:pPr>
          </w:p>
        </w:tc>
      </w:tr>
      <w:tr w:rsidR="00B45786" w:rsidRPr="002F174F" w14:paraId="20B0587D" w14:textId="77777777" w:rsidTr="00D22F6E">
        <w:tc>
          <w:tcPr>
            <w:tcW w:w="184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67B4117" w14:textId="7903CECD" w:rsidR="00B45786" w:rsidRDefault="00B45786">
            <w:pPr>
              <w:spacing w:before="60" w:after="60"/>
            </w:pPr>
            <w:r>
              <w:t>Accessiblity Testing</w:t>
            </w:r>
          </w:p>
        </w:tc>
        <w:tc>
          <w:tcPr>
            <w:tcW w:w="146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17CDBEF" w14:textId="63B76682" w:rsidR="00B45786" w:rsidRDefault="001508FB">
            <w:pPr>
              <w:spacing w:before="60" w:after="60"/>
            </w:pPr>
            <w:r>
              <w:t>To be updated</w:t>
            </w:r>
          </w:p>
        </w:tc>
        <w:tc>
          <w:tcPr>
            <w:tcW w:w="169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E0E2BBB" w14:textId="77777777" w:rsidR="00B45786" w:rsidRDefault="00B45786">
            <w:pPr>
              <w:spacing w:before="60" w:after="60"/>
            </w:pPr>
          </w:p>
        </w:tc>
      </w:tr>
    </w:tbl>
    <w:p w14:paraId="3882D5B5" w14:textId="77777777" w:rsidR="003D01D8" w:rsidRDefault="003D01D8" w:rsidP="00B22A08">
      <w:pPr>
        <w:pStyle w:val="Sectioncontent"/>
      </w:pPr>
    </w:p>
    <w:p w14:paraId="01EE1602" w14:textId="77777777" w:rsidR="00B22A08" w:rsidRPr="00B22A08" w:rsidRDefault="00B22A08" w:rsidP="00B22A08">
      <w:pPr>
        <w:pStyle w:val="Sectioncontent"/>
        <w:rPr>
          <w:b/>
          <w:bCs/>
        </w:rPr>
      </w:pPr>
    </w:p>
    <w:p w14:paraId="25CF0B77" w14:textId="77777777" w:rsidR="00B22A08" w:rsidRPr="00B22A08" w:rsidRDefault="00B22A08" w:rsidP="00B22A08">
      <w:pPr>
        <w:pStyle w:val="Sectioncontent"/>
        <w:rPr>
          <w:b/>
          <w:bCs/>
        </w:rPr>
      </w:pPr>
      <w:r w:rsidRPr="00B22A08">
        <w:rPr>
          <w:b/>
          <w:bCs/>
        </w:rPr>
        <w:t>Test planning and traceability</w:t>
      </w:r>
    </w:p>
    <w:p w14:paraId="12F7ABAD" w14:textId="77777777" w:rsidR="00B22A08" w:rsidRDefault="00B22A08" w:rsidP="00B22A08">
      <w:pPr>
        <w:pStyle w:val="Sectioncontent"/>
      </w:pPr>
      <w:r>
        <w:t>During discovery, we will establish a test strategy defining scope, environments, test data, responsibilities, entry and exit criteria, and required evidence. A requirements traceability matrix will link each Required requirement to its agreed acceptance criteria, test cases, execution results and defects. Optional capabilities will be tested where included in the agreed delivery scope.</w:t>
      </w:r>
    </w:p>
    <w:p w14:paraId="4281D55A" w14:textId="77777777" w:rsidR="00B22A08" w:rsidRDefault="00B22A08" w:rsidP="00B22A08">
      <w:pPr>
        <w:pStyle w:val="Sectioncontent"/>
      </w:pPr>
    </w:p>
    <w:p w14:paraId="09E2BECE" w14:textId="77777777" w:rsidR="00B22A08" w:rsidRPr="00B22A08" w:rsidRDefault="00B22A08" w:rsidP="00B22A08">
      <w:pPr>
        <w:pStyle w:val="Sectioncontent"/>
        <w:rPr>
          <w:b/>
          <w:bCs/>
        </w:rPr>
      </w:pPr>
      <w:r w:rsidRPr="00B22A08">
        <w:rPr>
          <w:b/>
          <w:bCs/>
        </w:rPr>
        <w:t>Functional and end-to-end testing</w:t>
      </w:r>
    </w:p>
    <w:p w14:paraId="5ABEA7E5" w14:textId="77777777" w:rsidR="00B22A08" w:rsidRDefault="00B22A08" w:rsidP="00B22A08">
      <w:pPr>
        <w:pStyle w:val="Sectioncontent"/>
      </w:pPr>
      <w:r>
        <w:t>Testing will cover licensing determination, intake, document handling, application generation, licence tracking and automatic renewal creation. DPT coverage will include product and pricing data, reporting triggers, scenario modelling, historical lookbacks, report generation, submission tracking and manual overrides. Positive, negative and boundary tests will validate business rules, workflow transitions, exception handling and audit records.</w:t>
      </w:r>
    </w:p>
    <w:p w14:paraId="5F3BEBD5" w14:textId="77777777" w:rsidR="00B22A08" w:rsidRDefault="00B22A08" w:rsidP="00B22A08">
      <w:pPr>
        <w:pStyle w:val="Sectioncontent"/>
      </w:pPr>
    </w:p>
    <w:p w14:paraId="18D33CF2" w14:textId="77777777" w:rsidR="00B22A08" w:rsidRPr="00B22A08" w:rsidRDefault="00B22A08" w:rsidP="00B22A08">
      <w:pPr>
        <w:pStyle w:val="Sectioncontent"/>
        <w:rPr>
          <w:b/>
          <w:bCs/>
        </w:rPr>
      </w:pPr>
      <w:r w:rsidRPr="00B22A08">
        <w:rPr>
          <w:b/>
          <w:bCs/>
        </w:rPr>
        <w:t>Rule regression testing</w:t>
      </w:r>
    </w:p>
    <w:p w14:paraId="7AD5DF56" w14:textId="77777777" w:rsidR="00B22A08" w:rsidRDefault="00B22A08" w:rsidP="00B22A08">
      <w:pPr>
        <w:pStyle w:val="Sectioncontent"/>
      </w:pPr>
      <w:r>
        <w:t>A dedicated rule regression suite will verify that regulatory rule changes and software releases produce the expected outcomes without introducing unintended changes elsewhere. In collaboration with Two Labs subject-matter experts, we will establish a version-controlled baseline of licensing profiles and historical pricing events, with independently approved expected results.</w:t>
      </w:r>
    </w:p>
    <w:p w14:paraId="79E5D4C2" w14:textId="77777777" w:rsidR="00B22A08" w:rsidRDefault="00B22A08" w:rsidP="00B22A08">
      <w:pPr>
        <w:pStyle w:val="Sectioncontent"/>
      </w:pPr>
    </w:p>
    <w:p w14:paraId="012013B0" w14:textId="77777777" w:rsidR="00B22A08" w:rsidRDefault="00B22A08" w:rsidP="00B22A08">
      <w:pPr>
        <w:pStyle w:val="Sectioncontent"/>
      </w:pPr>
      <w:r>
        <w:t>The suite will cover:</w:t>
      </w:r>
    </w:p>
    <w:p w14:paraId="469FE821" w14:textId="77777777" w:rsidR="00B22A08" w:rsidRPr="00174368" w:rsidRDefault="00B22A08" w:rsidP="00B22A08">
      <w:pPr>
        <w:pStyle w:val="Sectioncontent"/>
        <w:rPr>
          <w:b/>
          <w:bCs/>
        </w:rPr>
      </w:pPr>
    </w:p>
    <w:p w14:paraId="7F9925BC" w14:textId="77777777" w:rsidR="00B22A08" w:rsidRDefault="00B22A08" w:rsidP="00B22A08">
      <w:pPr>
        <w:pStyle w:val="Sectioncontent"/>
      </w:pPr>
      <w:r w:rsidRPr="00174368">
        <w:rPr>
          <w:b/>
          <w:bCs/>
        </w:rPr>
        <w:t>State Licensing rules</w:t>
      </w:r>
      <w:r>
        <w:t>: Licence, application form and supporting-document determination across agreed combinations of state, business activity, facility and distribution model.</w:t>
      </w:r>
    </w:p>
    <w:p w14:paraId="31498A3E" w14:textId="77777777" w:rsidR="00B22A08" w:rsidRDefault="00B22A08" w:rsidP="00B22A08">
      <w:pPr>
        <w:pStyle w:val="Sectioncontent"/>
      </w:pPr>
      <w:r w:rsidRPr="00174368">
        <w:rPr>
          <w:b/>
          <w:bCs/>
        </w:rPr>
        <w:t>DPT calculations and triggers</w:t>
      </w:r>
      <w:r>
        <w:t>: Launch and price-increase thresholds, branded and generic distinctions, look-back periods, calculation precision, triggered reports and due dates.</w:t>
      </w:r>
    </w:p>
    <w:p w14:paraId="6D494A8E" w14:textId="77777777" w:rsidR="00B22A08" w:rsidRDefault="00B22A08" w:rsidP="00B22A08">
      <w:pPr>
        <w:pStyle w:val="Sectioncontent"/>
      </w:pPr>
      <w:r w:rsidRPr="00174368">
        <w:rPr>
          <w:b/>
          <w:bCs/>
        </w:rPr>
        <w:t>Boundary conditions</w:t>
      </w:r>
      <w:r>
        <w:t>: Values below, at and above thresholds; events around rule effective dates; and relevant calendar boundaries.</w:t>
      </w:r>
    </w:p>
    <w:p w14:paraId="2FBE2837" w14:textId="77777777" w:rsidR="00B22A08" w:rsidRDefault="00B22A08" w:rsidP="00B22A08">
      <w:pPr>
        <w:pStyle w:val="Sectioncontent"/>
      </w:pPr>
      <w:r w:rsidRPr="00174368">
        <w:rPr>
          <w:b/>
          <w:bCs/>
        </w:rPr>
        <w:t>Historical consistency</w:t>
      </w:r>
      <w:r>
        <w:t>: Correct application of the rule version effective for each event, ensuring new rules, amendments and repeals do not unintentionally change earlier results.</w:t>
      </w:r>
    </w:p>
    <w:p w14:paraId="2D199EEC" w14:textId="77777777" w:rsidR="00B22A08" w:rsidRDefault="00B22A08" w:rsidP="00B22A08">
      <w:pPr>
        <w:pStyle w:val="Sectioncontent"/>
      </w:pPr>
      <w:r w:rsidRPr="00174368">
        <w:rPr>
          <w:b/>
          <w:bCs/>
        </w:rPr>
        <w:t>Modelling and overrides</w:t>
      </w:r>
      <w:r>
        <w:t>: Consistency between modelled and actual pricing events, correct recalculation after overrides, and preservation of original results and audit history.</w:t>
      </w:r>
    </w:p>
    <w:p w14:paraId="4AF28E83" w14:textId="739FBFAA" w:rsidR="00B22A08" w:rsidRDefault="00B22A08" w:rsidP="00B22A08">
      <w:pPr>
        <w:pStyle w:val="Sectioncontent"/>
      </w:pPr>
      <w:r>
        <w:t>The agreed suite will be rerun on every rule change and every software release. Each run will compare actual and approved expected results and provide evidence of the rule versions, scenarios executed, discrepancies and resolution status. Intended regulatory changes will require SME approval of revised expected results; baselines will not be changed solely to match system output. Release acceptance will require no discrepancies against the agreed regression set.</w:t>
      </w:r>
    </w:p>
    <w:p w14:paraId="30C52894" w14:textId="5288C0B6" w:rsidR="007D7632" w:rsidRDefault="00557ABA" w:rsidP="00B22A08">
      <w:pPr>
        <w:pStyle w:val="Sectioncontent"/>
        <w:rPr>
          <w:noProof/>
        </w:rPr>
      </w:pPr>
      <w:r>
        <w:rPr>
          <w:noProof/>
        </w:rPr>
        <w:drawing>
          <wp:anchor distT="0" distB="0" distL="114300" distR="114300" simplePos="0" relativeHeight="251658266" behindDoc="1" locked="0" layoutInCell="1" allowOverlap="1" wp14:anchorId="7B785908" wp14:editId="3E845744">
            <wp:simplePos x="0" y="0"/>
            <wp:positionH relativeFrom="margin">
              <wp:align>right</wp:align>
            </wp:positionH>
            <wp:positionV relativeFrom="paragraph">
              <wp:posOffset>238760</wp:posOffset>
            </wp:positionV>
            <wp:extent cx="6845935" cy="3021330"/>
            <wp:effectExtent l="0" t="0" r="0" b="2540"/>
            <wp:wrapTight wrapText="bothSides">
              <wp:wrapPolygon edited="0">
                <wp:start x="240" y="0"/>
                <wp:lineTo x="180" y="1090"/>
                <wp:lineTo x="5410" y="2043"/>
                <wp:lineTo x="10759" y="2451"/>
                <wp:lineTo x="4087" y="3541"/>
                <wp:lineTo x="4087" y="4631"/>
                <wp:lineTo x="10639" y="4631"/>
                <wp:lineTo x="2224" y="5720"/>
                <wp:lineTo x="781" y="5992"/>
                <wp:lineTo x="781" y="9942"/>
                <wp:lineTo x="6131" y="11168"/>
                <wp:lineTo x="10158" y="11168"/>
                <wp:lineTo x="361" y="11849"/>
                <wp:lineTo x="120" y="12393"/>
                <wp:lineTo x="541" y="13347"/>
                <wp:lineTo x="120" y="15526"/>
                <wp:lineTo x="120" y="19067"/>
                <wp:lineTo x="4268" y="19884"/>
                <wp:lineTo x="10458" y="19884"/>
                <wp:lineTo x="10398" y="21518"/>
                <wp:lineTo x="21518" y="21518"/>
                <wp:lineTo x="21518" y="19748"/>
                <wp:lineTo x="10218" y="17705"/>
                <wp:lineTo x="13524" y="17705"/>
                <wp:lineTo x="19655" y="16343"/>
                <wp:lineTo x="19594" y="15526"/>
                <wp:lineTo x="19835" y="14300"/>
                <wp:lineTo x="19474" y="13892"/>
                <wp:lineTo x="17371" y="13347"/>
                <wp:lineTo x="19955" y="13347"/>
                <wp:lineTo x="21217" y="12666"/>
                <wp:lineTo x="21157" y="6810"/>
                <wp:lineTo x="21398" y="4631"/>
                <wp:lineTo x="21518" y="4086"/>
                <wp:lineTo x="19354" y="3677"/>
                <wp:lineTo x="10759" y="2451"/>
                <wp:lineTo x="11180" y="1907"/>
                <wp:lineTo x="11540" y="681"/>
                <wp:lineTo x="11420" y="0"/>
                <wp:lineTo x="240" y="0"/>
              </wp:wrapPolygon>
            </wp:wrapTight>
            <wp:docPr id="19753840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50147" cy="3023354"/>
                    </a:xfrm>
                    <a:prstGeom prst="rect">
                      <a:avLst/>
                    </a:prstGeom>
                    <a:noFill/>
                  </pic:spPr>
                </pic:pic>
              </a:graphicData>
            </a:graphic>
            <wp14:sizeRelH relativeFrom="margin">
              <wp14:pctWidth>0</wp14:pctWidth>
            </wp14:sizeRelH>
            <wp14:sizeRelV relativeFrom="margin">
              <wp14:pctHeight>0</wp14:pctHeight>
            </wp14:sizeRelV>
          </wp:anchor>
        </w:drawing>
      </w:r>
    </w:p>
    <w:p w14:paraId="6699B31A" w14:textId="77777777" w:rsidR="00673A92" w:rsidRDefault="00673A92" w:rsidP="00B22A08">
      <w:pPr>
        <w:pStyle w:val="Sectioncontent"/>
        <w:rPr>
          <w:noProof/>
        </w:rPr>
      </w:pPr>
    </w:p>
    <w:p w14:paraId="7F20B941" w14:textId="77777777" w:rsidR="00673A92" w:rsidRDefault="00673A92" w:rsidP="00B22A08">
      <w:pPr>
        <w:pStyle w:val="Sectioncontent"/>
        <w:rPr>
          <w:noProof/>
        </w:rPr>
      </w:pPr>
    </w:p>
    <w:p w14:paraId="53FF3F72" w14:textId="77777777" w:rsidR="00673A92" w:rsidRDefault="00673A92" w:rsidP="00B22A08">
      <w:pPr>
        <w:pStyle w:val="Sectioncontent"/>
        <w:rPr>
          <w:noProof/>
        </w:rPr>
      </w:pPr>
    </w:p>
    <w:p w14:paraId="4E6421E0" w14:textId="77777777" w:rsidR="00673A92" w:rsidRDefault="00673A92" w:rsidP="00B22A08">
      <w:pPr>
        <w:pStyle w:val="Sectioncontent"/>
        <w:rPr>
          <w:noProof/>
        </w:rPr>
      </w:pPr>
    </w:p>
    <w:p w14:paraId="79F0EA92" w14:textId="77777777" w:rsidR="00673A92" w:rsidRDefault="00673A92" w:rsidP="00B22A08">
      <w:pPr>
        <w:pStyle w:val="Sectioncontent"/>
        <w:rPr>
          <w:noProof/>
        </w:rPr>
      </w:pPr>
    </w:p>
    <w:p w14:paraId="05919FB3" w14:textId="11024A4B" w:rsidR="00673A92" w:rsidRDefault="00673A92" w:rsidP="00B22A08">
      <w:pPr>
        <w:pStyle w:val="Sectioncontent"/>
        <w:rPr>
          <w:noProof/>
        </w:rPr>
      </w:pPr>
    </w:p>
    <w:p w14:paraId="56521C11" w14:textId="77777777" w:rsidR="00B22A08" w:rsidRDefault="00B22A08" w:rsidP="00B22A08">
      <w:pPr>
        <w:pStyle w:val="Sectioncontent"/>
      </w:pPr>
    </w:p>
    <w:p w14:paraId="270BA845" w14:textId="0BE419A1" w:rsidR="00B22A08" w:rsidRPr="007633C7" w:rsidRDefault="00B22A08" w:rsidP="00B22A08">
      <w:pPr>
        <w:pStyle w:val="Sectioncontent"/>
        <w:rPr>
          <w:b/>
          <w:bCs/>
        </w:rPr>
      </w:pPr>
      <w:r w:rsidRPr="007633C7">
        <w:rPr>
          <w:b/>
          <w:bCs/>
        </w:rPr>
        <w:t>Integration</w:t>
      </w:r>
      <w:r w:rsidR="005030CC">
        <w:rPr>
          <w:b/>
          <w:bCs/>
        </w:rPr>
        <w:t xml:space="preserve"> Testing</w:t>
      </w:r>
    </w:p>
    <w:p w14:paraId="05432EB8" w14:textId="4394DA66" w:rsidR="00B22A08" w:rsidRDefault="00482261" w:rsidP="00B22A08">
      <w:pPr>
        <w:pStyle w:val="Sectioncontent"/>
      </w:pPr>
      <w:r>
        <w:rPr>
          <w:noProof/>
        </w:rPr>
        <w:drawing>
          <wp:anchor distT="0" distB="0" distL="114300" distR="114300" simplePos="0" relativeHeight="251658267" behindDoc="1" locked="0" layoutInCell="1" allowOverlap="1" wp14:anchorId="0EB5860C" wp14:editId="5EF6D633">
            <wp:simplePos x="0" y="0"/>
            <wp:positionH relativeFrom="margin">
              <wp:align>left</wp:align>
            </wp:positionH>
            <wp:positionV relativeFrom="paragraph">
              <wp:posOffset>738505</wp:posOffset>
            </wp:positionV>
            <wp:extent cx="6757670" cy="2472690"/>
            <wp:effectExtent l="0" t="0" r="5080" b="3810"/>
            <wp:wrapTight wrapText="bothSides">
              <wp:wrapPolygon edited="0">
                <wp:start x="183" y="0"/>
                <wp:lineTo x="183" y="2330"/>
                <wp:lineTo x="10778" y="2663"/>
                <wp:lineTo x="7490" y="3328"/>
                <wp:lineTo x="122" y="5159"/>
                <wp:lineTo x="0" y="5658"/>
                <wp:lineTo x="0" y="12814"/>
                <wp:lineTo x="6637" y="13812"/>
                <wp:lineTo x="8159" y="15975"/>
                <wp:lineTo x="8464" y="15975"/>
                <wp:lineTo x="8464" y="19137"/>
                <wp:lineTo x="8829" y="21467"/>
                <wp:lineTo x="14918" y="21467"/>
                <wp:lineTo x="15466" y="21134"/>
                <wp:lineTo x="15588" y="20302"/>
                <wp:lineTo x="15344" y="18638"/>
                <wp:lineTo x="15527" y="17639"/>
                <wp:lineTo x="15466" y="16807"/>
                <wp:lineTo x="15162" y="15975"/>
                <wp:lineTo x="16989" y="15975"/>
                <wp:lineTo x="21555" y="14145"/>
                <wp:lineTo x="21555" y="0"/>
                <wp:lineTo x="183" y="0"/>
              </wp:wrapPolygon>
            </wp:wrapTight>
            <wp:docPr id="7698480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64931" cy="2475512"/>
                    </a:xfrm>
                    <a:prstGeom prst="rect">
                      <a:avLst/>
                    </a:prstGeom>
                    <a:noFill/>
                  </pic:spPr>
                </pic:pic>
              </a:graphicData>
            </a:graphic>
            <wp14:sizeRelH relativeFrom="margin">
              <wp14:pctWidth>0</wp14:pctWidth>
            </wp14:sizeRelH>
            <wp14:sizeRelV relativeFrom="margin">
              <wp14:pctHeight>0</wp14:pctHeight>
            </wp14:sizeRelV>
          </wp:anchor>
        </w:drawing>
      </w:r>
      <w:r w:rsidR="00B22A08">
        <w:t>Integration testing will cover agreed data loads, compendia file imports, notifications and external interfaces, including invalid inputs, partial failures and retries. Generated applications and reports will be validated against agreed state-specific templates and reference outputs.</w:t>
      </w:r>
    </w:p>
    <w:p w14:paraId="0A4C196F" w14:textId="50AACD5A" w:rsidR="00B22A08" w:rsidRDefault="00B22A08" w:rsidP="00B22A08">
      <w:pPr>
        <w:pStyle w:val="Sectioncontent"/>
      </w:pPr>
    </w:p>
    <w:p w14:paraId="397559DB" w14:textId="44A42E69" w:rsidR="00482261" w:rsidRDefault="00482261" w:rsidP="00B22A08">
      <w:pPr>
        <w:pStyle w:val="Sectioncontent"/>
      </w:pPr>
    </w:p>
    <w:p w14:paraId="1D2BE759" w14:textId="51360D7F" w:rsidR="00482261" w:rsidRDefault="00482261" w:rsidP="00B22A08">
      <w:pPr>
        <w:pStyle w:val="Sectioncontent"/>
      </w:pPr>
    </w:p>
    <w:p w14:paraId="466153DC" w14:textId="77777777" w:rsidR="00482261" w:rsidRDefault="00482261" w:rsidP="00B22A08">
      <w:pPr>
        <w:pStyle w:val="Sectioncontent"/>
      </w:pPr>
    </w:p>
    <w:p w14:paraId="4F3BBCE5" w14:textId="4748A977" w:rsidR="00482261" w:rsidRDefault="00482261" w:rsidP="00B22A08">
      <w:pPr>
        <w:pStyle w:val="Sectioncontent"/>
      </w:pPr>
    </w:p>
    <w:p w14:paraId="004F41E7" w14:textId="0006ED90" w:rsidR="00B22A08" w:rsidRPr="007633C7" w:rsidRDefault="00B22A08" w:rsidP="00B22A08">
      <w:pPr>
        <w:pStyle w:val="Sectioncontent"/>
        <w:rPr>
          <w:b/>
          <w:bCs/>
        </w:rPr>
      </w:pPr>
      <w:r w:rsidRPr="007633C7">
        <w:rPr>
          <w:b/>
          <w:bCs/>
        </w:rPr>
        <w:t xml:space="preserve">Security and </w:t>
      </w:r>
      <w:r w:rsidR="00926A39">
        <w:rPr>
          <w:b/>
          <w:bCs/>
        </w:rPr>
        <w:t>pene</w:t>
      </w:r>
      <w:r w:rsidR="003F61AC">
        <w:rPr>
          <w:b/>
          <w:bCs/>
        </w:rPr>
        <w:t>tration</w:t>
      </w:r>
      <w:r w:rsidRPr="007633C7">
        <w:rPr>
          <w:b/>
          <w:bCs/>
        </w:rPr>
        <w:t xml:space="preserve"> testing</w:t>
      </w:r>
    </w:p>
    <w:p w14:paraId="75AFE568" w14:textId="67B9D4A6" w:rsidR="00B22A08" w:rsidRDefault="00B22A08" w:rsidP="00B22A08">
      <w:pPr>
        <w:pStyle w:val="Sectioncontent"/>
      </w:pPr>
      <w:r>
        <w:t>Testing will verify authentication, role-based access, client data isolation and subscription entitlements. Particular attention will be given to sensitive personal information, state-system credentials and confidential pricing data, including their protection in logs, exports and non-production environments. Independent penetration testing will be completed before client-facing go-live, with findings remediated and retested against agreed release criteria.</w:t>
      </w:r>
    </w:p>
    <w:p w14:paraId="4FA53FB3" w14:textId="071CDDD1" w:rsidR="00097E9E" w:rsidRDefault="00097E9E" w:rsidP="00B22A08">
      <w:pPr>
        <w:pStyle w:val="Sectioncontent"/>
      </w:pPr>
      <w:r>
        <w:rPr>
          <w:noProof/>
        </w:rPr>
        <w:drawing>
          <wp:inline distT="0" distB="0" distL="0" distR="0" wp14:anchorId="112668D0" wp14:editId="675264ED">
            <wp:extent cx="6965342" cy="3406140"/>
            <wp:effectExtent l="0" t="0" r="6985" b="3810"/>
            <wp:docPr id="450495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983372" cy="3414957"/>
                    </a:xfrm>
                    <a:prstGeom prst="rect">
                      <a:avLst/>
                    </a:prstGeom>
                    <a:noFill/>
                  </pic:spPr>
                </pic:pic>
              </a:graphicData>
            </a:graphic>
          </wp:inline>
        </w:drawing>
      </w:r>
    </w:p>
    <w:p w14:paraId="68AE234C" w14:textId="77777777" w:rsidR="00B22A08" w:rsidRDefault="00B22A08" w:rsidP="00B22A08">
      <w:pPr>
        <w:pStyle w:val="Sectioncontent"/>
      </w:pPr>
    </w:p>
    <w:p w14:paraId="2804F0CA" w14:textId="550BFF66" w:rsidR="00B22A08" w:rsidRPr="007633C7" w:rsidRDefault="00B22A08" w:rsidP="00B22A08">
      <w:pPr>
        <w:pStyle w:val="Sectioncontent"/>
        <w:rPr>
          <w:b/>
          <w:bCs/>
        </w:rPr>
      </w:pPr>
      <w:r w:rsidRPr="007633C7">
        <w:rPr>
          <w:b/>
          <w:bCs/>
        </w:rPr>
        <w:t>Performance and operational readiness</w:t>
      </w:r>
    </w:p>
    <w:p w14:paraId="60963944" w14:textId="77777777" w:rsidR="00B22A08" w:rsidRDefault="00B22A08" w:rsidP="00B22A08">
      <w:pPr>
        <w:pStyle w:val="Sectioncontent"/>
      </w:pPr>
      <w:r>
        <w:t>Performance testing will use representative workloads and data volumes, with concurrency, response-time, batch-processing and growth targets agreed during discovery. Operational-readiness checks will verify monitoring, failure handling, backup restoration and recovery against agreed objectives. Documentation, knowledge transfer and support handover will be completed before go-live.</w:t>
      </w:r>
    </w:p>
    <w:p w14:paraId="5D635D0B" w14:textId="77777777" w:rsidR="00B22A08" w:rsidRDefault="00B22A08" w:rsidP="00B22A08">
      <w:pPr>
        <w:pStyle w:val="Sectioncontent"/>
      </w:pPr>
    </w:p>
    <w:p w14:paraId="2BB82039" w14:textId="10BC96D9" w:rsidR="00673A92" w:rsidRDefault="00557ABA" w:rsidP="00B22A08">
      <w:pPr>
        <w:pStyle w:val="Sectioncontent"/>
      </w:pPr>
      <w:r>
        <w:rPr>
          <w:noProof/>
        </w:rPr>
        <w:drawing>
          <wp:inline distT="0" distB="0" distL="0" distR="0" wp14:anchorId="2DF3C91E" wp14:editId="5C1D33A0">
            <wp:extent cx="6997147" cy="3871595"/>
            <wp:effectExtent l="0" t="0" r="0" b="0"/>
            <wp:docPr id="1729583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997147" cy="3871595"/>
                    </a:xfrm>
                    <a:prstGeom prst="rect">
                      <a:avLst/>
                    </a:prstGeom>
                    <a:noFill/>
                  </pic:spPr>
                </pic:pic>
              </a:graphicData>
            </a:graphic>
          </wp:inline>
        </w:drawing>
      </w:r>
    </w:p>
    <w:p w14:paraId="628C109B" w14:textId="77777777" w:rsidR="00557ABA" w:rsidRDefault="00557ABA" w:rsidP="00B22A08">
      <w:pPr>
        <w:pStyle w:val="Sectioncontent"/>
      </w:pPr>
    </w:p>
    <w:p w14:paraId="7AD6D845" w14:textId="34D3F2CE" w:rsidR="009F0127" w:rsidRDefault="009F0127" w:rsidP="00B22A08">
      <w:pPr>
        <w:pStyle w:val="Sectioncontent"/>
        <w:rPr>
          <w:b/>
        </w:rPr>
      </w:pPr>
      <w:r w:rsidRPr="00DB356A">
        <w:rPr>
          <w:b/>
        </w:rPr>
        <w:t xml:space="preserve">Accessibility </w:t>
      </w:r>
      <w:r w:rsidR="00DB356A" w:rsidRPr="00DB356A">
        <w:rPr>
          <w:b/>
          <w:bCs/>
        </w:rPr>
        <w:t>Testing</w:t>
      </w:r>
    </w:p>
    <w:p w14:paraId="7A294FFB" w14:textId="629DAA94" w:rsidR="00DB356A" w:rsidRPr="002456EA" w:rsidRDefault="002456EA" w:rsidP="00B22A08">
      <w:pPr>
        <w:pStyle w:val="Sectioncontent"/>
      </w:pPr>
      <w:r w:rsidRPr="002456EA">
        <w:t>Accessibility testing will assess whether the State Licensing and DPT modules can be used effectively by people with disabilities, with the target standard and conformance level</w:t>
      </w:r>
      <w:r>
        <w:t xml:space="preserve"> </w:t>
      </w:r>
      <w:r w:rsidRPr="002456EA">
        <w:t>proposed as WCAG 2.2 Level AA—agreed during discovery. Testing will combine automated checks with manual keyboard-only and screen-reader testing across agreed browsers and assistive technologies. Coverage will include navigation, focus order and visibility, colour contrast, zoom and reflow, form labels, validation errors, status notifications and accessible tables. Particular attention will be given to critical workflows such as intake completion, document uploads, application review and reporting, with generated documents assessed where included in the agreed scope. Findings will be recorded, prioritised by user impact, remediated and retested, with accessibility evidence included in the release test summary.</w:t>
      </w:r>
    </w:p>
    <w:p w14:paraId="6EF21344" w14:textId="77777777" w:rsidR="002456EA" w:rsidRPr="00DB356A" w:rsidRDefault="002456EA" w:rsidP="00B22A08">
      <w:pPr>
        <w:pStyle w:val="Sectioncontent"/>
        <w:rPr>
          <w:b/>
          <w:bCs/>
        </w:rPr>
      </w:pPr>
    </w:p>
    <w:p w14:paraId="2645A3AA" w14:textId="0D326CFE" w:rsidR="00B22A08" w:rsidRPr="007633C7" w:rsidRDefault="00B22A08" w:rsidP="00B22A08">
      <w:pPr>
        <w:pStyle w:val="Sectioncontent"/>
        <w:rPr>
          <w:b/>
          <w:bCs/>
        </w:rPr>
      </w:pPr>
      <w:r w:rsidRPr="007633C7">
        <w:rPr>
          <w:b/>
          <w:bCs/>
        </w:rPr>
        <w:t>Test environments and automation</w:t>
      </w:r>
    </w:p>
    <w:p w14:paraId="58A4844D" w14:textId="05703148" w:rsidR="00B22A08" w:rsidRDefault="00B22A08" w:rsidP="00B22A08">
      <w:pPr>
        <w:pStyle w:val="Sectioncontent"/>
      </w:pPr>
      <w:r>
        <w:t>Testing will use controlled non-production environments and anonymised or synthetic data</w:t>
      </w:r>
      <w:r w:rsidR="00087C3B">
        <w:t xml:space="preserve"> provisioned by Two labs</w:t>
      </w:r>
      <w:r>
        <w:t>. Automation will prioritise rule regression, regulatory calculations, critical workflows and integration checks. Automated tests will be integrated into the delivery pipeline, supported by manual exploratory testing for complex scenarios and exceptions.</w:t>
      </w:r>
    </w:p>
    <w:p w14:paraId="3A746C1E" w14:textId="77777777" w:rsidR="00B22A08" w:rsidRDefault="00B22A08" w:rsidP="00B22A08">
      <w:pPr>
        <w:pStyle w:val="Sectioncontent"/>
      </w:pPr>
    </w:p>
    <w:p w14:paraId="0307F4FA" w14:textId="77777777" w:rsidR="001F32F6" w:rsidRDefault="001F32F6" w:rsidP="00B22A08">
      <w:pPr>
        <w:pStyle w:val="Sectioncontent"/>
        <w:rPr>
          <w:b/>
          <w:bCs/>
        </w:rPr>
      </w:pPr>
    </w:p>
    <w:p w14:paraId="3B63061C" w14:textId="77777777" w:rsidR="001F32F6" w:rsidRDefault="001F32F6" w:rsidP="00B22A08">
      <w:pPr>
        <w:pStyle w:val="Sectioncontent"/>
        <w:rPr>
          <w:b/>
          <w:bCs/>
        </w:rPr>
      </w:pPr>
    </w:p>
    <w:p w14:paraId="1F649530" w14:textId="634DD14B" w:rsidR="00B22A08" w:rsidRPr="007633C7" w:rsidRDefault="00B22A08" w:rsidP="00B22A08">
      <w:pPr>
        <w:pStyle w:val="Sectioncontent"/>
        <w:rPr>
          <w:b/>
          <w:bCs/>
        </w:rPr>
      </w:pPr>
      <w:r w:rsidRPr="007633C7">
        <w:rPr>
          <w:b/>
          <w:bCs/>
        </w:rPr>
        <w:t>Defect management and user acceptance testing</w:t>
      </w:r>
    </w:p>
    <w:p w14:paraId="70BC278E" w14:textId="77777777" w:rsidR="00B22A08" w:rsidRDefault="00B22A08" w:rsidP="00B22A08">
      <w:pPr>
        <w:pStyle w:val="Sectioncontent"/>
      </w:pPr>
      <w:r>
        <w:t>Defects will be recorded with severity, business impact, reproduction steps and supporting evidence. Fixes will undergo retesting and relevant regression testing. Two Labs will perform UAT with vendor support for test preparation, execution, defect triage and evidence collection. Release-blocking criteria and sign-off responsibilities will be agreed in advance.</w:t>
      </w:r>
    </w:p>
    <w:p w14:paraId="7D46599C" w14:textId="77777777" w:rsidR="00B22A08" w:rsidRDefault="00B22A08" w:rsidP="00B22A08">
      <w:pPr>
        <w:pStyle w:val="Sectioncontent"/>
      </w:pPr>
    </w:p>
    <w:p w14:paraId="0EE8AC96" w14:textId="77777777" w:rsidR="00B22A08" w:rsidRPr="007633C7" w:rsidRDefault="00B22A08" w:rsidP="00B22A08">
      <w:pPr>
        <w:pStyle w:val="Sectioncontent"/>
        <w:rPr>
          <w:b/>
          <w:bCs/>
        </w:rPr>
      </w:pPr>
      <w:r w:rsidRPr="007633C7">
        <w:rPr>
          <w:b/>
          <w:bCs/>
        </w:rPr>
        <w:t>QA deliverables and acceptance</w:t>
      </w:r>
    </w:p>
    <w:p w14:paraId="495946B8" w14:textId="64CCF3D0" w:rsidR="007922B9" w:rsidRDefault="00B22A08" w:rsidP="007922B9">
      <w:pPr>
        <w:pStyle w:val="Sectioncontent"/>
      </w:pPr>
      <w:r>
        <w:t>Deliverables will include the test strategy, requirements traceability matrix, test cases, automated rule regression suite, execution evidence, defect reports, security and performance results,. Each release will include a test summary identifying coverage, results, outstanding defects and residual risks. Final acceptance will be based on the agreed requirements, acceptance criteria and authorised sign-off.</w:t>
      </w:r>
    </w:p>
    <w:p w14:paraId="4626A633" w14:textId="77777777" w:rsidR="00C842F8" w:rsidRDefault="00C842F8" w:rsidP="007922B9">
      <w:pPr>
        <w:pStyle w:val="Sectioncontent"/>
      </w:pPr>
    </w:p>
    <w:p w14:paraId="1D781B83" w14:textId="63F76E9E" w:rsidR="001A0D3F" w:rsidRDefault="001A0D3F" w:rsidP="00F33516">
      <w:pPr>
        <w:pStyle w:val="Heading2"/>
      </w:pPr>
      <w:bookmarkStart w:id="26" w:name="_Toc242735584"/>
      <w:r>
        <w:t>Implementation, training and transition</w:t>
      </w:r>
      <w:bookmarkEnd w:id="26"/>
    </w:p>
    <w:p w14:paraId="23C42ABC" w14:textId="33BB92C1" w:rsidR="001A0D3F" w:rsidRDefault="001A0D3F" w:rsidP="001A0D3F">
      <w:pPr>
        <w:pStyle w:val="Heading1"/>
      </w:pPr>
      <w:bookmarkStart w:id="27" w:name="_Toc242735585"/>
      <w:r>
        <w:t>Proposed project team</w:t>
      </w:r>
      <w:r w:rsidR="008A5880">
        <w:t xml:space="preserve"> </w:t>
      </w:r>
      <w:r w:rsidR="008A5880" w:rsidRPr="008A5880">
        <w:rPr>
          <w:highlight w:val="yellow"/>
        </w:rPr>
        <w:t>&lt;Kundan, Santhosh, Hari,Praveen&gt;</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2244"/>
        <w:gridCol w:w="2007"/>
        <w:gridCol w:w="2007"/>
        <w:gridCol w:w="2525"/>
      </w:tblGrid>
      <w:tr w:rsidR="001A0D3F" w:rsidRPr="00D0379A" w14:paraId="1A542BA8" w14:textId="77777777" w:rsidTr="00D0379A">
        <w:trPr>
          <w:tblHeader/>
        </w:trPr>
        <w:tc>
          <w:tcPr>
            <w:tcW w:w="93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tcPr>
          <w:p w14:paraId="37A84657"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Role</w:t>
            </w:r>
          </w:p>
        </w:tc>
        <w:tc>
          <w:tcPr>
            <w:tcW w:w="104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tcPr>
          <w:p w14:paraId="4D9F3B7D"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Name (if known)</w:t>
            </w:r>
          </w:p>
        </w:tc>
        <w:tc>
          <w:tcPr>
            <w:tcW w:w="93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tcPr>
          <w:p w14:paraId="70BA19FA"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Location</w:t>
            </w:r>
          </w:p>
        </w:tc>
        <w:tc>
          <w:tcPr>
            <w:tcW w:w="93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tcPr>
          <w:p w14:paraId="2E83776B"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Allocation</w:t>
            </w:r>
          </w:p>
        </w:tc>
        <w:tc>
          <w:tcPr>
            <w:tcW w:w="117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tcPr>
          <w:p w14:paraId="0489176C"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Relevant experience</w:t>
            </w:r>
          </w:p>
        </w:tc>
      </w:tr>
      <w:tr w:rsidR="001A0D3F" w:rsidRPr="00D0379A" w14:paraId="577F538E" w14:textId="77777777" w:rsidTr="00D0379A">
        <w:tc>
          <w:tcPr>
            <w:tcW w:w="93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tcPr>
          <w:p w14:paraId="2A1B7FF5" w14:textId="77777777" w:rsidR="001A0D3F" w:rsidRPr="00D0379A" w:rsidRDefault="001A0D3F" w:rsidP="00D0379A">
            <w:pPr>
              <w:spacing w:before="60" w:after="60"/>
              <w:rPr>
                <w:rFonts w:asciiTheme="majorHAnsi" w:hAnsiTheme="majorHAnsi"/>
              </w:rPr>
            </w:pPr>
          </w:p>
        </w:tc>
        <w:tc>
          <w:tcPr>
            <w:tcW w:w="104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tcPr>
          <w:p w14:paraId="7C08AF1E" w14:textId="77777777" w:rsidR="001A0D3F" w:rsidRPr="00D0379A" w:rsidRDefault="001A0D3F" w:rsidP="00D0379A">
            <w:pPr>
              <w:spacing w:before="60" w:after="60"/>
              <w:rPr>
                <w:rFonts w:asciiTheme="majorHAnsi" w:hAnsiTheme="majorHAnsi"/>
              </w:rPr>
            </w:pPr>
          </w:p>
        </w:tc>
        <w:tc>
          <w:tcPr>
            <w:tcW w:w="93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tcPr>
          <w:p w14:paraId="74331F49" w14:textId="77777777" w:rsidR="001A0D3F" w:rsidRPr="00D0379A" w:rsidRDefault="001A0D3F" w:rsidP="00D0379A">
            <w:pPr>
              <w:spacing w:before="60" w:after="60"/>
              <w:rPr>
                <w:rFonts w:asciiTheme="majorHAnsi" w:hAnsiTheme="majorHAnsi"/>
              </w:rPr>
            </w:pPr>
          </w:p>
        </w:tc>
        <w:tc>
          <w:tcPr>
            <w:tcW w:w="93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tcPr>
          <w:p w14:paraId="68442A6E" w14:textId="77777777" w:rsidR="001A0D3F" w:rsidRPr="00D0379A" w:rsidRDefault="001A0D3F" w:rsidP="00D0379A">
            <w:pPr>
              <w:spacing w:before="60" w:after="60"/>
              <w:rPr>
                <w:rFonts w:asciiTheme="majorHAnsi" w:hAnsiTheme="majorHAnsi"/>
              </w:rPr>
            </w:pPr>
          </w:p>
        </w:tc>
        <w:tc>
          <w:tcPr>
            <w:tcW w:w="117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tcPr>
          <w:p w14:paraId="1A1CA1FE" w14:textId="77777777" w:rsidR="001A0D3F" w:rsidRPr="00D0379A" w:rsidRDefault="001A0D3F" w:rsidP="00D0379A">
            <w:pPr>
              <w:spacing w:before="60" w:after="60"/>
              <w:rPr>
                <w:rFonts w:asciiTheme="majorHAnsi" w:hAnsiTheme="majorHAnsi"/>
              </w:rPr>
            </w:pPr>
          </w:p>
        </w:tc>
      </w:tr>
    </w:tbl>
    <w:p w14:paraId="4AB556F6" w14:textId="77777777" w:rsidR="001A0D3F" w:rsidRDefault="001A0D3F" w:rsidP="00D0379A">
      <w:pPr>
        <w:pStyle w:val="Sectioncontent"/>
      </w:pPr>
    </w:p>
    <w:p w14:paraId="29D5F62F" w14:textId="77777777" w:rsidR="001A0D3F" w:rsidRDefault="001A0D3F" w:rsidP="00D0379A">
      <w:pPr>
        <w:pStyle w:val="Sectioncontent"/>
      </w:pPr>
      <w:r>
        <w:t>State which roles are provided by subcontractors and how continuity of key personnel will be assured.</w:t>
      </w:r>
    </w:p>
    <w:p w14:paraId="1052223F" w14:textId="32256EDA" w:rsidR="001A0D3F" w:rsidRDefault="001A0D3F" w:rsidP="001A0D3F">
      <w:pPr>
        <w:pStyle w:val="Heading1"/>
      </w:pPr>
      <w:bookmarkStart w:id="28" w:name="_Toc242735586"/>
      <w:r>
        <w:t>Security and non-functional compliance</w:t>
      </w:r>
      <w:r w:rsidR="0040665C" w:rsidRPr="00541D9C">
        <w:rPr>
          <w:highlight w:val="yellow"/>
        </w:rPr>
        <w:t>&lt;</w:t>
      </w:r>
      <w:r w:rsidR="00541D9C" w:rsidRPr="00541D9C">
        <w:rPr>
          <w:highlight w:val="yellow"/>
        </w:rPr>
        <w:t>Hari/Kundan</w:t>
      </w:r>
      <w:r w:rsidR="00B62CAF">
        <w:rPr>
          <w:highlight w:val="yellow"/>
        </w:rPr>
        <w:t>/ Infra security team spoc,??</w:t>
      </w:r>
      <w:r w:rsidR="00541D9C" w:rsidRPr="00541D9C">
        <w:rPr>
          <w:highlight w:val="yellow"/>
        </w:rPr>
        <w:t>&gt;</w:t>
      </w:r>
      <w:bookmarkEnd w:id="28"/>
    </w:p>
    <w:p w14:paraId="39F89511" w14:textId="77777777" w:rsidR="001A0D3F" w:rsidRDefault="001A0D3F" w:rsidP="00D0379A">
      <w:pPr>
        <w:pStyle w:val="Sectioncontent"/>
      </w:pPr>
      <w:r>
        <w:t>For each documented non-functional requirement (NFR-nnn) and each confirmation category (NFR-C-nnn), summarise how the solution complies and how compliance will be demonstrated. For each NFR-C category, state the level your base price assumes and the cost of the next level.</w:t>
      </w:r>
    </w:p>
    <w:p w14:paraId="44AA84F1" w14:textId="77777777" w:rsidR="00D0379A" w:rsidRDefault="00D0379A" w:rsidP="00D0379A">
      <w:pPr>
        <w:pStyle w:val="Sectionconten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2928"/>
        <w:gridCol w:w="2255"/>
        <w:gridCol w:w="3653"/>
      </w:tblGrid>
      <w:tr w:rsidR="001A0D3F" w:rsidRPr="00D0379A" w14:paraId="36774DA0" w14:textId="77777777" w:rsidTr="00D0379A">
        <w:trPr>
          <w:tblHeader/>
        </w:trPr>
        <w:tc>
          <w:tcPr>
            <w:tcW w:w="90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107B8046"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ID</w:t>
            </w:r>
          </w:p>
        </w:tc>
        <w:tc>
          <w:tcPr>
            <w:tcW w:w="1357"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CF4C1C3"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Level assumed in base price</w:t>
            </w:r>
          </w:p>
        </w:tc>
        <w:tc>
          <w:tcPr>
            <w:tcW w:w="104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4BA48DC"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How demonstrated</w:t>
            </w:r>
          </w:p>
        </w:tc>
        <w:tc>
          <w:tcPr>
            <w:tcW w:w="169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989CC80" w14:textId="77777777" w:rsidR="001A0D3F" w:rsidRPr="00D0379A" w:rsidRDefault="001A0D3F" w:rsidP="00D0379A">
            <w:pPr>
              <w:spacing w:before="60" w:after="60"/>
              <w:rPr>
                <w:rFonts w:asciiTheme="majorHAnsi" w:hAnsiTheme="majorHAnsi"/>
              </w:rPr>
            </w:pPr>
            <w:r w:rsidRPr="00D0379A">
              <w:rPr>
                <w:rFonts w:asciiTheme="majorHAnsi" w:eastAsia="Calibri" w:hAnsiTheme="majorHAnsi" w:cs="Calibri"/>
                <w:b/>
                <w:bCs/>
                <w:color w:val="FFFFFF"/>
              </w:rPr>
              <w:t>Cost and operating impact of higher levels</w:t>
            </w:r>
          </w:p>
        </w:tc>
      </w:tr>
      <w:tr w:rsidR="001A0D3F" w:rsidRPr="00D0379A" w14:paraId="73D62DBB" w14:textId="77777777" w:rsidTr="00D0379A">
        <w:tc>
          <w:tcPr>
            <w:tcW w:w="90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9E9C82C" w14:textId="77777777" w:rsidR="001A0D3F" w:rsidRPr="00D0379A" w:rsidRDefault="001A0D3F" w:rsidP="00D0379A">
            <w:pPr>
              <w:spacing w:before="60" w:after="60"/>
              <w:rPr>
                <w:rFonts w:asciiTheme="majorHAnsi" w:hAnsiTheme="majorHAnsi"/>
              </w:rPr>
            </w:pPr>
          </w:p>
        </w:tc>
        <w:tc>
          <w:tcPr>
            <w:tcW w:w="1357"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8B0F9AE" w14:textId="77777777" w:rsidR="001A0D3F" w:rsidRPr="00D0379A" w:rsidRDefault="001A0D3F" w:rsidP="00D0379A">
            <w:pPr>
              <w:spacing w:before="60" w:after="60"/>
              <w:rPr>
                <w:rFonts w:asciiTheme="majorHAnsi" w:hAnsiTheme="majorHAnsi"/>
              </w:rPr>
            </w:pPr>
          </w:p>
        </w:tc>
        <w:tc>
          <w:tcPr>
            <w:tcW w:w="104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8675CCD" w14:textId="77777777" w:rsidR="001A0D3F" w:rsidRPr="00D0379A" w:rsidRDefault="001A0D3F" w:rsidP="00D0379A">
            <w:pPr>
              <w:spacing w:before="60" w:after="60"/>
              <w:rPr>
                <w:rFonts w:asciiTheme="majorHAnsi" w:hAnsiTheme="majorHAnsi"/>
              </w:rPr>
            </w:pPr>
          </w:p>
        </w:tc>
        <w:tc>
          <w:tcPr>
            <w:tcW w:w="169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0602773" w14:textId="77777777" w:rsidR="001A0D3F" w:rsidRPr="00D0379A" w:rsidRDefault="001A0D3F" w:rsidP="00D0379A">
            <w:pPr>
              <w:spacing w:before="60" w:after="60"/>
              <w:rPr>
                <w:rFonts w:asciiTheme="majorHAnsi" w:hAnsiTheme="majorHAnsi"/>
              </w:rPr>
            </w:pPr>
          </w:p>
        </w:tc>
      </w:tr>
    </w:tbl>
    <w:p w14:paraId="7AA55FA8" w14:textId="77777777" w:rsidR="001A0D3F" w:rsidRDefault="001A0D3F" w:rsidP="001A0D3F">
      <w:pPr>
        <w:spacing w:after="120"/>
      </w:pPr>
    </w:p>
    <w:p w14:paraId="3553B2A2" w14:textId="19A96026" w:rsidR="001A0D3F" w:rsidRDefault="001A0D3F" w:rsidP="001A0D3F">
      <w:pPr>
        <w:pStyle w:val="Heading1"/>
      </w:pPr>
      <w:bookmarkStart w:id="29" w:name="_Toc242735587"/>
      <w:r>
        <w:t>Operating model and support approach</w:t>
      </w:r>
      <w:r w:rsidR="00541D9C">
        <w:t xml:space="preserve"> </w:t>
      </w:r>
      <w:r w:rsidR="00541D9C" w:rsidRPr="00572800">
        <w:rPr>
          <w:highlight w:val="yellow"/>
        </w:rPr>
        <w:t>&lt;Santhosh/</w:t>
      </w:r>
      <w:r w:rsidR="00572800" w:rsidRPr="00572800">
        <w:rPr>
          <w:highlight w:val="yellow"/>
        </w:rPr>
        <w:t>Kundan/Vik</w:t>
      </w:r>
      <w:r w:rsidR="00677C77">
        <w:rPr>
          <w:highlight w:val="yellow"/>
        </w:rPr>
        <w:t>r</w:t>
      </w:r>
      <w:r w:rsidR="00572800" w:rsidRPr="00572800">
        <w:rPr>
          <w:highlight w:val="yellow"/>
        </w:rPr>
        <w:t>ant&gt;</w:t>
      </w:r>
      <w:bookmarkEnd w:id="29"/>
    </w:p>
    <w:p w14:paraId="66F8BB67" w14:textId="4EAFB127" w:rsidR="001A0D3F" w:rsidRDefault="001A0D3F" w:rsidP="00F33516">
      <w:pPr>
        <w:pStyle w:val="Heading2"/>
      </w:pPr>
      <w:bookmarkStart w:id="30" w:name="_Toc242735588"/>
      <w:r>
        <w:t>Steady-state operating activities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1619"/>
        <w:gridCol w:w="3366"/>
        <w:gridCol w:w="1808"/>
        <w:gridCol w:w="2378"/>
      </w:tblGrid>
      <w:tr w:rsidR="001A0D3F" w:rsidRPr="008F61CB" w14:paraId="2786D43A" w14:textId="77777777" w:rsidTr="008F61CB">
        <w:trPr>
          <w:tblHeader/>
        </w:trPr>
        <w:tc>
          <w:tcPr>
            <w:tcW w:w="7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F3A545A" w14:textId="77777777" w:rsidR="001A0D3F" w:rsidRPr="008F61CB" w:rsidRDefault="001A0D3F" w:rsidP="008F61CB">
            <w:pPr>
              <w:spacing w:before="60" w:after="60"/>
              <w:rPr>
                <w:rFonts w:asciiTheme="majorHAnsi" w:hAnsiTheme="majorHAnsi"/>
              </w:rPr>
            </w:pPr>
            <w:r w:rsidRPr="008F61CB">
              <w:rPr>
                <w:rFonts w:asciiTheme="majorHAnsi" w:eastAsia="Calibri" w:hAnsiTheme="majorHAnsi" w:cs="Calibri"/>
                <w:b/>
                <w:bCs/>
                <w:color w:val="FFFFFF"/>
              </w:rPr>
              <w:t>Activity</w:t>
            </w:r>
          </w:p>
        </w:tc>
        <w:tc>
          <w:tcPr>
            <w:tcW w:w="7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BC2FD27" w14:textId="77777777" w:rsidR="001A0D3F" w:rsidRPr="008F61CB" w:rsidRDefault="001A0D3F" w:rsidP="008F61CB">
            <w:pPr>
              <w:spacing w:before="60" w:after="60"/>
              <w:rPr>
                <w:rFonts w:asciiTheme="majorHAnsi" w:hAnsiTheme="majorHAnsi"/>
              </w:rPr>
            </w:pPr>
            <w:r w:rsidRPr="008F61CB">
              <w:rPr>
                <w:rFonts w:asciiTheme="majorHAnsi" w:eastAsia="Calibri" w:hAnsiTheme="majorHAnsi" w:cs="Calibri"/>
                <w:b/>
                <w:bCs/>
                <w:color w:val="FFFFFF"/>
              </w:rPr>
              <w:t>Frequency</w:t>
            </w:r>
          </w:p>
        </w:tc>
        <w:tc>
          <w:tcPr>
            <w:tcW w:w="156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2768FC4" w14:textId="77777777" w:rsidR="001A0D3F" w:rsidRPr="008F61CB" w:rsidRDefault="001A0D3F" w:rsidP="008F61CB">
            <w:pPr>
              <w:spacing w:before="60" w:after="60"/>
              <w:rPr>
                <w:rFonts w:asciiTheme="majorHAnsi" w:hAnsiTheme="majorHAnsi"/>
              </w:rPr>
            </w:pPr>
            <w:r w:rsidRPr="008F61CB">
              <w:rPr>
                <w:rFonts w:asciiTheme="majorHAnsi" w:eastAsia="Calibri" w:hAnsiTheme="majorHAnsi" w:cs="Calibri"/>
                <w:b/>
                <w:bCs/>
                <w:color w:val="FFFFFF"/>
              </w:rPr>
              <w:t>Performed by (vendor / Two Labs / EPG / third party)</w:t>
            </w:r>
          </w:p>
        </w:tc>
        <w:tc>
          <w:tcPr>
            <w:tcW w:w="838"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97640CC" w14:textId="77777777" w:rsidR="001A0D3F" w:rsidRPr="008F61CB" w:rsidRDefault="001A0D3F" w:rsidP="008F61CB">
            <w:pPr>
              <w:spacing w:before="60" w:after="60"/>
              <w:rPr>
                <w:rFonts w:asciiTheme="majorHAnsi" w:hAnsiTheme="majorHAnsi"/>
              </w:rPr>
            </w:pPr>
            <w:r w:rsidRPr="008F61CB">
              <w:rPr>
                <w:rFonts w:asciiTheme="majorHAnsi" w:eastAsia="Calibri" w:hAnsiTheme="majorHAnsi" w:cs="Calibri"/>
                <w:b/>
                <w:bCs/>
                <w:color w:val="FFFFFF"/>
              </w:rPr>
              <w:t>Skills required</w:t>
            </w:r>
          </w:p>
        </w:tc>
        <w:tc>
          <w:tcPr>
            <w:tcW w:w="1102"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8A0AFD8" w14:textId="77777777" w:rsidR="001A0D3F" w:rsidRPr="008F61CB" w:rsidRDefault="001A0D3F" w:rsidP="008F61CB">
            <w:pPr>
              <w:spacing w:before="60" w:after="60"/>
              <w:rPr>
                <w:rFonts w:asciiTheme="majorHAnsi" w:hAnsiTheme="majorHAnsi"/>
              </w:rPr>
            </w:pPr>
            <w:r w:rsidRPr="008F61CB">
              <w:rPr>
                <w:rFonts w:asciiTheme="majorHAnsi" w:eastAsia="Calibri" w:hAnsiTheme="majorHAnsi" w:cs="Calibri"/>
                <w:b/>
                <w:bCs/>
                <w:color w:val="FFFFFF"/>
              </w:rPr>
              <w:t>Estimated effort per month</w:t>
            </w:r>
          </w:p>
        </w:tc>
      </w:tr>
      <w:tr w:rsidR="001A0D3F" w:rsidRPr="008F61CB" w14:paraId="57DD6557" w14:textId="77777777" w:rsidTr="008F61CB">
        <w:tc>
          <w:tcPr>
            <w:tcW w:w="7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7A8877FA" w14:textId="77777777" w:rsidR="001A0D3F" w:rsidRPr="008F61CB" w:rsidRDefault="001A0D3F" w:rsidP="008F61CB">
            <w:pPr>
              <w:spacing w:before="60" w:after="60"/>
              <w:rPr>
                <w:rFonts w:asciiTheme="majorHAnsi" w:hAnsiTheme="majorHAnsi"/>
              </w:rPr>
            </w:pPr>
          </w:p>
        </w:tc>
        <w:tc>
          <w:tcPr>
            <w:tcW w:w="7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06FB9E3" w14:textId="77777777" w:rsidR="001A0D3F" w:rsidRPr="008F61CB" w:rsidRDefault="001A0D3F" w:rsidP="008F61CB">
            <w:pPr>
              <w:spacing w:before="60" w:after="60"/>
              <w:rPr>
                <w:rFonts w:asciiTheme="majorHAnsi" w:hAnsiTheme="majorHAnsi"/>
              </w:rPr>
            </w:pPr>
          </w:p>
        </w:tc>
        <w:tc>
          <w:tcPr>
            <w:tcW w:w="156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93B3446" w14:textId="77777777" w:rsidR="001A0D3F" w:rsidRPr="008F61CB" w:rsidRDefault="001A0D3F" w:rsidP="008F61CB">
            <w:pPr>
              <w:spacing w:before="60" w:after="60"/>
              <w:rPr>
                <w:rFonts w:asciiTheme="majorHAnsi" w:hAnsiTheme="majorHAnsi"/>
              </w:rPr>
            </w:pPr>
          </w:p>
        </w:tc>
        <w:tc>
          <w:tcPr>
            <w:tcW w:w="838"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F51301B" w14:textId="77777777" w:rsidR="001A0D3F" w:rsidRPr="008F61CB" w:rsidRDefault="001A0D3F" w:rsidP="008F61CB">
            <w:pPr>
              <w:spacing w:before="60" w:after="60"/>
              <w:rPr>
                <w:rFonts w:asciiTheme="majorHAnsi" w:hAnsiTheme="majorHAnsi"/>
              </w:rPr>
            </w:pPr>
          </w:p>
        </w:tc>
        <w:tc>
          <w:tcPr>
            <w:tcW w:w="1102"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8AF4B02" w14:textId="77777777" w:rsidR="001A0D3F" w:rsidRPr="008F61CB" w:rsidRDefault="001A0D3F" w:rsidP="008F61CB">
            <w:pPr>
              <w:spacing w:before="60" w:after="60"/>
              <w:rPr>
                <w:rFonts w:asciiTheme="majorHAnsi" w:hAnsiTheme="majorHAnsi"/>
              </w:rPr>
            </w:pPr>
          </w:p>
        </w:tc>
      </w:tr>
    </w:tbl>
    <w:p w14:paraId="63859DBC" w14:textId="77777777" w:rsidR="001A0D3F" w:rsidRDefault="001A0D3F" w:rsidP="008F61CB">
      <w:pPr>
        <w:pStyle w:val="Sectioncontent"/>
      </w:pPr>
    </w:p>
    <w:p w14:paraId="18011B0D" w14:textId="4CF7B754" w:rsidR="001A0D3F" w:rsidRDefault="001A0D3F" w:rsidP="00F33516">
      <w:pPr>
        <w:pStyle w:val="Heading2"/>
      </w:pPr>
      <w:bookmarkStart w:id="31" w:name="_Toc242735589"/>
      <w:r>
        <w:t>Support model</w:t>
      </w:r>
      <w:bookmarkEnd w:id="31"/>
    </w:p>
    <w:p w14:paraId="7D778ED2" w14:textId="77777777" w:rsidR="001A0D3F" w:rsidRDefault="001A0D3F" w:rsidP="008F61CB">
      <w:pPr>
        <w:pStyle w:val="Sectioncontent"/>
      </w:pPr>
      <w:r>
        <w:t>Describe support tiers, hours, response and resolution commitments, and the price of each option.</w:t>
      </w:r>
    </w:p>
    <w:p w14:paraId="6022F485" w14:textId="77777777" w:rsidR="008F61CB" w:rsidRDefault="008F61CB" w:rsidP="008F61CB">
      <w:pPr>
        <w:pStyle w:val="Sectioncontent"/>
      </w:pPr>
    </w:p>
    <w:p w14:paraId="6EAF0AF8" w14:textId="60275EF6" w:rsidR="001A0D3F" w:rsidRDefault="001A0D3F" w:rsidP="00F33516">
      <w:pPr>
        <w:pStyle w:val="Heading2"/>
      </w:pPr>
      <w:bookmarkStart w:id="32" w:name="_Toc242735590"/>
      <w:r>
        <w:t>Maintenance, upgrades and releases</w:t>
      </w:r>
      <w:bookmarkEnd w:id="32"/>
    </w:p>
    <w:p w14:paraId="111E0F17" w14:textId="77777777" w:rsidR="008F61CB" w:rsidRPr="008F61CB" w:rsidRDefault="008F61CB" w:rsidP="008F61CB">
      <w:pPr>
        <w:pStyle w:val="Sectioncontent"/>
      </w:pPr>
    </w:p>
    <w:p w14:paraId="4C44AF86" w14:textId="01D50F89" w:rsidR="001A0D3F" w:rsidRDefault="001A0D3F" w:rsidP="00F33516">
      <w:pPr>
        <w:pStyle w:val="Heading2"/>
      </w:pPr>
      <w:bookmarkStart w:id="33" w:name="_Toc242735591"/>
      <w:r>
        <w:t>Business continuity</w:t>
      </w:r>
      <w:bookmarkEnd w:id="33"/>
    </w:p>
    <w:p w14:paraId="2865D2DB" w14:textId="77777777" w:rsidR="008F61CB" w:rsidRPr="008F61CB" w:rsidRDefault="008F61CB" w:rsidP="008F61CB">
      <w:pPr>
        <w:pStyle w:val="Sectioncontent"/>
      </w:pPr>
    </w:p>
    <w:p w14:paraId="020E8305" w14:textId="6909ED92" w:rsidR="001A0D3F" w:rsidRDefault="001A0D3F" w:rsidP="00F33516">
      <w:pPr>
        <w:pStyle w:val="Heading2"/>
      </w:pPr>
      <w:bookmarkStart w:id="34" w:name="_Toc242735592"/>
      <w:r>
        <w:t>Exit and transition</w:t>
      </w:r>
      <w:bookmarkEnd w:id="34"/>
    </w:p>
    <w:p w14:paraId="4F3FF335" w14:textId="77777777" w:rsidR="008F61CB" w:rsidRPr="008F61CB" w:rsidRDefault="008F61CB" w:rsidP="008F61CB">
      <w:pPr>
        <w:pStyle w:val="Sectioncontent"/>
      </w:pPr>
    </w:p>
    <w:p w14:paraId="01C51A68" w14:textId="32A91C55" w:rsidR="001A0D3F" w:rsidRDefault="001A0D3F" w:rsidP="001A0D3F">
      <w:pPr>
        <w:pStyle w:val="Heading1"/>
      </w:pPr>
      <w:bookmarkStart w:id="35" w:name="_Toc242735593"/>
      <w:r>
        <w:t>Cost-efficiency and total-cost-of-ownership analysis</w:t>
      </w:r>
      <w:r w:rsidR="00572800">
        <w:t xml:space="preserve"> </w:t>
      </w:r>
      <w:r w:rsidR="00572800" w:rsidRPr="00572800">
        <w:rPr>
          <w:highlight w:val="yellow"/>
        </w:rPr>
        <w:t>&lt;</w:t>
      </w:r>
      <w:r w:rsidR="00894B15">
        <w:rPr>
          <w:highlight w:val="yellow"/>
        </w:rPr>
        <w:t xml:space="preserve"> Kundan /</w:t>
      </w:r>
      <w:r w:rsidR="00572800" w:rsidRPr="00572800">
        <w:rPr>
          <w:highlight w:val="yellow"/>
        </w:rPr>
        <w:t>Saurabh&gt;</w:t>
      </w:r>
      <w:bookmarkEnd w:id="35"/>
    </w:p>
    <w:p w14:paraId="0192B51F" w14:textId="77777777" w:rsidR="001A0D3F" w:rsidRDefault="001A0D3F" w:rsidP="00571164">
      <w:pPr>
        <w:pStyle w:val="Sectioncontent"/>
      </w:pPr>
      <w:r>
        <w:t>Answer each item in RFP Section 9 with evidence. At minimum:</w:t>
      </w:r>
    </w:p>
    <w:p w14:paraId="743B0640" w14:textId="77777777" w:rsidR="001A0D3F" w:rsidRDefault="001A0D3F" w:rsidP="00571164">
      <w:pPr>
        <w:pStyle w:val="sectionbulletcontent"/>
      </w:pPr>
      <w:r>
        <w:t>list the major cost drivers, one-time and recurring, and how your design minimises each;</w:t>
      </w:r>
    </w:p>
    <w:p w14:paraId="176BACF8" w14:textId="77777777" w:rsidR="001A0D3F" w:rsidRDefault="001A0D3F" w:rsidP="00571164">
      <w:pPr>
        <w:pStyle w:val="sectionbulletcontent"/>
      </w:pPr>
      <w:r>
        <w:t>explain how recurring costs scale with clients, users, NDCs, facilities and projects, and where step changes occur;</w:t>
      </w:r>
    </w:p>
    <w:p w14:paraId="18D764A9" w14:textId="77777777" w:rsidR="001A0D3F" w:rsidRDefault="001A0D3F" w:rsidP="00571164">
      <w:pPr>
        <w:pStyle w:val="sectionbulletcontent"/>
      </w:pPr>
      <w:r>
        <w:t>explain the trade-offs between development efficiency, cost to serve and operational overhead in your design;</w:t>
      </w:r>
    </w:p>
    <w:p w14:paraId="1A3D7493" w14:textId="77777777" w:rsidR="001A0D3F" w:rsidRDefault="001A0D3F" w:rsidP="00571164">
      <w:pPr>
        <w:pStyle w:val="sectionbulletcontent"/>
      </w:pPr>
      <w:r>
        <w:t>identify activities that need specialist resources and how you limit that dependency.</w:t>
      </w:r>
    </w:p>
    <w:p w14:paraId="42ADE253" w14:textId="4DA5D047" w:rsidR="001A0D3F" w:rsidRDefault="001A0D3F" w:rsidP="001A0D3F">
      <w:pPr>
        <w:pStyle w:val="Heading1"/>
      </w:pPr>
      <w:bookmarkStart w:id="36" w:name="_Toc242735594"/>
      <w:r>
        <w:t>Commercial proposal</w:t>
      </w:r>
      <w:r w:rsidR="00894B15">
        <w:t xml:space="preserve"> </w:t>
      </w:r>
      <w:r w:rsidR="00894B15" w:rsidRPr="00894B15">
        <w:rPr>
          <w:highlight w:val="yellow"/>
        </w:rPr>
        <w:t>&lt;Saurabh/Anthony&gt;</w:t>
      </w:r>
      <w:bookmarkEnd w:id="36"/>
    </w:p>
    <w:p w14:paraId="23D06977" w14:textId="77777777" w:rsidR="001A0D3F" w:rsidRDefault="001A0D3F" w:rsidP="00CE59DD">
      <w:pPr>
        <w:pStyle w:val="Sectioncontent"/>
      </w:pPr>
      <w:r>
        <w:t>Summarise the commercial schedules in the workbook and state:</w:t>
      </w:r>
    </w:p>
    <w:p w14:paraId="0D6AAF82" w14:textId="77777777" w:rsidR="001A0D3F" w:rsidRDefault="001A0D3F" w:rsidP="00CE59DD">
      <w:pPr>
        <w:pStyle w:val="sectionbulletcontent"/>
      </w:pPr>
      <w:r>
        <w:t>the commercial model (for example fixed price by phase or capped time and materials);</w:t>
      </w:r>
    </w:p>
    <w:p w14:paraId="50DBC752" w14:textId="77777777" w:rsidR="001A0D3F" w:rsidRDefault="001A0D3F" w:rsidP="00CE59DD">
      <w:pPr>
        <w:pStyle w:val="sectionbulletcontent"/>
      </w:pPr>
      <w:r>
        <w:t>payment milestones;</w:t>
      </w:r>
    </w:p>
    <w:p w14:paraId="1A7A7E5E" w14:textId="77777777" w:rsidR="001A0D3F" w:rsidRDefault="001A0D3F" w:rsidP="00CE59DD">
      <w:pPr>
        <w:pStyle w:val="sectionbulletcontent"/>
      </w:pPr>
      <w:r>
        <w:t>how change requests will be priced;</w:t>
      </w:r>
    </w:p>
    <w:p w14:paraId="684E8D00" w14:textId="77777777" w:rsidR="001A0D3F" w:rsidRDefault="001A0D3F" w:rsidP="00CE59DD">
      <w:pPr>
        <w:pStyle w:val="sectionbulletcontent"/>
      </w:pPr>
      <w:r>
        <w:t>the rate card for additional work;</w:t>
      </w:r>
    </w:p>
    <w:p w14:paraId="28842353" w14:textId="77777777" w:rsidR="001A0D3F" w:rsidRDefault="001A0D3F" w:rsidP="00CE59DD">
      <w:pPr>
        <w:pStyle w:val="sectionbulletcontent"/>
      </w:pPr>
      <w:r>
        <w:t>prices for each optional capability and optional service.</w:t>
      </w:r>
    </w:p>
    <w:p w14:paraId="123EF494" w14:textId="77777777" w:rsidR="0069718E" w:rsidRDefault="001A0D3F" w:rsidP="0069718E">
      <w:pPr>
        <w:pStyle w:val="Heading1"/>
      </w:pPr>
      <w:bookmarkStart w:id="37" w:name="_Toc242735595"/>
      <w:r>
        <w:t>Assumptions, dependencies and exclusions</w:t>
      </w:r>
      <w:r w:rsidR="0069718E">
        <w:t>&lt;</w:t>
      </w:r>
      <w:r w:rsidR="0069718E" w:rsidRPr="008A5880">
        <w:rPr>
          <w:highlight w:val="yellow"/>
        </w:rPr>
        <w:t>&lt;Kundan, Santhosh, Hari,Praveen&gt;</w:t>
      </w:r>
      <w:bookmarkEnd w:id="37"/>
    </w:p>
    <w:p w14:paraId="704BF753" w14:textId="14398CAA" w:rsidR="001A0D3F" w:rsidRPr="0069718E" w:rsidRDefault="001A0D3F" w:rsidP="0069718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548"/>
        <w:gridCol w:w="1547"/>
        <w:gridCol w:w="2857"/>
        <w:gridCol w:w="1942"/>
      </w:tblGrid>
      <w:tr w:rsidR="001A0D3F" w:rsidRPr="00B94C32" w14:paraId="5132645D" w14:textId="77777777" w:rsidTr="006A69DD">
        <w:trPr>
          <w:tblHeader/>
        </w:trPr>
        <w:tc>
          <w:tcPr>
            <w:tcW w:w="41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D5C12A1" w14:textId="77777777" w:rsidR="001A0D3F" w:rsidRPr="00B94C32" w:rsidRDefault="001A0D3F" w:rsidP="00B94C32">
            <w:pPr>
              <w:spacing w:before="60" w:after="60"/>
              <w:rPr>
                <w:rFonts w:asciiTheme="majorHAnsi" w:hAnsiTheme="majorHAnsi"/>
              </w:rPr>
            </w:pPr>
            <w:r w:rsidRPr="00B94C32">
              <w:rPr>
                <w:rFonts w:asciiTheme="majorHAnsi" w:eastAsia="Calibri" w:hAnsiTheme="majorHAnsi" w:cs="Calibri"/>
                <w:b/>
                <w:bCs/>
                <w:color w:val="FFFFFF"/>
              </w:rPr>
              <w:t>#</w:t>
            </w:r>
          </w:p>
        </w:tc>
        <w:tc>
          <w:tcPr>
            <w:tcW w:w="1644"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0437E7C" w14:textId="77777777" w:rsidR="001A0D3F" w:rsidRPr="00B94C32" w:rsidRDefault="001A0D3F" w:rsidP="00B94C32">
            <w:pPr>
              <w:spacing w:before="60" w:after="60"/>
              <w:rPr>
                <w:rFonts w:asciiTheme="majorHAnsi" w:hAnsiTheme="majorHAnsi"/>
              </w:rPr>
            </w:pPr>
            <w:r w:rsidRPr="00B94C32">
              <w:rPr>
                <w:rFonts w:asciiTheme="majorHAnsi" w:eastAsia="Calibri" w:hAnsiTheme="majorHAnsi" w:cs="Calibri"/>
                <w:b/>
                <w:bCs/>
                <w:color w:val="FFFFFF"/>
              </w:rPr>
              <w:t>Type (assumption / dependency / exclusion)</w:t>
            </w:r>
          </w:p>
        </w:tc>
        <w:tc>
          <w:tcPr>
            <w:tcW w:w="717"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8582646" w14:textId="77777777" w:rsidR="001A0D3F" w:rsidRPr="00B94C32" w:rsidRDefault="001A0D3F" w:rsidP="00B94C32">
            <w:pPr>
              <w:spacing w:before="60" w:after="60"/>
              <w:rPr>
                <w:rFonts w:asciiTheme="majorHAnsi" w:hAnsiTheme="majorHAnsi"/>
              </w:rPr>
            </w:pPr>
            <w:r w:rsidRPr="00B94C32">
              <w:rPr>
                <w:rFonts w:asciiTheme="majorHAnsi" w:eastAsia="Calibri" w:hAnsiTheme="majorHAnsi" w:cs="Calibri"/>
                <w:b/>
                <w:bCs/>
                <w:color w:val="FFFFFF"/>
              </w:rPr>
              <w:t>Description</w:t>
            </w:r>
          </w:p>
        </w:tc>
        <w:tc>
          <w:tcPr>
            <w:tcW w:w="1324"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8C1335A" w14:textId="77777777" w:rsidR="001A0D3F" w:rsidRPr="00B94C32" w:rsidRDefault="001A0D3F" w:rsidP="00B94C32">
            <w:pPr>
              <w:spacing w:before="60" w:after="60"/>
              <w:rPr>
                <w:rFonts w:asciiTheme="majorHAnsi" w:hAnsiTheme="majorHAnsi"/>
              </w:rPr>
            </w:pPr>
            <w:r w:rsidRPr="00B94C32">
              <w:rPr>
                <w:rFonts w:asciiTheme="majorHAnsi" w:eastAsia="Calibri" w:hAnsiTheme="majorHAnsi" w:cs="Calibri"/>
                <w:b/>
                <w:bCs/>
                <w:color w:val="FFFFFF"/>
              </w:rPr>
              <w:t>Related requirement or clarification item</w:t>
            </w:r>
          </w:p>
        </w:tc>
        <w:tc>
          <w:tcPr>
            <w:tcW w:w="901"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6DC0180" w14:textId="77777777" w:rsidR="001A0D3F" w:rsidRPr="00B94C32" w:rsidRDefault="001A0D3F" w:rsidP="00B94C32">
            <w:pPr>
              <w:spacing w:before="60" w:after="60"/>
              <w:rPr>
                <w:rFonts w:asciiTheme="majorHAnsi" w:hAnsiTheme="majorHAnsi"/>
              </w:rPr>
            </w:pPr>
            <w:r w:rsidRPr="00B94C32">
              <w:rPr>
                <w:rFonts w:asciiTheme="majorHAnsi" w:eastAsia="Calibri" w:hAnsiTheme="majorHAnsi" w:cs="Calibri"/>
                <w:b/>
                <w:bCs/>
                <w:color w:val="FFFFFF"/>
              </w:rPr>
              <w:t>Effect if not valid</w:t>
            </w:r>
          </w:p>
        </w:tc>
      </w:tr>
      <w:tr w:rsidR="001A0D3F" w:rsidRPr="00B94C32" w14:paraId="47F2A7F2" w14:textId="77777777" w:rsidTr="006A69DD">
        <w:tc>
          <w:tcPr>
            <w:tcW w:w="41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5412DF6" w14:textId="77777777" w:rsidR="001A0D3F" w:rsidRPr="00B94C32" w:rsidRDefault="001A0D3F" w:rsidP="00B94C32">
            <w:pPr>
              <w:spacing w:before="60" w:after="60"/>
              <w:rPr>
                <w:rFonts w:asciiTheme="majorHAnsi" w:hAnsiTheme="majorHAnsi"/>
              </w:rPr>
            </w:pPr>
          </w:p>
        </w:tc>
        <w:tc>
          <w:tcPr>
            <w:tcW w:w="1644"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08CF89C" w14:textId="77777777" w:rsidR="001A0D3F" w:rsidRPr="00B94C32" w:rsidRDefault="001A0D3F" w:rsidP="00B94C32">
            <w:pPr>
              <w:spacing w:before="60" w:after="60"/>
              <w:rPr>
                <w:rFonts w:asciiTheme="majorHAnsi" w:hAnsiTheme="majorHAnsi"/>
              </w:rPr>
            </w:pPr>
          </w:p>
        </w:tc>
        <w:tc>
          <w:tcPr>
            <w:tcW w:w="717"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B2A1BAA" w14:textId="77777777" w:rsidR="001A0D3F" w:rsidRPr="00B94C32" w:rsidRDefault="001A0D3F" w:rsidP="00B94C32">
            <w:pPr>
              <w:spacing w:before="60" w:after="60"/>
              <w:rPr>
                <w:rFonts w:asciiTheme="majorHAnsi" w:hAnsiTheme="majorHAnsi"/>
              </w:rPr>
            </w:pPr>
          </w:p>
        </w:tc>
        <w:tc>
          <w:tcPr>
            <w:tcW w:w="1324"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9741BEE" w14:textId="77777777" w:rsidR="001A0D3F" w:rsidRPr="00B94C32" w:rsidRDefault="001A0D3F" w:rsidP="00B94C32">
            <w:pPr>
              <w:spacing w:before="60" w:after="60"/>
              <w:rPr>
                <w:rFonts w:asciiTheme="majorHAnsi" w:hAnsiTheme="majorHAnsi"/>
              </w:rPr>
            </w:pPr>
          </w:p>
        </w:tc>
        <w:tc>
          <w:tcPr>
            <w:tcW w:w="901"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660503A" w14:textId="77777777" w:rsidR="001A0D3F" w:rsidRPr="00B94C32" w:rsidRDefault="001A0D3F" w:rsidP="00B94C32">
            <w:pPr>
              <w:spacing w:before="60" w:after="60"/>
              <w:rPr>
                <w:rFonts w:asciiTheme="majorHAnsi" w:hAnsiTheme="majorHAnsi"/>
              </w:rPr>
            </w:pPr>
          </w:p>
        </w:tc>
      </w:tr>
    </w:tbl>
    <w:p w14:paraId="4321D7D0" w14:textId="77777777" w:rsidR="001A0D3F" w:rsidRDefault="001A0D3F" w:rsidP="00B94C32">
      <w:pPr>
        <w:pStyle w:val="Sectioncontent"/>
      </w:pPr>
    </w:p>
    <w:p w14:paraId="04612BCB" w14:textId="77777777" w:rsidR="001A0D3F" w:rsidRDefault="001A0D3F" w:rsidP="00B94C32">
      <w:pPr>
        <w:pStyle w:val="Sectioncontent"/>
      </w:pPr>
      <w:r>
        <w:t>Include your stated assumption for every clarification item CLR-01 to CLR-11.</w:t>
      </w:r>
    </w:p>
    <w:p w14:paraId="1ED9CD6F" w14:textId="2699CDE0" w:rsidR="001A0D3F" w:rsidRDefault="001A0D3F" w:rsidP="001A0D3F">
      <w:pPr>
        <w:pStyle w:val="Heading1"/>
      </w:pPr>
      <w:bookmarkStart w:id="38" w:name="_Toc242735596"/>
      <w:r>
        <w:t>Relevant experience and references</w:t>
      </w:r>
      <w:r w:rsidR="0069718E">
        <w:t xml:space="preserve"> </w:t>
      </w:r>
      <w:r w:rsidR="0069718E" w:rsidRPr="0069718E">
        <w:rPr>
          <w:highlight w:val="yellow"/>
        </w:rPr>
        <w:t>&lt;</w:t>
      </w:r>
      <w:r w:rsidR="005C1861">
        <w:rPr>
          <w:highlight w:val="yellow"/>
        </w:rPr>
        <w:t>Manick</w:t>
      </w:r>
      <w:r w:rsidR="0069718E" w:rsidRPr="0069718E">
        <w:rPr>
          <w:highlight w:val="yellow"/>
        </w:rPr>
        <w:t>&gt;</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2020"/>
        <w:gridCol w:w="2182"/>
        <w:gridCol w:w="1649"/>
        <w:gridCol w:w="1964"/>
      </w:tblGrid>
      <w:tr w:rsidR="001A0D3F" w:rsidRPr="00267CD3" w14:paraId="72B64B2A" w14:textId="77777777" w:rsidTr="00267CD3">
        <w:trPr>
          <w:tblHeader/>
        </w:trPr>
        <w:tc>
          <w:tcPr>
            <w:tcW w:w="1378"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4AAE821" w14:textId="77777777" w:rsidR="001A0D3F" w:rsidRPr="00267CD3" w:rsidRDefault="001A0D3F" w:rsidP="00267CD3">
            <w:pPr>
              <w:spacing w:before="60" w:after="60"/>
              <w:rPr>
                <w:rFonts w:asciiTheme="majorHAnsi" w:hAnsiTheme="majorHAnsi"/>
              </w:rPr>
            </w:pPr>
            <w:r w:rsidRPr="00267CD3">
              <w:rPr>
                <w:rFonts w:asciiTheme="majorHAnsi" w:eastAsia="Calibri" w:hAnsiTheme="majorHAnsi" w:cs="Calibri"/>
                <w:b/>
                <w:bCs/>
                <w:color w:val="FFFFFF"/>
              </w:rPr>
              <w:t>Client (or description if confidential)</w:t>
            </w:r>
          </w:p>
        </w:tc>
        <w:tc>
          <w:tcPr>
            <w:tcW w:w="936"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B97F46F" w14:textId="77777777" w:rsidR="001A0D3F" w:rsidRPr="00267CD3" w:rsidRDefault="001A0D3F" w:rsidP="00267CD3">
            <w:pPr>
              <w:spacing w:before="60" w:after="60"/>
              <w:rPr>
                <w:rFonts w:asciiTheme="majorHAnsi" w:hAnsiTheme="majorHAnsi"/>
              </w:rPr>
            </w:pPr>
            <w:r w:rsidRPr="00267CD3">
              <w:rPr>
                <w:rFonts w:asciiTheme="majorHAnsi" w:eastAsia="Calibri" w:hAnsiTheme="majorHAnsi" w:cs="Calibri"/>
                <w:b/>
                <w:bCs/>
                <w:color w:val="FFFFFF"/>
              </w:rPr>
              <w:t>Engagement summary</w:t>
            </w:r>
          </w:p>
        </w:tc>
        <w:tc>
          <w:tcPr>
            <w:tcW w:w="1011"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1F8913E1" w14:textId="77777777" w:rsidR="001A0D3F" w:rsidRPr="00267CD3" w:rsidRDefault="001A0D3F" w:rsidP="00267CD3">
            <w:pPr>
              <w:spacing w:before="60" w:after="60"/>
              <w:rPr>
                <w:rFonts w:asciiTheme="majorHAnsi" w:hAnsiTheme="majorHAnsi"/>
              </w:rPr>
            </w:pPr>
            <w:r w:rsidRPr="00267CD3">
              <w:rPr>
                <w:rFonts w:asciiTheme="majorHAnsi" w:eastAsia="Calibri" w:hAnsiTheme="majorHAnsi" w:cs="Calibri"/>
                <w:b/>
                <w:bCs/>
                <w:color w:val="FFFFFF"/>
              </w:rPr>
              <w:t>Relevance to this RFP</w:t>
            </w:r>
          </w:p>
        </w:tc>
        <w:tc>
          <w:tcPr>
            <w:tcW w:w="764"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8CC5223" w14:textId="77777777" w:rsidR="001A0D3F" w:rsidRPr="00267CD3" w:rsidRDefault="001A0D3F" w:rsidP="00267CD3">
            <w:pPr>
              <w:spacing w:before="60" w:after="60"/>
              <w:rPr>
                <w:rFonts w:asciiTheme="majorHAnsi" w:hAnsiTheme="majorHAnsi"/>
              </w:rPr>
            </w:pPr>
            <w:r w:rsidRPr="00267CD3">
              <w:rPr>
                <w:rFonts w:asciiTheme="majorHAnsi" w:eastAsia="Calibri" w:hAnsiTheme="majorHAnsi" w:cs="Calibri"/>
                <w:b/>
                <w:bCs/>
                <w:color w:val="FFFFFF"/>
              </w:rPr>
              <w:t>Year</w:t>
            </w:r>
          </w:p>
        </w:tc>
        <w:tc>
          <w:tcPr>
            <w:tcW w:w="91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177F9C9" w14:textId="77777777" w:rsidR="001A0D3F" w:rsidRPr="00267CD3" w:rsidRDefault="001A0D3F" w:rsidP="00267CD3">
            <w:pPr>
              <w:spacing w:before="60" w:after="60"/>
              <w:rPr>
                <w:rFonts w:asciiTheme="majorHAnsi" w:hAnsiTheme="majorHAnsi"/>
              </w:rPr>
            </w:pPr>
            <w:r w:rsidRPr="00267CD3">
              <w:rPr>
                <w:rFonts w:asciiTheme="majorHAnsi" w:eastAsia="Calibri" w:hAnsiTheme="majorHAnsi" w:cs="Calibri"/>
                <w:b/>
                <w:bCs/>
                <w:color w:val="FFFFFF"/>
              </w:rPr>
              <w:t>Reference contact</w:t>
            </w:r>
          </w:p>
        </w:tc>
      </w:tr>
      <w:tr w:rsidR="001A0D3F" w:rsidRPr="00267CD3" w14:paraId="650D6CDF" w14:textId="77777777" w:rsidTr="00267CD3">
        <w:tc>
          <w:tcPr>
            <w:tcW w:w="1378"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66E7E79" w14:textId="1D09BB2A" w:rsidR="001A0D3F" w:rsidRPr="00267CD3" w:rsidRDefault="00D73580" w:rsidP="00267CD3">
            <w:pPr>
              <w:spacing w:before="60" w:after="60"/>
              <w:rPr>
                <w:rFonts w:asciiTheme="majorHAnsi" w:hAnsiTheme="majorHAnsi"/>
              </w:rPr>
            </w:pPr>
            <w:r>
              <w:rPr>
                <w:rFonts w:asciiTheme="majorHAnsi" w:hAnsiTheme="majorHAnsi"/>
              </w:rPr>
              <w:t>IQVIA</w:t>
            </w:r>
          </w:p>
        </w:tc>
        <w:tc>
          <w:tcPr>
            <w:tcW w:w="936"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7F6C2D8" w14:textId="77777777" w:rsidR="001A0D3F" w:rsidRPr="00267CD3" w:rsidRDefault="001A0D3F" w:rsidP="00267CD3">
            <w:pPr>
              <w:spacing w:before="60" w:after="60"/>
              <w:rPr>
                <w:rFonts w:asciiTheme="majorHAnsi" w:hAnsiTheme="majorHAnsi"/>
              </w:rPr>
            </w:pPr>
          </w:p>
        </w:tc>
        <w:tc>
          <w:tcPr>
            <w:tcW w:w="1011"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09DBEFA" w14:textId="77777777" w:rsidR="001A0D3F" w:rsidRPr="00267CD3" w:rsidRDefault="001A0D3F" w:rsidP="00267CD3">
            <w:pPr>
              <w:spacing w:before="60" w:after="60"/>
              <w:rPr>
                <w:rFonts w:asciiTheme="majorHAnsi" w:hAnsiTheme="majorHAnsi"/>
              </w:rPr>
            </w:pPr>
          </w:p>
        </w:tc>
        <w:tc>
          <w:tcPr>
            <w:tcW w:w="764"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EB41C84" w14:textId="77777777" w:rsidR="001A0D3F" w:rsidRPr="00D73580" w:rsidRDefault="001A0D3F" w:rsidP="00D73580">
            <w:pPr>
              <w:pStyle w:val="ListParagraph"/>
              <w:numPr>
                <w:ilvl w:val="0"/>
                <w:numId w:val="0"/>
              </w:numPr>
              <w:spacing w:before="60" w:after="60"/>
              <w:ind w:left="720"/>
              <w:rPr>
                <w:rFonts w:asciiTheme="majorHAnsi" w:hAnsiTheme="majorHAnsi"/>
              </w:rPr>
            </w:pPr>
          </w:p>
        </w:tc>
        <w:tc>
          <w:tcPr>
            <w:tcW w:w="91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EB6C76D" w14:textId="0E163EBC" w:rsidR="001A0D3F" w:rsidRPr="00D73580" w:rsidRDefault="00B50C75" w:rsidP="00D73580">
            <w:pPr>
              <w:pStyle w:val="ListParagraph"/>
              <w:numPr>
                <w:ilvl w:val="0"/>
                <w:numId w:val="0"/>
              </w:numPr>
              <w:spacing w:before="60" w:after="60"/>
              <w:ind w:left="720"/>
              <w:rPr>
                <w:rFonts w:asciiTheme="majorHAnsi" w:hAnsiTheme="majorHAnsi"/>
              </w:rPr>
            </w:pPr>
            <w:r>
              <w:rPr>
                <w:rFonts w:asciiTheme="majorHAnsi" w:hAnsiTheme="majorHAnsi"/>
              </w:rPr>
              <w:t>Manick</w:t>
            </w:r>
          </w:p>
        </w:tc>
      </w:tr>
      <w:tr w:rsidR="00334163" w:rsidRPr="00267CD3" w14:paraId="318518CD" w14:textId="77777777" w:rsidTr="00267CD3">
        <w:tc>
          <w:tcPr>
            <w:tcW w:w="1378"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860D71F" w14:textId="77777777" w:rsidR="00334163" w:rsidRDefault="00334163" w:rsidP="00267CD3">
            <w:pPr>
              <w:spacing w:before="60" w:after="60"/>
              <w:rPr>
                <w:rFonts w:asciiTheme="majorHAnsi" w:hAnsiTheme="majorHAnsi"/>
              </w:rPr>
            </w:pPr>
          </w:p>
        </w:tc>
        <w:tc>
          <w:tcPr>
            <w:tcW w:w="936"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62982BA" w14:textId="77777777" w:rsidR="00334163" w:rsidRPr="00267CD3" w:rsidRDefault="00334163" w:rsidP="00267CD3">
            <w:pPr>
              <w:spacing w:before="60" w:after="60"/>
              <w:rPr>
                <w:rFonts w:asciiTheme="majorHAnsi" w:hAnsiTheme="majorHAnsi"/>
              </w:rPr>
            </w:pPr>
          </w:p>
        </w:tc>
        <w:tc>
          <w:tcPr>
            <w:tcW w:w="1011"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188D178" w14:textId="77777777" w:rsidR="00334163" w:rsidRPr="00267CD3" w:rsidRDefault="00334163" w:rsidP="00267CD3">
            <w:pPr>
              <w:spacing w:before="60" w:after="60"/>
              <w:rPr>
                <w:rFonts w:asciiTheme="majorHAnsi" w:hAnsiTheme="majorHAnsi"/>
              </w:rPr>
            </w:pPr>
          </w:p>
        </w:tc>
        <w:tc>
          <w:tcPr>
            <w:tcW w:w="764"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8D8AF67" w14:textId="77777777" w:rsidR="00334163" w:rsidRPr="00D73580" w:rsidRDefault="00334163" w:rsidP="00D73580">
            <w:pPr>
              <w:pStyle w:val="ListParagraph"/>
              <w:numPr>
                <w:ilvl w:val="0"/>
                <w:numId w:val="0"/>
              </w:numPr>
              <w:spacing w:before="60" w:after="60"/>
              <w:ind w:left="720"/>
              <w:rPr>
                <w:rFonts w:asciiTheme="majorHAnsi" w:hAnsiTheme="majorHAnsi"/>
              </w:rPr>
            </w:pPr>
          </w:p>
        </w:tc>
        <w:tc>
          <w:tcPr>
            <w:tcW w:w="91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BCDCED8" w14:textId="77777777" w:rsidR="00334163" w:rsidRDefault="00334163" w:rsidP="006650A3">
            <w:pPr>
              <w:pStyle w:val="ListParagraph"/>
              <w:numPr>
                <w:ilvl w:val="0"/>
                <w:numId w:val="0"/>
              </w:numPr>
              <w:spacing w:before="60" w:after="60"/>
              <w:ind w:left="720"/>
              <w:rPr>
                <w:rFonts w:asciiTheme="majorHAnsi" w:hAnsiTheme="majorHAnsi"/>
              </w:rPr>
            </w:pPr>
          </w:p>
        </w:tc>
      </w:tr>
    </w:tbl>
    <w:p w14:paraId="4F16A3C4" w14:textId="77777777" w:rsidR="001A0D3F" w:rsidRDefault="001A0D3F" w:rsidP="00267CD3">
      <w:pPr>
        <w:pStyle w:val="Sectioncontent"/>
      </w:pPr>
    </w:p>
    <w:p w14:paraId="3295809A" w14:textId="77777777" w:rsidR="001A0D3F" w:rsidRDefault="001A0D3F" w:rsidP="00267CD3">
      <w:pPr>
        <w:pStyle w:val="Sectioncontent"/>
      </w:pPr>
      <w:r>
        <w:t>Include evidence that delivered solutions have been maintained economically (for example running-cost or support-effort data).</w:t>
      </w:r>
    </w:p>
    <w:p w14:paraId="44B1A3B8" w14:textId="0E8ED2B8" w:rsidR="004640C1" w:rsidRDefault="001A0D3F" w:rsidP="004640C1">
      <w:pPr>
        <w:pStyle w:val="Heading1"/>
      </w:pPr>
      <w:bookmarkStart w:id="39" w:name="_Toc242735597"/>
      <w:r>
        <w:t>Risks and proposed mitigations</w:t>
      </w:r>
      <w:r w:rsidR="004640C1">
        <w:t xml:space="preserve"> </w:t>
      </w:r>
      <w:r w:rsidR="004640C1" w:rsidRPr="008A5880">
        <w:rPr>
          <w:highlight w:val="yellow"/>
        </w:rPr>
        <w:t>&lt;Kundan, Santhosh, Hari,Praveen&gt;</w:t>
      </w:r>
      <w:bookmarkEnd w:id="39"/>
    </w:p>
    <w:p w14:paraId="2C736B17" w14:textId="6DE29418" w:rsidR="001A0D3F" w:rsidRPr="004640C1" w:rsidRDefault="001A0D3F" w:rsidP="004640C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2253"/>
        <w:gridCol w:w="1798"/>
        <w:gridCol w:w="1798"/>
        <w:gridCol w:w="1798"/>
        <w:gridCol w:w="1798"/>
      </w:tblGrid>
      <w:tr w:rsidR="001A0D3F" w:rsidRPr="00D07F2A" w14:paraId="2594E4AA" w14:textId="77777777" w:rsidTr="0057693E">
        <w:trPr>
          <w:tblHeader/>
        </w:trPr>
        <w:tc>
          <w:tcPr>
            <w:tcW w:w="62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2E00E58"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w:t>
            </w:r>
          </w:p>
        </w:tc>
        <w:tc>
          <w:tcPr>
            <w:tcW w:w="1044"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89340A0"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Risk</w:t>
            </w:r>
          </w:p>
        </w:tc>
        <w:tc>
          <w:tcPr>
            <w:tcW w:w="8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423213A"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Likelihood</w:t>
            </w:r>
          </w:p>
        </w:tc>
        <w:tc>
          <w:tcPr>
            <w:tcW w:w="8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2BE8583"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Impact</w:t>
            </w:r>
          </w:p>
        </w:tc>
        <w:tc>
          <w:tcPr>
            <w:tcW w:w="8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214CB74"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Mitigation</w:t>
            </w:r>
          </w:p>
        </w:tc>
        <w:tc>
          <w:tcPr>
            <w:tcW w:w="833"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32CE0B51" w14:textId="77777777" w:rsidR="001A0D3F" w:rsidRPr="00D07F2A" w:rsidRDefault="001A0D3F" w:rsidP="00D07F2A">
            <w:pPr>
              <w:spacing w:before="60" w:after="60"/>
              <w:rPr>
                <w:rFonts w:asciiTheme="majorHAnsi" w:hAnsiTheme="majorHAnsi"/>
              </w:rPr>
            </w:pPr>
            <w:r w:rsidRPr="00D07F2A">
              <w:rPr>
                <w:rFonts w:asciiTheme="majorHAnsi" w:eastAsia="Calibri" w:hAnsiTheme="majorHAnsi" w:cs="Calibri"/>
                <w:b/>
                <w:bCs/>
                <w:color w:val="FFFFFF"/>
              </w:rPr>
              <w:t>Owner</w:t>
            </w:r>
          </w:p>
        </w:tc>
      </w:tr>
      <w:tr w:rsidR="001A0D3F" w:rsidRPr="00D07F2A" w14:paraId="12B81436" w14:textId="77777777" w:rsidTr="0057693E">
        <w:tc>
          <w:tcPr>
            <w:tcW w:w="62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5C15171C" w14:textId="77777777" w:rsidR="001A0D3F" w:rsidRPr="00D07F2A" w:rsidRDefault="001A0D3F" w:rsidP="00D07F2A">
            <w:pPr>
              <w:spacing w:before="60" w:after="60"/>
              <w:rPr>
                <w:rFonts w:asciiTheme="majorHAnsi" w:hAnsiTheme="majorHAnsi"/>
              </w:rPr>
            </w:pPr>
          </w:p>
        </w:tc>
        <w:tc>
          <w:tcPr>
            <w:tcW w:w="1044"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02486B5" w14:textId="77777777" w:rsidR="001A0D3F" w:rsidRPr="00D07F2A" w:rsidRDefault="001A0D3F" w:rsidP="00D07F2A">
            <w:pPr>
              <w:spacing w:before="60" w:after="60"/>
              <w:rPr>
                <w:rFonts w:asciiTheme="majorHAnsi" w:hAnsiTheme="majorHAnsi"/>
              </w:rPr>
            </w:pPr>
          </w:p>
        </w:tc>
        <w:tc>
          <w:tcPr>
            <w:tcW w:w="8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4509910" w14:textId="77777777" w:rsidR="001A0D3F" w:rsidRPr="00D07F2A" w:rsidRDefault="001A0D3F" w:rsidP="00D07F2A">
            <w:pPr>
              <w:spacing w:before="60" w:after="60"/>
              <w:rPr>
                <w:rFonts w:asciiTheme="majorHAnsi" w:hAnsiTheme="majorHAnsi"/>
              </w:rPr>
            </w:pPr>
          </w:p>
        </w:tc>
        <w:tc>
          <w:tcPr>
            <w:tcW w:w="8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230C9CFB" w14:textId="77777777" w:rsidR="001A0D3F" w:rsidRPr="00D07F2A" w:rsidRDefault="001A0D3F" w:rsidP="00D07F2A">
            <w:pPr>
              <w:spacing w:before="60" w:after="60"/>
              <w:rPr>
                <w:rFonts w:asciiTheme="majorHAnsi" w:hAnsiTheme="majorHAnsi"/>
              </w:rPr>
            </w:pPr>
          </w:p>
        </w:tc>
        <w:tc>
          <w:tcPr>
            <w:tcW w:w="8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5EF1C6E" w14:textId="77777777" w:rsidR="001A0D3F" w:rsidRPr="00D07F2A" w:rsidRDefault="001A0D3F" w:rsidP="00D07F2A">
            <w:pPr>
              <w:spacing w:before="60" w:after="60"/>
              <w:rPr>
                <w:rFonts w:asciiTheme="majorHAnsi" w:hAnsiTheme="majorHAnsi"/>
              </w:rPr>
            </w:pPr>
          </w:p>
        </w:tc>
        <w:tc>
          <w:tcPr>
            <w:tcW w:w="833"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31227A3C" w14:textId="77777777" w:rsidR="001A0D3F" w:rsidRPr="00D07F2A" w:rsidRDefault="001A0D3F" w:rsidP="00D07F2A">
            <w:pPr>
              <w:spacing w:before="60" w:after="60"/>
              <w:rPr>
                <w:rFonts w:asciiTheme="majorHAnsi" w:hAnsiTheme="majorHAnsi"/>
              </w:rPr>
            </w:pPr>
          </w:p>
        </w:tc>
      </w:tr>
    </w:tbl>
    <w:p w14:paraId="3AEC08E0" w14:textId="77777777" w:rsidR="001A0D3F" w:rsidRDefault="001A0D3F" w:rsidP="001A0D3F">
      <w:pPr>
        <w:spacing w:after="120"/>
      </w:pPr>
    </w:p>
    <w:p w14:paraId="1DD0DB14" w14:textId="77777777" w:rsidR="00CA3B10" w:rsidRDefault="001A0D3F" w:rsidP="00CA3B10">
      <w:pPr>
        <w:pStyle w:val="Heading1"/>
      </w:pPr>
      <w:bookmarkStart w:id="40" w:name="_Toc242735598"/>
      <w:r>
        <w:t>Questions requiring clarification</w:t>
      </w:r>
      <w:r w:rsidR="00CA3B10" w:rsidRPr="008A5880">
        <w:rPr>
          <w:highlight w:val="yellow"/>
        </w:rPr>
        <w:t>&lt;</w:t>
      </w:r>
      <w:r w:rsidR="00CA3B10" w:rsidRPr="00CA3B10">
        <w:rPr>
          <w:color w:val="FF0000"/>
          <w:highlight w:val="yellow"/>
        </w:rPr>
        <w:t>Kundan, Santhosh, Hari,Praveen&gt;</w:t>
      </w:r>
      <w:bookmarkEnd w:id="40"/>
    </w:p>
    <w:p w14:paraId="0C1D4821" w14:textId="707160C2" w:rsidR="001A0D3F" w:rsidRPr="00CA3B10" w:rsidRDefault="001A0D3F" w:rsidP="00CA3B1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2244"/>
        <w:gridCol w:w="3550"/>
        <w:gridCol w:w="2751"/>
      </w:tblGrid>
      <w:tr w:rsidR="001A0D3F" w:rsidRPr="001A0CB2" w14:paraId="48E1B4C5" w14:textId="77777777" w:rsidTr="001A0CB2">
        <w:trPr>
          <w:tblHeader/>
        </w:trPr>
        <w:tc>
          <w:tcPr>
            <w:tcW w:w="104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5A64C9CB" w14:textId="77777777" w:rsidR="001A0D3F" w:rsidRPr="001A0CB2" w:rsidRDefault="001A0D3F" w:rsidP="001A0CB2">
            <w:pPr>
              <w:spacing w:before="60" w:after="60"/>
              <w:rPr>
                <w:rFonts w:asciiTheme="majorHAnsi" w:hAnsiTheme="majorHAnsi"/>
              </w:rPr>
            </w:pPr>
            <w:r w:rsidRPr="001A0CB2">
              <w:rPr>
                <w:rFonts w:asciiTheme="majorHAnsi" w:eastAsia="Calibri" w:hAnsiTheme="majorHAnsi" w:cs="Calibri"/>
                <w:b/>
                <w:bCs/>
                <w:color w:val="FFFFFF"/>
              </w:rPr>
              <w:t>#</w:t>
            </w:r>
          </w:p>
        </w:tc>
        <w:tc>
          <w:tcPr>
            <w:tcW w:w="104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679E463D" w14:textId="77777777" w:rsidR="001A0D3F" w:rsidRPr="001A0CB2" w:rsidRDefault="001A0D3F" w:rsidP="001A0CB2">
            <w:pPr>
              <w:spacing w:before="60" w:after="60"/>
              <w:rPr>
                <w:rFonts w:asciiTheme="majorHAnsi" w:hAnsiTheme="majorHAnsi"/>
              </w:rPr>
            </w:pPr>
            <w:r w:rsidRPr="001A0CB2">
              <w:rPr>
                <w:rFonts w:asciiTheme="majorHAnsi" w:eastAsia="Calibri" w:hAnsiTheme="majorHAnsi" w:cs="Calibri"/>
                <w:b/>
                <w:bCs/>
                <w:color w:val="FFFFFF"/>
              </w:rPr>
              <w:t>Question</w:t>
            </w:r>
          </w:p>
        </w:tc>
        <w:tc>
          <w:tcPr>
            <w:tcW w:w="164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3DF975AA" w14:textId="77777777" w:rsidR="001A0D3F" w:rsidRPr="001A0CB2" w:rsidRDefault="001A0D3F" w:rsidP="001A0CB2">
            <w:pPr>
              <w:spacing w:before="60" w:after="60"/>
              <w:rPr>
                <w:rFonts w:asciiTheme="majorHAnsi" w:hAnsiTheme="majorHAnsi"/>
              </w:rPr>
            </w:pPr>
            <w:r w:rsidRPr="001A0CB2">
              <w:rPr>
                <w:rFonts w:asciiTheme="majorHAnsi" w:eastAsia="Calibri" w:hAnsiTheme="majorHAnsi" w:cs="Calibri"/>
                <w:b/>
                <w:bCs/>
                <w:color w:val="FFFFFF"/>
              </w:rPr>
              <w:t>Related section or requirement</w:t>
            </w:r>
          </w:p>
        </w:tc>
        <w:tc>
          <w:tcPr>
            <w:tcW w:w="1275"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623DCFE" w14:textId="77777777" w:rsidR="001A0D3F" w:rsidRPr="001A0CB2" w:rsidRDefault="001A0D3F" w:rsidP="001A0CB2">
            <w:pPr>
              <w:spacing w:before="60" w:after="60"/>
              <w:rPr>
                <w:rFonts w:asciiTheme="majorHAnsi" w:hAnsiTheme="majorHAnsi"/>
              </w:rPr>
            </w:pPr>
            <w:r w:rsidRPr="001A0CB2">
              <w:rPr>
                <w:rFonts w:asciiTheme="majorHAnsi" w:eastAsia="Calibri" w:hAnsiTheme="majorHAnsi" w:cs="Calibri"/>
                <w:b/>
                <w:bCs/>
                <w:color w:val="FFFFFF"/>
              </w:rPr>
              <w:t>Effect on proposal</w:t>
            </w:r>
          </w:p>
        </w:tc>
      </w:tr>
      <w:tr w:rsidR="001A0D3F" w:rsidRPr="001A0CB2" w14:paraId="3AA02C7D" w14:textId="77777777" w:rsidTr="001A0CB2">
        <w:tc>
          <w:tcPr>
            <w:tcW w:w="104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5E0C1C3" w14:textId="77777777" w:rsidR="001A0D3F" w:rsidRPr="001A0CB2" w:rsidRDefault="001A0D3F" w:rsidP="001A0CB2">
            <w:pPr>
              <w:spacing w:before="60" w:after="60"/>
              <w:rPr>
                <w:rFonts w:asciiTheme="majorHAnsi" w:hAnsiTheme="majorHAnsi"/>
              </w:rPr>
            </w:pPr>
          </w:p>
        </w:tc>
        <w:tc>
          <w:tcPr>
            <w:tcW w:w="104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A76014C" w14:textId="77777777" w:rsidR="001A0D3F" w:rsidRPr="001A0CB2" w:rsidRDefault="001A0D3F" w:rsidP="001A0CB2">
            <w:pPr>
              <w:spacing w:before="60" w:after="60"/>
              <w:rPr>
                <w:rFonts w:asciiTheme="majorHAnsi" w:hAnsiTheme="majorHAnsi"/>
              </w:rPr>
            </w:pPr>
          </w:p>
        </w:tc>
        <w:tc>
          <w:tcPr>
            <w:tcW w:w="164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C1CA7EF" w14:textId="77777777" w:rsidR="001A0D3F" w:rsidRPr="001A0CB2" w:rsidRDefault="001A0D3F" w:rsidP="001A0CB2">
            <w:pPr>
              <w:spacing w:before="60" w:after="60"/>
              <w:rPr>
                <w:rFonts w:asciiTheme="majorHAnsi" w:hAnsiTheme="majorHAnsi"/>
              </w:rPr>
            </w:pPr>
          </w:p>
        </w:tc>
        <w:tc>
          <w:tcPr>
            <w:tcW w:w="1275"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0263682D" w14:textId="77777777" w:rsidR="001A0D3F" w:rsidRPr="001A0CB2" w:rsidRDefault="001A0D3F" w:rsidP="001A0CB2">
            <w:pPr>
              <w:spacing w:before="60" w:after="60"/>
              <w:rPr>
                <w:rFonts w:asciiTheme="majorHAnsi" w:hAnsiTheme="majorHAnsi"/>
              </w:rPr>
            </w:pPr>
          </w:p>
        </w:tc>
      </w:tr>
    </w:tbl>
    <w:p w14:paraId="2DD77C59" w14:textId="77777777" w:rsidR="001A0D3F" w:rsidRDefault="001A0D3F" w:rsidP="001A0D3F">
      <w:pPr>
        <w:spacing w:after="120"/>
      </w:pPr>
    </w:p>
    <w:p w14:paraId="3ECA3102" w14:textId="3A59A438" w:rsidR="001A0D3F" w:rsidRDefault="001A0D3F" w:rsidP="00E4732E">
      <w:pPr>
        <w:pStyle w:val="Heading1"/>
        <w:numPr>
          <w:ilvl w:val="0"/>
          <w:numId w:val="0"/>
        </w:numPr>
        <w:ind w:left="720" w:hanging="720"/>
      </w:pPr>
      <w:bookmarkStart w:id="41" w:name="_Toc242735599"/>
      <w:r>
        <w:t>Declaration</w:t>
      </w:r>
      <w:r w:rsidR="00CA3B10">
        <w:t xml:space="preserve"> </w:t>
      </w:r>
      <w:r w:rsidR="00CA3B10" w:rsidRPr="00CA3B10">
        <w:rPr>
          <w:highlight w:val="yellow"/>
        </w:rPr>
        <w:t>&lt;Saurabh/Anthony&gt;</w:t>
      </w:r>
      <w:bookmarkEnd w:id="41"/>
    </w:p>
    <w:p w14:paraId="6DC6E8EC" w14:textId="77777777" w:rsidR="001A0D3F" w:rsidRDefault="001A0D3F" w:rsidP="007B02F0">
      <w:pPr>
        <w:pStyle w:val="Sectioncontent"/>
      </w:pPr>
      <w:r>
        <w:t>I confirm that this proposal is accurate, that capabilities described as Committed are included in the price and plan, and that the proposal remains valid for the stated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2697"/>
        <w:gridCol w:w="2698"/>
        <w:gridCol w:w="2698"/>
      </w:tblGrid>
      <w:tr w:rsidR="001A0D3F" w:rsidRPr="007B02F0" w14:paraId="51B149D3" w14:textId="77777777" w:rsidTr="007B02F0">
        <w:trPr>
          <w:tblHeader/>
        </w:trPr>
        <w:tc>
          <w:tcPr>
            <w:tcW w:w="12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02E2A5B7" w14:textId="77777777" w:rsidR="001A0D3F" w:rsidRPr="007B02F0" w:rsidRDefault="001A0D3F" w:rsidP="007B02F0">
            <w:pPr>
              <w:spacing w:before="60" w:after="60"/>
              <w:rPr>
                <w:rFonts w:asciiTheme="majorHAnsi" w:hAnsiTheme="majorHAnsi"/>
              </w:rPr>
            </w:pPr>
            <w:r w:rsidRPr="007B02F0">
              <w:rPr>
                <w:rFonts w:asciiTheme="majorHAnsi" w:eastAsia="Calibri" w:hAnsiTheme="majorHAnsi" w:cs="Calibri"/>
                <w:b/>
                <w:bCs/>
                <w:color w:val="FFFFFF"/>
              </w:rPr>
              <w:t>Name</w:t>
            </w:r>
          </w:p>
        </w:tc>
        <w:tc>
          <w:tcPr>
            <w:tcW w:w="12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4BFC1A3F" w14:textId="77777777" w:rsidR="001A0D3F" w:rsidRPr="007B02F0" w:rsidRDefault="001A0D3F" w:rsidP="007B02F0">
            <w:pPr>
              <w:spacing w:before="60" w:after="60"/>
              <w:rPr>
                <w:rFonts w:asciiTheme="majorHAnsi" w:hAnsiTheme="majorHAnsi"/>
              </w:rPr>
            </w:pPr>
            <w:r w:rsidRPr="007B02F0">
              <w:rPr>
                <w:rFonts w:asciiTheme="majorHAnsi" w:eastAsia="Calibri" w:hAnsiTheme="majorHAnsi" w:cs="Calibri"/>
                <w:b/>
                <w:bCs/>
                <w:color w:val="FFFFFF"/>
              </w:rPr>
              <w:t>Role</w:t>
            </w:r>
          </w:p>
        </w:tc>
        <w:tc>
          <w:tcPr>
            <w:tcW w:w="12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2187C8A5" w14:textId="77777777" w:rsidR="001A0D3F" w:rsidRPr="007B02F0" w:rsidRDefault="001A0D3F" w:rsidP="007B02F0">
            <w:pPr>
              <w:spacing w:before="60" w:after="60"/>
              <w:rPr>
                <w:rFonts w:asciiTheme="majorHAnsi" w:hAnsiTheme="majorHAnsi"/>
              </w:rPr>
            </w:pPr>
            <w:r w:rsidRPr="007B02F0">
              <w:rPr>
                <w:rFonts w:asciiTheme="majorHAnsi" w:eastAsia="Calibri" w:hAnsiTheme="majorHAnsi" w:cs="Calibri"/>
                <w:b/>
                <w:bCs/>
                <w:color w:val="FFFFFF"/>
              </w:rPr>
              <w:t>Signature</w:t>
            </w:r>
          </w:p>
        </w:tc>
        <w:tc>
          <w:tcPr>
            <w:tcW w:w="1250" w:type="pct"/>
            <w:tcBorders>
              <w:top w:val="single" w:sz="4" w:space="0" w:color="AEAEAE"/>
              <w:left w:val="single" w:sz="4" w:space="0" w:color="AEAEAE"/>
              <w:bottom w:val="single" w:sz="4" w:space="0" w:color="AEAEAE"/>
              <w:right w:val="single" w:sz="4" w:space="0" w:color="AEAEAE"/>
            </w:tcBorders>
            <w:shd w:val="clear" w:color="auto" w:fill="7119F4"/>
            <w:tcMar>
              <w:top w:w="50" w:type="dxa"/>
              <w:left w:w="80" w:type="dxa"/>
              <w:bottom w:w="50" w:type="dxa"/>
              <w:right w:w="80" w:type="dxa"/>
            </w:tcMar>
            <w:vAlign w:val="center"/>
          </w:tcPr>
          <w:p w14:paraId="71291FAE" w14:textId="77777777" w:rsidR="001A0D3F" w:rsidRPr="007B02F0" w:rsidRDefault="001A0D3F" w:rsidP="007B02F0">
            <w:pPr>
              <w:spacing w:before="60" w:after="60"/>
              <w:rPr>
                <w:rFonts w:asciiTheme="majorHAnsi" w:hAnsiTheme="majorHAnsi"/>
              </w:rPr>
            </w:pPr>
            <w:r w:rsidRPr="007B02F0">
              <w:rPr>
                <w:rFonts w:asciiTheme="majorHAnsi" w:eastAsia="Calibri" w:hAnsiTheme="majorHAnsi" w:cs="Calibri"/>
                <w:b/>
                <w:bCs/>
                <w:color w:val="FFFFFF"/>
              </w:rPr>
              <w:t>Date</w:t>
            </w:r>
          </w:p>
        </w:tc>
      </w:tr>
      <w:tr w:rsidR="001A0D3F" w:rsidRPr="007B02F0" w14:paraId="638FBC39" w14:textId="77777777" w:rsidTr="007B02F0">
        <w:tc>
          <w:tcPr>
            <w:tcW w:w="12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96A07FC" w14:textId="77777777" w:rsidR="001A0D3F" w:rsidRPr="007B02F0" w:rsidRDefault="001A0D3F" w:rsidP="007B02F0">
            <w:pPr>
              <w:spacing w:before="60" w:after="60"/>
              <w:rPr>
                <w:rFonts w:asciiTheme="majorHAnsi" w:hAnsiTheme="majorHAnsi"/>
              </w:rPr>
            </w:pPr>
          </w:p>
        </w:tc>
        <w:tc>
          <w:tcPr>
            <w:tcW w:w="12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13C10A58" w14:textId="77777777" w:rsidR="001A0D3F" w:rsidRPr="007B02F0" w:rsidRDefault="001A0D3F" w:rsidP="007B02F0">
            <w:pPr>
              <w:spacing w:before="60" w:after="60"/>
              <w:rPr>
                <w:rFonts w:asciiTheme="majorHAnsi" w:hAnsiTheme="majorHAnsi"/>
              </w:rPr>
            </w:pPr>
          </w:p>
        </w:tc>
        <w:tc>
          <w:tcPr>
            <w:tcW w:w="12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6FB6837E" w14:textId="77777777" w:rsidR="001A0D3F" w:rsidRPr="007B02F0" w:rsidRDefault="001A0D3F" w:rsidP="007B02F0">
            <w:pPr>
              <w:spacing w:before="60" w:after="60"/>
              <w:rPr>
                <w:rFonts w:asciiTheme="majorHAnsi" w:hAnsiTheme="majorHAnsi"/>
              </w:rPr>
            </w:pPr>
          </w:p>
        </w:tc>
        <w:tc>
          <w:tcPr>
            <w:tcW w:w="1250" w:type="pct"/>
            <w:tcBorders>
              <w:top w:val="single" w:sz="4" w:space="0" w:color="AEAEAE"/>
              <w:left w:val="single" w:sz="4" w:space="0" w:color="AEAEAE"/>
              <w:bottom w:val="single" w:sz="4" w:space="0" w:color="AEAEAE"/>
              <w:right w:val="single" w:sz="4" w:space="0" w:color="AEAEAE"/>
            </w:tcBorders>
            <w:tcMar>
              <w:top w:w="50" w:type="dxa"/>
              <w:left w:w="80" w:type="dxa"/>
              <w:bottom w:w="50" w:type="dxa"/>
              <w:right w:w="80" w:type="dxa"/>
            </w:tcMar>
            <w:vAlign w:val="center"/>
          </w:tcPr>
          <w:p w14:paraId="47DF7B73" w14:textId="77777777" w:rsidR="001A0D3F" w:rsidRPr="007B02F0" w:rsidRDefault="001A0D3F" w:rsidP="007B02F0">
            <w:pPr>
              <w:spacing w:before="60" w:after="60"/>
              <w:rPr>
                <w:rFonts w:asciiTheme="majorHAnsi" w:hAnsiTheme="majorHAnsi"/>
              </w:rPr>
            </w:pPr>
          </w:p>
        </w:tc>
      </w:tr>
    </w:tbl>
    <w:p w14:paraId="059B6931" w14:textId="77777777" w:rsidR="00190077" w:rsidRDefault="00190077" w:rsidP="00051226">
      <w:pPr>
        <w:pStyle w:val="Sectioncontent"/>
        <w:rPr>
          <w:rFonts w:ascii="Arial" w:hAnsi="Arial"/>
        </w:rPr>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even" r:id="rId33"/>
          <w:headerReference w:type="default" r:id="rId34"/>
          <w:footerReference w:type="even" r:id="rId35"/>
          <w:footerReference w:type="default" r:id="rId36"/>
          <w:headerReference w:type="first" r:id="rId37"/>
          <w:footerReference w:type="first" r:id="rId38"/>
          <w:type w:val="continuous"/>
          <w:pgSz w:w="12240" w:h="15840"/>
          <w:pgMar w:top="0" w:right="720" w:bottom="1440" w:left="720" w:header="0" w:footer="0" w:gutter="0"/>
          <w:cols w:space="720"/>
          <w:titlePg/>
          <w:docGrid w:linePitch="360"/>
        </w:sectPr>
      </w:pPr>
    </w:p>
    <w:p w14:paraId="55332F00" w14:textId="4B8CC96E" w:rsidR="00190077" w:rsidRDefault="00E10A50" w:rsidP="00190077">
      <w:pPr>
        <w:pStyle w:val="Sectioncontent"/>
        <w:rPr>
          <w:rFonts w:ascii="Heebo" w:hAnsi="Heebo" w:cs="Heebo"/>
        </w:rPr>
        <w:sectPr w:rsidR="00190077" w:rsidSect="00D54972">
          <w:headerReference w:type="first" r:id="rId39"/>
          <w:pgSz w:w="12240" w:h="15840"/>
          <w:pgMar w:top="0" w:right="720" w:bottom="1440" w:left="720" w:header="0" w:footer="0" w:gutter="0"/>
          <w:cols w:space="720"/>
          <w:titlePg/>
          <w:docGrid w:linePitch="360"/>
        </w:sectPr>
      </w:pPr>
      <w:r>
        <w:rPr>
          <w:rFonts w:ascii="Arial" w:hAnsi="Arial"/>
          <w:b/>
          <w:noProof/>
          <w:sz w:val="28"/>
        </w:rPr>
        <mc:AlternateContent>
          <mc:Choice Requires="wps">
            <w:drawing>
              <wp:anchor distT="0" distB="0" distL="114300" distR="114300" simplePos="0" relativeHeight="251658265" behindDoc="1" locked="0" layoutInCell="1" allowOverlap="1" wp14:anchorId="700E7C18" wp14:editId="000E4016">
                <wp:simplePos x="0" y="0"/>
                <wp:positionH relativeFrom="page">
                  <wp:align>left</wp:align>
                </wp:positionH>
                <wp:positionV relativeFrom="margin">
                  <wp:posOffset>-292735</wp:posOffset>
                </wp:positionV>
                <wp:extent cx="7762240" cy="10304780"/>
                <wp:effectExtent l="0" t="0" r="0" b="1270"/>
                <wp:wrapNone/>
                <wp:docPr id="1486807664" name="Rectangle 6"/>
                <wp:cNvGraphicFramePr/>
                <a:graphic xmlns:a="http://schemas.openxmlformats.org/drawingml/2006/main">
                  <a:graphicData uri="http://schemas.microsoft.com/office/word/2010/wordprocessingShape">
                    <wps:wsp>
                      <wps:cNvSpPr/>
                      <wps:spPr>
                        <a:xfrm>
                          <a:off x="0" y="0"/>
                          <a:ext cx="7762240" cy="10304780"/>
                        </a:xfrm>
                        <a:prstGeom prst="rect">
                          <a:avLst/>
                        </a:prstGeom>
                        <a:gradFill>
                          <a:gsLst>
                            <a:gs pos="0">
                              <a:schemeClr val="accent2"/>
                            </a:gs>
                            <a:gs pos="100000">
                              <a:schemeClr val="accent1"/>
                            </a:gs>
                          </a:gsLst>
                          <a:lin ang="81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3935C26" id="Rectangle 6" o:spid="_x0000_s1026" style="position:absolute;margin-left:0;margin-top:-23.05pt;width:611.2pt;height:811.4pt;z-index:-251382272;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" fillcolor="#2f68ff [3205]" stroked="f" strokeweight="2pt">
                <v:fill color2="#7119f4 [3204]" angle="315" focus="100%" type="gradient">
                  <o:fill v:ext="view" type="gradientUnscaled"/>
                </v:fill>
                <w10:wrap anchorx="page" anchory="margin"/>
              </v:rect>
            </w:pict>
          </mc:Fallback>
        </mc:AlternateContent>
      </w:r>
      <w:r w:rsidR="00190077" w:rsidRPr="004B0738">
        <w:rPr>
          <w:rFonts w:ascii="Arial" w:hAnsi="Arial"/>
          <w:b/>
          <w:noProof/>
          <w:sz w:val="28"/>
        </w:rPr>
        <w:drawing>
          <wp:anchor distT="0" distB="0" distL="114300" distR="114300" simplePos="0" relativeHeight="251658254" behindDoc="1" locked="0" layoutInCell="1" allowOverlap="1" wp14:anchorId="19DDC322" wp14:editId="5D899D9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7085" name="Picture 616547085"/>
                    <pic:cNvPicPr/>
                  </pic:nvPicPr>
                  <pic:blipFill>
                    <a:blip r:embed="rId20">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p>
    <w:p w14:paraId="4222FAAF" w14:textId="77777777" w:rsidR="00D90289" w:rsidRDefault="00D90289" w:rsidP="00051226">
      <w:pPr>
        <w:pStyle w:val="Sectioncontent"/>
        <w:rPr>
          <w:rFonts w:ascii="Arial" w:hAnsi="Arial"/>
        </w:rPr>
      </w:pPr>
    </w:p>
    <w:p w14:paraId="0CBB5314" w14:textId="77777777" w:rsidR="00D90289" w:rsidRDefault="00D90289" w:rsidP="00051226">
      <w:pPr>
        <w:pStyle w:val="Sectioncontent"/>
        <w:rPr>
          <w:rFonts w:ascii="Arial" w:hAnsi="Arial"/>
        </w:rPr>
      </w:pPr>
    </w:p>
    <w:p w14:paraId="7C59630E" w14:textId="77777777" w:rsidR="00D90289" w:rsidRDefault="00D90289" w:rsidP="00051226">
      <w:pPr>
        <w:pStyle w:val="Sectioncontent"/>
        <w:rPr>
          <w:rFonts w:ascii="Arial" w:hAnsi="Arial"/>
        </w:rPr>
      </w:pPr>
    </w:p>
    <w:p w14:paraId="294DC71E" w14:textId="77777777" w:rsidR="00D90289" w:rsidRDefault="00D90289" w:rsidP="00051226">
      <w:pPr>
        <w:pStyle w:val="Sectioncontent"/>
        <w:rPr>
          <w:rFonts w:ascii="Arial" w:hAnsi="Arial"/>
        </w:rPr>
      </w:pPr>
    </w:p>
    <w:p w14:paraId="51EAB03A" w14:textId="314A43D1" w:rsidR="00D90289" w:rsidRDefault="00D90289" w:rsidP="00051226">
      <w:pPr>
        <w:pStyle w:val="Sectioncontent"/>
        <w:rPr>
          <w:rFonts w:ascii="Arial" w:hAnsi="Arial"/>
        </w:rPr>
      </w:pPr>
    </w:p>
    <w:p w14:paraId="736463B2" w14:textId="473EB404" w:rsidR="00D54972" w:rsidRPr="00814954" w:rsidRDefault="008D7DEC" w:rsidP="00051226">
      <w:pPr>
        <w:pStyle w:val="Sectioncontent"/>
        <w:rPr>
          <w:rFonts w:asciiTheme="majorHAnsi" w:hAnsiTheme="majorHAnsi" w:cs="Heebo Light"/>
          <w:b/>
          <w:bCs/>
          <w:color w:val="FFFFFF" w:themeColor="background1"/>
          <w:sz w:val="36"/>
          <w:szCs w:val="36"/>
        </w:rPr>
      </w:pPr>
      <w:r w:rsidRPr="00814954">
        <w:rPr>
          <w:rFonts w:asciiTheme="majorHAnsi" w:hAnsiTheme="majorHAnsi" w:cs="Heebo Light"/>
          <w:b/>
          <w:bCs/>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380BBA55" w:rsidR="005A1D24" w:rsidRPr="00814954" w:rsidRDefault="005A1D24" w:rsidP="005A1D24">
      <w:pPr>
        <w:pStyle w:val="BodyText"/>
        <w:rPr>
          <w:rFonts w:asciiTheme="minorHAnsi" w:hAnsiTheme="minorHAnsi" w:cs="Heebo Light"/>
          <w:color w:val="FFFFFF" w:themeColor="background1"/>
        </w:rPr>
      </w:pPr>
      <w:r w:rsidRPr="00814954">
        <w:rPr>
          <w:rFonts w:asciiTheme="minorHAnsi" w:hAnsiTheme="minorHAnsi" w:cs="Heebo Light"/>
          <w:color w:val="FFFFFF" w:themeColor="background1"/>
        </w:rPr>
        <w:t xml:space="preserve">Hexaware is a global technology and business process services company. Our </w:t>
      </w:r>
      <w:r w:rsidR="00A1077B" w:rsidRPr="00814954">
        <w:rPr>
          <w:rFonts w:asciiTheme="minorHAnsi" w:hAnsiTheme="minorHAnsi" w:cs="Heebo Light"/>
          <w:color w:val="FFFFFF" w:themeColor="background1"/>
        </w:rPr>
        <w:t>33</w:t>
      </w:r>
      <w:r w:rsidRPr="00814954">
        <w:rPr>
          <w:rFonts w:asciiTheme="minorHAnsi" w:hAnsiTheme="minorHAnsi" w:cs="Heebo Light"/>
          <w:color w:val="FFFFFF" w:themeColor="background1"/>
        </w:rPr>
        <w:t>,</w:t>
      </w:r>
      <w:r w:rsidR="00A1077B" w:rsidRPr="00814954">
        <w:rPr>
          <w:rFonts w:asciiTheme="minorHAnsi" w:hAnsiTheme="minorHAnsi" w:cs="Heebo Light"/>
          <w:color w:val="FFFFFF" w:themeColor="background1"/>
        </w:rPr>
        <w:t>0</w:t>
      </w:r>
      <w:r w:rsidRPr="00814954">
        <w:rPr>
          <w:rFonts w:asciiTheme="minorHAnsi" w:hAnsiTheme="minorHAnsi" w:cs="Heebo Light"/>
          <w:color w:val="FFFFFF" w:themeColor="background1"/>
        </w:rPr>
        <w:t>00</w:t>
      </w:r>
      <w:r w:rsidR="00A1077B" w:rsidRPr="00814954">
        <w:rPr>
          <w:rFonts w:asciiTheme="minorHAnsi" w:hAnsiTheme="minorHAnsi" w:cs="Heebo Light"/>
          <w:color w:val="FFFFFF" w:themeColor="background1"/>
        </w:rPr>
        <w:t>+</w:t>
      </w:r>
      <w:r w:rsidRPr="00814954">
        <w:rPr>
          <w:rFonts w:asciiTheme="minorHAnsi" w:hAnsiTheme="minorHAnsi" w:cs="Heebo Light"/>
          <w:color w:val="FFFFFF" w:themeColor="background1"/>
        </w:rPr>
        <w:t xml:space="preserve"> Hexawarians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814954" w:rsidRDefault="005A1D24" w:rsidP="005A1D24">
      <w:pPr>
        <w:pStyle w:val="BodyText"/>
        <w:rPr>
          <w:rFonts w:asciiTheme="minorHAnsi" w:hAnsiTheme="minorHAnsi" w:cs="Heebo Light"/>
          <w:color w:val="FFFFFF" w:themeColor="background1"/>
        </w:rPr>
      </w:pPr>
    </w:p>
    <w:p w14:paraId="093433A8" w14:textId="30386BAF" w:rsidR="005A1D24" w:rsidRPr="00814954" w:rsidRDefault="005A1D24" w:rsidP="005A1D24">
      <w:pPr>
        <w:pStyle w:val="BodyText"/>
        <w:rPr>
          <w:rFonts w:asciiTheme="minorHAnsi" w:hAnsiTheme="minorHAnsi" w:cs="Heebo Light"/>
          <w:color w:val="FFFFFF" w:themeColor="background1"/>
        </w:rPr>
      </w:pPr>
      <w:r w:rsidRPr="00814954">
        <w:rPr>
          <w:rFonts w:asciiTheme="minorHAnsi" w:hAnsiTheme="minorHAnsi" w:cs="Heebo Light"/>
          <w:color w:val="FFFFFF" w:themeColor="background1"/>
        </w:rPr>
        <w:t xml:space="preserve">With </w:t>
      </w:r>
      <w:r w:rsidR="00461328" w:rsidRPr="00814954">
        <w:rPr>
          <w:rFonts w:asciiTheme="minorHAnsi" w:hAnsiTheme="minorHAnsi" w:cs="Heebo Light"/>
          <w:color w:val="FFFFFF" w:themeColor="background1"/>
        </w:rPr>
        <w:t>68</w:t>
      </w:r>
      <w:r w:rsidRPr="00814954">
        <w:rPr>
          <w:rFonts w:asciiTheme="minorHAnsi" w:hAnsiTheme="minorHAnsi" w:cs="Heebo Light"/>
          <w:color w:val="FFFFFF" w:themeColor="background1"/>
        </w:rPr>
        <w:t xml:space="preserve"> offices in 19 countries, we empower enterprises worldwide to realize digital transformation at scale and speed by partnering with them to build, transform, run, and optimize their technology and business processes.</w:t>
      </w:r>
    </w:p>
    <w:p w14:paraId="6722A8FC" w14:textId="37B9C767" w:rsidR="005A1D24" w:rsidRPr="00814954" w:rsidRDefault="005A1D24" w:rsidP="005A1D24">
      <w:pPr>
        <w:pStyle w:val="BodyText"/>
        <w:rPr>
          <w:rFonts w:asciiTheme="minorHAnsi" w:hAnsiTheme="minorHAnsi" w:cs="Heebo Light"/>
          <w:color w:val="FFFFFF" w:themeColor="background1"/>
        </w:rPr>
      </w:pPr>
    </w:p>
    <w:p w14:paraId="6D239DEC" w14:textId="77777777" w:rsidR="005A1D24" w:rsidRPr="00814954" w:rsidRDefault="005A1D24" w:rsidP="005A1D24">
      <w:pPr>
        <w:pStyle w:val="BodyText"/>
        <w:rPr>
          <w:rFonts w:asciiTheme="minorHAnsi" w:hAnsiTheme="minorHAnsi" w:cs="Heebo Light"/>
          <w:color w:val="FFFFFF" w:themeColor="background1"/>
        </w:rPr>
      </w:pPr>
    </w:p>
    <w:p w14:paraId="6CBB336A" w14:textId="17EF34D3" w:rsidR="00B6543C" w:rsidRPr="00814954" w:rsidRDefault="00B90E39" w:rsidP="008D7DEC">
      <w:pPr>
        <w:pStyle w:val="Sectioncontent"/>
        <w:rPr>
          <w:rFonts w:cs="Heebo Light"/>
          <w:color w:val="FFFFFF" w:themeColor="background1"/>
        </w:rPr>
      </w:pPr>
      <w:r w:rsidRPr="00814954">
        <w:rPr>
          <w:rFonts w:cs="Heebo Light"/>
          <w:noProof/>
        </w:rPr>
        <mc:AlternateContent>
          <mc:Choice Requires="wps">
            <w:drawing>
              <wp:anchor distT="0" distB="0" distL="114300" distR="114300" simplePos="0" relativeHeight="251658240" behindDoc="0" locked="0" layoutInCell="1" allowOverlap="1" wp14:anchorId="4C8D01C9" wp14:editId="027A5949">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814954">
        <w:rPr>
          <w:rFonts w:cs="Heebo Light"/>
          <w:noProof/>
        </w:rPr>
        <mc:AlternateContent>
          <mc:Choice Requires="wps">
            <w:drawing>
              <wp:anchor distT="0" distB="0" distL="114300" distR="114300" simplePos="0" relativeHeight="251658241" behindDoc="0" locked="0" layoutInCell="1" allowOverlap="1" wp14:anchorId="79AE7967" wp14:editId="4A5B1AEF">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1C669898"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hint="cs"/>
                                <w:color w:val="FFFFFF" w:themeColor="background1"/>
                                <w:sz w:val="16"/>
                                <w:szCs w:val="16"/>
                              </w:rPr>
                              <w:t>©</w:t>
                            </w:r>
                            <w:r w:rsidRPr="00B90E39">
                              <w:rPr>
                                <w:rFonts w:ascii="Heebo Light" w:hAnsi="Heebo Light" w:cs="Heebo Light"/>
                                <w:color w:val="FFFFFF" w:themeColor="background1"/>
                                <w:sz w:val="16"/>
                                <w:szCs w:val="16"/>
                              </w:rPr>
                              <w:t xml:space="preserve"> 202</w:t>
                            </w:r>
                            <w:r w:rsidR="00B92854">
                              <w:rPr>
                                <w:rFonts w:ascii="Heebo Light" w:hAnsi="Heebo Light" w:cs="Heebo Light"/>
                                <w:color w:val="FFFFFF" w:themeColor="background1"/>
                                <w:sz w:val="16"/>
                                <w:szCs w:val="16"/>
                              </w:rPr>
                              <w:t>6</w:t>
                            </w:r>
                            <w:r w:rsidRPr="00B90E39">
                              <w:rPr>
                                <w:rFonts w:ascii="Heebo Light" w:hAnsi="Heebo Light" w:cs="Heebo Light"/>
                                <w:color w:val="FFFFFF" w:themeColor="background1"/>
                                <w:sz w:val="16"/>
                                <w:szCs w:val="16"/>
                              </w:rPr>
                              <w:t xml:space="preserve"> Hexaware Technologies Limited. All rights reserved</w:t>
                            </w:r>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1C669898"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hint="cs"/>
                          <w:color w:val="FFFFFF" w:themeColor="background1"/>
                          <w:sz w:val="16"/>
                          <w:szCs w:val="16"/>
                        </w:rPr>
                        <w:t>©</w:t>
                      </w:r>
                      <w:r w:rsidRPr="00B90E39">
                        <w:rPr>
                          <w:rFonts w:ascii="Heebo Light" w:hAnsi="Heebo Light" w:cs="Heebo Light"/>
                          <w:color w:val="FFFFFF" w:themeColor="background1"/>
                          <w:sz w:val="16"/>
                          <w:szCs w:val="16"/>
                        </w:rPr>
                        <w:t xml:space="preserve"> 202</w:t>
                      </w:r>
                      <w:r w:rsidR="00B92854">
                        <w:rPr>
                          <w:rFonts w:ascii="Heebo Light" w:hAnsi="Heebo Light" w:cs="Heebo Light"/>
                          <w:color w:val="FFFFFF" w:themeColor="background1"/>
                          <w:sz w:val="16"/>
                          <w:szCs w:val="16"/>
                        </w:rPr>
                        <w:t>6</w:t>
                      </w:r>
                      <w:r w:rsidRPr="00B90E39">
                        <w:rPr>
                          <w:rFonts w:ascii="Heebo Light" w:hAnsi="Heebo Light" w:cs="Heebo Light"/>
                          <w:color w:val="FFFFFF" w:themeColor="background1"/>
                          <w:sz w:val="16"/>
                          <w:szCs w:val="16"/>
                        </w:rPr>
                        <w:t xml:space="preserve"> Hexaware Technologies Limited. All rights reserved</w:t>
                      </w:r>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814954">
        <w:rPr>
          <w:rFonts w:cs="Heebo Light"/>
          <w:color w:val="FFFFFF" w:themeColor="background1"/>
        </w:rPr>
        <w:t xml:space="preserve">Learn more about Hexaware at </w:t>
      </w:r>
      <w:r w:rsidR="008D7DEC" w:rsidRPr="00814954">
        <w:rPr>
          <w:rStyle w:val="Hyperlink"/>
          <w:rFonts w:cs="Heebo Light"/>
          <w:color w:val="FFFFFF" w:themeColor="background1"/>
        </w:rPr>
        <w:t>www.hexaware.com</w:t>
      </w:r>
    </w:p>
    <w:sectPr w:rsidR="00B6543C" w:rsidRPr="00814954" w:rsidSect="00190077">
      <w:type w:val="continuous"/>
      <w:pgSz w:w="12240" w:h="15840"/>
      <w:pgMar w:top="0" w:right="720" w:bottom="1440" w:left="720" w:header="0"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Hariharan Ramanathan" w:date="2026-10-13T11:11:00Z" w:initials="HR">
    <w:p w14:paraId="3AEBF3FA" w14:textId="162A62F9" w:rsidR="00864B8D" w:rsidRDefault="00864B8D" w:rsidP="00864B8D">
      <w:pPr>
        <w:pStyle w:val="CommentText"/>
      </w:pPr>
      <w:r>
        <w:rPr>
          <w:rStyle w:val="CommentReference"/>
        </w:rPr>
        <w:annotationRef/>
      </w:r>
      <w:r>
        <w:t xml:space="preserve">Hi </w:t>
      </w:r>
      <w:r>
        <w:fldChar w:fldCharType="begin"/>
      </w:r>
      <w:r>
        <w:instrText>HYPERLINK "mailto:1000058827@hexaware.com"</w:instrText>
      </w:r>
      <w:bookmarkStart w:id="25" w:name="_@_6DDB911EAF3D404A8DFE61342C348657Z"/>
      <w:r>
        <w:fldChar w:fldCharType="separate"/>
      </w:r>
      <w:bookmarkEnd w:id="25"/>
      <w:r w:rsidRPr="00864B8D">
        <w:rPr>
          <w:rStyle w:val="Mention"/>
          <w:noProof/>
        </w:rPr>
        <w:t>@Anshuman Agrawal</w:t>
      </w:r>
      <w:r>
        <w:fldChar w:fldCharType="end"/>
      </w:r>
      <w:r>
        <w:t xml:space="preserve">  - Have started updating the testing section, please review and give your feedback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EBF3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2011EF" w16cex:dateUtc="2026-10-13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EBF3FA" w16cid:durableId="5F2011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DED83" w14:textId="77777777" w:rsidR="00205243" w:rsidRDefault="00205243" w:rsidP="00456684">
      <w:pPr>
        <w:spacing w:after="0" w:line="240" w:lineRule="auto"/>
      </w:pPr>
      <w:r>
        <w:separator/>
      </w:r>
    </w:p>
  </w:endnote>
  <w:endnote w:type="continuationSeparator" w:id="0">
    <w:p w14:paraId="2A51DDE7" w14:textId="77777777" w:rsidR="00205243" w:rsidRDefault="00205243"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rope">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ebo">
    <w:charset w:val="B1"/>
    <w:family w:val="auto"/>
    <w:pitch w:val="variable"/>
    <w:sig w:usb0="A00008E7" w:usb1="40000043" w:usb2="00000000" w:usb3="00000000" w:csb0="00000021" w:csb1="00000000"/>
  </w:font>
  <w:font w:name="Poppins Light">
    <w:charset w:val="00"/>
    <w:family w:val="auto"/>
    <w:pitch w:val="variable"/>
    <w:sig w:usb0="00008007" w:usb1="00000000" w:usb2="00000000" w:usb3="00000000" w:csb0="00000093" w:csb1="00000000"/>
  </w:font>
  <w:font w:name="Poppins Bold">
    <w:altName w:val="Poppins"/>
    <w:panose1 w:val="00000000000000000000"/>
    <w:charset w:val="00"/>
    <w:family w:val="roman"/>
    <w:notTrueType/>
    <w:pitch w:val="default"/>
  </w:font>
  <w:font w:name="Heebo Light">
    <w:altName w:val="Arial"/>
    <w:charset w:val="B1"/>
    <w:family w:val="auto"/>
    <w:pitch w:val="variable"/>
    <w:sig w:usb0="A00008E7" w:usb1="40000043" w:usb2="00000000" w:usb3="00000000" w:csb0="00000021" w:csb1="00000000"/>
  </w:font>
  <w:font w:name="Manrope ExtraBold">
    <w:altName w:val="Calibri"/>
    <w:charset w:val="00"/>
    <w:family w:val="auto"/>
    <w:pitch w:val="variable"/>
    <w:sig w:usb0="A00002BF" w:usb1="5000206B"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M Mono">
    <w:charset w:val="00"/>
    <w:family w:val="modern"/>
    <w:pitch w:val="fixed"/>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1C75" w14:textId="0BC08DFC" w:rsidR="005025AD" w:rsidRDefault="00502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0A4E" w14:textId="69E0FA3E" w:rsidR="00AB5A71" w:rsidRDefault="006172FE">
    <w:pPr>
      <w:pStyle w:val="Footer"/>
    </w:pPr>
    <w:r w:rsidRPr="00802D22">
      <w:rPr>
        <w:noProof/>
      </w:rPr>
      <mc:AlternateContent>
        <mc:Choice Requires="wps">
          <w:drawing>
            <wp:anchor distT="0" distB="0" distL="114300" distR="114300" simplePos="0" relativeHeight="251658243"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58240"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065824D1"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w:t>
                          </w:r>
                          <w:r w:rsidR="00450BB7">
                            <w:rPr>
                              <w:rFonts w:ascii="Heebo Light" w:hAnsi="Heebo Light" w:cs="Heebo Light"/>
                              <w:sz w:val="16"/>
                              <w:szCs w:val="16"/>
                            </w:rPr>
                            <w:t>6</w:t>
                          </w:r>
                          <w:r>
                            <w:rPr>
                              <w:rFonts w:ascii="Heebo Light" w:hAnsi="Heebo Light" w:cs="Heebo Light"/>
                              <w:sz w:val="16"/>
                              <w:szCs w:val="16"/>
                            </w:rPr>
                            <w:t xml:space="preserve"> Hexaware Technologies Limited. All rights reserved</w:t>
                          </w:r>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065824D1"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w:t>
                    </w:r>
                    <w:r w:rsidR="00450BB7">
                      <w:rPr>
                        <w:rFonts w:ascii="Heebo Light" w:hAnsi="Heebo Light" w:cs="Heebo Light"/>
                        <w:sz w:val="16"/>
                        <w:szCs w:val="16"/>
                      </w:rPr>
                      <w:t>6</w:t>
                    </w:r>
                    <w:r>
                      <w:rPr>
                        <w:rFonts w:ascii="Heebo Light" w:hAnsi="Heebo Light" w:cs="Heebo Light"/>
                        <w:sz w:val="16"/>
                        <w:szCs w:val="16"/>
                      </w:rPr>
                      <w:t xml:space="preserve"> Hexaware Technologies Limited. All rights reserved</w:t>
                    </w:r>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58244"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8242"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58241"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F8015" w14:textId="77777777" w:rsidR="00205243" w:rsidRDefault="00205243" w:rsidP="00456684">
      <w:pPr>
        <w:spacing w:after="0" w:line="240" w:lineRule="auto"/>
      </w:pPr>
      <w:r>
        <w:separator/>
      </w:r>
    </w:p>
  </w:footnote>
  <w:footnote w:type="continuationSeparator" w:id="0">
    <w:p w14:paraId="2B56A060" w14:textId="77777777" w:rsidR="00205243" w:rsidRDefault="00205243"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54CD" w14:textId="77777777" w:rsidR="005025AD" w:rsidRDefault="00502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8AFB" w14:textId="77777777" w:rsidR="00456684" w:rsidRDefault="00456684" w:rsidP="00456684">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12422B"/>
    <w:multiLevelType w:val="multilevel"/>
    <w:tmpl w:val="809E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2489"/>
    <w:multiLevelType w:val="hybridMultilevel"/>
    <w:tmpl w:val="BD32DBE6"/>
    <w:lvl w:ilvl="0" w:tplc="9902518A">
      <w:start w:val="1"/>
      <w:numFmt w:val="bullet"/>
      <w:lvlText w:val="•"/>
      <w:lvlJc w:val="left"/>
      <w:pPr>
        <w:tabs>
          <w:tab w:val="num" w:pos="720"/>
        </w:tabs>
        <w:ind w:left="720" w:hanging="360"/>
      </w:pPr>
      <w:rPr>
        <w:rFonts w:ascii="Arial" w:hAnsi="Arial" w:hint="default"/>
      </w:rPr>
    </w:lvl>
    <w:lvl w:ilvl="1" w:tplc="6A1C1A48" w:tentative="1">
      <w:start w:val="1"/>
      <w:numFmt w:val="bullet"/>
      <w:lvlText w:val="•"/>
      <w:lvlJc w:val="left"/>
      <w:pPr>
        <w:tabs>
          <w:tab w:val="num" w:pos="1440"/>
        </w:tabs>
        <w:ind w:left="1440" w:hanging="360"/>
      </w:pPr>
      <w:rPr>
        <w:rFonts w:ascii="Arial" w:hAnsi="Arial" w:hint="default"/>
      </w:rPr>
    </w:lvl>
    <w:lvl w:ilvl="2" w:tplc="C5C6F8BA" w:tentative="1">
      <w:start w:val="1"/>
      <w:numFmt w:val="bullet"/>
      <w:lvlText w:val="•"/>
      <w:lvlJc w:val="left"/>
      <w:pPr>
        <w:tabs>
          <w:tab w:val="num" w:pos="2160"/>
        </w:tabs>
        <w:ind w:left="2160" w:hanging="360"/>
      </w:pPr>
      <w:rPr>
        <w:rFonts w:ascii="Arial" w:hAnsi="Arial" w:hint="default"/>
      </w:rPr>
    </w:lvl>
    <w:lvl w:ilvl="3" w:tplc="A7ACED6E" w:tentative="1">
      <w:start w:val="1"/>
      <w:numFmt w:val="bullet"/>
      <w:lvlText w:val="•"/>
      <w:lvlJc w:val="left"/>
      <w:pPr>
        <w:tabs>
          <w:tab w:val="num" w:pos="2880"/>
        </w:tabs>
        <w:ind w:left="2880" w:hanging="360"/>
      </w:pPr>
      <w:rPr>
        <w:rFonts w:ascii="Arial" w:hAnsi="Arial" w:hint="default"/>
      </w:rPr>
    </w:lvl>
    <w:lvl w:ilvl="4" w:tplc="4000C944" w:tentative="1">
      <w:start w:val="1"/>
      <w:numFmt w:val="bullet"/>
      <w:lvlText w:val="•"/>
      <w:lvlJc w:val="left"/>
      <w:pPr>
        <w:tabs>
          <w:tab w:val="num" w:pos="3600"/>
        </w:tabs>
        <w:ind w:left="3600" w:hanging="360"/>
      </w:pPr>
      <w:rPr>
        <w:rFonts w:ascii="Arial" w:hAnsi="Arial" w:hint="default"/>
      </w:rPr>
    </w:lvl>
    <w:lvl w:ilvl="5" w:tplc="C58891EE" w:tentative="1">
      <w:start w:val="1"/>
      <w:numFmt w:val="bullet"/>
      <w:lvlText w:val="•"/>
      <w:lvlJc w:val="left"/>
      <w:pPr>
        <w:tabs>
          <w:tab w:val="num" w:pos="4320"/>
        </w:tabs>
        <w:ind w:left="4320" w:hanging="360"/>
      </w:pPr>
      <w:rPr>
        <w:rFonts w:ascii="Arial" w:hAnsi="Arial" w:hint="default"/>
      </w:rPr>
    </w:lvl>
    <w:lvl w:ilvl="6" w:tplc="CBB458AC" w:tentative="1">
      <w:start w:val="1"/>
      <w:numFmt w:val="bullet"/>
      <w:lvlText w:val="•"/>
      <w:lvlJc w:val="left"/>
      <w:pPr>
        <w:tabs>
          <w:tab w:val="num" w:pos="5040"/>
        </w:tabs>
        <w:ind w:left="5040" w:hanging="360"/>
      </w:pPr>
      <w:rPr>
        <w:rFonts w:ascii="Arial" w:hAnsi="Arial" w:hint="default"/>
      </w:rPr>
    </w:lvl>
    <w:lvl w:ilvl="7" w:tplc="43CC386C" w:tentative="1">
      <w:start w:val="1"/>
      <w:numFmt w:val="bullet"/>
      <w:lvlText w:val="•"/>
      <w:lvlJc w:val="left"/>
      <w:pPr>
        <w:tabs>
          <w:tab w:val="num" w:pos="5760"/>
        </w:tabs>
        <w:ind w:left="5760" w:hanging="360"/>
      </w:pPr>
      <w:rPr>
        <w:rFonts w:ascii="Arial" w:hAnsi="Arial" w:hint="default"/>
      </w:rPr>
    </w:lvl>
    <w:lvl w:ilvl="8" w:tplc="D4AA2A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C4617C"/>
    <w:multiLevelType w:val="multilevel"/>
    <w:tmpl w:val="31E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F48EA"/>
    <w:multiLevelType w:val="multilevel"/>
    <w:tmpl w:val="1F0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22EC"/>
    <w:multiLevelType w:val="multilevel"/>
    <w:tmpl w:val="F7A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53E24"/>
    <w:multiLevelType w:val="hybridMultilevel"/>
    <w:tmpl w:val="5922E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36717"/>
    <w:multiLevelType w:val="multilevel"/>
    <w:tmpl w:val="707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B0F33"/>
    <w:multiLevelType w:val="multilevel"/>
    <w:tmpl w:val="A13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A212E"/>
    <w:multiLevelType w:val="multilevel"/>
    <w:tmpl w:val="47C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E4108"/>
    <w:multiLevelType w:val="multilevel"/>
    <w:tmpl w:val="35A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962F9"/>
    <w:multiLevelType w:val="multilevel"/>
    <w:tmpl w:val="8EEC59EA"/>
    <w:lvl w:ilvl="0">
      <w:start w:val="1"/>
      <w:numFmt w:val="decimal"/>
      <w:pStyle w:val="Heading1"/>
      <w:lvlText w:val="%1"/>
      <w:lvlJc w:val="left"/>
      <w:pPr>
        <w:ind w:left="432" w:hanging="432"/>
      </w:pPr>
    </w:lvl>
    <w:lvl w:ilvl="1">
      <w:start w:val="1"/>
      <w:numFmt w:val="decimal"/>
      <w:pStyle w:val="Heading2"/>
      <w:lvlText w:val="%1.%2"/>
      <w:lvlJc w:val="left"/>
      <w:pPr>
        <w:ind w:left="-2214" w:hanging="576"/>
      </w:pPr>
    </w:lvl>
    <w:lvl w:ilvl="2">
      <w:start w:val="1"/>
      <w:numFmt w:val="decimal"/>
      <w:pStyle w:val="Heading3"/>
      <w:lvlText w:val="%1.%2.%3"/>
      <w:lvlJc w:val="left"/>
      <w:pPr>
        <w:ind w:left="-2070" w:hanging="720"/>
      </w:pPr>
    </w:lvl>
    <w:lvl w:ilvl="3">
      <w:start w:val="1"/>
      <w:numFmt w:val="decimal"/>
      <w:pStyle w:val="Heading4"/>
      <w:lvlText w:val="%1.%2.%3.%4"/>
      <w:lvlJc w:val="left"/>
      <w:pPr>
        <w:ind w:left="-1926" w:hanging="864"/>
      </w:pPr>
    </w:lvl>
    <w:lvl w:ilvl="4">
      <w:start w:val="1"/>
      <w:numFmt w:val="decimal"/>
      <w:pStyle w:val="Heading5"/>
      <w:lvlText w:val="%1.%2.%3.%4.%5"/>
      <w:lvlJc w:val="left"/>
      <w:pPr>
        <w:ind w:left="-1782" w:hanging="1008"/>
      </w:pPr>
    </w:lvl>
    <w:lvl w:ilvl="5">
      <w:start w:val="1"/>
      <w:numFmt w:val="decimal"/>
      <w:pStyle w:val="Heading6"/>
      <w:lvlText w:val="%1.%2.%3.%4.%5.%6"/>
      <w:lvlJc w:val="left"/>
      <w:pPr>
        <w:ind w:left="-1638" w:hanging="1152"/>
      </w:pPr>
    </w:lvl>
    <w:lvl w:ilvl="6">
      <w:start w:val="1"/>
      <w:numFmt w:val="decimal"/>
      <w:pStyle w:val="Heading7"/>
      <w:lvlText w:val="%1.%2.%3.%4.%5.%6.%7"/>
      <w:lvlJc w:val="left"/>
      <w:pPr>
        <w:ind w:left="-1494" w:hanging="1296"/>
      </w:pPr>
    </w:lvl>
    <w:lvl w:ilvl="7">
      <w:start w:val="1"/>
      <w:numFmt w:val="decimal"/>
      <w:pStyle w:val="Heading8"/>
      <w:lvlText w:val="%1.%2.%3.%4.%5.%6.%7.%8"/>
      <w:lvlJc w:val="left"/>
      <w:pPr>
        <w:ind w:left="-1350" w:hanging="1440"/>
      </w:pPr>
    </w:lvl>
    <w:lvl w:ilvl="8">
      <w:start w:val="1"/>
      <w:numFmt w:val="decimal"/>
      <w:pStyle w:val="Heading9"/>
      <w:lvlText w:val="%1.%2.%3.%4.%5.%6.%7.%8.%9"/>
      <w:lvlJc w:val="left"/>
      <w:pPr>
        <w:ind w:left="-1206" w:hanging="1584"/>
      </w:pPr>
    </w:lvl>
  </w:abstractNum>
  <w:abstractNum w:abstractNumId="12" w15:restartNumberingAfterBreak="0">
    <w:nsid w:val="251B2CFA"/>
    <w:multiLevelType w:val="multilevel"/>
    <w:tmpl w:val="542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E4A0F"/>
    <w:multiLevelType w:val="multilevel"/>
    <w:tmpl w:val="B1C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70081"/>
    <w:multiLevelType w:val="multilevel"/>
    <w:tmpl w:val="1AF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97F67"/>
    <w:multiLevelType w:val="hybridMultilevel"/>
    <w:tmpl w:val="E1D2E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3F3FDC"/>
    <w:multiLevelType w:val="multilevel"/>
    <w:tmpl w:val="2AA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27A0B"/>
    <w:multiLevelType w:val="multilevel"/>
    <w:tmpl w:val="6F8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F2551"/>
    <w:multiLevelType w:val="hybridMultilevel"/>
    <w:tmpl w:val="8C2A8F8E"/>
    <w:lvl w:ilvl="0" w:tplc="AC0AA566">
      <w:start w:val="1"/>
      <w:numFmt w:val="bullet"/>
      <w:lvlText w:val="●"/>
      <w:lvlJc w:val="left"/>
      <w:pPr>
        <w:ind w:left="720" w:hanging="360"/>
      </w:pPr>
    </w:lvl>
    <w:lvl w:ilvl="1" w:tplc="BCD495EE">
      <w:start w:val="1"/>
      <w:numFmt w:val="bullet"/>
      <w:lvlText w:val="○"/>
      <w:lvlJc w:val="left"/>
      <w:pPr>
        <w:ind w:left="1440" w:hanging="360"/>
      </w:pPr>
    </w:lvl>
    <w:lvl w:ilvl="2" w:tplc="51DE4500">
      <w:start w:val="1"/>
      <w:numFmt w:val="bullet"/>
      <w:lvlText w:val="■"/>
      <w:lvlJc w:val="left"/>
      <w:pPr>
        <w:ind w:left="2160" w:hanging="360"/>
      </w:pPr>
    </w:lvl>
    <w:lvl w:ilvl="3" w:tplc="8AF07DD4">
      <w:start w:val="1"/>
      <w:numFmt w:val="bullet"/>
      <w:lvlText w:val="●"/>
      <w:lvlJc w:val="left"/>
      <w:pPr>
        <w:ind w:left="2880" w:hanging="360"/>
      </w:pPr>
    </w:lvl>
    <w:lvl w:ilvl="4" w:tplc="CD7CA326">
      <w:start w:val="1"/>
      <w:numFmt w:val="bullet"/>
      <w:lvlText w:val="○"/>
      <w:lvlJc w:val="left"/>
      <w:pPr>
        <w:ind w:left="3600" w:hanging="360"/>
      </w:pPr>
    </w:lvl>
    <w:lvl w:ilvl="5" w:tplc="869EC56A">
      <w:start w:val="1"/>
      <w:numFmt w:val="bullet"/>
      <w:lvlText w:val="■"/>
      <w:lvlJc w:val="left"/>
      <w:pPr>
        <w:ind w:left="4320" w:hanging="360"/>
      </w:pPr>
    </w:lvl>
    <w:lvl w:ilvl="6" w:tplc="F4F2B202">
      <w:start w:val="1"/>
      <w:numFmt w:val="bullet"/>
      <w:lvlText w:val="●"/>
      <w:lvlJc w:val="left"/>
      <w:pPr>
        <w:ind w:left="5040" w:hanging="360"/>
      </w:pPr>
    </w:lvl>
    <w:lvl w:ilvl="7" w:tplc="9724AB48">
      <w:start w:val="1"/>
      <w:numFmt w:val="bullet"/>
      <w:lvlText w:val="●"/>
      <w:lvlJc w:val="left"/>
      <w:pPr>
        <w:ind w:left="5760" w:hanging="360"/>
      </w:pPr>
    </w:lvl>
    <w:lvl w:ilvl="8" w:tplc="9800DBEA">
      <w:start w:val="1"/>
      <w:numFmt w:val="bullet"/>
      <w:lvlText w:val="●"/>
      <w:lvlJc w:val="left"/>
      <w:pPr>
        <w:ind w:left="6480" w:hanging="360"/>
      </w:pPr>
    </w:lvl>
  </w:abstractNum>
  <w:abstractNum w:abstractNumId="20"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8B2E3C"/>
    <w:multiLevelType w:val="multilevel"/>
    <w:tmpl w:val="FB8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E2FD7"/>
    <w:multiLevelType w:val="multilevel"/>
    <w:tmpl w:val="2DF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5" w15:restartNumberingAfterBreak="0">
    <w:nsid w:val="487B6224"/>
    <w:multiLevelType w:val="multilevel"/>
    <w:tmpl w:val="B0A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30" w15:restartNumberingAfterBreak="0">
    <w:nsid w:val="63ED411E"/>
    <w:multiLevelType w:val="hybridMultilevel"/>
    <w:tmpl w:val="9724C1DC"/>
    <w:lvl w:ilvl="0" w:tplc="AB623C98">
      <w:start w:val="1"/>
      <w:numFmt w:val="bullet"/>
      <w:lvlText w:val="•"/>
      <w:lvlJc w:val="left"/>
      <w:pPr>
        <w:ind w:left="360" w:hanging="260"/>
      </w:pPr>
    </w:lvl>
    <w:lvl w:ilvl="1" w:tplc="F3D60C58">
      <w:numFmt w:val="decimal"/>
      <w:lvlText w:val=""/>
      <w:lvlJc w:val="left"/>
    </w:lvl>
    <w:lvl w:ilvl="2" w:tplc="D8F0021C">
      <w:numFmt w:val="decimal"/>
      <w:lvlText w:val=""/>
      <w:lvlJc w:val="left"/>
    </w:lvl>
    <w:lvl w:ilvl="3" w:tplc="4B6E2B8A">
      <w:numFmt w:val="decimal"/>
      <w:lvlText w:val=""/>
      <w:lvlJc w:val="left"/>
    </w:lvl>
    <w:lvl w:ilvl="4" w:tplc="96B8A854">
      <w:numFmt w:val="decimal"/>
      <w:lvlText w:val=""/>
      <w:lvlJc w:val="left"/>
    </w:lvl>
    <w:lvl w:ilvl="5" w:tplc="3C5C0010">
      <w:numFmt w:val="decimal"/>
      <w:lvlText w:val=""/>
      <w:lvlJc w:val="left"/>
    </w:lvl>
    <w:lvl w:ilvl="6" w:tplc="B40246E6">
      <w:numFmt w:val="decimal"/>
      <w:lvlText w:val=""/>
      <w:lvlJc w:val="left"/>
    </w:lvl>
    <w:lvl w:ilvl="7" w:tplc="4A3C2D36">
      <w:numFmt w:val="decimal"/>
      <w:lvlText w:val=""/>
      <w:lvlJc w:val="left"/>
    </w:lvl>
    <w:lvl w:ilvl="8" w:tplc="E656F8C8">
      <w:numFmt w:val="decimal"/>
      <w:lvlText w:val=""/>
      <w:lvlJc w:val="left"/>
    </w:lvl>
  </w:abstractNum>
  <w:abstractNum w:abstractNumId="31" w15:restartNumberingAfterBreak="0">
    <w:nsid w:val="6A38287C"/>
    <w:multiLevelType w:val="multilevel"/>
    <w:tmpl w:val="AB6E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40C97"/>
    <w:multiLevelType w:val="multilevel"/>
    <w:tmpl w:val="81D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63D21"/>
    <w:multiLevelType w:val="multilevel"/>
    <w:tmpl w:val="B74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1"/>
  </w:num>
  <w:num w:numId="2" w16cid:durableId="861087828">
    <w:abstractNumId w:val="23"/>
  </w:num>
  <w:num w:numId="3" w16cid:durableId="675697031">
    <w:abstractNumId w:val="14"/>
  </w:num>
  <w:num w:numId="4" w16cid:durableId="1544949447">
    <w:abstractNumId w:val="28"/>
  </w:num>
  <w:num w:numId="5" w16cid:durableId="1665545325">
    <w:abstractNumId w:val="27"/>
  </w:num>
  <w:num w:numId="6" w16cid:durableId="1123420977">
    <w:abstractNumId w:val="24"/>
  </w:num>
  <w:num w:numId="7" w16cid:durableId="1135180276">
    <w:abstractNumId w:val="26"/>
  </w:num>
  <w:num w:numId="8" w16cid:durableId="571701668">
    <w:abstractNumId w:val="0"/>
  </w:num>
  <w:num w:numId="9" w16cid:durableId="89994864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20"/>
  </w:num>
  <w:num w:numId="11" w16cid:durableId="1256473440">
    <w:abstractNumId w:val="34"/>
  </w:num>
  <w:num w:numId="12" w16cid:durableId="1768234317">
    <w:abstractNumId w:val="19"/>
    <w:lvlOverride w:ilvl="0">
      <w:startOverride w:val="1"/>
    </w:lvlOverride>
  </w:num>
  <w:num w:numId="13" w16cid:durableId="384068019">
    <w:abstractNumId w:val="30"/>
    <w:lvlOverride w:ilvl="0">
      <w:startOverride w:val="1"/>
    </w:lvlOverride>
  </w:num>
  <w:num w:numId="14" w16cid:durableId="1883057578">
    <w:abstractNumId w:val="6"/>
  </w:num>
  <w:num w:numId="15" w16cid:durableId="642850285">
    <w:abstractNumId w:val="33"/>
  </w:num>
  <w:num w:numId="16" w16cid:durableId="317660672">
    <w:abstractNumId w:val="25"/>
  </w:num>
  <w:num w:numId="17" w16cid:durableId="767846644">
    <w:abstractNumId w:val="7"/>
  </w:num>
  <w:num w:numId="18" w16cid:durableId="1108282232">
    <w:abstractNumId w:val="15"/>
  </w:num>
  <w:num w:numId="19" w16cid:durableId="1731539925">
    <w:abstractNumId w:val="18"/>
  </w:num>
  <w:num w:numId="20" w16cid:durableId="1679118692">
    <w:abstractNumId w:val="9"/>
  </w:num>
  <w:num w:numId="21" w16cid:durableId="1197543340">
    <w:abstractNumId w:val="8"/>
  </w:num>
  <w:num w:numId="22" w16cid:durableId="1439567345">
    <w:abstractNumId w:val="32"/>
  </w:num>
  <w:num w:numId="23" w16cid:durableId="1739399922">
    <w:abstractNumId w:val="5"/>
  </w:num>
  <w:num w:numId="24" w16cid:durableId="129632677">
    <w:abstractNumId w:val="16"/>
  </w:num>
  <w:num w:numId="25" w16cid:durableId="275259433">
    <w:abstractNumId w:val="10"/>
  </w:num>
  <w:num w:numId="26" w16cid:durableId="1450318266">
    <w:abstractNumId w:val="17"/>
  </w:num>
  <w:num w:numId="27" w16cid:durableId="561064163">
    <w:abstractNumId w:val="4"/>
  </w:num>
  <w:num w:numId="28" w16cid:durableId="1414739701">
    <w:abstractNumId w:val="22"/>
  </w:num>
  <w:num w:numId="29" w16cid:durableId="1989625803">
    <w:abstractNumId w:val="1"/>
  </w:num>
  <w:num w:numId="30" w16cid:durableId="1426802607">
    <w:abstractNumId w:val="3"/>
  </w:num>
  <w:num w:numId="31" w16cid:durableId="1487815222">
    <w:abstractNumId w:val="31"/>
  </w:num>
  <w:num w:numId="32" w16cid:durableId="1478183887">
    <w:abstractNumId w:val="21"/>
  </w:num>
  <w:num w:numId="33" w16cid:durableId="534006052">
    <w:abstractNumId w:val="12"/>
  </w:num>
  <w:num w:numId="34" w16cid:durableId="1374960580">
    <w:abstractNumId w:val="13"/>
  </w:num>
  <w:num w:numId="35" w16cid:durableId="9325186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haran Ramanathan">
    <w15:presenceInfo w15:providerId="AD" w15:userId="S::2000147284@hexaware.com::b57672c7-6900-4746-8684-d6aa1fb5e5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1D52"/>
    <w:rsid w:val="00001E79"/>
    <w:rsid w:val="000022AE"/>
    <w:rsid w:val="000028E0"/>
    <w:rsid w:val="00004929"/>
    <w:rsid w:val="000054D1"/>
    <w:rsid w:val="00011577"/>
    <w:rsid w:val="0001368E"/>
    <w:rsid w:val="00014482"/>
    <w:rsid w:val="000157E3"/>
    <w:rsid w:val="000160E1"/>
    <w:rsid w:val="00016875"/>
    <w:rsid w:val="00016994"/>
    <w:rsid w:val="0002151D"/>
    <w:rsid w:val="00021755"/>
    <w:rsid w:val="000231BE"/>
    <w:rsid w:val="00027DE9"/>
    <w:rsid w:val="000370C8"/>
    <w:rsid w:val="00037675"/>
    <w:rsid w:val="00040CEE"/>
    <w:rsid w:val="00041921"/>
    <w:rsid w:val="0004380C"/>
    <w:rsid w:val="0004463A"/>
    <w:rsid w:val="00051226"/>
    <w:rsid w:val="00052EFC"/>
    <w:rsid w:val="000535DF"/>
    <w:rsid w:val="00054122"/>
    <w:rsid w:val="00054171"/>
    <w:rsid w:val="00054998"/>
    <w:rsid w:val="00060463"/>
    <w:rsid w:val="0006654B"/>
    <w:rsid w:val="000714C2"/>
    <w:rsid w:val="0007208E"/>
    <w:rsid w:val="000725BC"/>
    <w:rsid w:val="00074409"/>
    <w:rsid w:val="0007583D"/>
    <w:rsid w:val="00076526"/>
    <w:rsid w:val="00080271"/>
    <w:rsid w:val="000813A6"/>
    <w:rsid w:val="00083B8A"/>
    <w:rsid w:val="0008428E"/>
    <w:rsid w:val="00087753"/>
    <w:rsid w:val="00087C3B"/>
    <w:rsid w:val="00087E16"/>
    <w:rsid w:val="000901A0"/>
    <w:rsid w:val="0009166B"/>
    <w:rsid w:val="00094BB2"/>
    <w:rsid w:val="000953C0"/>
    <w:rsid w:val="00097E9E"/>
    <w:rsid w:val="000A06B5"/>
    <w:rsid w:val="000A269C"/>
    <w:rsid w:val="000A2CB3"/>
    <w:rsid w:val="000A7CA1"/>
    <w:rsid w:val="000B1630"/>
    <w:rsid w:val="000B54AA"/>
    <w:rsid w:val="000B6459"/>
    <w:rsid w:val="000B7B1A"/>
    <w:rsid w:val="000B7F03"/>
    <w:rsid w:val="000C0717"/>
    <w:rsid w:val="000C5579"/>
    <w:rsid w:val="000C781A"/>
    <w:rsid w:val="000D43EA"/>
    <w:rsid w:val="000D4F10"/>
    <w:rsid w:val="000D5FBC"/>
    <w:rsid w:val="000E1F3B"/>
    <w:rsid w:val="000E278C"/>
    <w:rsid w:val="000E4D21"/>
    <w:rsid w:val="000E6DF3"/>
    <w:rsid w:val="000E78F6"/>
    <w:rsid w:val="000F08FC"/>
    <w:rsid w:val="000F0DBA"/>
    <w:rsid w:val="000F6D3C"/>
    <w:rsid w:val="001002BC"/>
    <w:rsid w:val="001007E9"/>
    <w:rsid w:val="001013D5"/>
    <w:rsid w:val="0010303C"/>
    <w:rsid w:val="00103225"/>
    <w:rsid w:val="0010537A"/>
    <w:rsid w:val="00110D56"/>
    <w:rsid w:val="00116996"/>
    <w:rsid w:val="00116F98"/>
    <w:rsid w:val="00117D06"/>
    <w:rsid w:val="00120264"/>
    <w:rsid w:val="001215C7"/>
    <w:rsid w:val="00121871"/>
    <w:rsid w:val="001278A0"/>
    <w:rsid w:val="00130B80"/>
    <w:rsid w:val="001339F2"/>
    <w:rsid w:val="001349B8"/>
    <w:rsid w:val="001361CA"/>
    <w:rsid w:val="001362B7"/>
    <w:rsid w:val="001362C7"/>
    <w:rsid w:val="00144CF4"/>
    <w:rsid w:val="00145CD2"/>
    <w:rsid w:val="00150196"/>
    <w:rsid w:val="001508FB"/>
    <w:rsid w:val="001534D4"/>
    <w:rsid w:val="00155882"/>
    <w:rsid w:val="00156054"/>
    <w:rsid w:val="001578A9"/>
    <w:rsid w:val="00157CB6"/>
    <w:rsid w:val="00160173"/>
    <w:rsid w:val="00161B3B"/>
    <w:rsid w:val="001626F7"/>
    <w:rsid w:val="00162F36"/>
    <w:rsid w:val="00164603"/>
    <w:rsid w:val="0016490F"/>
    <w:rsid w:val="001669BE"/>
    <w:rsid w:val="001675FF"/>
    <w:rsid w:val="00170202"/>
    <w:rsid w:val="00170285"/>
    <w:rsid w:val="00170999"/>
    <w:rsid w:val="00174368"/>
    <w:rsid w:val="00181A18"/>
    <w:rsid w:val="00182179"/>
    <w:rsid w:val="00182188"/>
    <w:rsid w:val="00182504"/>
    <w:rsid w:val="001835C1"/>
    <w:rsid w:val="00183D0B"/>
    <w:rsid w:val="0018407C"/>
    <w:rsid w:val="00185E72"/>
    <w:rsid w:val="00187487"/>
    <w:rsid w:val="00187D86"/>
    <w:rsid w:val="00190077"/>
    <w:rsid w:val="001932CA"/>
    <w:rsid w:val="00196FA3"/>
    <w:rsid w:val="001A041E"/>
    <w:rsid w:val="001A0CB2"/>
    <w:rsid w:val="001A0D3F"/>
    <w:rsid w:val="001A2941"/>
    <w:rsid w:val="001A5C77"/>
    <w:rsid w:val="001A787E"/>
    <w:rsid w:val="001B0F88"/>
    <w:rsid w:val="001B2A7D"/>
    <w:rsid w:val="001B4024"/>
    <w:rsid w:val="001B5752"/>
    <w:rsid w:val="001B5EA5"/>
    <w:rsid w:val="001B6691"/>
    <w:rsid w:val="001B6975"/>
    <w:rsid w:val="001B7017"/>
    <w:rsid w:val="001B7765"/>
    <w:rsid w:val="001C04C9"/>
    <w:rsid w:val="001C130D"/>
    <w:rsid w:val="001C2F19"/>
    <w:rsid w:val="001C3BE1"/>
    <w:rsid w:val="001C3E6D"/>
    <w:rsid w:val="001C463A"/>
    <w:rsid w:val="001C584A"/>
    <w:rsid w:val="001C5B8D"/>
    <w:rsid w:val="001C6190"/>
    <w:rsid w:val="001C7AD6"/>
    <w:rsid w:val="001C7D26"/>
    <w:rsid w:val="001D16FC"/>
    <w:rsid w:val="001D483F"/>
    <w:rsid w:val="001D5447"/>
    <w:rsid w:val="001D622C"/>
    <w:rsid w:val="001D66B8"/>
    <w:rsid w:val="001D6CFD"/>
    <w:rsid w:val="001D7396"/>
    <w:rsid w:val="001D7FA8"/>
    <w:rsid w:val="001E0E0E"/>
    <w:rsid w:val="001E1385"/>
    <w:rsid w:val="001E446E"/>
    <w:rsid w:val="001E5843"/>
    <w:rsid w:val="001E59F9"/>
    <w:rsid w:val="001E75AC"/>
    <w:rsid w:val="001E7727"/>
    <w:rsid w:val="001E79A2"/>
    <w:rsid w:val="001F0E88"/>
    <w:rsid w:val="001F1C4A"/>
    <w:rsid w:val="001F32F6"/>
    <w:rsid w:val="001F3752"/>
    <w:rsid w:val="001F4170"/>
    <w:rsid w:val="001F4EC2"/>
    <w:rsid w:val="001F7992"/>
    <w:rsid w:val="001F7D27"/>
    <w:rsid w:val="00200740"/>
    <w:rsid w:val="00200F61"/>
    <w:rsid w:val="00204E14"/>
    <w:rsid w:val="00205243"/>
    <w:rsid w:val="002066EC"/>
    <w:rsid w:val="00207836"/>
    <w:rsid w:val="00210873"/>
    <w:rsid w:val="00212796"/>
    <w:rsid w:val="00213287"/>
    <w:rsid w:val="00215FD8"/>
    <w:rsid w:val="002179D4"/>
    <w:rsid w:val="00223560"/>
    <w:rsid w:val="00223628"/>
    <w:rsid w:val="0023004B"/>
    <w:rsid w:val="00231407"/>
    <w:rsid w:val="00231D03"/>
    <w:rsid w:val="002342AD"/>
    <w:rsid w:val="00240C9B"/>
    <w:rsid w:val="0024211E"/>
    <w:rsid w:val="0024227A"/>
    <w:rsid w:val="002426B7"/>
    <w:rsid w:val="00243792"/>
    <w:rsid w:val="0024534E"/>
    <w:rsid w:val="002456EA"/>
    <w:rsid w:val="00250CEC"/>
    <w:rsid w:val="00251207"/>
    <w:rsid w:val="0025385F"/>
    <w:rsid w:val="00253DBA"/>
    <w:rsid w:val="00254543"/>
    <w:rsid w:val="00267CD3"/>
    <w:rsid w:val="00267E1E"/>
    <w:rsid w:val="002718A6"/>
    <w:rsid w:val="00272264"/>
    <w:rsid w:val="00275561"/>
    <w:rsid w:val="002770B7"/>
    <w:rsid w:val="002779D2"/>
    <w:rsid w:val="00277BA2"/>
    <w:rsid w:val="002805AD"/>
    <w:rsid w:val="002807C4"/>
    <w:rsid w:val="0028291A"/>
    <w:rsid w:val="00283444"/>
    <w:rsid w:val="00286B56"/>
    <w:rsid w:val="00290A6C"/>
    <w:rsid w:val="00291E6C"/>
    <w:rsid w:val="00293647"/>
    <w:rsid w:val="0029584E"/>
    <w:rsid w:val="002961DF"/>
    <w:rsid w:val="00296A0F"/>
    <w:rsid w:val="00296CE4"/>
    <w:rsid w:val="002A1485"/>
    <w:rsid w:val="002A1AAC"/>
    <w:rsid w:val="002A3A9A"/>
    <w:rsid w:val="002A5918"/>
    <w:rsid w:val="002A5A96"/>
    <w:rsid w:val="002A6083"/>
    <w:rsid w:val="002A6310"/>
    <w:rsid w:val="002A669B"/>
    <w:rsid w:val="002B0DEE"/>
    <w:rsid w:val="002B13D4"/>
    <w:rsid w:val="002B2BFC"/>
    <w:rsid w:val="002B6486"/>
    <w:rsid w:val="002C18DA"/>
    <w:rsid w:val="002C21C8"/>
    <w:rsid w:val="002C3639"/>
    <w:rsid w:val="002C4AC6"/>
    <w:rsid w:val="002C5B0F"/>
    <w:rsid w:val="002D0271"/>
    <w:rsid w:val="002D49F8"/>
    <w:rsid w:val="002E05C1"/>
    <w:rsid w:val="002E14B4"/>
    <w:rsid w:val="002E1B92"/>
    <w:rsid w:val="002E1D4D"/>
    <w:rsid w:val="002E5928"/>
    <w:rsid w:val="002E613B"/>
    <w:rsid w:val="002E6D96"/>
    <w:rsid w:val="002E7FFC"/>
    <w:rsid w:val="002F174F"/>
    <w:rsid w:val="002F1D0E"/>
    <w:rsid w:val="002F6549"/>
    <w:rsid w:val="00303106"/>
    <w:rsid w:val="0030774A"/>
    <w:rsid w:val="00311798"/>
    <w:rsid w:val="003170D2"/>
    <w:rsid w:val="00320416"/>
    <w:rsid w:val="00321E9A"/>
    <w:rsid w:val="00321F33"/>
    <w:rsid w:val="00322E4E"/>
    <w:rsid w:val="00322F67"/>
    <w:rsid w:val="003238B5"/>
    <w:rsid w:val="003242B3"/>
    <w:rsid w:val="0032482F"/>
    <w:rsid w:val="00324A4E"/>
    <w:rsid w:val="00325EE5"/>
    <w:rsid w:val="00326A85"/>
    <w:rsid w:val="00327C2B"/>
    <w:rsid w:val="00330510"/>
    <w:rsid w:val="003309A5"/>
    <w:rsid w:val="0033102E"/>
    <w:rsid w:val="0033321B"/>
    <w:rsid w:val="003340BB"/>
    <w:rsid w:val="00334163"/>
    <w:rsid w:val="0033657C"/>
    <w:rsid w:val="00336AF5"/>
    <w:rsid w:val="003410D1"/>
    <w:rsid w:val="00341125"/>
    <w:rsid w:val="00341592"/>
    <w:rsid w:val="00341C89"/>
    <w:rsid w:val="00343A67"/>
    <w:rsid w:val="00343D25"/>
    <w:rsid w:val="00346C37"/>
    <w:rsid w:val="00351777"/>
    <w:rsid w:val="003564CD"/>
    <w:rsid w:val="00364E28"/>
    <w:rsid w:val="00365954"/>
    <w:rsid w:val="00371D59"/>
    <w:rsid w:val="00372375"/>
    <w:rsid w:val="003759B2"/>
    <w:rsid w:val="0037627F"/>
    <w:rsid w:val="00377CEE"/>
    <w:rsid w:val="0038175D"/>
    <w:rsid w:val="00383726"/>
    <w:rsid w:val="00384380"/>
    <w:rsid w:val="00391579"/>
    <w:rsid w:val="00396ED3"/>
    <w:rsid w:val="003A0C92"/>
    <w:rsid w:val="003A2538"/>
    <w:rsid w:val="003A2A7B"/>
    <w:rsid w:val="003B0024"/>
    <w:rsid w:val="003B1773"/>
    <w:rsid w:val="003B45A8"/>
    <w:rsid w:val="003B46D7"/>
    <w:rsid w:val="003B4CAD"/>
    <w:rsid w:val="003B4ECC"/>
    <w:rsid w:val="003B6276"/>
    <w:rsid w:val="003C047F"/>
    <w:rsid w:val="003C0A1E"/>
    <w:rsid w:val="003C0CAD"/>
    <w:rsid w:val="003C14E4"/>
    <w:rsid w:val="003C222E"/>
    <w:rsid w:val="003C3313"/>
    <w:rsid w:val="003C3EE2"/>
    <w:rsid w:val="003C3FC3"/>
    <w:rsid w:val="003C4273"/>
    <w:rsid w:val="003C4BB9"/>
    <w:rsid w:val="003C556E"/>
    <w:rsid w:val="003C7A70"/>
    <w:rsid w:val="003C7D66"/>
    <w:rsid w:val="003D01D8"/>
    <w:rsid w:val="003D1866"/>
    <w:rsid w:val="003D2530"/>
    <w:rsid w:val="003D2C88"/>
    <w:rsid w:val="003D4503"/>
    <w:rsid w:val="003E2298"/>
    <w:rsid w:val="003E7B76"/>
    <w:rsid w:val="003E7CD8"/>
    <w:rsid w:val="003F039E"/>
    <w:rsid w:val="003F37ED"/>
    <w:rsid w:val="003F47F4"/>
    <w:rsid w:val="003F61AC"/>
    <w:rsid w:val="003F6672"/>
    <w:rsid w:val="00400F39"/>
    <w:rsid w:val="00401456"/>
    <w:rsid w:val="004044E8"/>
    <w:rsid w:val="00405C23"/>
    <w:rsid w:val="0040665C"/>
    <w:rsid w:val="004072F0"/>
    <w:rsid w:val="00407740"/>
    <w:rsid w:val="0041096A"/>
    <w:rsid w:val="0041202A"/>
    <w:rsid w:val="00414EB0"/>
    <w:rsid w:val="00415888"/>
    <w:rsid w:val="00415DFB"/>
    <w:rsid w:val="004209DF"/>
    <w:rsid w:val="00420B20"/>
    <w:rsid w:val="004224D6"/>
    <w:rsid w:val="00425B7A"/>
    <w:rsid w:val="004263C9"/>
    <w:rsid w:val="00427CA2"/>
    <w:rsid w:val="00433F55"/>
    <w:rsid w:val="00437888"/>
    <w:rsid w:val="004438D1"/>
    <w:rsid w:val="00444C27"/>
    <w:rsid w:val="00446F9F"/>
    <w:rsid w:val="00450733"/>
    <w:rsid w:val="00450BB7"/>
    <w:rsid w:val="00453996"/>
    <w:rsid w:val="00453E09"/>
    <w:rsid w:val="00456684"/>
    <w:rsid w:val="0045669B"/>
    <w:rsid w:val="00461328"/>
    <w:rsid w:val="00462C13"/>
    <w:rsid w:val="00462DA9"/>
    <w:rsid w:val="00462E41"/>
    <w:rsid w:val="00464087"/>
    <w:rsid w:val="004640C1"/>
    <w:rsid w:val="004653E1"/>
    <w:rsid w:val="00466343"/>
    <w:rsid w:val="004719E4"/>
    <w:rsid w:val="00476EC7"/>
    <w:rsid w:val="00480421"/>
    <w:rsid w:val="00481AD9"/>
    <w:rsid w:val="00482261"/>
    <w:rsid w:val="00484496"/>
    <w:rsid w:val="00486895"/>
    <w:rsid w:val="004904E0"/>
    <w:rsid w:val="00491F43"/>
    <w:rsid w:val="004935E0"/>
    <w:rsid w:val="00494536"/>
    <w:rsid w:val="004964E9"/>
    <w:rsid w:val="00496986"/>
    <w:rsid w:val="00496DD9"/>
    <w:rsid w:val="00497E45"/>
    <w:rsid w:val="004A179C"/>
    <w:rsid w:val="004A274C"/>
    <w:rsid w:val="004A39E7"/>
    <w:rsid w:val="004A3F69"/>
    <w:rsid w:val="004A6AAE"/>
    <w:rsid w:val="004B0738"/>
    <w:rsid w:val="004B0D6D"/>
    <w:rsid w:val="004B3CF7"/>
    <w:rsid w:val="004B4193"/>
    <w:rsid w:val="004B6B75"/>
    <w:rsid w:val="004C2728"/>
    <w:rsid w:val="004C6E61"/>
    <w:rsid w:val="004D39FF"/>
    <w:rsid w:val="004E4DF4"/>
    <w:rsid w:val="004E5180"/>
    <w:rsid w:val="00501285"/>
    <w:rsid w:val="005025AD"/>
    <w:rsid w:val="005030CC"/>
    <w:rsid w:val="00506FCE"/>
    <w:rsid w:val="00507F4D"/>
    <w:rsid w:val="00507F6E"/>
    <w:rsid w:val="00510F46"/>
    <w:rsid w:val="00512A20"/>
    <w:rsid w:val="00512B96"/>
    <w:rsid w:val="0051315E"/>
    <w:rsid w:val="005146C6"/>
    <w:rsid w:val="00514E33"/>
    <w:rsid w:val="0052125C"/>
    <w:rsid w:val="00521305"/>
    <w:rsid w:val="00523DF0"/>
    <w:rsid w:val="00523E74"/>
    <w:rsid w:val="00525897"/>
    <w:rsid w:val="00525FBB"/>
    <w:rsid w:val="005262C5"/>
    <w:rsid w:val="005326C4"/>
    <w:rsid w:val="00534802"/>
    <w:rsid w:val="005356AF"/>
    <w:rsid w:val="005363AE"/>
    <w:rsid w:val="00536780"/>
    <w:rsid w:val="005401B9"/>
    <w:rsid w:val="00540677"/>
    <w:rsid w:val="00540C8C"/>
    <w:rsid w:val="00541D4A"/>
    <w:rsid w:val="00541D9C"/>
    <w:rsid w:val="00543222"/>
    <w:rsid w:val="0054448C"/>
    <w:rsid w:val="00553427"/>
    <w:rsid w:val="00557829"/>
    <w:rsid w:val="00557ABA"/>
    <w:rsid w:val="00557B2B"/>
    <w:rsid w:val="00560BDB"/>
    <w:rsid w:val="00571164"/>
    <w:rsid w:val="005723DF"/>
    <w:rsid w:val="0057265F"/>
    <w:rsid w:val="00572800"/>
    <w:rsid w:val="00572E57"/>
    <w:rsid w:val="00573046"/>
    <w:rsid w:val="005742EF"/>
    <w:rsid w:val="00575FA0"/>
    <w:rsid w:val="0057693E"/>
    <w:rsid w:val="00581AF7"/>
    <w:rsid w:val="005825F4"/>
    <w:rsid w:val="005838EB"/>
    <w:rsid w:val="00584F0A"/>
    <w:rsid w:val="00585325"/>
    <w:rsid w:val="005854BE"/>
    <w:rsid w:val="0058672A"/>
    <w:rsid w:val="00590060"/>
    <w:rsid w:val="005905D7"/>
    <w:rsid w:val="00591681"/>
    <w:rsid w:val="00592D46"/>
    <w:rsid w:val="005937F2"/>
    <w:rsid w:val="00594B91"/>
    <w:rsid w:val="00596496"/>
    <w:rsid w:val="005A0D6D"/>
    <w:rsid w:val="005A0DEB"/>
    <w:rsid w:val="005A0FB2"/>
    <w:rsid w:val="005A1D24"/>
    <w:rsid w:val="005A20C5"/>
    <w:rsid w:val="005A3433"/>
    <w:rsid w:val="005A4D06"/>
    <w:rsid w:val="005A56EF"/>
    <w:rsid w:val="005A71F8"/>
    <w:rsid w:val="005B1D1F"/>
    <w:rsid w:val="005B4D49"/>
    <w:rsid w:val="005B72DF"/>
    <w:rsid w:val="005C0FB2"/>
    <w:rsid w:val="005C1861"/>
    <w:rsid w:val="005C24FD"/>
    <w:rsid w:val="005C3BCE"/>
    <w:rsid w:val="005C6371"/>
    <w:rsid w:val="005C72CE"/>
    <w:rsid w:val="005C7C0F"/>
    <w:rsid w:val="005C7DA2"/>
    <w:rsid w:val="005D0ABF"/>
    <w:rsid w:val="005D1BDF"/>
    <w:rsid w:val="005D4115"/>
    <w:rsid w:val="005D7103"/>
    <w:rsid w:val="005E42DE"/>
    <w:rsid w:val="005E5B57"/>
    <w:rsid w:val="005E7ACA"/>
    <w:rsid w:val="005F0DFC"/>
    <w:rsid w:val="005F1402"/>
    <w:rsid w:val="005F210A"/>
    <w:rsid w:val="005F3F04"/>
    <w:rsid w:val="005F47FE"/>
    <w:rsid w:val="005F5292"/>
    <w:rsid w:val="005F7A2F"/>
    <w:rsid w:val="006003A7"/>
    <w:rsid w:val="00601B56"/>
    <w:rsid w:val="0060415B"/>
    <w:rsid w:val="0060665E"/>
    <w:rsid w:val="00606FF3"/>
    <w:rsid w:val="00607309"/>
    <w:rsid w:val="00607EF7"/>
    <w:rsid w:val="0061037F"/>
    <w:rsid w:val="00612E0C"/>
    <w:rsid w:val="00614B11"/>
    <w:rsid w:val="00615A43"/>
    <w:rsid w:val="006172FE"/>
    <w:rsid w:val="0061790F"/>
    <w:rsid w:val="00621692"/>
    <w:rsid w:val="00622D3C"/>
    <w:rsid w:val="00623BC4"/>
    <w:rsid w:val="00624AE2"/>
    <w:rsid w:val="00627282"/>
    <w:rsid w:val="00634FFB"/>
    <w:rsid w:val="00643650"/>
    <w:rsid w:val="00643671"/>
    <w:rsid w:val="00643D77"/>
    <w:rsid w:val="006445D2"/>
    <w:rsid w:val="00645999"/>
    <w:rsid w:val="00647745"/>
    <w:rsid w:val="00647EA9"/>
    <w:rsid w:val="006519A5"/>
    <w:rsid w:val="00655DDC"/>
    <w:rsid w:val="0065795C"/>
    <w:rsid w:val="00661AFC"/>
    <w:rsid w:val="006650A3"/>
    <w:rsid w:val="006652E2"/>
    <w:rsid w:val="006667B1"/>
    <w:rsid w:val="00667FD4"/>
    <w:rsid w:val="00671453"/>
    <w:rsid w:val="00671EB2"/>
    <w:rsid w:val="00673A92"/>
    <w:rsid w:val="0067418F"/>
    <w:rsid w:val="0067508C"/>
    <w:rsid w:val="006753E2"/>
    <w:rsid w:val="0067700A"/>
    <w:rsid w:val="00677C77"/>
    <w:rsid w:val="00685280"/>
    <w:rsid w:val="006864C6"/>
    <w:rsid w:val="00686E59"/>
    <w:rsid w:val="0069361A"/>
    <w:rsid w:val="00695589"/>
    <w:rsid w:val="0069606A"/>
    <w:rsid w:val="0069718E"/>
    <w:rsid w:val="006A0622"/>
    <w:rsid w:val="006A1E27"/>
    <w:rsid w:val="006A1EC3"/>
    <w:rsid w:val="006A29F2"/>
    <w:rsid w:val="006A3658"/>
    <w:rsid w:val="006A4435"/>
    <w:rsid w:val="006A4564"/>
    <w:rsid w:val="006A51FF"/>
    <w:rsid w:val="006A532B"/>
    <w:rsid w:val="006A53E1"/>
    <w:rsid w:val="006A69DD"/>
    <w:rsid w:val="006B1A48"/>
    <w:rsid w:val="006B45D2"/>
    <w:rsid w:val="006B6075"/>
    <w:rsid w:val="006B651A"/>
    <w:rsid w:val="006B7349"/>
    <w:rsid w:val="006C2CF4"/>
    <w:rsid w:val="006C4CBB"/>
    <w:rsid w:val="006D2CDD"/>
    <w:rsid w:val="006D38CA"/>
    <w:rsid w:val="006D5445"/>
    <w:rsid w:val="006D7A15"/>
    <w:rsid w:val="006E45A9"/>
    <w:rsid w:val="006E5046"/>
    <w:rsid w:val="006E5C2D"/>
    <w:rsid w:val="006E7FB7"/>
    <w:rsid w:val="006F0B1C"/>
    <w:rsid w:val="006F1632"/>
    <w:rsid w:val="006F1C29"/>
    <w:rsid w:val="006F2956"/>
    <w:rsid w:val="006F38EE"/>
    <w:rsid w:val="006F4AB5"/>
    <w:rsid w:val="006F5554"/>
    <w:rsid w:val="006F591B"/>
    <w:rsid w:val="006F6850"/>
    <w:rsid w:val="006F72EF"/>
    <w:rsid w:val="006F7AE5"/>
    <w:rsid w:val="00701C25"/>
    <w:rsid w:val="0070240C"/>
    <w:rsid w:val="00702532"/>
    <w:rsid w:val="00702844"/>
    <w:rsid w:val="007037DD"/>
    <w:rsid w:val="00703CD0"/>
    <w:rsid w:val="007056B9"/>
    <w:rsid w:val="0070628D"/>
    <w:rsid w:val="007076D5"/>
    <w:rsid w:val="00711D02"/>
    <w:rsid w:val="00715F01"/>
    <w:rsid w:val="007163D0"/>
    <w:rsid w:val="007171D3"/>
    <w:rsid w:val="007200C4"/>
    <w:rsid w:val="007220C8"/>
    <w:rsid w:val="0072294D"/>
    <w:rsid w:val="007235ED"/>
    <w:rsid w:val="00723ABC"/>
    <w:rsid w:val="00724B2A"/>
    <w:rsid w:val="00725B5D"/>
    <w:rsid w:val="00726C50"/>
    <w:rsid w:val="00730AA2"/>
    <w:rsid w:val="00734A7A"/>
    <w:rsid w:val="007415C8"/>
    <w:rsid w:val="00742A60"/>
    <w:rsid w:val="00743C8C"/>
    <w:rsid w:val="007440CD"/>
    <w:rsid w:val="00744ED2"/>
    <w:rsid w:val="00744F6F"/>
    <w:rsid w:val="0074518C"/>
    <w:rsid w:val="007474C9"/>
    <w:rsid w:val="00753974"/>
    <w:rsid w:val="00757E6C"/>
    <w:rsid w:val="007613BC"/>
    <w:rsid w:val="007633C7"/>
    <w:rsid w:val="007642A3"/>
    <w:rsid w:val="00766E79"/>
    <w:rsid w:val="00770EBE"/>
    <w:rsid w:val="007716D1"/>
    <w:rsid w:val="00774A2E"/>
    <w:rsid w:val="007766BE"/>
    <w:rsid w:val="00777C3A"/>
    <w:rsid w:val="007811F9"/>
    <w:rsid w:val="00783041"/>
    <w:rsid w:val="007839BE"/>
    <w:rsid w:val="00784773"/>
    <w:rsid w:val="00784AEA"/>
    <w:rsid w:val="00786858"/>
    <w:rsid w:val="00790820"/>
    <w:rsid w:val="0079085A"/>
    <w:rsid w:val="007922B9"/>
    <w:rsid w:val="00792D47"/>
    <w:rsid w:val="00796093"/>
    <w:rsid w:val="007A0DD0"/>
    <w:rsid w:val="007A1682"/>
    <w:rsid w:val="007A41C1"/>
    <w:rsid w:val="007B02F0"/>
    <w:rsid w:val="007B086E"/>
    <w:rsid w:val="007B1EA3"/>
    <w:rsid w:val="007B4ABA"/>
    <w:rsid w:val="007B6017"/>
    <w:rsid w:val="007C19F7"/>
    <w:rsid w:val="007C3628"/>
    <w:rsid w:val="007C4388"/>
    <w:rsid w:val="007C4CFD"/>
    <w:rsid w:val="007D00FA"/>
    <w:rsid w:val="007D0B75"/>
    <w:rsid w:val="007D210D"/>
    <w:rsid w:val="007D3DDB"/>
    <w:rsid w:val="007D7303"/>
    <w:rsid w:val="007D7632"/>
    <w:rsid w:val="007D7778"/>
    <w:rsid w:val="007E0334"/>
    <w:rsid w:val="007E1543"/>
    <w:rsid w:val="007E1795"/>
    <w:rsid w:val="007E2BB6"/>
    <w:rsid w:val="007E350A"/>
    <w:rsid w:val="007E44D1"/>
    <w:rsid w:val="007E5DF1"/>
    <w:rsid w:val="007F1751"/>
    <w:rsid w:val="007F20AB"/>
    <w:rsid w:val="007F4711"/>
    <w:rsid w:val="007F5EFD"/>
    <w:rsid w:val="007F5FFF"/>
    <w:rsid w:val="007F619B"/>
    <w:rsid w:val="007F7A11"/>
    <w:rsid w:val="007F7EA2"/>
    <w:rsid w:val="00801721"/>
    <w:rsid w:val="00802570"/>
    <w:rsid w:val="008027F5"/>
    <w:rsid w:val="00802C65"/>
    <w:rsid w:val="00802D22"/>
    <w:rsid w:val="0081442D"/>
    <w:rsid w:val="00814954"/>
    <w:rsid w:val="00815574"/>
    <w:rsid w:val="008156D5"/>
    <w:rsid w:val="00815CD6"/>
    <w:rsid w:val="008168D0"/>
    <w:rsid w:val="00816F94"/>
    <w:rsid w:val="00821C7E"/>
    <w:rsid w:val="00822557"/>
    <w:rsid w:val="0082483B"/>
    <w:rsid w:val="008252BD"/>
    <w:rsid w:val="00825B71"/>
    <w:rsid w:val="008307CC"/>
    <w:rsid w:val="00831631"/>
    <w:rsid w:val="00831821"/>
    <w:rsid w:val="00831C9A"/>
    <w:rsid w:val="00832996"/>
    <w:rsid w:val="00833B42"/>
    <w:rsid w:val="008364C5"/>
    <w:rsid w:val="008367AE"/>
    <w:rsid w:val="00836FC5"/>
    <w:rsid w:val="00841B08"/>
    <w:rsid w:val="00842F85"/>
    <w:rsid w:val="008434D6"/>
    <w:rsid w:val="0084434B"/>
    <w:rsid w:val="00844CB6"/>
    <w:rsid w:val="00846083"/>
    <w:rsid w:val="00846198"/>
    <w:rsid w:val="00846D9B"/>
    <w:rsid w:val="00846E3D"/>
    <w:rsid w:val="00850E59"/>
    <w:rsid w:val="00852992"/>
    <w:rsid w:val="00856FDF"/>
    <w:rsid w:val="00857261"/>
    <w:rsid w:val="00857697"/>
    <w:rsid w:val="0085775C"/>
    <w:rsid w:val="008613A4"/>
    <w:rsid w:val="00861AC7"/>
    <w:rsid w:val="0086237C"/>
    <w:rsid w:val="00864B8D"/>
    <w:rsid w:val="00864DB5"/>
    <w:rsid w:val="00865EB3"/>
    <w:rsid w:val="0087382F"/>
    <w:rsid w:val="00876265"/>
    <w:rsid w:val="0087647D"/>
    <w:rsid w:val="00881B1A"/>
    <w:rsid w:val="0088252D"/>
    <w:rsid w:val="00882BDB"/>
    <w:rsid w:val="00884DF2"/>
    <w:rsid w:val="0089099F"/>
    <w:rsid w:val="00893EF8"/>
    <w:rsid w:val="00894B15"/>
    <w:rsid w:val="008957C4"/>
    <w:rsid w:val="00895838"/>
    <w:rsid w:val="008A0801"/>
    <w:rsid w:val="008A0A0C"/>
    <w:rsid w:val="008A140F"/>
    <w:rsid w:val="008A26FE"/>
    <w:rsid w:val="008A2AA2"/>
    <w:rsid w:val="008A382E"/>
    <w:rsid w:val="008A5880"/>
    <w:rsid w:val="008B1269"/>
    <w:rsid w:val="008B275D"/>
    <w:rsid w:val="008B5C76"/>
    <w:rsid w:val="008B6A95"/>
    <w:rsid w:val="008C1BFD"/>
    <w:rsid w:val="008C2848"/>
    <w:rsid w:val="008C37A5"/>
    <w:rsid w:val="008C39D1"/>
    <w:rsid w:val="008C4B6D"/>
    <w:rsid w:val="008C779F"/>
    <w:rsid w:val="008D0481"/>
    <w:rsid w:val="008D3075"/>
    <w:rsid w:val="008D3384"/>
    <w:rsid w:val="008D4233"/>
    <w:rsid w:val="008D4B8F"/>
    <w:rsid w:val="008D514C"/>
    <w:rsid w:val="008D6AEB"/>
    <w:rsid w:val="008D7DEC"/>
    <w:rsid w:val="008E1773"/>
    <w:rsid w:val="008E2481"/>
    <w:rsid w:val="008E2F7A"/>
    <w:rsid w:val="008E3A03"/>
    <w:rsid w:val="008E53B9"/>
    <w:rsid w:val="008F3111"/>
    <w:rsid w:val="008F3740"/>
    <w:rsid w:val="008F5A6D"/>
    <w:rsid w:val="008F61CB"/>
    <w:rsid w:val="008F7ECE"/>
    <w:rsid w:val="00903410"/>
    <w:rsid w:val="00904AB1"/>
    <w:rsid w:val="009062FC"/>
    <w:rsid w:val="00906AD8"/>
    <w:rsid w:val="00910991"/>
    <w:rsid w:val="00911ED4"/>
    <w:rsid w:val="00912ED7"/>
    <w:rsid w:val="0091583F"/>
    <w:rsid w:val="00924058"/>
    <w:rsid w:val="0092422C"/>
    <w:rsid w:val="0092643D"/>
    <w:rsid w:val="00926A39"/>
    <w:rsid w:val="009308A3"/>
    <w:rsid w:val="00930BE5"/>
    <w:rsid w:val="00930BEC"/>
    <w:rsid w:val="00933076"/>
    <w:rsid w:val="00933AB5"/>
    <w:rsid w:val="00934C8A"/>
    <w:rsid w:val="00936452"/>
    <w:rsid w:val="009407BB"/>
    <w:rsid w:val="00944FAB"/>
    <w:rsid w:val="00945CA3"/>
    <w:rsid w:val="00946032"/>
    <w:rsid w:val="00947769"/>
    <w:rsid w:val="00947776"/>
    <w:rsid w:val="0095480F"/>
    <w:rsid w:val="009549BF"/>
    <w:rsid w:val="0096547C"/>
    <w:rsid w:val="00967C3D"/>
    <w:rsid w:val="00972A3E"/>
    <w:rsid w:val="009805C7"/>
    <w:rsid w:val="00982E47"/>
    <w:rsid w:val="0098461D"/>
    <w:rsid w:val="0098474A"/>
    <w:rsid w:val="00984B6E"/>
    <w:rsid w:val="009867F2"/>
    <w:rsid w:val="00987027"/>
    <w:rsid w:val="009904E6"/>
    <w:rsid w:val="00991F1B"/>
    <w:rsid w:val="00993989"/>
    <w:rsid w:val="009952E7"/>
    <w:rsid w:val="0099642E"/>
    <w:rsid w:val="00997BD6"/>
    <w:rsid w:val="009A00E6"/>
    <w:rsid w:val="009A0A68"/>
    <w:rsid w:val="009A20BA"/>
    <w:rsid w:val="009A2EA0"/>
    <w:rsid w:val="009A5E36"/>
    <w:rsid w:val="009A69ED"/>
    <w:rsid w:val="009A7F6A"/>
    <w:rsid w:val="009B0CBD"/>
    <w:rsid w:val="009B3635"/>
    <w:rsid w:val="009B3FD4"/>
    <w:rsid w:val="009B5D43"/>
    <w:rsid w:val="009B76E3"/>
    <w:rsid w:val="009C1CEC"/>
    <w:rsid w:val="009C31E9"/>
    <w:rsid w:val="009C3AFC"/>
    <w:rsid w:val="009C5143"/>
    <w:rsid w:val="009C701A"/>
    <w:rsid w:val="009C7C08"/>
    <w:rsid w:val="009D062A"/>
    <w:rsid w:val="009D0BD9"/>
    <w:rsid w:val="009D1060"/>
    <w:rsid w:val="009D2AE7"/>
    <w:rsid w:val="009D371B"/>
    <w:rsid w:val="009D5D6C"/>
    <w:rsid w:val="009D7428"/>
    <w:rsid w:val="009D7460"/>
    <w:rsid w:val="009E1B8F"/>
    <w:rsid w:val="009E2022"/>
    <w:rsid w:val="009E55D5"/>
    <w:rsid w:val="009E6134"/>
    <w:rsid w:val="009E68CB"/>
    <w:rsid w:val="009E7D10"/>
    <w:rsid w:val="009F0127"/>
    <w:rsid w:val="009F1CA8"/>
    <w:rsid w:val="009F2029"/>
    <w:rsid w:val="00A0089A"/>
    <w:rsid w:val="00A02D27"/>
    <w:rsid w:val="00A0500D"/>
    <w:rsid w:val="00A05051"/>
    <w:rsid w:val="00A051A7"/>
    <w:rsid w:val="00A1077B"/>
    <w:rsid w:val="00A11B77"/>
    <w:rsid w:val="00A14777"/>
    <w:rsid w:val="00A170D3"/>
    <w:rsid w:val="00A20AAA"/>
    <w:rsid w:val="00A21E9D"/>
    <w:rsid w:val="00A21EED"/>
    <w:rsid w:val="00A21F37"/>
    <w:rsid w:val="00A22E21"/>
    <w:rsid w:val="00A25FD9"/>
    <w:rsid w:val="00A27760"/>
    <w:rsid w:val="00A31A4A"/>
    <w:rsid w:val="00A31D35"/>
    <w:rsid w:val="00A3441B"/>
    <w:rsid w:val="00A3621A"/>
    <w:rsid w:val="00A40807"/>
    <w:rsid w:val="00A43A19"/>
    <w:rsid w:val="00A44489"/>
    <w:rsid w:val="00A469B3"/>
    <w:rsid w:val="00A46FD5"/>
    <w:rsid w:val="00A47390"/>
    <w:rsid w:val="00A500E2"/>
    <w:rsid w:val="00A50399"/>
    <w:rsid w:val="00A53B87"/>
    <w:rsid w:val="00A5512C"/>
    <w:rsid w:val="00A558FF"/>
    <w:rsid w:val="00A60E40"/>
    <w:rsid w:val="00A61245"/>
    <w:rsid w:val="00A668EA"/>
    <w:rsid w:val="00A67C4C"/>
    <w:rsid w:val="00A729BB"/>
    <w:rsid w:val="00A74CB9"/>
    <w:rsid w:val="00A76607"/>
    <w:rsid w:val="00A76FEC"/>
    <w:rsid w:val="00A77860"/>
    <w:rsid w:val="00A81BA4"/>
    <w:rsid w:val="00A82672"/>
    <w:rsid w:val="00A85599"/>
    <w:rsid w:val="00A85E08"/>
    <w:rsid w:val="00A87050"/>
    <w:rsid w:val="00A90ACC"/>
    <w:rsid w:val="00A93606"/>
    <w:rsid w:val="00A9464F"/>
    <w:rsid w:val="00A95E22"/>
    <w:rsid w:val="00A9753E"/>
    <w:rsid w:val="00AA0868"/>
    <w:rsid w:val="00AA1754"/>
    <w:rsid w:val="00AA1907"/>
    <w:rsid w:val="00AA30E9"/>
    <w:rsid w:val="00AA5D59"/>
    <w:rsid w:val="00AB02CA"/>
    <w:rsid w:val="00AB2354"/>
    <w:rsid w:val="00AB5A71"/>
    <w:rsid w:val="00AB6AE8"/>
    <w:rsid w:val="00AB762E"/>
    <w:rsid w:val="00AB7BB7"/>
    <w:rsid w:val="00AC18E0"/>
    <w:rsid w:val="00AC1E64"/>
    <w:rsid w:val="00AC2E6E"/>
    <w:rsid w:val="00AC362B"/>
    <w:rsid w:val="00AC4224"/>
    <w:rsid w:val="00AC44A6"/>
    <w:rsid w:val="00AC471B"/>
    <w:rsid w:val="00AC7B34"/>
    <w:rsid w:val="00AD2151"/>
    <w:rsid w:val="00AD47B7"/>
    <w:rsid w:val="00AD5D11"/>
    <w:rsid w:val="00AD76E5"/>
    <w:rsid w:val="00AD7E26"/>
    <w:rsid w:val="00AE0689"/>
    <w:rsid w:val="00AE1474"/>
    <w:rsid w:val="00AE306C"/>
    <w:rsid w:val="00AE46BC"/>
    <w:rsid w:val="00AE4CB8"/>
    <w:rsid w:val="00AF3314"/>
    <w:rsid w:val="00AF4842"/>
    <w:rsid w:val="00B0119A"/>
    <w:rsid w:val="00B018DE"/>
    <w:rsid w:val="00B04593"/>
    <w:rsid w:val="00B04C01"/>
    <w:rsid w:val="00B04F55"/>
    <w:rsid w:val="00B05ECF"/>
    <w:rsid w:val="00B060B8"/>
    <w:rsid w:val="00B068B0"/>
    <w:rsid w:val="00B078E2"/>
    <w:rsid w:val="00B104D1"/>
    <w:rsid w:val="00B13696"/>
    <w:rsid w:val="00B15B81"/>
    <w:rsid w:val="00B174F6"/>
    <w:rsid w:val="00B22A08"/>
    <w:rsid w:val="00B2353E"/>
    <w:rsid w:val="00B2676C"/>
    <w:rsid w:val="00B310E9"/>
    <w:rsid w:val="00B31A6A"/>
    <w:rsid w:val="00B31AEF"/>
    <w:rsid w:val="00B41108"/>
    <w:rsid w:val="00B41784"/>
    <w:rsid w:val="00B4380F"/>
    <w:rsid w:val="00B44C0E"/>
    <w:rsid w:val="00B45786"/>
    <w:rsid w:val="00B45807"/>
    <w:rsid w:val="00B50C75"/>
    <w:rsid w:val="00B543F5"/>
    <w:rsid w:val="00B55316"/>
    <w:rsid w:val="00B61E73"/>
    <w:rsid w:val="00B6235E"/>
    <w:rsid w:val="00B626D5"/>
    <w:rsid w:val="00B62CAF"/>
    <w:rsid w:val="00B63A9A"/>
    <w:rsid w:val="00B64116"/>
    <w:rsid w:val="00B6543C"/>
    <w:rsid w:val="00B706A2"/>
    <w:rsid w:val="00B70AD5"/>
    <w:rsid w:val="00B75087"/>
    <w:rsid w:val="00B75E02"/>
    <w:rsid w:val="00B77C8A"/>
    <w:rsid w:val="00B77F98"/>
    <w:rsid w:val="00B819B9"/>
    <w:rsid w:val="00B831BB"/>
    <w:rsid w:val="00B90E39"/>
    <w:rsid w:val="00B92854"/>
    <w:rsid w:val="00B9327C"/>
    <w:rsid w:val="00B94C32"/>
    <w:rsid w:val="00B952C1"/>
    <w:rsid w:val="00B96666"/>
    <w:rsid w:val="00B97553"/>
    <w:rsid w:val="00BA0D1A"/>
    <w:rsid w:val="00BA1EEC"/>
    <w:rsid w:val="00BA39CE"/>
    <w:rsid w:val="00BB55BF"/>
    <w:rsid w:val="00BB5925"/>
    <w:rsid w:val="00BB7BA6"/>
    <w:rsid w:val="00BC03C4"/>
    <w:rsid w:val="00BC0700"/>
    <w:rsid w:val="00BC0C85"/>
    <w:rsid w:val="00BC0DE2"/>
    <w:rsid w:val="00BC3450"/>
    <w:rsid w:val="00BC7E37"/>
    <w:rsid w:val="00BD163C"/>
    <w:rsid w:val="00BD26F8"/>
    <w:rsid w:val="00BD6CB6"/>
    <w:rsid w:val="00BD6E46"/>
    <w:rsid w:val="00BD73CD"/>
    <w:rsid w:val="00BE01A4"/>
    <w:rsid w:val="00BE0679"/>
    <w:rsid w:val="00BE4E30"/>
    <w:rsid w:val="00BE594F"/>
    <w:rsid w:val="00BE73E0"/>
    <w:rsid w:val="00BF11D1"/>
    <w:rsid w:val="00BF1EF0"/>
    <w:rsid w:val="00BF35C2"/>
    <w:rsid w:val="00BF6420"/>
    <w:rsid w:val="00BF70F3"/>
    <w:rsid w:val="00BF76E0"/>
    <w:rsid w:val="00BF7B0F"/>
    <w:rsid w:val="00C02F32"/>
    <w:rsid w:val="00C04394"/>
    <w:rsid w:val="00C0506C"/>
    <w:rsid w:val="00C07C62"/>
    <w:rsid w:val="00C1027E"/>
    <w:rsid w:val="00C1163A"/>
    <w:rsid w:val="00C16394"/>
    <w:rsid w:val="00C2097C"/>
    <w:rsid w:val="00C21106"/>
    <w:rsid w:val="00C21DE9"/>
    <w:rsid w:val="00C22DC1"/>
    <w:rsid w:val="00C265A4"/>
    <w:rsid w:val="00C27DBA"/>
    <w:rsid w:val="00C27E14"/>
    <w:rsid w:val="00C30D21"/>
    <w:rsid w:val="00C312B4"/>
    <w:rsid w:val="00C3180B"/>
    <w:rsid w:val="00C36D7C"/>
    <w:rsid w:val="00C37F0D"/>
    <w:rsid w:val="00C37F59"/>
    <w:rsid w:val="00C4140D"/>
    <w:rsid w:val="00C41914"/>
    <w:rsid w:val="00C45856"/>
    <w:rsid w:val="00C460C9"/>
    <w:rsid w:val="00C51493"/>
    <w:rsid w:val="00C5629D"/>
    <w:rsid w:val="00C5798F"/>
    <w:rsid w:val="00C61ED2"/>
    <w:rsid w:val="00C6429E"/>
    <w:rsid w:val="00C65701"/>
    <w:rsid w:val="00C65EC0"/>
    <w:rsid w:val="00C65F44"/>
    <w:rsid w:val="00C665F3"/>
    <w:rsid w:val="00C67A52"/>
    <w:rsid w:val="00C67A75"/>
    <w:rsid w:val="00C70DBC"/>
    <w:rsid w:val="00C7134E"/>
    <w:rsid w:val="00C735C1"/>
    <w:rsid w:val="00C736A8"/>
    <w:rsid w:val="00C77B12"/>
    <w:rsid w:val="00C8001F"/>
    <w:rsid w:val="00C832B1"/>
    <w:rsid w:val="00C842F8"/>
    <w:rsid w:val="00C904ED"/>
    <w:rsid w:val="00C921EC"/>
    <w:rsid w:val="00C97E75"/>
    <w:rsid w:val="00CA074C"/>
    <w:rsid w:val="00CA0E4B"/>
    <w:rsid w:val="00CA1470"/>
    <w:rsid w:val="00CA1DA4"/>
    <w:rsid w:val="00CA3B10"/>
    <w:rsid w:val="00CA7945"/>
    <w:rsid w:val="00CA7A83"/>
    <w:rsid w:val="00CB535F"/>
    <w:rsid w:val="00CB7174"/>
    <w:rsid w:val="00CB7C54"/>
    <w:rsid w:val="00CC0236"/>
    <w:rsid w:val="00CC3815"/>
    <w:rsid w:val="00CD0A16"/>
    <w:rsid w:val="00CD0D96"/>
    <w:rsid w:val="00CD19A2"/>
    <w:rsid w:val="00CD50B4"/>
    <w:rsid w:val="00CD6A9C"/>
    <w:rsid w:val="00CD7E82"/>
    <w:rsid w:val="00CE1132"/>
    <w:rsid w:val="00CE2B7D"/>
    <w:rsid w:val="00CE3FF1"/>
    <w:rsid w:val="00CE59DD"/>
    <w:rsid w:val="00CF1CB1"/>
    <w:rsid w:val="00CF291F"/>
    <w:rsid w:val="00CF2FE2"/>
    <w:rsid w:val="00CF35A7"/>
    <w:rsid w:val="00CF413D"/>
    <w:rsid w:val="00D016F3"/>
    <w:rsid w:val="00D018A8"/>
    <w:rsid w:val="00D01B79"/>
    <w:rsid w:val="00D0379A"/>
    <w:rsid w:val="00D06B6A"/>
    <w:rsid w:val="00D076A0"/>
    <w:rsid w:val="00D07F2A"/>
    <w:rsid w:val="00D130BE"/>
    <w:rsid w:val="00D170D0"/>
    <w:rsid w:val="00D17B88"/>
    <w:rsid w:val="00D206D9"/>
    <w:rsid w:val="00D22F27"/>
    <w:rsid w:val="00D22F6E"/>
    <w:rsid w:val="00D27402"/>
    <w:rsid w:val="00D279C2"/>
    <w:rsid w:val="00D31EF6"/>
    <w:rsid w:val="00D33DC5"/>
    <w:rsid w:val="00D36DA6"/>
    <w:rsid w:val="00D3720E"/>
    <w:rsid w:val="00D4079D"/>
    <w:rsid w:val="00D45D52"/>
    <w:rsid w:val="00D50B2C"/>
    <w:rsid w:val="00D51534"/>
    <w:rsid w:val="00D53A27"/>
    <w:rsid w:val="00D54972"/>
    <w:rsid w:val="00D57341"/>
    <w:rsid w:val="00D6306F"/>
    <w:rsid w:val="00D64AAF"/>
    <w:rsid w:val="00D65AD2"/>
    <w:rsid w:val="00D6743A"/>
    <w:rsid w:val="00D70106"/>
    <w:rsid w:val="00D70C2D"/>
    <w:rsid w:val="00D73580"/>
    <w:rsid w:val="00D7397D"/>
    <w:rsid w:val="00D757CE"/>
    <w:rsid w:val="00D75FFF"/>
    <w:rsid w:val="00D8066A"/>
    <w:rsid w:val="00D80C77"/>
    <w:rsid w:val="00D82C24"/>
    <w:rsid w:val="00D82E63"/>
    <w:rsid w:val="00D8715F"/>
    <w:rsid w:val="00D873E8"/>
    <w:rsid w:val="00D90289"/>
    <w:rsid w:val="00D91777"/>
    <w:rsid w:val="00D93766"/>
    <w:rsid w:val="00D94B48"/>
    <w:rsid w:val="00DA0348"/>
    <w:rsid w:val="00DA38C4"/>
    <w:rsid w:val="00DA5777"/>
    <w:rsid w:val="00DA57CC"/>
    <w:rsid w:val="00DB07B6"/>
    <w:rsid w:val="00DB1930"/>
    <w:rsid w:val="00DB356A"/>
    <w:rsid w:val="00DB51A9"/>
    <w:rsid w:val="00DB6FFA"/>
    <w:rsid w:val="00DB77B2"/>
    <w:rsid w:val="00DC118A"/>
    <w:rsid w:val="00DC258A"/>
    <w:rsid w:val="00DC28B4"/>
    <w:rsid w:val="00DC36E7"/>
    <w:rsid w:val="00DC4115"/>
    <w:rsid w:val="00DC7484"/>
    <w:rsid w:val="00DD46B2"/>
    <w:rsid w:val="00DD654D"/>
    <w:rsid w:val="00DE2E08"/>
    <w:rsid w:val="00DE537F"/>
    <w:rsid w:val="00DE6A79"/>
    <w:rsid w:val="00DE6D65"/>
    <w:rsid w:val="00DF1FC9"/>
    <w:rsid w:val="00DF47D1"/>
    <w:rsid w:val="00DF7189"/>
    <w:rsid w:val="00E000EB"/>
    <w:rsid w:val="00E012D3"/>
    <w:rsid w:val="00E01B93"/>
    <w:rsid w:val="00E0329C"/>
    <w:rsid w:val="00E0379D"/>
    <w:rsid w:val="00E04850"/>
    <w:rsid w:val="00E06045"/>
    <w:rsid w:val="00E06A14"/>
    <w:rsid w:val="00E06D14"/>
    <w:rsid w:val="00E078AA"/>
    <w:rsid w:val="00E10449"/>
    <w:rsid w:val="00E10A50"/>
    <w:rsid w:val="00E10D81"/>
    <w:rsid w:val="00E1446C"/>
    <w:rsid w:val="00E179E7"/>
    <w:rsid w:val="00E219E8"/>
    <w:rsid w:val="00E221D9"/>
    <w:rsid w:val="00E23C43"/>
    <w:rsid w:val="00E4019B"/>
    <w:rsid w:val="00E445A3"/>
    <w:rsid w:val="00E445BB"/>
    <w:rsid w:val="00E46AA3"/>
    <w:rsid w:val="00E4732E"/>
    <w:rsid w:val="00E47738"/>
    <w:rsid w:val="00E506D6"/>
    <w:rsid w:val="00E50803"/>
    <w:rsid w:val="00E534A6"/>
    <w:rsid w:val="00E537FD"/>
    <w:rsid w:val="00E55AA4"/>
    <w:rsid w:val="00E57372"/>
    <w:rsid w:val="00E578D6"/>
    <w:rsid w:val="00E60344"/>
    <w:rsid w:val="00E60425"/>
    <w:rsid w:val="00E60D7A"/>
    <w:rsid w:val="00E60F2F"/>
    <w:rsid w:val="00E6491A"/>
    <w:rsid w:val="00E7033A"/>
    <w:rsid w:val="00E72170"/>
    <w:rsid w:val="00E7234B"/>
    <w:rsid w:val="00E73447"/>
    <w:rsid w:val="00E7598F"/>
    <w:rsid w:val="00E77120"/>
    <w:rsid w:val="00E8102C"/>
    <w:rsid w:val="00E82CE0"/>
    <w:rsid w:val="00E92958"/>
    <w:rsid w:val="00E9350D"/>
    <w:rsid w:val="00E936D8"/>
    <w:rsid w:val="00E944B1"/>
    <w:rsid w:val="00E9570A"/>
    <w:rsid w:val="00E95AA2"/>
    <w:rsid w:val="00E95F92"/>
    <w:rsid w:val="00E97DFE"/>
    <w:rsid w:val="00EA09DF"/>
    <w:rsid w:val="00EA1D4D"/>
    <w:rsid w:val="00EA2AAD"/>
    <w:rsid w:val="00EA4C19"/>
    <w:rsid w:val="00EA4C49"/>
    <w:rsid w:val="00EA569B"/>
    <w:rsid w:val="00EA6A0E"/>
    <w:rsid w:val="00EB019E"/>
    <w:rsid w:val="00EB094D"/>
    <w:rsid w:val="00EB1530"/>
    <w:rsid w:val="00EB2195"/>
    <w:rsid w:val="00EB5398"/>
    <w:rsid w:val="00EB6D0A"/>
    <w:rsid w:val="00EB75D6"/>
    <w:rsid w:val="00EB7ADD"/>
    <w:rsid w:val="00EC0A8A"/>
    <w:rsid w:val="00EC3A90"/>
    <w:rsid w:val="00EC4B7B"/>
    <w:rsid w:val="00EC633B"/>
    <w:rsid w:val="00EE51F3"/>
    <w:rsid w:val="00EE5C70"/>
    <w:rsid w:val="00EE6D21"/>
    <w:rsid w:val="00EF2998"/>
    <w:rsid w:val="00EF34C3"/>
    <w:rsid w:val="00EF47CC"/>
    <w:rsid w:val="00EF644B"/>
    <w:rsid w:val="00EF7448"/>
    <w:rsid w:val="00F0078A"/>
    <w:rsid w:val="00F00B0E"/>
    <w:rsid w:val="00F01A97"/>
    <w:rsid w:val="00F01AD8"/>
    <w:rsid w:val="00F0363B"/>
    <w:rsid w:val="00F1131D"/>
    <w:rsid w:val="00F11977"/>
    <w:rsid w:val="00F1444C"/>
    <w:rsid w:val="00F14896"/>
    <w:rsid w:val="00F17A03"/>
    <w:rsid w:val="00F2581B"/>
    <w:rsid w:val="00F2589B"/>
    <w:rsid w:val="00F27F07"/>
    <w:rsid w:val="00F30797"/>
    <w:rsid w:val="00F316E3"/>
    <w:rsid w:val="00F33516"/>
    <w:rsid w:val="00F336C1"/>
    <w:rsid w:val="00F3421F"/>
    <w:rsid w:val="00F346DA"/>
    <w:rsid w:val="00F36043"/>
    <w:rsid w:val="00F36480"/>
    <w:rsid w:val="00F411A3"/>
    <w:rsid w:val="00F4193B"/>
    <w:rsid w:val="00F41B56"/>
    <w:rsid w:val="00F42CA6"/>
    <w:rsid w:val="00F437E0"/>
    <w:rsid w:val="00F441CB"/>
    <w:rsid w:val="00F45E36"/>
    <w:rsid w:val="00F47DE6"/>
    <w:rsid w:val="00F52636"/>
    <w:rsid w:val="00F54079"/>
    <w:rsid w:val="00F5493A"/>
    <w:rsid w:val="00F5635F"/>
    <w:rsid w:val="00F57635"/>
    <w:rsid w:val="00F64012"/>
    <w:rsid w:val="00F64D82"/>
    <w:rsid w:val="00F66392"/>
    <w:rsid w:val="00F7218E"/>
    <w:rsid w:val="00F73003"/>
    <w:rsid w:val="00F73EE2"/>
    <w:rsid w:val="00F748C5"/>
    <w:rsid w:val="00F75952"/>
    <w:rsid w:val="00F75C28"/>
    <w:rsid w:val="00F76155"/>
    <w:rsid w:val="00F801B0"/>
    <w:rsid w:val="00F81D1D"/>
    <w:rsid w:val="00F872DC"/>
    <w:rsid w:val="00F91B4D"/>
    <w:rsid w:val="00F934E4"/>
    <w:rsid w:val="00F94136"/>
    <w:rsid w:val="00F95479"/>
    <w:rsid w:val="00F96D23"/>
    <w:rsid w:val="00FA0A16"/>
    <w:rsid w:val="00FA24D7"/>
    <w:rsid w:val="00FA2671"/>
    <w:rsid w:val="00FA678B"/>
    <w:rsid w:val="00FA728F"/>
    <w:rsid w:val="00FA7CA0"/>
    <w:rsid w:val="00FB5CE4"/>
    <w:rsid w:val="00FC13CE"/>
    <w:rsid w:val="00FC17FB"/>
    <w:rsid w:val="00FC18B3"/>
    <w:rsid w:val="00FC1A6F"/>
    <w:rsid w:val="00FD45EE"/>
    <w:rsid w:val="00FD4F74"/>
    <w:rsid w:val="00FD506B"/>
    <w:rsid w:val="00FD64D0"/>
    <w:rsid w:val="00FD6C4E"/>
    <w:rsid w:val="00FE053B"/>
    <w:rsid w:val="00FE64ED"/>
    <w:rsid w:val="00FE6BCF"/>
    <w:rsid w:val="00FF547B"/>
    <w:rsid w:val="0920CA0B"/>
    <w:rsid w:val="1477BF2B"/>
    <w:rsid w:val="1B9CA5B6"/>
    <w:rsid w:val="7E4EC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386C8925-21A0-4EA2-8729-B3795671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D53A27"/>
    <w:pPr>
      <w:keepNext/>
      <w:keepLines/>
      <w:pageBreakBefore/>
      <w:numPr>
        <w:numId w:val="1"/>
      </w:numPr>
      <w:pBdr>
        <w:bottom w:val="single" w:sz="4" w:space="1" w:color="7119F4" w:themeColor="accent1"/>
      </w:pBdr>
      <w:spacing w:before="480" w:after="100" w:afterAutospacing="1"/>
      <w:jc w:val="both"/>
      <w:outlineLvl w:val="0"/>
    </w:pPr>
    <w:rPr>
      <w:rFonts w:eastAsiaTheme="majorEastAsia" w:cstheme="majorBidi"/>
      <w:b/>
      <w:bCs/>
      <w:color w:val="1A325E"/>
      <w:sz w:val="32"/>
      <w:szCs w:val="28"/>
    </w:rPr>
  </w:style>
  <w:style w:type="paragraph" w:styleId="Heading2">
    <w:name w:val="heading 2"/>
    <w:basedOn w:val="Normal"/>
    <w:next w:val="Normal"/>
    <w:link w:val="Heading2Char"/>
    <w:autoRedefine/>
    <w:uiPriority w:val="9"/>
    <w:unhideWhenUsed/>
    <w:qFormat/>
    <w:rsid w:val="00F33516"/>
    <w:pPr>
      <w:keepNext/>
      <w:keepLines/>
      <w:numPr>
        <w:ilvl w:val="1"/>
        <w:numId w:val="1"/>
      </w:numPr>
      <w:spacing w:before="100" w:beforeAutospacing="1" w:after="100" w:afterAutospacing="1" w:line="240" w:lineRule="auto"/>
      <w:ind w:left="576"/>
      <w:jc w:val="both"/>
      <w:outlineLvl w:val="1"/>
    </w:pPr>
    <w:rPr>
      <w:rFonts w:eastAsiaTheme="majorEastAsia" w:cstheme="majorBidi"/>
      <w:b/>
      <w:bCs/>
      <w:color w:val="2F68FF" w:themeColor="accent2"/>
      <w:sz w:val="24"/>
      <w:szCs w:val="14"/>
    </w:rPr>
  </w:style>
  <w:style w:type="paragraph" w:styleId="Heading3">
    <w:name w:val="heading 3"/>
    <w:basedOn w:val="Normal"/>
    <w:next w:val="Normal"/>
    <w:link w:val="Heading3Char"/>
    <w:uiPriority w:val="9"/>
    <w:unhideWhenUsed/>
    <w:qFormat/>
    <w:rsid w:val="0028291A"/>
    <w:pPr>
      <w:keepNext/>
      <w:keepLines/>
      <w:numPr>
        <w:ilvl w:val="2"/>
        <w:numId w:val="1"/>
      </w:numPr>
      <w:spacing w:before="120" w:after="0" w:line="360" w:lineRule="auto"/>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unhideWhenUsed/>
    <w:qFormat/>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36067F" w:themeColor="accent1" w:themeShade="7F"/>
      <w:sz w:val="18"/>
    </w:rPr>
  </w:style>
  <w:style w:type="paragraph" w:styleId="Heading6">
    <w:name w:val="heading 6"/>
    <w:basedOn w:val="Normal"/>
    <w:next w:val="Normal"/>
    <w:link w:val="Heading6Char"/>
    <w:uiPriority w:val="9"/>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36067F" w:themeColor="accent1" w:themeShade="7F"/>
      <w:sz w:val="18"/>
    </w:rPr>
  </w:style>
  <w:style w:type="paragraph" w:styleId="Heading7">
    <w:name w:val="heading 7"/>
    <w:basedOn w:val="Normal"/>
    <w:next w:val="Normal"/>
    <w:link w:val="Heading7Char"/>
    <w:uiPriority w:val="9"/>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D53A27"/>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F33516"/>
    <w:rPr>
      <w:rFonts w:eastAsiaTheme="majorEastAsia" w:cstheme="majorBidi"/>
      <w:b/>
      <w:bCs/>
      <w:color w:val="2F68FF" w:themeColor="accent2"/>
      <w:sz w:val="24"/>
      <w:szCs w:val="14"/>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36067F"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36067F"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292728"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292728"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0B050"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7119F4"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7119F4"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5209C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F411A3"/>
    <w:pPr>
      <w:spacing w:before="240" w:after="200" w:afterAutospacing="0" w:line="240" w:lineRule="auto"/>
      <w:ind w:left="360" w:hanging="360"/>
      <w:jc w:val="left"/>
    </w:pPr>
    <w:rPr>
      <w:rFonts w:cs="Arial"/>
      <w:color w:val="2F68FF" w:themeColor="accent2"/>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pPr>
    <w:rPr>
      <w:rFonts w:cs="Arial"/>
      <w:color w:val="000000" w:themeColor="text1"/>
    </w:rPr>
  </w:style>
  <w:style w:type="character" w:customStyle="1" w:styleId="SectionheadingChar">
    <w:name w:val="Section heading Char"/>
    <w:basedOn w:val="Heading1Char"/>
    <w:link w:val="Sectionheading"/>
    <w:rsid w:val="00F411A3"/>
    <w:rPr>
      <w:rFonts w:eastAsiaTheme="majorEastAsia" w:cs="Arial"/>
      <w:b/>
      <w:bCs/>
      <w:color w:val="2F68FF" w:themeColor="accent2"/>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0028E0"/>
    <w:pPr>
      <w:spacing w:before="80" w:after="80" w:line="240" w:lineRule="auto"/>
      <w:jc w:val="both"/>
    </w:pPr>
    <w:rPr>
      <w:rFonts w:cs="Arial"/>
      <w:color w:val="000000" w:themeColor="text1"/>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0028E0"/>
    <w:pPr>
      <w:spacing w:before="80" w:after="80"/>
    </w:pPr>
    <w:rPr>
      <w:rFonts w:ascii="Manrope" w:hAnsi="Manrope" w:cs="Arial"/>
    </w:rPr>
  </w:style>
  <w:style w:type="character" w:customStyle="1" w:styleId="SectioncontentChar">
    <w:name w:val="Section content Char"/>
    <w:basedOn w:val="DefaultParagraphFont"/>
    <w:link w:val="Sectioncontent"/>
    <w:rsid w:val="000028E0"/>
    <w:rPr>
      <w:rFonts w:cs="Arial"/>
      <w:color w:val="000000" w:themeColor="text1"/>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0028E0"/>
    <w:rPr>
      <w:rFonts w:ascii="Manrope" w:hAnsi="Manrope" w:cs="Arial"/>
      <w:color w:val="000000" w:themeColor="text1"/>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373436"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054998"/>
    <w:pPr>
      <w:spacing w:after="0" w:line="240" w:lineRule="auto"/>
    </w:pPr>
    <w:rPr>
      <w:rFonts w:asciiTheme="majorHAnsi" w:eastAsia="Times New Roman" w:hAnsiTheme="majorHAnsi" w:cstheme="minorHAnsi"/>
      <w:b/>
      <w:color w:val="FFFFFF" w:themeColor="background1"/>
      <w:sz w:val="24"/>
    </w:rPr>
  </w:style>
  <w:style w:type="paragraph" w:customStyle="1" w:styleId="TableContent">
    <w:name w:val="Table Content"/>
    <w:basedOn w:val="Normal"/>
    <w:rsid w:val="00054998"/>
    <w:pPr>
      <w:spacing w:after="0" w:line="240" w:lineRule="auto"/>
    </w:pPr>
    <w:rPr>
      <w:rFonts w:eastAsia="Times New Roman" w:cstheme="minorHAnsi"/>
      <w:bCs/>
      <w:color w:val="000000"/>
    </w:rPr>
  </w:style>
  <w:style w:type="paragraph" w:styleId="BodyText">
    <w:name w:val="Body Text"/>
    <w:basedOn w:val="Normal"/>
    <w:link w:val="BodyTextChar"/>
    <w:uiPriority w:val="99"/>
    <w:rsid w:val="00D90289"/>
    <w:pPr>
      <w:suppressAutoHyphens/>
      <w:autoSpaceDE w:val="0"/>
      <w:autoSpaceDN w:val="0"/>
      <w:adjustRightInd w:val="0"/>
      <w:spacing w:after="0" w:line="320" w:lineRule="atLeast"/>
      <w:textAlignment w:val="center"/>
    </w:pPr>
    <w:rPr>
      <w:rFonts w:ascii="Manrope" w:hAnsi="Manrope" w:cs="Heebo"/>
      <w:color w:val="000000"/>
      <w:lang w:val="en-GB"/>
    </w:rPr>
  </w:style>
  <w:style w:type="character" w:customStyle="1" w:styleId="BodyTextChar">
    <w:name w:val="Body Text Char"/>
    <w:basedOn w:val="DefaultParagraphFont"/>
    <w:link w:val="BodyText"/>
    <w:uiPriority w:val="99"/>
    <w:rsid w:val="00D90289"/>
    <w:rPr>
      <w:rFonts w:ascii="Manrope" w:hAnsi="Manrope"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normaltextrun">
    <w:name w:val="normaltextrun"/>
    <w:basedOn w:val="DefaultParagraphFont"/>
    <w:rsid w:val="00B04593"/>
  </w:style>
  <w:style w:type="paragraph" w:customStyle="1" w:styleId="paragraph">
    <w:name w:val="paragraph"/>
    <w:basedOn w:val="Normal"/>
    <w:rsid w:val="00BB55BF"/>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character" w:customStyle="1" w:styleId="eop">
    <w:name w:val="eop"/>
    <w:basedOn w:val="DefaultParagraphFont"/>
    <w:rsid w:val="00BB55BF"/>
  </w:style>
  <w:style w:type="character" w:customStyle="1" w:styleId="scxw137335361">
    <w:name w:val="scxw137335361"/>
    <w:basedOn w:val="DefaultParagraphFont"/>
    <w:rsid w:val="00BB55BF"/>
  </w:style>
  <w:style w:type="character" w:styleId="BookTitle">
    <w:name w:val="Book Title"/>
    <w:basedOn w:val="DefaultParagraphFont"/>
    <w:uiPriority w:val="33"/>
    <w:rsid w:val="005025AD"/>
    <w:rPr>
      <w:b/>
      <w:bCs/>
      <w:i/>
      <w:iCs/>
      <w:spacing w:val="5"/>
    </w:rPr>
  </w:style>
  <w:style w:type="character" w:styleId="Emphasis">
    <w:name w:val="Emphasis"/>
    <w:basedOn w:val="DefaultParagraphFont"/>
    <w:uiPriority w:val="20"/>
    <w:rsid w:val="005025AD"/>
    <w:rPr>
      <w:i/>
      <w:iCs/>
    </w:rPr>
  </w:style>
  <w:style w:type="character" w:styleId="IntenseEmphasis">
    <w:name w:val="Intense Emphasis"/>
    <w:basedOn w:val="DefaultParagraphFont"/>
    <w:uiPriority w:val="21"/>
    <w:rsid w:val="005025AD"/>
    <w:rPr>
      <w:i/>
      <w:iCs/>
      <w:color w:val="7119F4" w:themeColor="accent1"/>
    </w:rPr>
  </w:style>
  <w:style w:type="paragraph" w:styleId="IntenseQuote">
    <w:name w:val="Intense Quote"/>
    <w:basedOn w:val="Normal"/>
    <w:next w:val="Normal"/>
    <w:link w:val="IntenseQuoteChar"/>
    <w:uiPriority w:val="30"/>
    <w:rsid w:val="005025AD"/>
    <w:pPr>
      <w:pBdr>
        <w:top w:val="single" w:sz="4" w:space="10" w:color="7119F4" w:themeColor="accent1"/>
        <w:bottom w:val="single" w:sz="4" w:space="10" w:color="7119F4" w:themeColor="accent1"/>
      </w:pBdr>
      <w:spacing w:before="360" w:after="360"/>
      <w:ind w:left="864" w:right="864"/>
      <w:jc w:val="center"/>
    </w:pPr>
    <w:rPr>
      <w:i/>
      <w:iCs/>
      <w:color w:val="7119F4" w:themeColor="accent1"/>
    </w:rPr>
  </w:style>
  <w:style w:type="character" w:customStyle="1" w:styleId="IntenseQuoteChar">
    <w:name w:val="Intense Quote Char"/>
    <w:basedOn w:val="DefaultParagraphFont"/>
    <w:link w:val="IntenseQuote"/>
    <w:uiPriority w:val="30"/>
    <w:rsid w:val="005025AD"/>
    <w:rPr>
      <w:i/>
      <w:iCs/>
      <w:color w:val="7119F4" w:themeColor="accent1"/>
    </w:rPr>
  </w:style>
  <w:style w:type="character" w:styleId="IntenseReference">
    <w:name w:val="Intense Reference"/>
    <w:basedOn w:val="DefaultParagraphFont"/>
    <w:uiPriority w:val="32"/>
    <w:rsid w:val="005025AD"/>
    <w:rPr>
      <w:b/>
      <w:bCs/>
      <w:smallCaps/>
      <w:color w:val="7119F4" w:themeColor="accent1"/>
      <w:spacing w:val="5"/>
    </w:rPr>
  </w:style>
  <w:style w:type="paragraph" w:styleId="Quote">
    <w:name w:val="Quote"/>
    <w:basedOn w:val="Normal"/>
    <w:next w:val="Normal"/>
    <w:link w:val="QuoteChar"/>
    <w:uiPriority w:val="29"/>
    <w:rsid w:val="005025A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025AD"/>
    <w:rPr>
      <w:i/>
      <w:iCs/>
      <w:color w:val="404040" w:themeColor="text1" w:themeTint="BF"/>
    </w:rPr>
  </w:style>
  <w:style w:type="character" w:styleId="SubtleEmphasis">
    <w:name w:val="Subtle Emphasis"/>
    <w:basedOn w:val="DefaultParagraphFont"/>
    <w:uiPriority w:val="19"/>
    <w:rsid w:val="005025AD"/>
    <w:rPr>
      <w:i/>
      <w:iCs/>
      <w:color w:val="404040" w:themeColor="text1" w:themeTint="BF"/>
    </w:rPr>
  </w:style>
  <w:style w:type="character" w:styleId="SubtleReference">
    <w:name w:val="Subtle Reference"/>
    <w:basedOn w:val="DefaultParagraphFont"/>
    <w:uiPriority w:val="31"/>
    <w:rsid w:val="005025AD"/>
    <w:rPr>
      <w:smallCaps/>
      <w:color w:val="5A5A5A" w:themeColor="text1" w:themeTint="A5"/>
    </w:rPr>
  </w:style>
  <w:style w:type="table" w:styleId="GridTable4-Accent1">
    <w:name w:val="Grid Table 4 Accent 1"/>
    <w:basedOn w:val="TableNormal"/>
    <w:uiPriority w:val="49"/>
    <w:rsid w:val="005025AD"/>
    <w:pPr>
      <w:spacing w:after="0" w:line="240" w:lineRule="auto"/>
    </w:pPr>
    <w:tblPr>
      <w:tblStyleRowBandSize w:val="1"/>
      <w:tblStyleColBandSize w:val="1"/>
      <w:tblBorders>
        <w:top w:val="single" w:sz="4" w:space="0" w:color="A974F8" w:themeColor="accent1" w:themeTint="99"/>
        <w:left w:val="single" w:sz="4" w:space="0" w:color="A974F8" w:themeColor="accent1" w:themeTint="99"/>
        <w:bottom w:val="single" w:sz="4" w:space="0" w:color="A974F8" w:themeColor="accent1" w:themeTint="99"/>
        <w:right w:val="single" w:sz="4" w:space="0" w:color="A974F8" w:themeColor="accent1" w:themeTint="99"/>
        <w:insideH w:val="single" w:sz="4" w:space="0" w:color="A974F8" w:themeColor="accent1" w:themeTint="99"/>
        <w:insideV w:val="single" w:sz="4" w:space="0" w:color="A974F8" w:themeColor="accent1" w:themeTint="99"/>
      </w:tblBorders>
    </w:tblPr>
    <w:tblStylePr w:type="firstRow">
      <w:rPr>
        <w:b/>
        <w:bCs/>
        <w:color w:val="FFFFFF" w:themeColor="background1"/>
      </w:rPr>
      <w:tblPr/>
      <w:tcPr>
        <w:tcBorders>
          <w:top w:val="single" w:sz="4" w:space="0" w:color="7119F4" w:themeColor="accent1"/>
          <w:left w:val="single" w:sz="4" w:space="0" w:color="7119F4" w:themeColor="accent1"/>
          <w:bottom w:val="single" w:sz="4" w:space="0" w:color="7119F4" w:themeColor="accent1"/>
          <w:right w:val="single" w:sz="4" w:space="0" w:color="7119F4" w:themeColor="accent1"/>
          <w:insideH w:val="nil"/>
          <w:insideV w:val="nil"/>
        </w:tcBorders>
        <w:shd w:val="clear" w:color="auto" w:fill="7119F4" w:themeFill="accent1"/>
      </w:tcPr>
    </w:tblStylePr>
    <w:tblStylePr w:type="lastRow">
      <w:rPr>
        <w:b/>
        <w:bCs/>
      </w:rPr>
      <w:tblPr/>
      <w:tcPr>
        <w:tcBorders>
          <w:top w:val="double" w:sz="4" w:space="0" w:color="7119F4" w:themeColor="accent1"/>
        </w:tcBorders>
      </w:tcPr>
    </w:tblStylePr>
    <w:tblStylePr w:type="firstCol">
      <w:rPr>
        <w:b/>
        <w:bCs/>
      </w:rPr>
    </w:tblStylePr>
    <w:tblStylePr w:type="lastCol">
      <w:rPr>
        <w:b/>
        <w:bCs/>
      </w:rPr>
    </w:tblStylePr>
    <w:tblStylePr w:type="band1Vert">
      <w:tblPr/>
      <w:tcPr>
        <w:shd w:val="clear" w:color="auto" w:fill="E2D0FC" w:themeFill="accent1" w:themeFillTint="33"/>
      </w:tcPr>
    </w:tblStylePr>
    <w:tblStylePr w:type="band1Horz">
      <w:tblPr/>
      <w:tcPr>
        <w:shd w:val="clear" w:color="auto" w:fill="E2D0FC" w:themeFill="accent1" w:themeFillTint="33"/>
      </w:tcPr>
    </w:tblStylePr>
  </w:style>
  <w:style w:type="character" w:styleId="Mention">
    <w:name w:val="Mention"/>
    <w:basedOn w:val="DefaultParagraphFont"/>
    <w:uiPriority w:val="99"/>
    <w:unhideWhenUsed/>
    <w:rsid w:val="00B6411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342709677">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627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1.xml"/><Relationship Id="rId26" Type="http://schemas.microsoft.com/office/2011/relationships/commentsExtended" Target="commentsExtended.xml"/><Relationship Id="rId39" Type="http://schemas.openxmlformats.org/officeDocument/2006/relationships/header" Target="header4.xml"/><Relationship Id="rId21" Type="http://schemas.openxmlformats.org/officeDocument/2006/relationships/image" Target="media/image8.png"/><Relationship Id="rId34" Type="http://schemas.openxmlformats.org/officeDocument/2006/relationships/header" Target="head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0.jpeg"/><Relationship Id="rId20" Type="http://schemas.openxmlformats.org/officeDocument/2006/relationships/image" Target="media/image7.emf"/><Relationship Id="rId29" Type="http://schemas.openxmlformats.org/officeDocument/2006/relationships/image" Target="media/image12.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0.png"/><Relationship Id="rId28" Type="http://schemas.microsoft.com/office/2018/08/relationships/commentsExtensible" Target="commentsExtensible.xm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emf"/><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9.png"/><Relationship Id="rId27" Type="http://schemas.microsoft.com/office/2016/09/relationships/commentsIds" Target="commentsIds.xml"/><Relationship Id="rId30" Type="http://schemas.openxmlformats.org/officeDocument/2006/relationships/image" Target="media/image13.png"/><Relationship Id="rId35" Type="http://schemas.openxmlformats.org/officeDocument/2006/relationships/footer" Target="footer1.xml"/><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header" Target="header1.xml"/><Relationship Id="rId38"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9EBC29DB-D20F-4BA3-9522-4534CDFC07FA}">
    <t:Anchor>
      <t:Comment id="1595937263"/>
    </t:Anchor>
    <t:History>
      <t:Event id="{30D3542A-D0A5-40AB-9A67-476D4AF421BC}" time="2026-10-13T05:41:26.738Z">
        <t:Attribution userId="S::2000147284@hexaware.com::b57672c7-6900-4746-8684-d6aa1fb5e56c" userProvider="AD" userName="Hariharan Ramanathan"/>
        <t:Anchor>
          <t:Comment id="1595937263"/>
        </t:Anchor>
        <t:Create/>
      </t:Event>
      <t:Event id="{113A6CD0-274C-433E-8CFE-51C2BDC2CAD4}" time="2026-10-13T05:41:26.738Z">
        <t:Attribution userId="S::2000147284@hexaware.com::b57672c7-6900-4746-8684-d6aa1fb5e56c" userProvider="AD" userName="Hariharan Ramanathan"/>
        <t:Anchor>
          <t:Comment id="1595937263"/>
        </t:Anchor>
        <t:Assign userId="S::1000058827@hexaware.com::df501f39-3d48-4f9d-8d6c-ec7d52aa9d0d" userProvider="AD" userName="Anshuman Agrawal"/>
      </t:Event>
      <t:Event id="{23E77B81-DCCB-4591-9D90-9D571838A1D4}" time="2026-10-13T05:41:26.738Z">
        <t:Attribution userId="S::2000147284@hexaware.com::b57672c7-6900-4746-8684-d6aa1fb5e56c" userProvider="AD" userName="Hariharan Ramanathan"/>
        <t:Anchor>
          <t:Comment id="1595937263"/>
        </t:Anchor>
        <t:SetTitle title="Hi @Anshuman Agrawal - Have started updating the testing section, please review and give your feedback"/>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Envision">
      <a:dk1>
        <a:srgbClr val="000000"/>
      </a:dk1>
      <a:lt1>
        <a:srgbClr val="FFFFFF"/>
      </a:lt1>
      <a:dk2>
        <a:srgbClr val="373436"/>
      </a:dk2>
      <a:lt2>
        <a:srgbClr val="FEFFFF"/>
      </a:lt2>
      <a:accent1>
        <a:srgbClr val="7119F4"/>
      </a:accent1>
      <a:accent2>
        <a:srgbClr val="2F68FF"/>
      </a:accent2>
      <a:accent3>
        <a:srgbClr val="6F6F6E"/>
      </a:accent3>
      <a:accent4>
        <a:srgbClr val="7030A0"/>
      </a:accent4>
      <a:accent5>
        <a:srgbClr val="1D86FF"/>
      </a:accent5>
      <a:accent6>
        <a:srgbClr val="0064C7"/>
      </a:accent6>
      <a:hlink>
        <a:srgbClr val="00B050"/>
      </a:hlink>
      <a:folHlink>
        <a:srgbClr val="A4A29D"/>
      </a:folHlink>
    </a:clrScheme>
    <a:fontScheme name="Hexawre">
      <a:majorFont>
        <a:latin typeface="Manrope"/>
        <a:ea typeface=""/>
        <a:cs typeface=""/>
      </a:majorFont>
      <a:minorFont>
        <a:latin typeface="Manrop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6A084171640E245AB836FEB857D8773" ma:contentTypeVersion="3" ma:contentTypeDescription="Create a new document." ma:contentTypeScope="" ma:versionID="7f9688336eb0d02a1cc175ee86765bd8">
  <xsd:schema xmlns:xsd="http://www.w3.org/2001/XMLSchema" xmlns:xs="http://www.w3.org/2001/XMLSchema" xmlns:p="http://schemas.microsoft.com/office/2006/metadata/properties" xmlns:ns2="8927e53b-72d2-4a20-b4f6-8e0c4d418da7" targetNamespace="http://schemas.microsoft.com/office/2006/metadata/properties" ma:root="true" ma:fieldsID="653ba4af5a9af063ffed33fe975c576d" ns2:_="">
    <xsd:import namespace="8927e53b-72d2-4a20-b4f6-8e0c4d418d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7e53b-72d2-4a20-b4f6-8e0c4d418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943153-163D-4897-9B4E-BE273AA822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customXml/itemProps3.xml><?xml version="1.0" encoding="utf-8"?>
<ds:datastoreItem xmlns:ds="http://schemas.openxmlformats.org/officeDocument/2006/customXml" ds:itemID="{A239D9D3-4B0F-448E-9258-2989D3D50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27e53b-72d2-4a20-b4f6-8e0c4d418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C3D6E3-DE6B-40B2-9A01-A325BA1EB1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1</Pages>
  <Words>8171</Words>
  <Characters>46576</Characters>
  <Application>Microsoft Office Word</Application>
  <DocSecurity>4</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54638</CharactersWithSpaces>
  <SharedDoc>false</SharedDoc>
  <HLinks>
    <vt:vector size="246" baseType="variant">
      <vt:variant>
        <vt:i4>1572918</vt:i4>
      </vt:variant>
      <vt:variant>
        <vt:i4>236</vt:i4>
      </vt:variant>
      <vt:variant>
        <vt:i4>0</vt:i4>
      </vt:variant>
      <vt:variant>
        <vt:i4>5</vt:i4>
      </vt:variant>
      <vt:variant>
        <vt:lpwstr/>
      </vt:variant>
      <vt:variant>
        <vt:lpwstr>_Toc242735599</vt:lpwstr>
      </vt:variant>
      <vt:variant>
        <vt:i4>1572918</vt:i4>
      </vt:variant>
      <vt:variant>
        <vt:i4>230</vt:i4>
      </vt:variant>
      <vt:variant>
        <vt:i4>0</vt:i4>
      </vt:variant>
      <vt:variant>
        <vt:i4>5</vt:i4>
      </vt:variant>
      <vt:variant>
        <vt:lpwstr/>
      </vt:variant>
      <vt:variant>
        <vt:lpwstr>_Toc242735598</vt:lpwstr>
      </vt:variant>
      <vt:variant>
        <vt:i4>1572918</vt:i4>
      </vt:variant>
      <vt:variant>
        <vt:i4>224</vt:i4>
      </vt:variant>
      <vt:variant>
        <vt:i4>0</vt:i4>
      </vt:variant>
      <vt:variant>
        <vt:i4>5</vt:i4>
      </vt:variant>
      <vt:variant>
        <vt:lpwstr/>
      </vt:variant>
      <vt:variant>
        <vt:lpwstr>_Toc242735597</vt:lpwstr>
      </vt:variant>
      <vt:variant>
        <vt:i4>1572918</vt:i4>
      </vt:variant>
      <vt:variant>
        <vt:i4>218</vt:i4>
      </vt:variant>
      <vt:variant>
        <vt:i4>0</vt:i4>
      </vt:variant>
      <vt:variant>
        <vt:i4>5</vt:i4>
      </vt:variant>
      <vt:variant>
        <vt:lpwstr/>
      </vt:variant>
      <vt:variant>
        <vt:lpwstr>_Toc242735596</vt:lpwstr>
      </vt:variant>
      <vt:variant>
        <vt:i4>1572918</vt:i4>
      </vt:variant>
      <vt:variant>
        <vt:i4>212</vt:i4>
      </vt:variant>
      <vt:variant>
        <vt:i4>0</vt:i4>
      </vt:variant>
      <vt:variant>
        <vt:i4>5</vt:i4>
      </vt:variant>
      <vt:variant>
        <vt:lpwstr/>
      </vt:variant>
      <vt:variant>
        <vt:lpwstr>_Toc242735595</vt:lpwstr>
      </vt:variant>
      <vt:variant>
        <vt:i4>1572918</vt:i4>
      </vt:variant>
      <vt:variant>
        <vt:i4>206</vt:i4>
      </vt:variant>
      <vt:variant>
        <vt:i4>0</vt:i4>
      </vt:variant>
      <vt:variant>
        <vt:i4>5</vt:i4>
      </vt:variant>
      <vt:variant>
        <vt:lpwstr/>
      </vt:variant>
      <vt:variant>
        <vt:lpwstr>_Toc242735594</vt:lpwstr>
      </vt:variant>
      <vt:variant>
        <vt:i4>1572918</vt:i4>
      </vt:variant>
      <vt:variant>
        <vt:i4>200</vt:i4>
      </vt:variant>
      <vt:variant>
        <vt:i4>0</vt:i4>
      </vt:variant>
      <vt:variant>
        <vt:i4>5</vt:i4>
      </vt:variant>
      <vt:variant>
        <vt:lpwstr/>
      </vt:variant>
      <vt:variant>
        <vt:lpwstr>_Toc242735593</vt:lpwstr>
      </vt:variant>
      <vt:variant>
        <vt:i4>1572918</vt:i4>
      </vt:variant>
      <vt:variant>
        <vt:i4>194</vt:i4>
      </vt:variant>
      <vt:variant>
        <vt:i4>0</vt:i4>
      </vt:variant>
      <vt:variant>
        <vt:i4>5</vt:i4>
      </vt:variant>
      <vt:variant>
        <vt:lpwstr/>
      </vt:variant>
      <vt:variant>
        <vt:lpwstr>_Toc242735592</vt:lpwstr>
      </vt:variant>
      <vt:variant>
        <vt:i4>1572918</vt:i4>
      </vt:variant>
      <vt:variant>
        <vt:i4>188</vt:i4>
      </vt:variant>
      <vt:variant>
        <vt:i4>0</vt:i4>
      </vt:variant>
      <vt:variant>
        <vt:i4>5</vt:i4>
      </vt:variant>
      <vt:variant>
        <vt:lpwstr/>
      </vt:variant>
      <vt:variant>
        <vt:lpwstr>_Toc242735591</vt:lpwstr>
      </vt:variant>
      <vt:variant>
        <vt:i4>1572918</vt:i4>
      </vt:variant>
      <vt:variant>
        <vt:i4>182</vt:i4>
      </vt:variant>
      <vt:variant>
        <vt:i4>0</vt:i4>
      </vt:variant>
      <vt:variant>
        <vt:i4>5</vt:i4>
      </vt:variant>
      <vt:variant>
        <vt:lpwstr/>
      </vt:variant>
      <vt:variant>
        <vt:lpwstr>_Toc242735590</vt:lpwstr>
      </vt:variant>
      <vt:variant>
        <vt:i4>1638454</vt:i4>
      </vt:variant>
      <vt:variant>
        <vt:i4>176</vt:i4>
      </vt:variant>
      <vt:variant>
        <vt:i4>0</vt:i4>
      </vt:variant>
      <vt:variant>
        <vt:i4>5</vt:i4>
      </vt:variant>
      <vt:variant>
        <vt:lpwstr/>
      </vt:variant>
      <vt:variant>
        <vt:lpwstr>_Toc242735589</vt:lpwstr>
      </vt:variant>
      <vt:variant>
        <vt:i4>1638454</vt:i4>
      </vt:variant>
      <vt:variant>
        <vt:i4>170</vt:i4>
      </vt:variant>
      <vt:variant>
        <vt:i4>0</vt:i4>
      </vt:variant>
      <vt:variant>
        <vt:i4>5</vt:i4>
      </vt:variant>
      <vt:variant>
        <vt:lpwstr/>
      </vt:variant>
      <vt:variant>
        <vt:lpwstr>_Toc242735588</vt:lpwstr>
      </vt:variant>
      <vt:variant>
        <vt:i4>1638454</vt:i4>
      </vt:variant>
      <vt:variant>
        <vt:i4>164</vt:i4>
      </vt:variant>
      <vt:variant>
        <vt:i4>0</vt:i4>
      </vt:variant>
      <vt:variant>
        <vt:i4>5</vt:i4>
      </vt:variant>
      <vt:variant>
        <vt:lpwstr/>
      </vt:variant>
      <vt:variant>
        <vt:lpwstr>_Toc242735587</vt:lpwstr>
      </vt:variant>
      <vt:variant>
        <vt:i4>1638454</vt:i4>
      </vt:variant>
      <vt:variant>
        <vt:i4>158</vt:i4>
      </vt:variant>
      <vt:variant>
        <vt:i4>0</vt:i4>
      </vt:variant>
      <vt:variant>
        <vt:i4>5</vt:i4>
      </vt:variant>
      <vt:variant>
        <vt:lpwstr/>
      </vt:variant>
      <vt:variant>
        <vt:lpwstr>_Toc242735586</vt:lpwstr>
      </vt:variant>
      <vt:variant>
        <vt:i4>1638454</vt:i4>
      </vt:variant>
      <vt:variant>
        <vt:i4>152</vt:i4>
      </vt:variant>
      <vt:variant>
        <vt:i4>0</vt:i4>
      </vt:variant>
      <vt:variant>
        <vt:i4>5</vt:i4>
      </vt:variant>
      <vt:variant>
        <vt:lpwstr/>
      </vt:variant>
      <vt:variant>
        <vt:lpwstr>_Toc242735585</vt:lpwstr>
      </vt:variant>
      <vt:variant>
        <vt:i4>1638454</vt:i4>
      </vt:variant>
      <vt:variant>
        <vt:i4>146</vt:i4>
      </vt:variant>
      <vt:variant>
        <vt:i4>0</vt:i4>
      </vt:variant>
      <vt:variant>
        <vt:i4>5</vt:i4>
      </vt:variant>
      <vt:variant>
        <vt:lpwstr/>
      </vt:variant>
      <vt:variant>
        <vt:lpwstr>_Toc242735584</vt:lpwstr>
      </vt:variant>
      <vt:variant>
        <vt:i4>1638454</vt:i4>
      </vt:variant>
      <vt:variant>
        <vt:i4>140</vt:i4>
      </vt:variant>
      <vt:variant>
        <vt:i4>0</vt:i4>
      </vt:variant>
      <vt:variant>
        <vt:i4>5</vt:i4>
      </vt:variant>
      <vt:variant>
        <vt:lpwstr/>
      </vt:variant>
      <vt:variant>
        <vt:lpwstr>_Toc242735583</vt:lpwstr>
      </vt:variant>
      <vt:variant>
        <vt:i4>1638454</vt:i4>
      </vt:variant>
      <vt:variant>
        <vt:i4>134</vt:i4>
      </vt:variant>
      <vt:variant>
        <vt:i4>0</vt:i4>
      </vt:variant>
      <vt:variant>
        <vt:i4>5</vt:i4>
      </vt:variant>
      <vt:variant>
        <vt:lpwstr/>
      </vt:variant>
      <vt:variant>
        <vt:lpwstr>_Toc242735582</vt:lpwstr>
      </vt:variant>
      <vt:variant>
        <vt:i4>1638454</vt:i4>
      </vt:variant>
      <vt:variant>
        <vt:i4>128</vt:i4>
      </vt:variant>
      <vt:variant>
        <vt:i4>0</vt:i4>
      </vt:variant>
      <vt:variant>
        <vt:i4>5</vt:i4>
      </vt:variant>
      <vt:variant>
        <vt:lpwstr/>
      </vt:variant>
      <vt:variant>
        <vt:lpwstr>_Toc242735581</vt:lpwstr>
      </vt:variant>
      <vt:variant>
        <vt:i4>1638454</vt:i4>
      </vt:variant>
      <vt:variant>
        <vt:i4>122</vt:i4>
      </vt:variant>
      <vt:variant>
        <vt:i4>0</vt:i4>
      </vt:variant>
      <vt:variant>
        <vt:i4>5</vt:i4>
      </vt:variant>
      <vt:variant>
        <vt:lpwstr/>
      </vt:variant>
      <vt:variant>
        <vt:lpwstr>_Toc242735580</vt:lpwstr>
      </vt:variant>
      <vt:variant>
        <vt:i4>1441846</vt:i4>
      </vt:variant>
      <vt:variant>
        <vt:i4>116</vt:i4>
      </vt:variant>
      <vt:variant>
        <vt:i4>0</vt:i4>
      </vt:variant>
      <vt:variant>
        <vt:i4>5</vt:i4>
      </vt:variant>
      <vt:variant>
        <vt:lpwstr/>
      </vt:variant>
      <vt:variant>
        <vt:lpwstr>_Toc242735579</vt:lpwstr>
      </vt:variant>
      <vt:variant>
        <vt:i4>1441846</vt:i4>
      </vt:variant>
      <vt:variant>
        <vt:i4>110</vt:i4>
      </vt:variant>
      <vt:variant>
        <vt:i4>0</vt:i4>
      </vt:variant>
      <vt:variant>
        <vt:i4>5</vt:i4>
      </vt:variant>
      <vt:variant>
        <vt:lpwstr/>
      </vt:variant>
      <vt:variant>
        <vt:lpwstr>_Toc242735578</vt:lpwstr>
      </vt:variant>
      <vt:variant>
        <vt:i4>1441846</vt:i4>
      </vt:variant>
      <vt:variant>
        <vt:i4>104</vt:i4>
      </vt:variant>
      <vt:variant>
        <vt:i4>0</vt:i4>
      </vt:variant>
      <vt:variant>
        <vt:i4>5</vt:i4>
      </vt:variant>
      <vt:variant>
        <vt:lpwstr/>
      </vt:variant>
      <vt:variant>
        <vt:lpwstr>_Toc242735577</vt:lpwstr>
      </vt:variant>
      <vt:variant>
        <vt:i4>1441846</vt:i4>
      </vt:variant>
      <vt:variant>
        <vt:i4>98</vt:i4>
      </vt:variant>
      <vt:variant>
        <vt:i4>0</vt:i4>
      </vt:variant>
      <vt:variant>
        <vt:i4>5</vt:i4>
      </vt:variant>
      <vt:variant>
        <vt:lpwstr/>
      </vt:variant>
      <vt:variant>
        <vt:lpwstr>_Toc242735576</vt:lpwstr>
      </vt:variant>
      <vt:variant>
        <vt:i4>1441846</vt:i4>
      </vt:variant>
      <vt:variant>
        <vt:i4>92</vt:i4>
      </vt:variant>
      <vt:variant>
        <vt:i4>0</vt:i4>
      </vt:variant>
      <vt:variant>
        <vt:i4>5</vt:i4>
      </vt:variant>
      <vt:variant>
        <vt:lpwstr/>
      </vt:variant>
      <vt:variant>
        <vt:lpwstr>_Toc242735575</vt:lpwstr>
      </vt:variant>
      <vt:variant>
        <vt:i4>1441846</vt:i4>
      </vt:variant>
      <vt:variant>
        <vt:i4>86</vt:i4>
      </vt:variant>
      <vt:variant>
        <vt:i4>0</vt:i4>
      </vt:variant>
      <vt:variant>
        <vt:i4>5</vt:i4>
      </vt:variant>
      <vt:variant>
        <vt:lpwstr/>
      </vt:variant>
      <vt:variant>
        <vt:lpwstr>_Toc242735574</vt:lpwstr>
      </vt:variant>
      <vt:variant>
        <vt:i4>1441846</vt:i4>
      </vt:variant>
      <vt:variant>
        <vt:i4>80</vt:i4>
      </vt:variant>
      <vt:variant>
        <vt:i4>0</vt:i4>
      </vt:variant>
      <vt:variant>
        <vt:i4>5</vt:i4>
      </vt:variant>
      <vt:variant>
        <vt:lpwstr/>
      </vt:variant>
      <vt:variant>
        <vt:lpwstr>_Toc242735573</vt:lpwstr>
      </vt:variant>
      <vt:variant>
        <vt:i4>1441846</vt:i4>
      </vt:variant>
      <vt:variant>
        <vt:i4>74</vt:i4>
      </vt:variant>
      <vt:variant>
        <vt:i4>0</vt:i4>
      </vt:variant>
      <vt:variant>
        <vt:i4>5</vt:i4>
      </vt:variant>
      <vt:variant>
        <vt:lpwstr/>
      </vt:variant>
      <vt:variant>
        <vt:lpwstr>_Toc242735572</vt:lpwstr>
      </vt:variant>
      <vt:variant>
        <vt:i4>1441846</vt:i4>
      </vt:variant>
      <vt:variant>
        <vt:i4>68</vt:i4>
      </vt:variant>
      <vt:variant>
        <vt:i4>0</vt:i4>
      </vt:variant>
      <vt:variant>
        <vt:i4>5</vt:i4>
      </vt:variant>
      <vt:variant>
        <vt:lpwstr/>
      </vt:variant>
      <vt:variant>
        <vt:lpwstr>_Toc242735571</vt:lpwstr>
      </vt:variant>
      <vt:variant>
        <vt:i4>1441846</vt:i4>
      </vt:variant>
      <vt:variant>
        <vt:i4>62</vt:i4>
      </vt:variant>
      <vt:variant>
        <vt:i4>0</vt:i4>
      </vt:variant>
      <vt:variant>
        <vt:i4>5</vt:i4>
      </vt:variant>
      <vt:variant>
        <vt:lpwstr/>
      </vt:variant>
      <vt:variant>
        <vt:lpwstr>_Toc242735570</vt:lpwstr>
      </vt:variant>
      <vt:variant>
        <vt:i4>1507382</vt:i4>
      </vt:variant>
      <vt:variant>
        <vt:i4>56</vt:i4>
      </vt:variant>
      <vt:variant>
        <vt:i4>0</vt:i4>
      </vt:variant>
      <vt:variant>
        <vt:i4>5</vt:i4>
      </vt:variant>
      <vt:variant>
        <vt:lpwstr/>
      </vt:variant>
      <vt:variant>
        <vt:lpwstr>_Toc242735569</vt:lpwstr>
      </vt:variant>
      <vt:variant>
        <vt:i4>1507382</vt:i4>
      </vt:variant>
      <vt:variant>
        <vt:i4>50</vt:i4>
      </vt:variant>
      <vt:variant>
        <vt:i4>0</vt:i4>
      </vt:variant>
      <vt:variant>
        <vt:i4>5</vt:i4>
      </vt:variant>
      <vt:variant>
        <vt:lpwstr/>
      </vt:variant>
      <vt:variant>
        <vt:lpwstr>_Toc242735568</vt:lpwstr>
      </vt:variant>
      <vt:variant>
        <vt:i4>1507382</vt:i4>
      </vt:variant>
      <vt:variant>
        <vt:i4>44</vt:i4>
      </vt:variant>
      <vt:variant>
        <vt:i4>0</vt:i4>
      </vt:variant>
      <vt:variant>
        <vt:i4>5</vt:i4>
      </vt:variant>
      <vt:variant>
        <vt:lpwstr/>
      </vt:variant>
      <vt:variant>
        <vt:lpwstr>_Toc242735567</vt:lpwstr>
      </vt:variant>
      <vt:variant>
        <vt:i4>1507382</vt:i4>
      </vt:variant>
      <vt:variant>
        <vt:i4>38</vt:i4>
      </vt:variant>
      <vt:variant>
        <vt:i4>0</vt:i4>
      </vt:variant>
      <vt:variant>
        <vt:i4>5</vt:i4>
      </vt:variant>
      <vt:variant>
        <vt:lpwstr/>
      </vt:variant>
      <vt:variant>
        <vt:lpwstr>_Toc242735566</vt:lpwstr>
      </vt:variant>
      <vt:variant>
        <vt:i4>1507382</vt:i4>
      </vt:variant>
      <vt:variant>
        <vt:i4>32</vt:i4>
      </vt:variant>
      <vt:variant>
        <vt:i4>0</vt:i4>
      </vt:variant>
      <vt:variant>
        <vt:i4>5</vt:i4>
      </vt:variant>
      <vt:variant>
        <vt:lpwstr/>
      </vt:variant>
      <vt:variant>
        <vt:lpwstr>_Toc242735565</vt:lpwstr>
      </vt:variant>
      <vt:variant>
        <vt:i4>1507382</vt:i4>
      </vt:variant>
      <vt:variant>
        <vt:i4>26</vt:i4>
      </vt:variant>
      <vt:variant>
        <vt:i4>0</vt:i4>
      </vt:variant>
      <vt:variant>
        <vt:i4>5</vt:i4>
      </vt:variant>
      <vt:variant>
        <vt:lpwstr/>
      </vt:variant>
      <vt:variant>
        <vt:lpwstr>_Toc242735564</vt:lpwstr>
      </vt:variant>
      <vt:variant>
        <vt:i4>1507382</vt:i4>
      </vt:variant>
      <vt:variant>
        <vt:i4>20</vt:i4>
      </vt:variant>
      <vt:variant>
        <vt:i4>0</vt:i4>
      </vt:variant>
      <vt:variant>
        <vt:i4>5</vt:i4>
      </vt:variant>
      <vt:variant>
        <vt:lpwstr/>
      </vt:variant>
      <vt:variant>
        <vt:lpwstr>_Toc242735563</vt:lpwstr>
      </vt:variant>
      <vt:variant>
        <vt:i4>1507382</vt:i4>
      </vt:variant>
      <vt:variant>
        <vt:i4>14</vt:i4>
      </vt:variant>
      <vt:variant>
        <vt:i4>0</vt:i4>
      </vt:variant>
      <vt:variant>
        <vt:i4>5</vt:i4>
      </vt:variant>
      <vt:variant>
        <vt:lpwstr/>
      </vt:variant>
      <vt:variant>
        <vt:lpwstr>_Toc242735562</vt:lpwstr>
      </vt:variant>
      <vt:variant>
        <vt:i4>1507382</vt:i4>
      </vt:variant>
      <vt:variant>
        <vt:i4>8</vt:i4>
      </vt:variant>
      <vt:variant>
        <vt:i4>0</vt:i4>
      </vt:variant>
      <vt:variant>
        <vt:i4>5</vt:i4>
      </vt:variant>
      <vt:variant>
        <vt:lpwstr/>
      </vt:variant>
      <vt:variant>
        <vt:lpwstr>_Toc242735561</vt:lpwstr>
      </vt:variant>
      <vt:variant>
        <vt:i4>1507382</vt:i4>
      </vt:variant>
      <vt:variant>
        <vt:i4>2</vt:i4>
      </vt:variant>
      <vt:variant>
        <vt:i4>0</vt:i4>
      </vt:variant>
      <vt:variant>
        <vt:i4>5</vt:i4>
      </vt:variant>
      <vt:variant>
        <vt:lpwstr/>
      </vt:variant>
      <vt:variant>
        <vt:lpwstr>_Toc242735560</vt:lpwstr>
      </vt:variant>
      <vt:variant>
        <vt:i4>1507364</vt:i4>
      </vt:variant>
      <vt:variant>
        <vt:i4>0</vt:i4>
      </vt:variant>
      <vt:variant>
        <vt:i4>0</vt:i4>
      </vt:variant>
      <vt:variant>
        <vt:i4>5</vt:i4>
      </vt:variant>
      <vt:variant>
        <vt:lpwstr>mailto:1000058827@hexaware.com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cp:lastModifiedBy>Mahalakshmi Varadhan</cp:lastModifiedBy>
  <cp:revision>193</cp:revision>
  <cp:lastPrinted>2021-08-27T01:10:00Z</cp:lastPrinted>
  <dcterms:created xsi:type="dcterms:W3CDTF">2026-04-23T21:15:00Z</dcterms:created>
  <dcterms:modified xsi:type="dcterms:W3CDTF">2026-10-13T07:34:00Z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0x01010016A084171640E245AB836FEB857D8773</vt:lpwstr>
  </property>
  <property fmtid="{D5CDD505-2E9C-101B-9397-08002B2CF9AE}" pid="3" name="docLang">
    <vt:lpwstr>en</vt:lpwstr>
  </property>
</Properties>
</file>