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C44E" w14:textId="77777777" w:rsidR="00563690" w:rsidRDefault="00563690" w:rsidP="00563690"/>
    <w:p w14:paraId="3E8F9736" w14:textId="77777777" w:rsidR="00563690" w:rsidRDefault="00563690" w:rsidP="00563690">
      <w:r>
        <w:t xml:space="preserve">CREATE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25A8D945" w14:textId="77777777" w:rsidR="00563690" w:rsidRDefault="00563690" w:rsidP="00563690">
      <w:r>
        <w:t xml:space="preserve">    IN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A4000F" w14:textId="77777777" w:rsidR="00563690" w:rsidRDefault="00563690" w:rsidP="00563690">
      <w:r>
        <w:t xml:space="preserve">    IN </w:t>
      </w:r>
      <w:proofErr w:type="spellStart"/>
      <w:r>
        <w:t>bonus_percent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03A3310B" w14:textId="77777777" w:rsidR="00563690" w:rsidRDefault="00563690" w:rsidP="00563690">
      <w:r>
        <w:t>)</w:t>
      </w:r>
    </w:p>
    <w:p w14:paraId="269D348F" w14:textId="77777777" w:rsidR="00563690" w:rsidRDefault="00563690" w:rsidP="00563690">
      <w:r>
        <w:t>BEGIN</w:t>
      </w:r>
    </w:p>
    <w:p w14:paraId="77F62950" w14:textId="77777777" w:rsidR="00563690" w:rsidRDefault="00563690" w:rsidP="00563690">
      <w:r>
        <w:t xml:space="preserve">    UPDATE Employees</w:t>
      </w:r>
    </w:p>
    <w:p w14:paraId="399BDA53" w14:textId="77777777" w:rsidR="00563690" w:rsidRDefault="00563690" w:rsidP="00563690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2B136A29" w14:textId="77777777" w:rsidR="00563690" w:rsidRDefault="00563690" w:rsidP="00563690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22DC6FBA" w14:textId="77777777" w:rsidR="00563690" w:rsidRDefault="00563690" w:rsidP="00563690">
      <w:r>
        <w:t>END;</w:t>
      </w:r>
    </w:p>
    <w:p w14:paraId="4533F7D9" w14:textId="030BD33E" w:rsidR="00563690" w:rsidRDefault="00563690" w:rsidP="00563690"/>
    <w:sectPr w:rsidR="0056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90"/>
    <w:rsid w:val="00563690"/>
    <w:rsid w:val="0092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7B0A"/>
  <w15:chartTrackingRefBased/>
  <w15:docId w15:val="{ACF3D901-56CA-42B0-B96A-036B1AE7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2025-06-29T19:40:00Z</dcterms:created>
  <dcterms:modified xsi:type="dcterms:W3CDTF">2025-06-29T19:41:00Z</dcterms:modified>
</cp:coreProperties>
</file>