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029"/>
        <w:tblW w:w="11528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389"/>
        <w:gridCol w:w="2486"/>
        <w:gridCol w:w="3653"/>
      </w:tblGrid>
      <w:tr w:rsidR="00367044">
        <w:trPr>
          <w:trHeight w:val="1586"/>
        </w:trPr>
        <w:tc>
          <w:tcPr>
            <w:tcW w:w="5389" w:type="dxa"/>
            <w:shd w:val="clear" w:color="auto" w:fill="FFFFFF"/>
          </w:tcPr>
          <w:p w:rsidR="00367044" w:rsidRDefault="007415F0">
            <w:pPr>
              <w:pStyle w:val="ListParagraph1"/>
              <w:numPr>
                <w:ilvl w:val="0"/>
                <w:numId w:val="2"/>
              </w:numPr>
              <w:jc w:val="both"/>
              <w:rPr>
                <w:sz w:val="36"/>
                <w:szCs w:val="36"/>
                <w:lang w:eastAsia="en-IN"/>
              </w:rPr>
            </w:pPr>
            <w:r>
              <w:rPr>
                <w:sz w:val="36"/>
                <w:szCs w:val="36"/>
                <w:lang w:eastAsia="en-IN"/>
              </w:rPr>
              <w:t xml:space="preserve">Shashank Jain  </w:t>
            </w:r>
          </w:p>
          <w:p w:rsidR="00367044" w:rsidRDefault="007415F0">
            <w:pPr>
              <w:jc w:val="both"/>
              <w:rPr>
                <w:sz w:val="20"/>
                <w:lang w:eastAsia="en-IN"/>
              </w:rPr>
            </w:pPr>
            <w:r>
              <w:rPr>
                <w:sz w:val="36"/>
                <w:szCs w:val="36"/>
                <w:lang w:eastAsia="en-IN"/>
              </w:rPr>
              <w:t xml:space="preserve">      </w:t>
            </w:r>
            <w:r>
              <w:rPr>
                <w:b/>
                <w:bCs/>
                <w:sz w:val="24"/>
                <w:szCs w:val="24"/>
                <w:u w:val="single"/>
                <w:lang w:eastAsia="en-IN"/>
              </w:rPr>
              <w:t xml:space="preserve">Objective : </w:t>
            </w:r>
            <w:r>
              <w:rPr>
                <w:sz w:val="20"/>
                <w:lang w:eastAsia="en-IN"/>
              </w:rPr>
              <w:t>“Obtain a position in an organization where I can utilize my experience of data analysis and automation. As well as I could learn new skills and techniques.”</w:t>
            </w:r>
            <w:r>
              <w:rPr>
                <w:sz w:val="20"/>
                <w:lang w:eastAsia="en-IN"/>
              </w:rPr>
              <w:tab/>
            </w:r>
            <w:r>
              <w:rPr>
                <w:sz w:val="36"/>
                <w:szCs w:val="36"/>
                <w:lang w:eastAsia="en-IN"/>
              </w:rPr>
              <w:t xml:space="preserve">                                                                  </w:t>
            </w:r>
            <w:r>
              <w:rPr>
                <w:sz w:val="20"/>
                <w:szCs w:val="22"/>
                <w:lang w:eastAsia="en-IN"/>
              </w:rPr>
              <w:t xml:space="preserve">  </w:t>
            </w:r>
          </w:p>
        </w:tc>
        <w:tc>
          <w:tcPr>
            <w:tcW w:w="2486" w:type="dxa"/>
            <w:shd w:val="clear" w:color="auto" w:fill="FFFFFF"/>
          </w:tcPr>
          <w:p w:rsidR="00367044" w:rsidRDefault="007415F0">
            <w:pPr>
              <w:jc w:val="center"/>
              <w:rPr>
                <w:sz w:val="20"/>
                <w:lang w:eastAsia="en-IN"/>
              </w:rPr>
            </w:pPr>
            <w:r>
              <w:rPr>
                <w:noProof/>
                <w:sz w:val="20"/>
                <w:lang w:eastAsia="en-IN"/>
              </w:rPr>
              <w:drawing>
                <wp:inline distT="0" distB="0" distL="114300" distR="114300">
                  <wp:extent cx="1030605" cy="1030605"/>
                  <wp:effectExtent l="0" t="0" r="0" b="0"/>
                  <wp:docPr id="1026" name="Image1" descr="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3" w:type="dxa"/>
            <w:shd w:val="clear" w:color="auto" w:fill="FFFFFF"/>
          </w:tcPr>
          <w:p w:rsidR="00367044" w:rsidRDefault="004A6ABD">
            <w:pPr>
              <w:jc w:val="both"/>
              <w:rPr>
                <w:sz w:val="20"/>
                <w:lang w:eastAsia="en-IN"/>
              </w:rPr>
            </w:pPr>
            <w:hyperlink r:id="rId8" w:history="1">
              <w:r w:rsidR="007415F0">
                <w:rPr>
                  <w:rStyle w:val="Hyperlink"/>
                  <w:sz w:val="20"/>
                  <w:lang w:eastAsia="en-IN"/>
                </w:rPr>
                <w:t>Shashank.edu@gmail.com</w:t>
              </w:r>
            </w:hyperlink>
            <w:r w:rsidR="007415F0">
              <w:rPr>
                <w:sz w:val="20"/>
                <w:lang w:eastAsia="en-IN"/>
              </w:rPr>
              <w:t xml:space="preserve"> </w:t>
            </w:r>
            <w:r w:rsidR="007415F0">
              <w:rPr>
                <w:noProof/>
                <w:sz w:val="20"/>
                <w:szCs w:val="22"/>
                <w:lang w:eastAsia="en-IN"/>
              </w:rPr>
              <w:drawing>
                <wp:inline distT="0" distB="0" distL="0" distR="0">
                  <wp:extent cx="183515" cy="183515"/>
                  <wp:effectExtent l="0" t="0" r="6985" b="6985"/>
                  <wp:docPr id="1027" name="Image1" descr="C:\Users\Shashank\Desktop\gmail-mobile-07-535x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044" w:rsidRDefault="007415F0">
            <w:pPr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eastAsia="en-IN"/>
              </w:rPr>
              <w:t xml:space="preserve">+ 91 8527552226  </w:t>
            </w:r>
            <w:r>
              <w:rPr>
                <w:noProof/>
                <w:sz w:val="20"/>
                <w:szCs w:val="22"/>
                <w:lang w:eastAsia="en-IN"/>
              </w:rPr>
              <w:drawing>
                <wp:inline distT="0" distB="0" distL="0" distR="0">
                  <wp:extent cx="100330" cy="238124"/>
                  <wp:effectExtent l="0" t="0" r="0" b="0"/>
                  <wp:docPr id="1028" name="Image1" descr="C:\Users\Shashank\Desktop\vintage-311180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23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044" w:rsidRDefault="007415F0">
            <w:pPr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eastAsia="en-IN"/>
              </w:rPr>
              <w:t xml:space="preserve">Dwarka, New Delhi </w:t>
            </w:r>
            <w:r>
              <w:rPr>
                <w:noProof/>
                <w:sz w:val="20"/>
                <w:lang w:eastAsia="en-IN"/>
              </w:rPr>
              <w:drawing>
                <wp:inline distT="0" distB="0" distL="0" distR="0">
                  <wp:extent cx="273050" cy="181610"/>
                  <wp:effectExtent l="0" t="0" r="0" b="8890"/>
                  <wp:docPr id="1029" name="Image1" descr="https://images.idgesg.net/images/article/2017/07/location-pixabay-1200x800-100728584-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044" w:rsidRDefault="00367044"/>
    <w:tbl>
      <w:tblPr>
        <w:tblStyle w:val="TableGrid"/>
        <w:tblW w:w="11340" w:type="dxa"/>
        <w:tblLayout w:type="fixed"/>
        <w:tblLook w:val="04A0" w:firstRow="1" w:lastRow="0" w:firstColumn="1" w:lastColumn="0" w:noHBand="0" w:noVBand="1"/>
      </w:tblPr>
      <w:tblGrid>
        <w:gridCol w:w="4984"/>
        <w:gridCol w:w="6356"/>
      </w:tblGrid>
      <w:tr w:rsidR="00367044" w:rsidTr="00541E7B">
        <w:trPr>
          <w:trHeight w:val="12808"/>
        </w:trPr>
        <w:tc>
          <w:tcPr>
            <w:tcW w:w="4984" w:type="dxa"/>
          </w:tcPr>
          <w:p w:rsidR="00367044" w:rsidRDefault="007415F0">
            <w:pPr>
              <w:jc w:val="both"/>
              <w:rPr>
                <w:b/>
                <w:bCs/>
                <w:sz w:val="20"/>
                <w:lang w:eastAsia="en-IN"/>
              </w:rPr>
            </w:pPr>
            <w:r>
              <w:rPr>
                <w:b/>
                <w:bCs/>
                <w:sz w:val="20"/>
                <w:lang w:eastAsia="en-IN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eastAsia="en-IN"/>
              </w:rPr>
              <w:t xml:space="preserve"> Work experience </w:t>
            </w:r>
          </w:p>
          <w:p w:rsidR="00367044" w:rsidRDefault="007415F0">
            <w:pPr>
              <w:jc w:val="both"/>
              <w:rPr>
                <w:b/>
                <w:bCs/>
                <w:sz w:val="20"/>
                <w:lang w:eastAsia="en-IN"/>
              </w:rPr>
            </w:pPr>
            <w:r>
              <w:rPr>
                <w:b/>
                <w:bCs/>
                <w:sz w:val="20"/>
                <w:lang w:eastAsia="en-IN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eastAsia="en-IN"/>
              </w:rPr>
              <w:t xml:space="preserve">    </w:t>
            </w:r>
            <w:r>
              <w:rPr>
                <w:b/>
                <w:bCs/>
                <w:color w:val="FF0000"/>
                <w:sz w:val="18"/>
                <w:szCs w:val="18"/>
                <w:lang w:eastAsia="en-IN"/>
              </w:rPr>
              <w:t>(</w:t>
            </w:r>
            <w:r>
              <w:rPr>
                <w:b/>
                <w:bCs/>
                <w:color w:val="FF0000"/>
                <w:sz w:val="18"/>
                <w:szCs w:val="18"/>
                <w:lang w:val="en-US" w:eastAsia="en-IN"/>
              </w:rPr>
              <w:t xml:space="preserve"> from </w:t>
            </w:r>
            <w:r>
              <w:rPr>
                <w:b/>
                <w:bCs/>
                <w:color w:val="FF0000"/>
                <w:sz w:val="18"/>
                <w:szCs w:val="18"/>
                <w:lang w:eastAsia="en-IN"/>
              </w:rPr>
              <w:t>May 2015</w:t>
            </w:r>
            <w:r>
              <w:rPr>
                <w:b/>
                <w:bCs/>
                <w:color w:val="FF0000"/>
                <w:sz w:val="18"/>
                <w:szCs w:val="18"/>
                <w:lang w:val="en-US" w:eastAsia="en-IN"/>
              </w:rPr>
              <w:t xml:space="preserve"> to present</w:t>
            </w:r>
            <w:r>
              <w:rPr>
                <w:b/>
                <w:bCs/>
                <w:color w:val="FF0000"/>
                <w:sz w:val="18"/>
                <w:szCs w:val="18"/>
                <w:lang w:eastAsia="en-IN"/>
              </w:rPr>
              <w:t>)</w:t>
            </w:r>
          </w:p>
          <w:p w:rsidR="00367044" w:rsidRDefault="007415F0">
            <w:pPr>
              <w:jc w:val="both"/>
              <w:rPr>
                <w:b/>
                <w:bCs/>
                <w:sz w:val="20"/>
                <w:lang w:eastAsia="en-IN"/>
              </w:rPr>
            </w:pPr>
            <w:r>
              <w:rPr>
                <w:b/>
                <w:bCs/>
                <w:sz w:val="20"/>
                <w:lang w:eastAsia="en-IN"/>
              </w:rPr>
              <w:t xml:space="preserve">   </w:t>
            </w:r>
            <w:r>
              <w:rPr>
                <w:sz w:val="20"/>
                <w:lang w:eastAsia="en-IN"/>
              </w:rPr>
              <w:t xml:space="preserve">  Service Assurance Associate</w:t>
            </w:r>
            <w:r>
              <w:rPr>
                <w:b/>
                <w:bCs/>
                <w:sz w:val="20"/>
                <w:lang w:eastAsia="en-IN"/>
              </w:rPr>
              <w:t xml:space="preserve"> </w:t>
            </w:r>
          </w:p>
          <w:p w:rsidR="00367044" w:rsidRDefault="007415F0">
            <w:pPr>
              <w:jc w:val="both"/>
              <w:rPr>
                <w:sz w:val="20"/>
                <w:lang w:eastAsia="en-IN"/>
              </w:rPr>
            </w:pPr>
            <w:r>
              <w:rPr>
                <w:b/>
                <w:bCs/>
                <w:sz w:val="20"/>
                <w:lang w:eastAsia="en-IN"/>
              </w:rPr>
              <w:t xml:space="preserve"> </w:t>
            </w:r>
            <w:r>
              <w:rPr>
                <w:sz w:val="20"/>
                <w:lang w:eastAsia="en-IN"/>
              </w:rPr>
              <w:t xml:space="preserve">    </w:t>
            </w:r>
            <w:r>
              <w:rPr>
                <w:b/>
                <w:bCs/>
                <w:sz w:val="20"/>
                <w:lang w:eastAsia="en-IN"/>
              </w:rPr>
              <w:t>FedEx Express (I) Pvt. Ltd.</w:t>
            </w:r>
          </w:p>
          <w:p w:rsidR="00367044" w:rsidRDefault="007415F0">
            <w:pPr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eastAsia="en-IN"/>
              </w:rPr>
              <w:t xml:space="preserve">           Roles and Responsibility </w:t>
            </w:r>
          </w:p>
          <w:p w:rsidR="00367044" w:rsidRDefault="007415F0">
            <w:pPr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 xml:space="preserve">                   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eastAsia="en-IN"/>
              </w:rPr>
              <w:t>Support operation and Sr. Management for different data</w:t>
            </w:r>
            <w:r>
              <w:rPr>
                <w:sz w:val="20"/>
                <w:lang w:val="en-US" w:eastAsia="en-IN"/>
              </w:rPr>
              <w:t xml:space="preserve"> analysis </w:t>
            </w:r>
            <w:r w:rsidR="0002277C">
              <w:rPr>
                <w:sz w:val="20"/>
                <w:lang w:eastAsia="en-IN"/>
              </w:rPr>
              <w:t>need, statically analysis (Ex. Regression) and predictions.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eastAsia="en-IN"/>
              </w:rPr>
              <w:t xml:space="preserve">Automation of report for </w:t>
            </w:r>
            <w:r>
              <w:rPr>
                <w:sz w:val="20"/>
                <w:lang w:val="en-US" w:eastAsia="en-IN"/>
              </w:rPr>
              <w:t xml:space="preserve">regular </w:t>
            </w:r>
            <w:r>
              <w:rPr>
                <w:sz w:val="20"/>
                <w:lang w:eastAsia="en-IN"/>
              </w:rPr>
              <w:t>operation activities using VBA and SQL scripts.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 xml:space="preserve">Preparing and sending different daily, weekly, monthly performance reports to Sr. Level management. 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>Helping in data requirement for operation projects to marketing and planning.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>Monitoring of failures and SOP (Standard operation procedures) compliance and take up with planning and Sr. Management if there is a gap.</w:t>
            </w:r>
          </w:p>
          <w:p w:rsidR="00367044" w:rsidRDefault="00367044">
            <w:pPr>
              <w:rPr>
                <w:sz w:val="20"/>
                <w:lang w:eastAsia="en-IN"/>
              </w:rPr>
            </w:pPr>
          </w:p>
          <w:p w:rsidR="00367044" w:rsidRDefault="00367044">
            <w:pPr>
              <w:rPr>
                <w:sz w:val="20"/>
                <w:lang w:eastAsia="en-IN"/>
              </w:rPr>
            </w:pPr>
          </w:p>
          <w:p w:rsidR="00367044" w:rsidRDefault="00367044">
            <w:pPr>
              <w:ind w:left="840"/>
              <w:rPr>
                <w:sz w:val="20"/>
                <w:lang w:eastAsia="en-IN"/>
              </w:rPr>
            </w:pPr>
          </w:p>
          <w:p w:rsidR="00367044" w:rsidRDefault="007415F0">
            <w:pPr>
              <w:jc w:val="both"/>
              <w:rPr>
                <w:b/>
                <w:bCs/>
                <w:color w:val="FF0000"/>
                <w:sz w:val="20"/>
                <w:lang w:val="en-US" w:eastAsia="en-IN"/>
              </w:rPr>
            </w:pPr>
            <w:r>
              <w:rPr>
                <w:b/>
                <w:bCs/>
                <w:color w:val="FF0000"/>
                <w:sz w:val="20"/>
                <w:lang w:val="en-US" w:eastAsia="en-IN"/>
              </w:rPr>
              <w:t xml:space="preserve">   ( Jan 2013 - April 2015 )</w:t>
            </w:r>
          </w:p>
          <w:p w:rsidR="00367044" w:rsidRDefault="007415F0">
            <w:pPr>
              <w:ind w:firstLineChars="100" w:firstLine="201"/>
              <w:jc w:val="both"/>
              <w:rPr>
                <w:b/>
                <w:bCs/>
                <w:sz w:val="20"/>
                <w:lang w:val="en-US" w:eastAsia="en-IN"/>
              </w:rPr>
            </w:pPr>
            <w:r>
              <w:rPr>
                <w:b/>
                <w:bCs/>
                <w:sz w:val="20"/>
                <w:lang w:val="en-US" w:eastAsia="en-IN"/>
              </w:rPr>
              <w:t>Account Executive Associate</w:t>
            </w:r>
          </w:p>
          <w:p w:rsidR="00367044" w:rsidRDefault="007415F0">
            <w:pPr>
              <w:jc w:val="both"/>
              <w:rPr>
                <w:sz w:val="20"/>
                <w:lang w:eastAsia="en-IN"/>
              </w:rPr>
            </w:pPr>
            <w:r>
              <w:rPr>
                <w:b/>
                <w:bCs/>
                <w:sz w:val="20"/>
                <w:lang w:eastAsia="en-IN"/>
              </w:rPr>
              <w:t xml:space="preserve"> </w:t>
            </w:r>
            <w:r>
              <w:rPr>
                <w:sz w:val="20"/>
                <w:lang w:eastAsia="en-IN"/>
              </w:rPr>
              <w:t xml:space="preserve">    </w:t>
            </w:r>
            <w:r>
              <w:rPr>
                <w:b/>
                <w:bCs/>
                <w:sz w:val="20"/>
                <w:lang w:eastAsia="en-IN"/>
              </w:rPr>
              <w:t>FedEx Express (I) Pvt. Ltd.</w:t>
            </w:r>
          </w:p>
          <w:p w:rsidR="00367044" w:rsidRDefault="007415F0">
            <w:pPr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eastAsia="en-IN"/>
              </w:rPr>
              <w:t xml:space="preserve">           Roles and Responsibility 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>Acquiring new business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>Support to the existing clients (Price related, issues with operations, and customer care)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>Automation of customers ( By providing different FedEx automation tools)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>Training of customers on automation tools.</w:t>
            </w:r>
          </w:p>
          <w:p w:rsidR="00367044" w:rsidRDefault="00367044">
            <w:pPr>
              <w:ind w:left="840"/>
              <w:jc w:val="both"/>
              <w:rPr>
                <w:b/>
                <w:bCs/>
                <w:color w:val="FF0000"/>
                <w:sz w:val="20"/>
                <w:lang w:eastAsia="en-IN"/>
              </w:rPr>
            </w:pPr>
          </w:p>
          <w:p w:rsidR="00367044" w:rsidRDefault="00367044">
            <w:pPr>
              <w:ind w:left="840"/>
              <w:jc w:val="both"/>
              <w:rPr>
                <w:b/>
                <w:bCs/>
                <w:color w:val="FF0000"/>
                <w:sz w:val="20"/>
                <w:lang w:eastAsia="en-IN"/>
              </w:rPr>
            </w:pPr>
          </w:p>
          <w:p w:rsidR="00367044" w:rsidRDefault="00367044">
            <w:pPr>
              <w:ind w:left="840"/>
              <w:jc w:val="both"/>
              <w:rPr>
                <w:b/>
                <w:bCs/>
                <w:color w:val="FF0000"/>
                <w:sz w:val="20"/>
                <w:lang w:eastAsia="en-IN"/>
              </w:rPr>
            </w:pPr>
          </w:p>
          <w:p w:rsidR="00367044" w:rsidRDefault="00367044">
            <w:pPr>
              <w:ind w:left="840"/>
              <w:jc w:val="both"/>
              <w:rPr>
                <w:b/>
                <w:bCs/>
                <w:color w:val="FF0000"/>
                <w:sz w:val="20"/>
                <w:lang w:eastAsia="en-IN"/>
              </w:rPr>
            </w:pPr>
          </w:p>
          <w:p w:rsidR="00367044" w:rsidRDefault="007415F0">
            <w:pPr>
              <w:rPr>
                <w:b/>
                <w:bCs/>
                <w:color w:val="FF0000"/>
                <w:sz w:val="20"/>
                <w:lang w:val="en-US" w:eastAsia="en-IN"/>
              </w:rPr>
            </w:pPr>
            <w:r>
              <w:rPr>
                <w:b/>
                <w:bCs/>
                <w:color w:val="FF0000"/>
                <w:sz w:val="20"/>
                <w:lang w:val="en-US" w:eastAsia="en-IN"/>
              </w:rPr>
              <w:t>( May 2012- Jan 2013)</w:t>
            </w:r>
          </w:p>
          <w:p w:rsidR="00367044" w:rsidRDefault="007415F0">
            <w:pPr>
              <w:rPr>
                <w:b/>
                <w:bCs/>
                <w:color w:val="000000"/>
                <w:sz w:val="20"/>
                <w:lang w:val="en-US" w:eastAsia="en-IN"/>
              </w:rPr>
            </w:pPr>
            <w:r>
              <w:rPr>
                <w:b/>
                <w:bCs/>
                <w:color w:val="000000"/>
                <w:sz w:val="20"/>
                <w:lang w:val="en-US" w:eastAsia="en-IN"/>
              </w:rPr>
              <w:t xml:space="preserve">    BDM Executive</w:t>
            </w:r>
          </w:p>
          <w:p w:rsidR="00367044" w:rsidRDefault="007415F0">
            <w:pPr>
              <w:ind w:firstLineChars="200" w:firstLine="402"/>
              <w:rPr>
                <w:b/>
                <w:bCs/>
                <w:sz w:val="20"/>
                <w:lang w:val="en-US" w:eastAsia="en-IN"/>
              </w:rPr>
            </w:pPr>
            <w:r>
              <w:rPr>
                <w:b/>
                <w:bCs/>
                <w:sz w:val="20"/>
                <w:lang w:val="en-US" w:eastAsia="en-IN"/>
              </w:rPr>
              <w:t xml:space="preserve">Transolutions Pvt. Ltd. </w:t>
            </w:r>
          </w:p>
          <w:p w:rsidR="00367044" w:rsidRDefault="007415F0">
            <w:pPr>
              <w:ind w:firstLineChars="200" w:firstLine="402"/>
              <w:rPr>
                <w:sz w:val="20"/>
                <w:lang w:val="en-US" w:eastAsia="en-IN"/>
              </w:rPr>
            </w:pPr>
            <w:r>
              <w:rPr>
                <w:b/>
                <w:bCs/>
                <w:sz w:val="20"/>
                <w:lang w:val="en-US" w:eastAsia="en-IN"/>
              </w:rPr>
              <w:t xml:space="preserve"> </w:t>
            </w:r>
            <w:r>
              <w:rPr>
                <w:sz w:val="20"/>
                <w:lang w:val="en-US" w:eastAsia="en-IN"/>
              </w:rPr>
              <w:t xml:space="preserve"> Roles and Responsibilities</w:t>
            </w:r>
          </w:p>
          <w:p w:rsidR="00367044" w:rsidRDefault="007415F0">
            <w:pPr>
              <w:numPr>
                <w:ilvl w:val="0"/>
                <w:numId w:val="4"/>
              </w:numPr>
              <w:ind w:left="1260"/>
              <w:jc w:val="both"/>
              <w:rPr>
                <w:sz w:val="20"/>
                <w:lang w:eastAsia="en-IN"/>
              </w:rPr>
            </w:pPr>
            <w:r>
              <w:rPr>
                <w:sz w:val="20"/>
                <w:lang w:val="en-US" w:eastAsia="en-IN"/>
              </w:rPr>
              <w:t>Acquiring new business</w:t>
            </w:r>
          </w:p>
          <w:p w:rsidR="00367044" w:rsidRDefault="007415F0">
            <w:pPr>
              <w:numPr>
                <w:ilvl w:val="0"/>
                <w:numId w:val="3"/>
              </w:numPr>
              <w:ind w:left="1260"/>
              <w:rPr>
                <w:sz w:val="20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>Sending MIS to the seniors</w:t>
            </w:r>
          </w:p>
          <w:p w:rsidR="00367044" w:rsidRDefault="007415F0">
            <w:pPr>
              <w:numPr>
                <w:ilvl w:val="0"/>
                <w:numId w:val="3"/>
              </w:numPr>
              <w:ind w:left="1260"/>
              <w:rPr>
                <w:sz w:val="20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 xml:space="preserve">Retention of key accounts </w:t>
            </w:r>
          </w:p>
          <w:p w:rsidR="00367044" w:rsidRDefault="007415F0">
            <w:pPr>
              <w:numPr>
                <w:ilvl w:val="0"/>
                <w:numId w:val="3"/>
              </w:numPr>
              <w:ind w:left="1260"/>
              <w:rPr>
                <w:sz w:val="20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 xml:space="preserve">Collection from major clients </w:t>
            </w:r>
          </w:p>
          <w:p w:rsidR="00367044" w:rsidRDefault="007415F0">
            <w:pPr>
              <w:numPr>
                <w:ilvl w:val="0"/>
                <w:numId w:val="3"/>
              </w:numPr>
              <w:ind w:left="1260"/>
              <w:rPr>
                <w:sz w:val="20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>Support to the existing clients for service related issues.</w:t>
            </w:r>
          </w:p>
          <w:p w:rsidR="00367044" w:rsidRDefault="007415F0">
            <w:pPr>
              <w:ind w:left="840"/>
              <w:rPr>
                <w:sz w:val="20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 xml:space="preserve">       </w:t>
            </w:r>
          </w:p>
          <w:p w:rsidR="00367044" w:rsidRDefault="007415F0">
            <w:pPr>
              <w:ind w:firstLineChars="200" w:firstLine="402"/>
              <w:rPr>
                <w:b/>
                <w:bCs/>
                <w:sz w:val="20"/>
                <w:lang w:val="en-US" w:eastAsia="en-IN"/>
              </w:rPr>
            </w:pPr>
            <w:r>
              <w:rPr>
                <w:b/>
                <w:bCs/>
                <w:sz w:val="20"/>
                <w:lang w:val="en-US" w:eastAsia="en-IN"/>
              </w:rPr>
              <w:t xml:space="preserve"> </w:t>
            </w:r>
          </w:p>
          <w:p w:rsidR="00367044" w:rsidRDefault="007415F0">
            <w:pPr>
              <w:rPr>
                <w:sz w:val="20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 xml:space="preserve"> </w:t>
            </w:r>
          </w:p>
          <w:p w:rsidR="00367044" w:rsidRDefault="00367044">
            <w:pPr>
              <w:rPr>
                <w:sz w:val="20"/>
                <w:lang w:eastAsia="en-IN"/>
              </w:rPr>
            </w:pPr>
          </w:p>
          <w:p w:rsidR="00367044" w:rsidRDefault="007415F0">
            <w:pPr>
              <w:ind w:left="420"/>
              <w:rPr>
                <w:sz w:val="20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 xml:space="preserve"> </w:t>
            </w:r>
          </w:p>
        </w:tc>
        <w:tc>
          <w:tcPr>
            <w:tcW w:w="6356" w:type="dxa"/>
          </w:tcPr>
          <w:p w:rsidR="00367044" w:rsidRDefault="007415F0">
            <w:pPr>
              <w:jc w:val="both"/>
              <w:rPr>
                <w:b/>
                <w:bCs/>
                <w:sz w:val="24"/>
                <w:szCs w:val="24"/>
                <w:u w:val="single"/>
                <w:lang w:eastAsia="en-IN"/>
              </w:rPr>
            </w:pPr>
            <w:r>
              <w:rPr>
                <w:b/>
                <w:bCs/>
                <w:sz w:val="24"/>
                <w:szCs w:val="24"/>
                <w:u w:val="single"/>
                <w:lang w:eastAsia="en-IN"/>
              </w:rPr>
              <w:t xml:space="preserve">Skills and Competencies </w:t>
            </w:r>
          </w:p>
          <w:p w:rsidR="00367044" w:rsidRDefault="00367044">
            <w:pPr>
              <w:rPr>
                <w:sz w:val="20"/>
                <w:lang w:eastAsia="en-IN"/>
              </w:rPr>
            </w:pPr>
          </w:p>
          <w:tbl>
            <w:tblPr>
              <w:tblW w:w="6140" w:type="dxa"/>
              <w:tblLayout w:type="fixed"/>
              <w:tblLook w:val="04A0" w:firstRow="1" w:lastRow="0" w:firstColumn="1" w:lastColumn="0" w:noHBand="0" w:noVBand="1"/>
            </w:tblPr>
            <w:tblGrid>
              <w:gridCol w:w="1820"/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540"/>
            </w:tblGrid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Rating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lang w:eastAsia="en-IN"/>
                    </w:rPr>
                    <w:t>8</w:t>
                  </w: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VBA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SQL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Stored procedures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Advance Excel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HTML &amp; CSS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SQL Server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Communication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 xml:space="preserve">Resilience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3670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  <w:tr w:rsidR="00367044" w:rsidTr="00541E7B">
              <w:trPr>
                <w:trHeight w:val="23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Learnability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67044" w:rsidRDefault="00741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</w:tbl>
          <w:p w:rsidR="00367044" w:rsidRDefault="00367044">
            <w:pPr>
              <w:rPr>
                <w:sz w:val="20"/>
                <w:lang w:eastAsia="en-IN"/>
              </w:rPr>
            </w:pPr>
          </w:p>
          <w:p w:rsidR="00367044" w:rsidRDefault="00367044">
            <w:pPr>
              <w:rPr>
                <w:sz w:val="20"/>
                <w:lang w:eastAsia="en-IN"/>
              </w:rPr>
            </w:pPr>
          </w:p>
          <w:tbl>
            <w:tblPr>
              <w:tblStyle w:val="TableGrid"/>
              <w:tblW w:w="5880" w:type="dxa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961"/>
              <w:gridCol w:w="1958"/>
            </w:tblGrid>
            <w:tr w:rsidR="00367044" w:rsidTr="00541E7B">
              <w:trPr>
                <w:trHeight w:val="236"/>
              </w:trPr>
              <w:tc>
                <w:tcPr>
                  <w:tcW w:w="5880" w:type="dxa"/>
                  <w:gridSpan w:val="3"/>
                </w:tcPr>
                <w:p w:rsidR="00367044" w:rsidRDefault="007415F0">
                  <w:pPr>
                    <w:jc w:val="center"/>
                    <w:rPr>
                      <w:b/>
                      <w:bCs/>
                      <w:color w:val="FF0000"/>
                      <w:sz w:val="20"/>
                      <w:u w:val="single"/>
                      <w:lang w:val="en-US" w:eastAsia="en-IN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u w:val="single"/>
                      <w:lang w:val="en-US" w:eastAsia="en-IN"/>
                    </w:rPr>
                    <w:t>Education</w:t>
                  </w:r>
                </w:p>
              </w:tc>
            </w:tr>
            <w:tr w:rsidR="00367044" w:rsidTr="00541E7B">
              <w:trPr>
                <w:trHeight w:val="236"/>
              </w:trPr>
              <w:tc>
                <w:tcPr>
                  <w:tcW w:w="1961" w:type="dxa"/>
                </w:tcPr>
                <w:p w:rsidR="00367044" w:rsidRPr="00AA2656" w:rsidRDefault="007415F0">
                  <w:pPr>
                    <w:rPr>
                      <w:b/>
                      <w:bCs/>
                      <w:sz w:val="20"/>
                      <w:u w:val="single"/>
                      <w:lang w:val="en-US" w:eastAsia="en-IN"/>
                    </w:rPr>
                  </w:pPr>
                  <w:r w:rsidRPr="00AA2656">
                    <w:rPr>
                      <w:b/>
                      <w:bCs/>
                      <w:sz w:val="20"/>
                      <w:u w:val="single"/>
                      <w:lang w:val="en-US" w:eastAsia="en-IN"/>
                    </w:rPr>
                    <w:t>Course</w:t>
                  </w:r>
                </w:p>
              </w:tc>
              <w:tc>
                <w:tcPr>
                  <w:tcW w:w="1961" w:type="dxa"/>
                </w:tcPr>
                <w:p w:rsidR="00367044" w:rsidRPr="00AA2656" w:rsidRDefault="007415F0">
                  <w:pPr>
                    <w:rPr>
                      <w:b/>
                      <w:bCs/>
                      <w:sz w:val="20"/>
                      <w:u w:val="single"/>
                      <w:lang w:val="en-US" w:eastAsia="en-IN"/>
                    </w:rPr>
                  </w:pPr>
                  <w:r w:rsidRPr="00AA2656">
                    <w:rPr>
                      <w:b/>
                      <w:bCs/>
                      <w:sz w:val="20"/>
                      <w:u w:val="single"/>
                      <w:lang w:val="en-US" w:eastAsia="en-IN"/>
                    </w:rPr>
                    <w:t>University/College</w:t>
                  </w:r>
                </w:p>
              </w:tc>
              <w:tc>
                <w:tcPr>
                  <w:tcW w:w="1958" w:type="dxa"/>
                </w:tcPr>
                <w:p w:rsidR="00367044" w:rsidRPr="00AA2656" w:rsidRDefault="007415F0">
                  <w:pPr>
                    <w:rPr>
                      <w:b/>
                      <w:bCs/>
                      <w:sz w:val="20"/>
                      <w:u w:val="single"/>
                      <w:lang w:val="en-US" w:eastAsia="en-IN"/>
                    </w:rPr>
                  </w:pPr>
                  <w:r w:rsidRPr="00AA2656">
                    <w:rPr>
                      <w:b/>
                      <w:bCs/>
                      <w:sz w:val="20"/>
                      <w:u w:val="single"/>
                      <w:lang w:val="en-US" w:eastAsia="en-IN"/>
                    </w:rPr>
                    <w:t>Duration</w:t>
                  </w:r>
                </w:p>
              </w:tc>
            </w:tr>
            <w:tr w:rsidR="0002277C" w:rsidTr="00541E7B">
              <w:trPr>
                <w:trHeight w:val="364"/>
              </w:trPr>
              <w:tc>
                <w:tcPr>
                  <w:tcW w:w="1961" w:type="dxa"/>
                </w:tcPr>
                <w:p w:rsidR="0002277C" w:rsidRDefault="00541E7B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Introduction of Python in Data Science</w:t>
                  </w:r>
                </w:p>
              </w:tc>
              <w:tc>
                <w:tcPr>
                  <w:tcW w:w="1961" w:type="dxa"/>
                </w:tcPr>
                <w:p w:rsidR="0002277C" w:rsidRDefault="00541E7B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University of MIT on Coursera</w:t>
                  </w:r>
                </w:p>
              </w:tc>
              <w:tc>
                <w:tcPr>
                  <w:tcW w:w="1958" w:type="dxa"/>
                </w:tcPr>
                <w:p w:rsidR="0002277C" w:rsidRDefault="00541E7B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March 2018 to April 2019</w:t>
                  </w:r>
                </w:p>
              </w:tc>
            </w:tr>
            <w:tr w:rsidR="0002277C" w:rsidTr="00541E7B">
              <w:trPr>
                <w:trHeight w:val="364"/>
              </w:trPr>
              <w:tc>
                <w:tcPr>
                  <w:tcW w:w="1961" w:type="dxa"/>
                </w:tcPr>
                <w:p w:rsidR="0002277C" w:rsidRDefault="00541E7B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 xml:space="preserve">Basic </w:t>
                  </w:r>
                  <w:r w:rsidR="0002277C">
                    <w:rPr>
                      <w:sz w:val="20"/>
                      <w:lang w:val="en-US" w:eastAsia="en-IN"/>
                    </w:rPr>
                    <w:t>Statistics</w:t>
                  </w:r>
                </w:p>
              </w:tc>
              <w:tc>
                <w:tcPr>
                  <w:tcW w:w="1961" w:type="dxa"/>
                </w:tcPr>
                <w:p w:rsidR="0002277C" w:rsidRDefault="0002277C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University of Amsterdam on Coursera</w:t>
                  </w:r>
                </w:p>
              </w:tc>
              <w:tc>
                <w:tcPr>
                  <w:tcW w:w="1958" w:type="dxa"/>
                </w:tcPr>
                <w:p w:rsidR="0002277C" w:rsidRDefault="0002277C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 xml:space="preserve">October (2018) </w:t>
                  </w:r>
                  <w:r w:rsidR="00541E7B">
                    <w:rPr>
                      <w:sz w:val="20"/>
                      <w:lang w:val="en-US" w:eastAsia="en-IN"/>
                    </w:rPr>
                    <w:t>– December(2018)</w:t>
                  </w:r>
                </w:p>
              </w:tc>
            </w:tr>
            <w:tr w:rsidR="00367044" w:rsidTr="00541E7B">
              <w:trPr>
                <w:trHeight w:val="689"/>
              </w:trPr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PGDCA(Post graduate diploma in Computer applications)</w:t>
                  </w:r>
                </w:p>
              </w:tc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 xml:space="preserve">SGVU </w:t>
                  </w:r>
                </w:p>
              </w:tc>
              <w:tc>
                <w:tcPr>
                  <w:tcW w:w="1958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2017- 2018</w:t>
                  </w:r>
                </w:p>
              </w:tc>
            </w:tr>
            <w:tr w:rsidR="00367044" w:rsidTr="00541E7B">
              <w:trPr>
                <w:trHeight w:val="236"/>
              </w:trPr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PGDM</w:t>
                  </w:r>
                </w:p>
              </w:tc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EMPI</w:t>
                  </w:r>
                </w:p>
              </w:tc>
              <w:tc>
                <w:tcPr>
                  <w:tcW w:w="1958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2010-12</w:t>
                  </w:r>
                </w:p>
              </w:tc>
            </w:tr>
            <w:tr w:rsidR="00367044" w:rsidTr="00541E7B">
              <w:trPr>
                <w:trHeight w:val="236"/>
              </w:trPr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BSC in H &amp; HA</w:t>
                  </w:r>
                </w:p>
              </w:tc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IHMCTAN</w:t>
                  </w:r>
                </w:p>
              </w:tc>
              <w:tc>
                <w:tcPr>
                  <w:tcW w:w="1958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2006-2009</w:t>
                  </w:r>
                </w:p>
              </w:tc>
            </w:tr>
            <w:tr w:rsidR="00367044" w:rsidTr="00541E7B">
              <w:trPr>
                <w:trHeight w:val="236"/>
              </w:trPr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SSC</w:t>
                  </w:r>
                </w:p>
              </w:tc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JP Janta inter College</w:t>
                  </w:r>
                </w:p>
              </w:tc>
              <w:tc>
                <w:tcPr>
                  <w:tcW w:w="1958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2005</w:t>
                  </w:r>
                </w:p>
              </w:tc>
            </w:tr>
            <w:tr w:rsidR="00367044" w:rsidTr="00541E7B">
              <w:trPr>
                <w:trHeight w:val="113"/>
              </w:trPr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HSC</w:t>
                  </w:r>
                </w:p>
              </w:tc>
              <w:tc>
                <w:tcPr>
                  <w:tcW w:w="1961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DAV Inter college</w:t>
                  </w:r>
                </w:p>
              </w:tc>
              <w:tc>
                <w:tcPr>
                  <w:tcW w:w="1958" w:type="dxa"/>
                </w:tcPr>
                <w:p w:rsidR="00367044" w:rsidRDefault="007415F0">
                  <w:pPr>
                    <w:rPr>
                      <w:sz w:val="20"/>
                      <w:lang w:val="en-US" w:eastAsia="en-IN"/>
                    </w:rPr>
                  </w:pPr>
                  <w:r>
                    <w:rPr>
                      <w:sz w:val="20"/>
                      <w:lang w:val="en-US" w:eastAsia="en-IN"/>
                    </w:rPr>
                    <w:t>2003</w:t>
                  </w:r>
                </w:p>
              </w:tc>
            </w:tr>
          </w:tbl>
          <w:p w:rsidR="00367044" w:rsidRDefault="00367044">
            <w:pPr>
              <w:rPr>
                <w:b/>
                <w:bCs/>
                <w:sz w:val="20"/>
                <w:u w:val="single"/>
                <w:lang w:val="en-US" w:eastAsia="en-IN"/>
              </w:rPr>
            </w:pPr>
          </w:p>
          <w:p w:rsidR="00367044" w:rsidRDefault="007415F0">
            <w:pPr>
              <w:rPr>
                <w:sz w:val="20"/>
                <w:lang w:val="en-US" w:eastAsia="en-IN"/>
              </w:rPr>
            </w:pPr>
            <w:r>
              <w:rPr>
                <w:b/>
                <w:bCs/>
                <w:sz w:val="20"/>
                <w:u w:val="single"/>
                <w:lang w:val="en-US" w:eastAsia="en-IN"/>
              </w:rPr>
              <w:t>Language :</w:t>
            </w:r>
            <w:r>
              <w:rPr>
                <w:sz w:val="20"/>
                <w:lang w:val="en-US" w:eastAsia="en-IN"/>
              </w:rPr>
              <w:t xml:space="preserve">           English                                 Hindi</w:t>
            </w:r>
          </w:p>
          <w:p w:rsidR="00367044" w:rsidRDefault="007415F0">
            <w:pPr>
              <w:rPr>
                <w:sz w:val="20"/>
                <w:lang w:val="en-US" w:eastAsia="en-IN"/>
              </w:rPr>
            </w:pPr>
            <w:r>
              <w:rPr>
                <w:b/>
                <w:bCs/>
                <w:sz w:val="20"/>
                <w:u w:val="single"/>
                <w:lang w:val="en-US" w:eastAsia="en-IN"/>
              </w:rPr>
              <w:t xml:space="preserve">Interest :  </w:t>
            </w:r>
            <w:r>
              <w:rPr>
                <w:sz w:val="20"/>
                <w:lang w:val="en-US" w:eastAsia="en-IN"/>
              </w:rPr>
              <w:t xml:space="preserve">  </w:t>
            </w:r>
          </w:p>
          <w:p w:rsidR="00367044" w:rsidRPr="00431BD9" w:rsidRDefault="007415F0" w:rsidP="00431BD9">
            <w:pPr>
              <w:numPr>
                <w:ilvl w:val="0"/>
                <w:numId w:val="1"/>
              </w:numPr>
              <w:ind w:left="0" w:firstLine="840"/>
              <w:rPr>
                <w:b/>
                <w:bCs/>
                <w:sz w:val="20"/>
                <w:u w:val="single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>Coding</w:t>
            </w:r>
          </w:p>
          <w:p w:rsidR="00431BD9" w:rsidRPr="00431BD9" w:rsidRDefault="00431BD9" w:rsidP="00431BD9">
            <w:pPr>
              <w:numPr>
                <w:ilvl w:val="0"/>
                <w:numId w:val="1"/>
              </w:numPr>
              <w:ind w:left="0" w:firstLine="840"/>
              <w:rPr>
                <w:b/>
                <w:bCs/>
                <w:sz w:val="20"/>
                <w:u w:val="single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>Waste Management</w:t>
            </w:r>
          </w:p>
          <w:p w:rsidR="00431BD9" w:rsidRPr="00431BD9" w:rsidRDefault="00431BD9" w:rsidP="00431BD9">
            <w:pPr>
              <w:numPr>
                <w:ilvl w:val="0"/>
                <w:numId w:val="1"/>
              </w:numPr>
              <w:ind w:left="0" w:firstLine="840"/>
              <w:rPr>
                <w:b/>
                <w:bCs/>
                <w:sz w:val="20"/>
                <w:u w:val="single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 xml:space="preserve">Renewable energy </w:t>
            </w:r>
            <w:bookmarkStart w:id="0" w:name="_GoBack"/>
            <w:bookmarkEnd w:id="0"/>
          </w:p>
          <w:p w:rsidR="00431BD9" w:rsidRPr="00431BD9" w:rsidRDefault="00431BD9" w:rsidP="00431BD9">
            <w:pPr>
              <w:numPr>
                <w:ilvl w:val="0"/>
                <w:numId w:val="1"/>
              </w:numPr>
              <w:ind w:left="0" w:firstLine="840"/>
              <w:rPr>
                <w:sz w:val="20"/>
                <w:lang w:val="en-US" w:eastAsia="en-IN"/>
              </w:rPr>
            </w:pPr>
            <w:r w:rsidRPr="00431BD9">
              <w:rPr>
                <w:sz w:val="20"/>
                <w:lang w:val="en-US" w:eastAsia="en-IN"/>
              </w:rPr>
              <w:t>Plantation</w:t>
            </w:r>
          </w:p>
          <w:p w:rsidR="00431BD9" w:rsidRPr="00431BD9" w:rsidRDefault="00431BD9" w:rsidP="00431BD9">
            <w:pPr>
              <w:numPr>
                <w:ilvl w:val="0"/>
                <w:numId w:val="1"/>
              </w:numPr>
              <w:ind w:left="0" w:firstLine="840"/>
              <w:rPr>
                <w:b/>
                <w:bCs/>
                <w:sz w:val="20"/>
                <w:u w:val="single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 xml:space="preserve">News &amp; Politics </w:t>
            </w:r>
          </w:p>
          <w:p w:rsidR="00367044" w:rsidRDefault="007415F0">
            <w:pPr>
              <w:numPr>
                <w:ilvl w:val="0"/>
                <w:numId w:val="1"/>
              </w:numPr>
              <w:ind w:left="0" w:firstLine="840"/>
              <w:rPr>
                <w:b/>
                <w:bCs/>
                <w:sz w:val="20"/>
                <w:u w:val="single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>Trekking</w:t>
            </w:r>
          </w:p>
          <w:p w:rsidR="00367044" w:rsidRDefault="007415F0">
            <w:pPr>
              <w:numPr>
                <w:ilvl w:val="0"/>
                <w:numId w:val="1"/>
              </w:numPr>
              <w:ind w:left="0" w:firstLine="840"/>
              <w:rPr>
                <w:b/>
                <w:bCs/>
                <w:sz w:val="20"/>
                <w:u w:val="single"/>
                <w:lang w:val="en-US" w:eastAsia="en-IN"/>
              </w:rPr>
            </w:pPr>
            <w:r>
              <w:rPr>
                <w:sz w:val="20"/>
                <w:lang w:val="en-US" w:eastAsia="en-IN"/>
              </w:rPr>
              <w:t>Kick boxing</w:t>
            </w:r>
          </w:p>
          <w:p w:rsidR="00367044" w:rsidRDefault="00367044">
            <w:pPr>
              <w:ind w:left="840"/>
              <w:rPr>
                <w:b/>
                <w:bCs/>
                <w:sz w:val="20"/>
                <w:u w:val="single"/>
                <w:lang w:val="en-US" w:eastAsia="en-IN"/>
              </w:rPr>
            </w:pPr>
          </w:p>
          <w:p w:rsidR="00367044" w:rsidRDefault="00367044">
            <w:pPr>
              <w:rPr>
                <w:sz w:val="20"/>
                <w:lang w:val="en-US" w:eastAsia="en-IN"/>
              </w:rPr>
            </w:pPr>
          </w:p>
          <w:p w:rsidR="00367044" w:rsidRDefault="00367044">
            <w:pPr>
              <w:rPr>
                <w:sz w:val="20"/>
                <w:lang w:val="en-US" w:eastAsia="en-IN"/>
              </w:rPr>
            </w:pPr>
          </w:p>
        </w:tc>
      </w:tr>
    </w:tbl>
    <w:p w:rsidR="00367044" w:rsidRDefault="00367044"/>
    <w:sectPr w:rsidR="00367044" w:rsidSect="00AA2656">
      <w:pgSz w:w="11906" w:h="16838"/>
      <w:pgMar w:top="1701" w:right="284" w:bottom="39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ABD" w:rsidRDefault="004A6ABD" w:rsidP="00541E7B">
      <w:pPr>
        <w:spacing w:after="0" w:line="240" w:lineRule="auto"/>
      </w:pPr>
      <w:r>
        <w:separator/>
      </w:r>
    </w:p>
  </w:endnote>
  <w:endnote w:type="continuationSeparator" w:id="0">
    <w:p w:rsidR="004A6ABD" w:rsidRDefault="004A6ABD" w:rsidP="0054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ABD" w:rsidRDefault="004A6ABD" w:rsidP="00541E7B">
      <w:pPr>
        <w:spacing w:after="0" w:line="240" w:lineRule="auto"/>
      </w:pPr>
      <w:r>
        <w:separator/>
      </w:r>
    </w:p>
  </w:footnote>
  <w:footnote w:type="continuationSeparator" w:id="0">
    <w:p w:rsidR="004A6ABD" w:rsidRDefault="004A6ABD" w:rsidP="00541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5A769F4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5A7C81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5A76A0A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3E426B7"/>
    <w:multiLevelType w:val="singleLevel"/>
    <w:tmpl w:val="5A9185C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44"/>
    <w:rsid w:val="0002277C"/>
    <w:rsid w:val="00367044"/>
    <w:rsid w:val="00431BD9"/>
    <w:rsid w:val="004A6ABD"/>
    <w:rsid w:val="00541E7B"/>
    <w:rsid w:val="007415F0"/>
    <w:rsid w:val="00906A58"/>
    <w:rsid w:val="00A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BBC3D-6043-4C62-9BCB-E24409E4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E7B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1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E7B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ank.edu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Shashank Jain</vt:lpstr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Jain</dc:title>
  <dc:creator>Shashank Jain</dc:creator>
  <cp:lastModifiedBy>Shashank Jain</cp:lastModifiedBy>
  <cp:revision>4</cp:revision>
  <dcterms:created xsi:type="dcterms:W3CDTF">2018-11-22T09:06:00Z</dcterms:created>
  <dcterms:modified xsi:type="dcterms:W3CDTF">2018-11-22T09:11:00Z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