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C216" w14:textId="6DE8DB82" w:rsidR="00817902" w:rsidRPr="00817902" w:rsidRDefault="00817902" w:rsidP="00EA18D8">
      <w:pPr>
        <w:pStyle w:val="Heading1"/>
        <w:spacing w:before="0" w:line="360" w:lineRule="auto"/>
        <w:jc w:val="both"/>
        <w:rPr>
          <w:rFonts w:ascii="Times New Roman" w:hAnsi="Times New Roman" w:cs="Times New Roman"/>
          <w:sz w:val="48"/>
          <w:szCs w:val="48"/>
          <w:lang w:val="en-IN"/>
        </w:rPr>
      </w:pPr>
      <w:r w:rsidRPr="00817902">
        <w:rPr>
          <w:rFonts w:ascii="Times New Roman" w:hAnsi="Times New Roman" w:cs="Times New Roman"/>
          <w:sz w:val="48"/>
          <w:szCs w:val="48"/>
          <w:lang w:val="en-IN"/>
        </w:rPr>
        <w:t>Abstract</w:t>
      </w:r>
    </w:p>
    <w:p w14:paraId="4A1730D8" w14:textId="04D2D785" w:rsidR="00817902" w:rsidRPr="00817902" w:rsidRDefault="00817902" w:rsidP="00EA18D8">
      <w:pPr>
        <w:spacing w:line="360" w:lineRule="auto"/>
        <w:jc w:val="both"/>
        <w:rPr>
          <w:rFonts w:ascii="Times New Roman" w:hAnsi="Times New Roman" w:cs="Times New Roman"/>
          <w:sz w:val="24"/>
          <w:szCs w:val="24"/>
        </w:rPr>
      </w:pPr>
      <w:r w:rsidRPr="00817902">
        <w:rPr>
          <w:rFonts w:ascii="Times New Roman" w:hAnsi="Times New Roman" w:cs="Times New Roman"/>
          <w:sz w:val="24"/>
          <w:szCs w:val="24"/>
          <w:lang w:val="en-US"/>
        </w:rPr>
        <w:t xml:space="preserve">The Internet of Things (IoT) has introduced innovative solutions to address challenges in agriculture, particularly in water </w:t>
      </w:r>
      <w:r w:rsidR="002C48B2" w:rsidRPr="00817902">
        <w:rPr>
          <w:rFonts w:ascii="Times New Roman" w:hAnsi="Times New Roman" w:cs="Times New Roman"/>
          <w:sz w:val="24"/>
          <w:szCs w:val="24"/>
          <w:lang w:val="en-US"/>
        </w:rPr>
        <w:t>management. Traditional</w:t>
      </w:r>
      <w:r w:rsidRPr="00817902">
        <w:rPr>
          <w:rFonts w:ascii="Times New Roman" w:hAnsi="Times New Roman" w:cs="Times New Roman"/>
          <w:sz w:val="24"/>
          <w:szCs w:val="24"/>
          <w:lang w:val="en-US"/>
        </w:rPr>
        <w:t xml:space="preserve"> irrigation practices are often inefficient, consuming excessive water and requiring continuous human effort. An IoT-based smart irrigation system integrates sensors, microcontrollers, and wireless communication to monitor soil moisture, temperature, and environmental conditions in real time. </w:t>
      </w:r>
    </w:p>
    <w:p w14:paraId="27C863D7" w14:textId="08AFBA03" w:rsidR="001F7A0C" w:rsidRPr="00817902" w:rsidRDefault="001F7A0C" w:rsidP="00EA18D8">
      <w:pPr>
        <w:pStyle w:val="Heading1"/>
        <w:spacing w:line="360" w:lineRule="auto"/>
        <w:jc w:val="both"/>
        <w:rPr>
          <w:rFonts w:ascii="Times New Roman" w:hAnsi="Times New Roman" w:cs="Times New Roman"/>
          <w:sz w:val="48"/>
          <w:szCs w:val="48"/>
        </w:rPr>
      </w:pPr>
      <w:r w:rsidRPr="00817902">
        <w:rPr>
          <w:rFonts w:ascii="Times New Roman" w:hAnsi="Times New Roman" w:cs="Times New Roman"/>
          <w:sz w:val="48"/>
          <w:szCs w:val="48"/>
        </w:rPr>
        <w:t>Introduction</w:t>
      </w:r>
    </w:p>
    <w:p w14:paraId="4DE0B3AA" w14:textId="26DD2A7D" w:rsidR="008E6BEB" w:rsidRPr="00817902" w:rsidRDefault="001F7A0C" w:rsidP="008E6BEB">
      <w:pPr>
        <w:spacing w:after="0" w:line="360" w:lineRule="auto"/>
        <w:jc w:val="both"/>
        <w:rPr>
          <w:rFonts w:ascii="Times New Roman" w:hAnsi="Times New Roman" w:cs="Times New Roman"/>
          <w:sz w:val="24"/>
          <w:szCs w:val="24"/>
        </w:rPr>
      </w:pPr>
      <w:r w:rsidRPr="00817902">
        <w:rPr>
          <w:rFonts w:ascii="Times New Roman" w:hAnsi="Times New Roman" w:cs="Times New Roman"/>
          <w:sz w:val="24"/>
          <w:szCs w:val="24"/>
        </w:rPr>
        <w:t xml:space="preserve">Agriculture is one of the most water-intensive industries. Traditional irrigation practices often lead to water wastage, energy loss, and reduced crop productivity due to inefficient management. With the advancement of IoT technologies, automation in irrigation has become feasible and cost-effective. This project proposes an IoT-enabled </w:t>
      </w:r>
      <w:proofErr w:type="spellStart"/>
      <w:r w:rsidRPr="00817902">
        <w:rPr>
          <w:rFonts w:ascii="Times New Roman" w:hAnsi="Times New Roman" w:cs="Times New Roman"/>
          <w:sz w:val="24"/>
          <w:szCs w:val="24"/>
        </w:rPr>
        <w:t>Sm</w:t>
      </w:r>
      <w:proofErr w:type="spellEnd"/>
      <w:r w:rsidR="008E6BEB" w:rsidRPr="008E6BEB">
        <w:rPr>
          <w:rFonts w:ascii="Times New Roman" w:hAnsi="Times New Roman" w:cs="Times New Roman"/>
          <w:sz w:val="24"/>
          <w:szCs w:val="24"/>
        </w:rPr>
        <w:t xml:space="preserve"> </w:t>
      </w:r>
      <w:r w:rsidR="008E6BEB" w:rsidRPr="00817902">
        <w:rPr>
          <w:rFonts w:ascii="Times New Roman" w:hAnsi="Times New Roman" w:cs="Times New Roman"/>
          <w:sz w:val="24"/>
          <w:szCs w:val="24"/>
        </w:rPr>
        <w:t>alternative by ensuring d</w:t>
      </w:r>
    </w:p>
    <w:p w14:paraId="4DAAEE7F" w14:textId="4059543A" w:rsidR="001F7A0C" w:rsidRPr="00817902" w:rsidRDefault="001F7A0C" w:rsidP="00EA18D8">
      <w:p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art Irrigation System that monitors soil moisture levels and environmental parameters in real time and controls water flow automatically. The system ensures optimal water usage while allowing farmers to remotely monitor field conditions via a cloud platform.</w:t>
      </w:r>
    </w:p>
    <w:p w14:paraId="318C4B3D" w14:textId="34D67C5B" w:rsidR="001F7A0C" w:rsidRPr="00817902" w:rsidRDefault="001F7A0C" w:rsidP="00EA18D8">
      <w:pPr>
        <w:pStyle w:val="Heading1"/>
        <w:spacing w:line="360" w:lineRule="auto"/>
        <w:jc w:val="both"/>
        <w:rPr>
          <w:rFonts w:ascii="Times New Roman" w:hAnsi="Times New Roman" w:cs="Times New Roman"/>
          <w:sz w:val="48"/>
          <w:szCs w:val="48"/>
        </w:rPr>
      </w:pPr>
      <w:r w:rsidRPr="00817902">
        <w:rPr>
          <w:rFonts w:ascii="Times New Roman" w:hAnsi="Times New Roman" w:cs="Times New Roman"/>
          <w:sz w:val="48"/>
          <w:szCs w:val="48"/>
        </w:rPr>
        <w:t>Objectives</w:t>
      </w:r>
    </w:p>
    <w:p w14:paraId="6E2F397A" w14:textId="77777777" w:rsidR="001F7A0C" w:rsidRPr="00817902" w:rsidRDefault="001F7A0C" w:rsidP="00EA18D8">
      <w:pPr>
        <w:pStyle w:val="ListBullet"/>
        <w:numPr>
          <w:ilvl w:val="0"/>
          <w:numId w:val="3"/>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To design an automated irrigation system that reduces manual intervention.</w:t>
      </w:r>
    </w:p>
    <w:p w14:paraId="24BCE0C1" w14:textId="77777777" w:rsidR="001F7A0C" w:rsidRPr="00817902" w:rsidRDefault="001F7A0C" w:rsidP="00EA18D8">
      <w:pPr>
        <w:pStyle w:val="ListBullet"/>
        <w:numPr>
          <w:ilvl w:val="0"/>
          <w:numId w:val="3"/>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To monitor soil moisture, temperature, and humidity continuously.</w:t>
      </w:r>
    </w:p>
    <w:p w14:paraId="7D070116" w14:textId="77777777" w:rsidR="001F7A0C" w:rsidRPr="00817902" w:rsidRDefault="001F7A0C" w:rsidP="00EA18D8">
      <w:pPr>
        <w:pStyle w:val="ListBullet"/>
        <w:numPr>
          <w:ilvl w:val="0"/>
          <w:numId w:val="3"/>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To control a water pump based on soil moisture threshold values.</w:t>
      </w:r>
    </w:p>
    <w:p w14:paraId="10C192F2" w14:textId="5EB6F571" w:rsidR="001F7A0C" w:rsidRPr="00817902" w:rsidRDefault="001F7A0C" w:rsidP="00EA18D8">
      <w:pPr>
        <w:pStyle w:val="ListBullet"/>
        <w:numPr>
          <w:ilvl w:val="0"/>
          <w:numId w:val="3"/>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To provide real-time data visualization on the Thing</w:t>
      </w:r>
      <w:r w:rsidR="0075345E" w:rsidRPr="00817902">
        <w:rPr>
          <w:rFonts w:ascii="Times New Roman" w:hAnsi="Times New Roman" w:cs="Times New Roman"/>
          <w:sz w:val="24"/>
          <w:szCs w:val="24"/>
        </w:rPr>
        <w:t xml:space="preserve"> </w:t>
      </w:r>
      <w:r w:rsidRPr="00817902">
        <w:rPr>
          <w:rFonts w:ascii="Times New Roman" w:hAnsi="Times New Roman" w:cs="Times New Roman"/>
          <w:sz w:val="24"/>
          <w:szCs w:val="24"/>
        </w:rPr>
        <w:t>Speak IoT cloud platform.</w:t>
      </w:r>
    </w:p>
    <w:p w14:paraId="6D2EFB65" w14:textId="77777777" w:rsidR="001F7A0C" w:rsidRPr="00817902" w:rsidRDefault="001F7A0C" w:rsidP="008E6BEB">
      <w:pPr>
        <w:pStyle w:val="ListBullet"/>
        <w:numPr>
          <w:ilvl w:val="0"/>
          <w:numId w:val="3"/>
        </w:numPr>
        <w:spacing w:after="0" w:line="360" w:lineRule="auto"/>
        <w:jc w:val="both"/>
        <w:rPr>
          <w:rFonts w:ascii="Times New Roman" w:hAnsi="Times New Roman" w:cs="Times New Roman"/>
          <w:sz w:val="28"/>
          <w:szCs w:val="28"/>
        </w:rPr>
      </w:pPr>
      <w:r w:rsidRPr="00817902">
        <w:rPr>
          <w:rFonts w:ascii="Times New Roman" w:hAnsi="Times New Roman" w:cs="Times New Roman"/>
          <w:sz w:val="24"/>
          <w:szCs w:val="24"/>
        </w:rPr>
        <w:t>To reduce water wastage and ensure sustainable farming practices</w:t>
      </w:r>
      <w:r w:rsidRPr="00817902">
        <w:rPr>
          <w:rFonts w:ascii="Times New Roman" w:hAnsi="Times New Roman" w:cs="Times New Roman"/>
          <w:sz w:val="28"/>
          <w:szCs w:val="28"/>
        </w:rPr>
        <w:t>.</w:t>
      </w:r>
    </w:p>
    <w:p w14:paraId="3E6F3559" w14:textId="236D8ED2" w:rsidR="001F7A0C" w:rsidRPr="00817902" w:rsidRDefault="001F7A0C" w:rsidP="00EA18D8">
      <w:pPr>
        <w:pStyle w:val="Heading1"/>
        <w:spacing w:line="360" w:lineRule="auto"/>
        <w:jc w:val="both"/>
        <w:rPr>
          <w:rFonts w:ascii="Times New Roman" w:hAnsi="Times New Roman" w:cs="Times New Roman"/>
          <w:sz w:val="48"/>
          <w:szCs w:val="48"/>
        </w:rPr>
      </w:pPr>
      <w:r w:rsidRPr="00817902">
        <w:rPr>
          <w:rFonts w:ascii="Times New Roman" w:hAnsi="Times New Roman" w:cs="Times New Roman"/>
          <w:sz w:val="48"/>
          <w:szCs w:val="48"/>
        </w:rPr>
        <w:t>Literature Review</w:t>
      </w:r>
    </w:p>
    <w:p w14:paraId="03B0E4C6" w14:textId="0F0BD628" w:rsidR="00EA18D8" w:rsidRDefault="001F7A0C" w:rsidP="005A1C8A">
      <w:pPr>
        <w:spacing w:after="0" w:line="360" w:lineRule="auto"/>
        <w:jc w:val="both"/>
        <w:rPr>
          <w:rFonts w:ascii="Times New Roman" w:hAnsi="Times New Roman" w:cs="Times New Roman"/>
          <w:sz w:val="24"/>
          <w:szCs w:val="24"/>
        </w:rPr>
      </w:pPr>
      <w:r w:rsidRPr="00817902">
        <w:rPr>
          <w:rFonts w:ascii="Times New Roman" w:hAnsi="Times New Roman" w:cs="Times New Roman"/>
          <w:sz w:val="24"/>
          <w:szCs w:val="24"/>
        </w:rPr>
        <w:t>Several studies highlight the importance of precision irrigation for sustainable agriculture. Existing systems either require manual operation or lack real-time monitoring capabilities. IoT-based solutions, when integrated with sensors and cloud platforms, provide a smarter</w:t>
      </w:r>
    </w:p>
    <w:p w14:paraId="4B5E6149" w14:textId="5BDB35EE" w:rsidR="001F7A0C" w:rsidRPr="00817902" w:rsidRDefault="001F7A0C" w:rsidP="00EA18D8">
      <w:pPr>
        <w:spacing w:after="0" w:line="360" w:lineRule="auto"/>
        <w:jc w:val="both"/>
        <w:rPr>
          <w:rFonts w:ascii="Times New Roman" w:hAnsi="Times New Roman" w:cs="Times New Roman"/>
          <w:sz w:val="24"/>
          <w:szCs w:val="24"/>
        </w:rPr>
      </w:pPr>
      <w:r w:rsidRPr="00817902">
        <w:rPr>
          <w:rFonts w:ascii="Times New Roman" w:hAnsi="Times New Roman" w:cs="Times New Roman"/>
          <w:sz w:val="24"/>
          <w:szCs w:val="24"/>
        </w:rPr>
        <w:lastRenderedPageBreak/>
        <w:t>alternative by ensuring data-driven decision-making. This project builds upon such frameworks with a low-cost, efficient, and scalable solution using the ESP8266 Node</w:t>
      </w:r>
      <w:r w:rsidR="0075345E" w:rsidRPr="00817902">
        <w:rPr>
          <w:rFonts w:ascii="Times New Roman" w:hAnsi="Times New Roman" w:cs="Times New Roman"/>
          <w:sz w:val="24"/>
          <w:szCs w:val="24"/>
        </w:rPr>
        <w:t xml:space="preserve"> </w:t>
      </w:r>
      <w:r w:rsidRPr="00817902">
        <w:rPr>
          <w:rFonts w:ascii="Times New Roman" w:hAnsi="Times New Roman" w:cs="Times New Roman"/>
          <w:sz w:val="24"/>
          <w:szCs w:val="24"/>
        </w:rPr>
        <w:t>MCU.</w:t>
      </w:r>
    </w:p>
    <w:p w14:paraId="7EC71212" w14:textId="160CB451" w:rsidR="001F7A0C" w:rsidRPr="00817902" w:rsidRDefault="001F7A0C" w:rsidP="00EA18D8">
      <w:pPr>
        <w:pStyle w:val="Heading1"/>
        <w:spacing w:line="360" w:lineRule="auto"/>
        <w:jc w:val="both"/>
        <w:rPr>
          <w:rFonts w:ascii="Times New Roman" w:hAnsi="Times New Roman" w:cs="Times New Roman"/>
          <w:sz w:val="48"/>
          <w:szCs w:val="48"/>
        </w:rPr>
      </w:pPr>
      <w:r w:rsidRPr="00817902">
        <w:rPr>
          <w:rFonts w:ascii="Times New Roman" w:hAnsi="Times New Roman" w:cs="Times New Roman"/>
          <w:sz w:val="48"/>
          <w:szCs w:val="48"/>
        </w:rPr>
        <w:t>System Design &amp; Methodology</w:t>
      </w:r>
    </w:p>
    <w:p w14:paraId="360D339A" w14:textId="5C3F85F8" w:rsidR="001F7A0C" w:rsidRPr="00817902" w:rsidRDefault="001B45BA" w:rsidP="00EA18D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1F7A0C" w:rsidRPr="00817902">
        <w:rPr>
          <w:rFonts w:ascii="Times New Roman" w:hAnsi="Times New Roman" w:cs="Times New Roman"/>
          <w:b/>
          <w:bCs/>
          <w:sz w:val="28"/>
          <w:szCs w:val="28"/>
        </w:rPr>
        <w:t>Hardware Components:</w:t>
      </w:r>
    </w:p>
    <w:p w14:paraId="3381668D" w14:textId="0C752B7D"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ESP8266 Node</w:t>
      </w:r>
      <w:r w:rsidR="0075345E" w:rsidRPr="00817902">
        <w:rPr>
          <w:rFonts w:ascii="Times New Roman" w:hAnsi="Times New Roman" w:cs="Times New Roman"/>
        </w:rPr>
        <w:t xml:space="preserve"> </w:t>
      </w:r>
      <w:r w:rsidRPr="00817902">
        <w:rPr>
          <w:rFonts w:ascii="Times New Roman" w:hAnsi="Times New Roman" w:cs="Times New Roman"/>
        </w:rPr>
        <w:t>MCU Microcontroller</w:t>
      </w:r>
    </w:p>
    <w:p w14:paraId="0647ED44"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Soil Moisture Sensor</w:t>
      </w:r>
    </w:p>
    <w:p w14:paraId="10660C78"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DHT11 Temperature &amp; Humidity Sensor</w:t>
      </w:r>
    </w:p>
    <w:p w14:paraId="35F90500"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Relay Module</w:t>
      </w:r>
    </w:p>
    <w:p w14:paraId="6E2AE9F3" w14:textId="77777777" w:rsidR="0075345E" w:rsidRPr="00817902" w:rsidRDefault="0075345E" w:rsidP="00490B60">
      <w:pPr>
        <w:pStyle w:val="ListBullet"/>
        <w:numPr>
          <w:ilvl w:val="0"/>
          <w:numId w:val="0"/>
        </w:numPr>
        <w:spacing w:line="360" w:lineRule="auto"/>
        <w:jc w:val="both"/>
        <w:rPr>
          <w:rFonts w:ascii="Times New Roman" w:hAnsi="Times New Roman" w:cs="Times New Roman"/>
        </w:rPr>
      </w:pPr>
    </w:p>
    <w:p w14:paraId="3FC509BD" w14:textId="2C291934" w:rsidR="0075345E" w:rsidRPr="0075345E" w:rsidRDefault="0075345E" w:rsidP="00490B60">
      <w:pPr>
        <w:pStyle w:val="ListBullet"/>
        <w:numPr>
          <w:ilvl w:val="0"/>
          <w:numId w:val="0"/>
        </w:numPr>
        <w:spacing w:line="360" w:lineRule="auto"/>
        <w:jc w:val="both"/>
        <w:rPr>
          <w:rFonts w:ascii="Times New Roman" w:hAnsi="Times New Roman" w:cs="Times New Roman"/>
          <w:b/>
          <w:bCs/>
          <w:sz w:val="28"/>
          <w:szCs w:val="28"/>
          <w:lang w:val="en-IN"/>
        </w:rPr>
      </w:pPr>
      <w:r w:rsidRPr="0075345E">
        <w:rPr>
          <w:rFonts w:ascii="Times New Roman" w:hAnsi="Times New Roman" w:cs="Times New Roman"/>
          <w:b/>
          <w:bCs/>
          <w:sz w:val="28"/>
          <w:szCs w:val="28"/>
        </w:rPr>
        <w:t xml:space="preserve">Software Components </w:t>
      </w:r>
    </w:p>
    <w:p w14:paraId="5B55ED68" w14:textId="77777777" w:rsidR="0075345E" w:rsidRPr="00817902" w:rsidRDefault="0075345E" w:rsidP="00490B60">
      <w:pPr>
        <w:pStyle w:val="ListBullet"/>
        <w:spacing w:line="360" w:lineRule="auto"/>
        <w:ind w:firstLine="0"/>
        <w:jc w:val="both"/>
        <w:rPr>
          <w:rFonts w:ascii="Times New Roman" w:hAnsi="Times New Roman" w:cs="Times New Roman"/>
          <w:lang w:val="en-IN"/>
        </w:rPr>
      </w:pPr>
      <w:r w:rsidRPr="00817902">
        <w:rPr>
          <w:rFonts w:ascii="Times New Roman" w:hAnsi="Times New Roman" w:cs="Times New Roman"/>
        </w:rPr>
        <w:t>Arduino IDE (Programming).</w:t>
      </w:r>
    </w:p>
    <w:p w14:paraId="0A819E5A" w14:textId="77777777" w:rsidR="0075345E" w:rsidRPr="00817902" w:rsidRDefault="0075345E" w:rsidP="00490B60">
      <w:pPr>
        <w:pStyle w:val="ListBullet"/>
        <w:spacing w:line="360" w:lineRule="auto"/>
        <w:ind w:firstLine="0"/>
        <w:jc w:val="both"/>
        <w:rPr>
          <w:rFonts w:ascii="Times New Roman" w:hAnsi="Times New Roman" w:cs="Times New Roman"/>
          <w:lang w:val="en-IN"/>
        </w:rPr>
      </w:pPr>
      <w:r w:rsidRPr="00817902">
        <w:rPr>
          <w:rFonts w:ascii="Times New Roman" w:hAnsi="Times New Roman" w:cs="Times New Roman"/>
        </w:rPr>
        <w:t>Thing Speak Cloud (Data Monitoring).</w:t>
      </w:r>
    </w:p>
    <w:p w14:paraId="29A4A7EE" w14:textId="77777777" w:rsidR="0075345E" w:rsidRPr="00817902" w:rsidRDefault="0075345E" w:rsidP="00490B60">
      <w:pPr>
        <w:pStyle w:val="ListBullet"/>
        <w:spacing w:line="360" w:lineRule="auto"/>
        <w:ind w:firstLine="0"/>
        <w:jc w:val="both"/>
        <w:rPr>
          <w:rFonts w:ascii="Times New Roman" w:hAnsi="Times New Roman" w:cs="Times New Roman"/>
          <w:lang w:val="en-IN"/>
        </w:rPr>
      </w:pPr>
      <w:r w:rsidRPr="00817902">
        <w:rPr>
          <w:rFonts w:ascii="Times New Roman" w:hAnsi="Times New Roman" w:cs="Times New Roman"/>
        </w:rPr>
        <w:t>Embedded C / C++ for coding.</w:t>
      </w:r>
    </w:p>
    <w:p w14:paraId="2CCB2902" w14:textId="77777777" w:rsidR="0075345E" w:rsidRPr="00817902" w:rsidRDefault="0075345E" w:rsidP="00490B60">
      <w:pPr>
        <w:pStyle w:val="ListBullet"/>
        <w:spacing w:line="360" w:lineRule="auto"/>
        <w:ind w:firstLine="0"/>
        <w:jc w:val="both"/>
        <w:rPr>
          <w:rFonts w:ascii="Times New Roman" w:hAnsi="Times New Roman" w:cs="Times New Roman"/>
          <w:lang w:val="en-IN"/>
        </w:rPr>
      </w:pPr>
      <w:r w:rsidRPr="00817902">
        <w:rPr>
          <w:rFonts w:ascii="Times New Roman" w:hAnsi="Times New Roman" w:cs="Times New Roman"/>
        </w:rPr>
        <w:t>Internet connectivity for ArduinoMCU</w:t>
      </w:r>
    </w:p>
    <w:p w14:paraId="4BB106DD" w14:textId="1179EBE4" w:rsidR="001F7A0C" w:rsidRPr="00817902" w:rsidRDefault="001F7A0C" w:rsidP="00490B60">
      <w:pPr>
        <w:spacing w:line="360" w:lineRule="auto"/>
        <w:jc w:val="both"/>
        <w:rPr>
          <w:rFonts w:ascii="Times New Roman" w:hAnsi="Times New Roman" w:cs="Times New Roman"/>
          <w:b/>
          <w:bCs/>
          <w:sz w:val="28"/>
          <w:szCs w:val="28"/>
        </w:rPr>
      </w:pPr>
      <w:r w:rsidRPr="00817902">
        <w:rPr>
          <w:rFonts w:ascii="Times New Roman" w:hAnsi="Times New Roman" w:cs="Times New Roman"/>
          <w:b/>
          <w:bCs/>
          <w:sz w:val="28"/>
          <w:szCs w:val="28"/>
        </w:rPr>
        <w:t>Working Principle</w:t>
      </w:r>
    </w:p>
    <w:p w14:paraId="61612287"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The soil moisture sensor measures water content in soil.</w:t>
      </w:r>
    </w:p>
    <w:p w14:paraId="66767181" w14:textId="7346BD41"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If moisture falls below 50%, the Node</w:t>
      </w:r>
      <w:r w:rsidR="0075345E" w:rsidRPr="00817902">
        <w:rPr>
          <w:rFonts w:ascii="Times New Roman" w:hAnsi="Times New Roman" w:cs="Times New Roman"/>
        </w:rPr>
        <w:t xml:space="preserve"> </w:t>
      </w:r>
      <w:r w:rsidRPr="00817902">
        <w:rPr>
          <w:rFonts w:ascii="Times New Roman" w:hAnsi="Times New Roman" w:cs="Times New Roman"/>
        </w:rPr>
        <w:t>MCU activates the relay to turn ON the water pump.</w:t>
      </w:r>
    </w:p>
    <w:p w14:paraId="68ED413F"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Once soil moisture exceeds ~56%, the pump is turned OFF.</w:t>
      </w:r>
    </w:p>
    <w:p w14:paraId="70ECF07D"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Temperature and humidity data are also recorded using the DHT11 sensor.</w:t>
      </w:r>
    </w:p>
    <w:p w14:paraId="4CD2ED1C" w14:textId="7BD7690F"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Data is uploaded to Thing</w:t>
      </w:r>
      <w:r w:rsidR="0075345E" w:rsidRPr="00817902">
        <w:rPr>
          <w:rFonts w:ascii="Times New Roman" w:hAnsi="Times New Roman" w:cs="Times New Roman"/>
        </w:rPr>
        <w:t xml:space="preserve"> </w:t>
      </w:r>
      <w:r w:rsidRPr="00817902">
        <w:rPr>
          <w:rFonts w:ascii="Times New Roman" w:hAnsi="Times New Roman" w:cs="Times New Roman"/>
        </w:rPr>
        <w:t>Speak Cloud every 10 seconds for remote monitoring.</w:t>
      </w:r>
    </w:p>
    <w:p w14:paraId="52DF3532" w14:textId="00BF016D" w:rsidR="001F7A0C" w:rsidRPr="00817902" w:rsidRDefault="001F7A0C" w:rsidP="00EA18D8">
      <w:pPr>
        <w:pStyle w:val="Heading1"/>
        <w:spacing w:line="360" w:lineRule="auto"/>
        <w:jc w:val="both"/>
        <w:rPr>
          <w:rFonts w:ascii="Times New Roman" w:hAnsi="Times New Roman" w:cs="Times New Roman"/>
        </w:rPr>
      </w:pPr>
      <w:r w:rsidRPr="00817902">
        <w:rPr>
          <w:rFonts w:ascii="Times New Roman" w:hAnsi="Times New Roman" w:cs="Times New Roman"/>
          <w:sz w:val="48"/>
          <w:szCs w:val="48"/>
        </w:rPr>
        <w:t>Expected Outcomes</w:t>
      </w:r>
    </w:p>
    <w:p w14:paraId="580899D3"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Automatic irrigation based on real-time soil conditions.</w:t>
      </w:r>
    </w:p>
    <w:p w14:paraId="5D022B9C"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Reduced water consumption and improved crop health.</w:t>
      </w:r>
    </w:p>
    <w:p w14:paraId="374FF875"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Remote monitoring and control through IoT dashboards.</w:t>
      </w:r>
    </w:p>
    <w:p w14:paraId="11FB72DA" w14:textId="77777777" w:rsidR="001F7A0C" w:rsidRPr="00817902" w:rsidRDefault="001F7A0C" w:rsidP="00490B60">
      <w:pPr>
        <w:pStyle w:val="ListBullet"/>
        <w:spacing w:line="360" w:lineRule="auto"/>
        <w:ind w:firstLine="0"/>
        <w:jc w:val="both"/>
        <w:rPr>
          <w:rFonts w:ascii="Times New Roman" w:hAnsi="Times New Roman" w:cs="Times New Roman"/>
        </w:rPr>
      </w:pPr>
      <w:r w:rsidRPr="00817902">
        <w:rPr>
          <w:rFonts w:ascii="Times New Roman" w:hAnsi="Times New Roman" w:cs="Times New Roman"/>
        </w:rPr>
        <w:t>Low-cost, efficient, and scalable system for agricultural use.</w:t>
      </w:r>
    </w:p>
    <w:p w14:paraId="7671E092" w14:textId="3AA67296" w:rsidR="001F7A0C" w:rsidRPr="00817902" w:rsidRDefault="001F7A0C" w:rsidP="00EA18D8">
      <w:pPr>
        <w:pStyle w:val="Heading1"/>
        <w:spacing w:line="360" w:lineRule="auto"/>
        <w:jc w:val="both"/>
        <w:rPr>
          <w:rFonts w:ascii="Times New Roman" w:hAnsi="Times New Roman" w:cs="Times New Roman"/>
        </w:rPr>
      </w:pPr>
      <w:r w:rsidRPr="00817902">
        <w:rPr>
          <w:rFonts w:ascii="Times New Roman" w:hAnsi="Times New Roman" w:cs="Times New Roman"/>
          <w:sz w:val="48"/>
          <w:szCs w:val="48"/>
        </w:rPr>
        <w:lastRenderedPageBreak/>
        <w:t>Applications</w:t>
      </w:r>
    </w:p>
    <w:p w14:paraId="09C136E8" w14:textId="77777777" w:rsidR="001F7A0C" w:rsidRPr="00817902" w:rsidRDefault="001F7A0C" w:rsidP="00B121D8">
      <w:pPr>
        <w:pStyle w:val="ListBullet"/>
        <w:numPr>
          <w:ilvl w:val="1"/>
          <w:numId w:val="6"/>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Small-scale and large-scale agricultural fields.</w:t>
      </w:r>
    </w:p>
    <w:p w14:paraId="54640B1E" w14:textId="1545CF14" w:rsidR="001F7A0C" w:rsidRPr="00817902" w:rsidRDefault="001F7A0C" w:rsidP="005559BB">
      <w:pPr>
        <w:pStyle w:val="ListBullet"/>
        <w:numPr>
          <w:ilvl w:val="1"/>
          <w:numId w:val="6"/>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Home gardens and greenhouses.</w:t>
      </w:r>
    </w:p>
    <w:p w14:paraId="1D0B5784" w14:textId="0455CADC" w:rsidR="001F7A0C" w:rsidRPr="00817902" w:rsidRDefault="001F7A0C" w:rsidP="00B121D8">
      <w:pPr>
        <w:pStyle w:val="ListBullet"/>
        <w:numPr>
          <w:ilvl w:val="1"/>
          <w:numId w:val="6"/>
        </w:numPr>
        <w:spacing w:line="360" w:lineRule="auto"/>
        <w:jc w:val="both"/>
        <w:rPr>
          <w:rFonts w:ascii="Times New Roman" w:hAnsi="Times New Roman" w:cs="Times New Roman"/>
        </w:rPr>
      </w:pPr>
      <w:r w:rsidRPr="00817902">
        <w:rPr>
          <w:rFonts w:ascii="Times New Roman" w:hAnsi="Times New Roman" w:cs="Times New Roman"/>
          <w:sz w:val="24"/>
          <w:szCs w:val="24"/>
        </w:rPr>
        <w:t>Smart city projects related to sustainable farming</w:t>
      </w:r>
      <w:r w:rsidRPr="00817902">
        <w:rPr>
          <w:rFonts w:ascii="Times New Roman" w:hAnsi="Times New Roman" w:cs="Times New Roman"/>
        </w:rPr>
        <w:t>.</w:t>
      </w:r>
    </w:p>
    <w:p w14:paraId="57291FB8" w14:textId="1916A85E" w:rsidR="001F7A0C" w:rsidRPr="00817902" w:rsidRDefault="001F7A0C" w:rsidP="00EA18D8">
      <w:pPr>
        <w:pStyle w:val="Heading1"/>
        <w:spacing w:line="360" w:lineRule="auto"/>
        <w:jc w:val="both"/>
        <w:rPr>
          <w:rFonts w:ascii="Times New Roman" w:hAnsi="Times New Roman" w:cs="Times New Roman"/>
          <w:sz w:val="48"/>
          <w:szCs w:val="48"/>
        </w:rPr>
      </w:pPr>
      <w:r w:rsidRPr="00817902">
        <w:rPr>
          <w:rFonts w:ascii="Times New Roman" w:hAnsi="Times New Roman" w:cs="Times New Roman"/>
          <w:sz w:val="48"/>
          <w:szCs w:val="48"/>
        </w:rPr>
        <w:t>Future Scope</w:t>
      </w:r>
    </w:p>
    <w:p w14:paraId="5FB2BB98" w14:textId="77777777" w:rsidR="001F7A0C" w:rsidRPr="00817902" w:rsidRDefault="001F7A0C" w:rsidP="005559BB">
      <w:pPr>
        <w:pStyle w:val="ListBullet"/>
        <w:numPr>
          <w:ilvl w:val="1"/>
          <w:numId w:val="6"/>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Integration with solar energy for off-grid operations.</w:t>
      </w:r>
    </w:p>
    <w:p w14:paraId="66D3A9AE" w14:textId="77777777" w:rsidR="001F7A0C" w:rsidRPr="00817902" w:rsidRDefault="001F7A0C" w:rsidP="005559BB">
      <w:pPr>
        <w:pStyle w:val="ListBullet"/>
        <w:numPr>
          <w:ilvl w:val="1"/>
          <w:numId w:val="6"/>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Mobile app for real-time notifications and alerts.</w:t>
      </w:r>
    </w:p>
    <w:p w14:paraId="612174E4" w14:textId="77777777" w:rsidR="001F7A0C" w:rsidRPr="00817902" w:rsidRDefault="001F7A0C" w:rsidP="005559BB">
      <w:pPr>
        <w:pStyle w:val="ListBullet"/>
        <w:numPr>
          <w:ilvl w:val="1"/>
          <w:numId w:val="6"/>
        </w:num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Crop-specific irrigation models with adaptive thresholding.</w:t>
      </w:r>
    </w:p>
    <w:p w14:paraId="5B8E3242" w14:textId="77777777" w:rsidR="001F7A0C" w:rsidRPr="00817902" w:rsidRDefault="001F7A0C" w:rsidP="005559BB">
      <w:pPr>
        <w:pStyle w:val="ListBullet"/>
        <w:numPr>
          <w:ilvl w:val="1"/>
          <w:numId w:val="6"/>
        </w:numPr>
        <w:spacing w:line="360" w:lineRule="auto"/>
        <w:jc w:val="both"/>
        <w:rPr>
          <w:rFonts w:ascii="Times New Roman" w:hAnsi="Times New Roman" w:cs="Times New Roman"/>
        </w:rPr>
      </w:pPr>
      <w:r w:rsidRPr="00817902">
        <w:rPr>
          <w:rFonts w:ascii="Times New Roman" w:hAnsi="Times New Roman" w:cs="Times New Roman"/>
          <w:sz w:val="24"/>
          <w:szCs w:val="24"/>
        </w:rPr>
        <w:t>Additional sensors (rain, soil pH, light intensity) for precision farming</w:t>
      </w:r>
      <w:r w:rsidRPr="00817902">
        <w:rPr>
          <w:rFonts w:ascii="Times New Roman" w:hAnsi="Times New Roman" w:cs="Times New Roman"/>
        </w:rPr>
        <w:t>.</w:t>
      </w:r>
    </w:p>
    <w:p w14:paraId="792AE93C" w14:textId="3225FD32" w:rsidR="001F7A0C" w:rsidRPr="00817902" w:rsidRDefault="001F7A0C" w:rsidP="00EA18D8">
      <w:pPr>
        <w:pStyle w:val="Heading1"/>
        <w:spacing w:line="360" w:lineRule="auto"/>
        <w:jc w:val="both"/>
        <w:rPr>
          <w:rFonts w:ascii="Times New Roman" w:hAnsi="Times New Roman" w:cs="Times New Roman"/>
          <w:sz w:val="48"/>
          <w:szCs w:val="48"/>
        </w:rPr>
      </w:pPr>
      <w:r w:rsidRPr="00817902">
        <w:rPr>
          <w:rFonts w:ascii="Times New Roman" w:hAnsi="Times New Roman" w:cs="Times New Roman"/>
          <w:sz w:val="48"/>
          <w:szCs w:val="48"/>
        </w:rPr>
        <w:t>Conclusion</w:t>
      </w:r>
    </w:p>
    <w:p w14:paraId="7E42AC23" w14:textId="77777777" w:rsidR="001F7A0C" w:rsidRPr="00817902" w:rsidRDefault="001F7A0C" w:rsidP="00EA18D8">
      <w:pPr>
        <w:spacing w:line="360" w:lineRule="auto"/>
        <w:jc w:val="both"/>
        <w:rPr>
          <w:rFonts w:ascii="Times New Roman" w:hAnsi="Times New Roman" w:cs="Times New Roman"/>
          <w:sz w:val="24"/>
          <w:szCs w:val="24"/>
        </w:rPr>
      </w:pPr>
      <w:r w:rsidRPr="00817902">
        <w:rPr>
          <w:rFonts w:ascii="Times New Roman" w:hAnsi="Times New Roman" w:cs="Times New Roman"/>
          <w:sz w:val="24"/>
          <w:szCs w:val="24"/>
        </w:rPr>
        <w:t>The proposed IoT-based Smart Irrigation System demonstrates how automation and IoT can revolutionize agriculture by conserving resources and improving productivity. By combining sensors, cloud monitoring, and automated control, the system ensures sustainable and efficient irrigation practices suitable for both small and large-scale applications.</w:t>
      </w:r>
    </w:p>
    <w:p w14:paraId="005DE43D" w14:textId="77777777" w:rsidR="0064378C" w:rsidRPr="00774BF1" w:rsidRDefault="0064378C" w:rsidP="00EA18D8">
      <w:pPr>
        <w:spacing w:line="360" w:lineRule="auto"/>
        <w:jc w:val="both"/>
        <w:rPr>
          <w:rFonts w:ascii="Times New Roman" w:hAnsi="Times New Roman" w:cs="Times New Roman"/>
          <w:lang w:val="en-US"/>
        </w:rPr>
      </w:pPr>
    </w:p>
    <w:sectPr w:rsidR="0064378C" w:rsidRPr="00774BF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560E2" w14:textId="77777777" w:rsidR="00A510E3" w:rsidRDefault="00A510E3" w:rsidP="000F4FB1">
      <w:pPr>
        <w:spacing w:after="0" w:line="240" w:lineRule="auto"/>
      </w:pPr>
      <w:r>
        <w:separator/>
      </w:r>
    </w:p>
  </w:endnote>
  <w:endnote w:type="continuationSeparator" w:id="0">
    <w:p w14:paraId="028F8E0D" w14:textId="77777777" w:rsidR="00A510E3" w:rsidRDefault="00A510E3" w:rsidP="000F4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606C" w14:textId="7863FA01" w:rsidR="000F4FB1" w:rsidRDefault="001F7A0C" w:rsidP="001F7A0C">
    <w:pPr>
      <w:pStyle w:val="Footer"/>
      <w:pBdr>
        <w:top w:val="thinThickSmallGap" w:sz="24" w:space="1" w:color="622423" w:themeColor="accent2" w:themeShade="7F"/>
      </w:pBdr>
      <w:spacing w:line="360" w:lineRule="auto"/>
      <w:rPr>
        <w:rFonts w:asciiTheme="majorHAnsi" w:eastAsiaTheme="majorEastAsia" w:hAnsiTheme="majorHAnsi" w:cstheme="majorBidi"/>
      </w:rPr>
    </w:pPr>
    <w:r>
      <w:rPr>
        <w:rFonts w:asciiTheme="majorHAnsi" w:eastAsiaTheme="majorEastAsia" w:hAnsiTheme="majorHAnsi" w:cstheme="majorBidi"/>
      </w:rPr>
      <w:t>Dept of CSE(AI&amp;ML), RIT, Hassan</w:t>
    </w:r>
    <w:r w:rsidR="000F4FB1">
      <w:rPr>
        <w:rFonts w:asciiTheme="majorHAnsi" w:eastAsiaTheme="majorEastAsia" w:hAnsiTheme="majorHAnsi" w:cstheme="majorBidi"/>
      </w:rPr>
      <w:ptab w:relativeTo="margin" w:alignment="right" w:leader="none"/>
    </w:r>
    <w:r w:rsidR="000F4FB1">
      <w:rPr>
        <w:rFonts w:asciiTheme="majorHAnsi" w:eastAsiaTheme="majorEastAsia" w:hAnsiTheme="majorHAnsi" w:cstheme="majorBidi"/>
      </w:rPr>
      <w:t xml:space="preserve">Page </w:t>
    </w:r>
    <w:r w:rsidR="000F4FB1">
      <w:rPr>
        <w:rFonts w:eastAsiaTheme="minorEastAsia"/>
      </w:rPr>
      <w:fldChar w:fldCharType="begin"/>
    </w:r>
    <w:r w:rsidR="000F4FB1">
      <w:instrText xml:space="preserve"> PAGE   \* MERGEFORMAT </w:instrText>
    </w:r>
    <w:r w:rsidR="000F4FB1">
      <w:rPr>
        <w:rFonts w:eastAsiaTheme="minorEastAsia"/>
      </w:rPr>
      <w:fldChar w:fldCharType="separate"/>
    </w:r>
    <w:r w:rsidR="000F4FB1" w:rsidRPr="000F4FB1">
      <w:rPr>
        <w:rFonts w:asciiTheme="majorHAnsi" w:eastAsiaTheme="majorEastAsia" w:hAnsiTheme="majorHAnsi" w:cstheme="majorBidi"/>
        <w:noProof/>
      </w:rPr>
      <w:t>1</w:t>
    </w:r>
    <w:r w:rsidR="000F4FB1">
      <w:rPr>
        <w:rFonts w:asciiTheme="majorHAnsi" w:eastAsiaTheme="majorEastAsia" w:hAnsiTheme="majorHAnsi" w:cstheme="majorBidi"/>
        <w:noProof/>
      </w:rPr>
      <w:fldChar w:fldCharType="end"/>
    </w:r>
  </w:p>
  <w:p w14:paraId="7BF6CFAB" w14:textId="77777777" w:rsidR="000F4FB1" w:rsidRDefault="000F4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D078" w14:textId="77777777" w:rsidR="00A510E3" w:rsidRDefault="00A510E3" w:rsidP="000F4FB1">
      <w:pPr>
        <w:spacing w:after="0" w:line="240" w:lineRule="auto"/>
      </w:pPr>
      <w:r>
        <w:separator/>
      </w:r>
    </w:p>
  </w:footnote>
  <w:footnote w:type="continuationSeparator" w:id="0">
    <w:p w14:paraId="0688A29A" w14:textId="77777777" w:rsidR="00A510E3" w:rsidRDefault="00A510E3" w:rsidP="000F4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1AC9" w14:textId="512D53AE" w:rsidR="000F4FB1" w:rsidRDefault="001F7A0C" w:rsidP="001F7A0C">
    <w:pPr>
      <w:pStyle w:val="Header"/>
      <w:pBdr>
        <w:bottom w:val="thickThinSmallGap" w:sz="24" w:space="1" w:color="622423" w:themeColor="accent2" w:themeShade="7F"/>
      </w:pBdr>
      <w:tabs>
        <w:tab w:val="left" w:pos="2532"/>
      </w:tabs>
      <w:spacing w:line="360" w:lineRule="auto"/>
      <w:rPr>
        <w:rFonts w:asciiTheme="majorHAnsi" w:eastAsiaTheme="majorEastAsia" w:hAnsiTheme="majorHAnsi" w:cstheme="majorBidi"/>
        <w:sz w:val="32"/>
        <w:szCs w:val="32"/>
      </w:rPr>
    </w:pPr>
    <w:r w:rsidRPr="00470618">
      <w:rPr>
        <w:b/>
        <w:bCs/>
      </w:rPr>
      <w:t>IoT-Based Smart Irrigation System</w:t>
    </w:r>
    <w:r>
      <w:rPr>
        <w:b/>
        <w:bCs/>
      </w:rPr>
      <w:t xml:space="preserve">                                                                                                2025-26</w:t>
    </w:r>
  </w:p>
  <w:p w14:paraId="4F663AC1" w14:textId="77777777" w:rsidR="000F4FB1" w:rsidRDefault="000F4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A24B1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968F780"/>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8400F04"/>
    <w:multiLevelType w:val="hybridMultilevel"/>
    <w:tmpl w:val="B1C8DA20"/>
    <w:lvl w:ilvl="0" w:tplc="D2EC39DE">
      <w:start w:val="1"/>
      <w:numFmt w:val="bullet"/>
      <w:pStyle w:val="ListBullet"/>
      <w:lvlText w:val=""/>
      <w:lvlJc w:val="left"/>
      <w:pPr>
        <w:tabs>
          <w:tab w:val="num" w:pos="360"/>
        </w:tabs>
        <w:ind w:left="36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8C4B44"/>
    <w:multiLevelType w:val="hybridMultilevel"/>
    <w:tmpl w:val="734E0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1B5D3F"/>
    <w:multiLevelType w:val="hybridMultilevel"/>
    <w:tmpl w:val="F850BE3A"/>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5" w15:restartNumberingAfterBreak="0">
    <w:nsid w:val="63BE3210"/>
    <w:multiLevelType w:val="hybridMultilevel"/>
    <w:tmpl w:val="BD029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7891246">
    <w:abstractNumId w:val="1"/>
  </w:num>
  <w:num w:numId="2" w16cid:durableId="132143487">
    <w:abstractNumId w:val="0"/>
  </w:num>
  <w:num w:numId="3" w16cid:durableId="743991148">
    <w:abstractNumId w:val="5"/>
  </w:num>
  <w:num w:numId="4" w16cid:durableId="1628664510">
    <w:abstractNumId w:val="3"/>
  </w:num>
  <w:num w:numId="5" w16cid:durableId="1411731131">
    <w:abstractNumId w:val="0"/>
  </w:num>
  <w:num w:numId="6" w16cid:durableId="1796866671">
    <w:abstractNumId w:val="2"/>
  </w:num>
  <w:num w:numId="7" w16cid:durableId="54622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B1"/>
    <w:rsid w:val="000D383E"/>
    <w:rsid w:val="000E7DCD"/>
    <w:rsid w:val="000F4FB1"/>
    <w:rsid w:val="0013594F"/>
    <w:rsid w:val="001A77F8"/>
    <w:rsid w:val="001B45BA"/>
    <w:rsid w:val="001C3460"/>
    <w:rsid w:val="001F5921"/>
    <w:rsid w:val="001F7A0C"/>
    <w:rsid w:val="002C48B2"/>
    <w:rsid w:val="003070B1"/>
    <w:rsid w:val="00490B60"/>
    <w:rsid w:val="004C6733"/>
    <w:rsid w:val="005038B3"/>
    <w:rsid w:val="005559BB"/>
    <w:rsid w:val="005A1C8A"/>
    <w:rsid w:val="0064378C"/>
    <w:rsid w:val="00655AA1"/>
    <w:rsid w:val="006D3573"/>
    <w:rsid w:val="0075345E"/>
    <w:rsid w:val="00774BF1"/>
    <w:rsid w:val="00817902"/>
    <w:rsid w:val="008E6BEB"/>
    <w:rsid w:val="009E15BE"/>
    <w:rsid w:val="00A510E3"/>
    <w:rsid w:val="00AA6B67"/>
    <w:rsid w:val="00AE4BBC"/>
    <w:rsid w:val="00B121D8"/>
    <w:rsid w:val="00CA4277"/>
    <w:rsid w:val="00CA6CC6"/>
    <w:rsid w:val="00E62F7A"/>
    <w:rsid w:val="00EA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6D410"/>
  <w15:docId w15:val="{A7E335A4-7E92-4DC9-8548-E5BA4AC8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A0C"/>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4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FB1"/>
  </w:style>
  <w:style w:type="paragraph" w:styleId="Footer">
    <w:name w:val="footer"/>
    <w:basedOn w:val="Normal"/>
    <w:link w:val="FooterChar"/>
    <w:uiPriority w:val="99"/>
    <w:unhideWhenUsed/>
    <w:rsid w:val="000F4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FB1"/>
  </w:style>
  <w:style w:type="paragraph" w:styleId="BalloonText">
    <w:name w:val="Balloon Text"/>
    <w:basedOn w:val="Normal"/>
    <w:link w:val="BalloonTextChar"/>
    <w:uiPriority w:val="99"/>
    <w:semiHidden/>
    <w:unhideWhenUsed/>
    <w:rsid w:val="000F4F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FB1"/>
    <w:rPr>
      <w:rFonts w:ascii="Tahoma" w:hAnsi="Tahoma" w:cs="Tahoma"/>
      <w:sz w:val="16"/>
      <w:szCs w:val="16"/>
    </w:rPr>
  </w:style>
  <w:style w:type="character" w:customStyle="1" w:styleId="Heading1Char">
    <w:name w:val="Heading 1 Char"/>
    <w:basedOn w:val="DefaultParagraphFont"/>
    <w:link w:val="Heading1"/>
    <w:uiPriority w:val="9"/>
    <w:rsid w:val="001F7A0C"/>
    <w:rPr>
      <w:rFonts w:asciiTheme="majorHAnsi" w:eastAsiaTheme="majorEastAsia" w:hAnsiTheme="majorHAnsi" w:cstheme="majorBidi"/>
      <w:b/>
      <w:bCs/>
      <w:color w:val="365F91" w:themeColor="accent1" w:themeShade="BF"/>
      <w:sz w:val="28"/>
      <w:szCs w:val="28"/>
      <w:lang w:val="en-US"/>
    </w:rPr>
  </w:style>
  <w:style w:type="paragraph" w:styleId="Title">
    <w:name w:val="Title"/>
    <w:basedOn w:val="Normal"/>
    <w:next w:val="Normal"/>
    <w:link w:val="TitleChar"/>
    <w:uiPriority w:val="10"/>
    <w:qFormat/>
    <w:rsid w:val="001F7A0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1F7A0C"/>
    <w:rPr>
      <w:rFonts w:asciiTheme="majorHAnsi" w:eastAsiaTheme="majorEastAsia" w:hAnsiTheme="majorHAnsi" w:cstheme="majorBidi"/>
      <w:color w:val="17365D" w:themeColor="text2" w:themeShade="BF"/>
      <w:spacing w:val="5"/>
      <w:kern w:val="28"/>
      <w:sz w:val="52"/>
      <w:szCs w:val="52"/>
      <w:lang w:val="en-US"/>
    </w:rPr>
  </w:style>
  <w:style w:type="paragraph" w:styleId="ListBullet">
    <w:name w:val="List Bullet"/>
    <w:basedOn w:val="Normal"/>
    <w:uiPriority w:val="99"/>
    <w:unhideWhenUsed/>
    <w:rsid w:val="001F7A0C"/>
    <w:pPr>
      <w:numPr>
        <w:numId w:val="6"/>
      </w:numPr>
      <w:contextualSpacing/>
    </w:pPr>
    <w:rPr>
      <w:rFonts w:eastAsiaTheme="minorEastAsia"/>
      <w:lang w:val="en-US"/>
    </w:rPr>
  </w:style>
  <w:style w:type="paragraph" w:styleId="ListNumber">
    <w:name w:val="List Number"/>
    <w:basedOn w:val="Normal"/>
    <w:uiPriority w:val="99"/>
    <w:unhideWhenUsed/>
    <w:rsid w:val="001F7A0C"/>
    <w:pPr>
      <w:numPr>
        <w:numId w:val="2"/>
      </w:numPr>
      <w:tabs>
        <w:tab w:val="clear" w:pos="360"/>
      </w:tabs>
      <w:ind w:left="0" w:firstLine="0"/>
      <w:contextualSpacing/>
    </w:pPr>
    <w:rPr>
      <w:rFonts w:eastAsiaTheme="minorEastAsia"/>
      <w:lang w:val="en-US"/>
    </w:rPr>
  </w:style>
  <w:style w:type="paragraph" w:styleId="NormalWeb">
    <w:name w:val="Normal (Web)"/>
    <w:basedOn w:val="Normal"/>
    <w:uiPriority w:val="99"/>
    <w:semiHidden/>
    <w:unhideWhenUsed/>
    <w:rsid w:val="0081790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Shashank B M</cp:lastModifiedBy>
  <cp:revision>2</cp:revision>
  <dcterms:created xsi:type="dcterms:W3CDTF">2026-04-07T15:39:00Z</dcterms:created>
  <dcterms:modified xsi:type="dcterms:W3CDTF">2026-04-07T15:39:00Z</dcterms:modified>
</cp:coreProperties>
</file>