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F3" w:rsidRDefault="001127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GoBack"/>
      <w:bookmarkEnd w:id="0"/>
    </w:p>
    <w:p w:rsidR="001127F3" w:rsidRDefault="00F330A9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1. OBJECTIVE</w:t>
      </w:r>
    </w:p>
    <w:p w:rsidR="001127F3" w:rsidRDefault="00F330A9">
      <w:pPr>
        <w:rPr>
          <w:sz w:val="24"/>
          <w:szCs w:val="24"/>
        </w:rPr>
      </w:pPr>
      <w:r>
        <w:rPr>
          <w:sz w:val="24"/>
          <w:szCs w:val="24"/>
        </w:rPr>
        <w:t>The Test Plan is designed to prescribe the scope, approach, resources, and schedule of all testing activities of the project SWAG LABS site.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12" w:after="0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2. SCOPE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5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 2.1 Features to be tested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5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 </w:t>
      </w:r>
      <w:r>
        <w:rPr>
          <w:color w:val="000000"/>
        </w:rPr>
        <w:t>Below features to be tested. </w:t>
      </w:r>
    </w:p>
    <w:tbl>
      <w:tblPr>
        <w:tblStyle w:val="a"/>
        <w:tblW w:w="8900" w:type="dxa"/>
        <w:tblLayout w:type="fixed"/>
        <w:tblLook w:val="0400" w:firstRow="0" w:lastRow="0" w:firstColumn="0" w:lastColumn="0" w:noHBand="0" w:noVBand="1"/>
      </w:tblPr>
      <w:tblGrid>
        <w:gridCol w:w="2240"/>
        <w:gridCol w:w="6660"/>
      </w:tblGrid>
      <w:tr w:rsidR="001127F3">
        <w:trPr>
          <w:trHeight w:val="322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C65911"/>
                <w:sz w:val="24"/>
                <w:szCs w:val="24"/>
                <w:shd w:val="clear" w:color="auto" w:fill="FCE4D6"/>
              </w:rPr>
              <w:t>Module Name 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C65911"/>
                <w:sz w:val="24"/>
                <w:szCs w:val="24"/>
                <w:shd w:val="clear" w:color="auto" w:fill="FCE4D6"/>
              </w:rPr>
              <w:t>Description</w:t>
            </w:r>
          </w:p>
        </w:tc>
      </w:tr>
      <w:tr w:rsidR="001127F3">
        <w:trPr>
          <w:trHeight w:val="322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module enables the authorized users to login to their account and also restricts the login to unauthorized users.</w:t>
            </w:r>
          </w:p>
        </w:tc>
      </w:tr>
      <w:tr w:rsidR="001127F3">
        <w:trPr>
          <w:trHeight w:val="322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 Page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 page should have below items:</w:t>
            </w:r>
          </w:p>
          <w:p w:rsidR="001127F3" w:rsidRDefault="00F330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Products</w:t>
            </w:r>
          </w:p>
          <w:p w:rsidR="001127F3" w:rsidRDefault="00F330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</w:t>
            </w:r>
          </w:p>
          <w:p w:rsidR="001127F3" w:rsidRDefault="00F330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</w:t>
            </w:r>
          </w:p>
        </w:tc>
      </w:tr>
      <w:tr w:rsidR="001127F3">
        <w:trPr>
          <w:trHeight w:val="322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Products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the products are listed in the product module and also users can add items to cart and proceed to check out with this module</w:t>
            </w:r>
          </w:p>
        </w:tc>
      </w:tr>
      <w:tr w:rsidR="001127F3">
        <w:trPr>
          <w:trHeight w:val="322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Out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 entering the valid details for below</w:t>
            </w:r>
          </w:p>
          <w:p w:rsidR="001127F3" w:rsidRDefault="00F330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name</w:t>
            </w:r>
          </w:p>
          <w:p w:rsidR="001127F3" w:rsidRDefault="00F330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name</w:t>
            </w:r>
          </w:p>
          <w:p w:rsidR="001127F3" w:rsidRDefault="00F330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Pin code</w:t>
            </w:r>
          </w:p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will check out the items</w:t>
            </w:r>
          </w:p>
          <w:p w:rsidR="001127F3" w:rsidRDefault="0011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127F3">
        <w:trPr>
          <w:trHeight w:val="874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Cart Page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items that users added, will be displayed. </w:t>
            </w:r>
          </w:p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 can remove and checkout the items that are added to cart</w:t>
            </w:r>
          </w:p>
        </w:tc>
      </w:tr>
      <w:tr w:rsidR="001127F3">
        <w:trPr>
          <w:trHeight w:val="876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Allows to navigate to the different pages that are in the menu </w:t>
            </w:r>
          </w:p>
        </w:tc>
      </w:tr>
    </w:tbl>
    <w:p w:rsidR="001127F3" w:rsidRDefault="001127F3">
      <w:pPr>
        <w:rPr>
          <w:sz w:val="24"/>
          <w:szCs w:val="24"/>
        </w:rPr>
      </w:pP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 </w:t>
      </w:r>
      <w:r>
        <w:rPr>
          <w:b/>
          <w:color w:val="943634"/>
          <w:sz w:val="24"/>
          <w:szCs w:val="24"/>
        </w:rPr>
        <w:t>2.2 Features not to be tested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3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 </w:t>
      </w:r>
      <w:r>
        <w:rPr>
          <w:color w:val="000000"/>
        </w:rPr>
        <w:t>NA </w:t>
      </w:r>
    </w:p>
    <w:p w:rsidR="001127F3" w:rsidRDefault="001127F3">
      <w:pPr>
        <w:pBdr>
          <w:top w:val="nil"/>
          <w:left w:val="nil"/>
          <w:bottom w:val="nil"/>
          <w:right w:val="nil"/>
          <w:between w:val="nil"/>
        </w:pBdr>
        <w:spacing w:before="248" w:after="0" w:line="240" w:lineRule="auto"/>
        <w:ind w:left="10"/>
        <w:rPr>
          <w:b/>
          <w:color w:val="943634"/>
          <w:sz w:val="24"/>
          <w:szCs w:val="24"/>
        </w:rPr>
      </w:pPr>
    </w:p>
    <w:p w:rsidR="001127F3" w:rsidRDefault="001127F3">
      <w:pPr>
        <w:pBdr>
          <w:top w:val="nil"/>
          <w:left w:val="nil"/>
          <w:bottom w:val="nil"/>
          <w:right w:val="nil"/>
          <w:between w:val="nil"/>
        </w:pBdr>
        <w:spacing w:before="248" w:after="0" w:line="240" w:lineRule="auto"/>
        <w:ind w:left="10"/>
        <w:rPr>
          <w:b/>
          <w:color w:val="943634"/>
          <w:sz w:val="24"/>
          <w:szCs w:val="24"/>
        </w:rPr>
      </w:pPr>
    </w:p>
    <w:p w:rsidR="001127F3" w:rsidRDefault="001127F3">
      <w:pPr>
        <w:pBdr>
          <w:top w:val="nil"/>
          <w:left w:val="nil"/>
          <w:bottom w:val="nil"/>
          <w:right w:val="nil"/>
          <w:between w:val="nil"/>
        </w:pBdr>
        <w:spacing w:before="248" w:after="0" w:line="240" w:lineRule="auto"/>
        <w:ind w:left="10"/>
        <w:rPr>
          <w:b/>
          <w:color w:val="943634"/>
          <w:sz w:val="24"/>
          <w:szCs w:val="24"/>
        </w:rPr>
      </w:pPr>
    </w:p>
    <w:p w:rsidR="001127F3" w:rsidRDefault="001127F3">
      <w:pPr>
        <w:pBdr>
          <w:top w:val="nil"/>
          <w:left w:val="nil"/>
          <w:bottom w:val="nil"/>
          <w:right w:val="nil"/>
          <w:between w:val="nil"/>
        </w:pBdr>
        <w:spacing w:before="248" w:after="0" w:line="240" w:lineRule="auto"/>
        <w:ind w:left="10"/>
        <w:rPr>
          <w:b/>
          <w:color w:val="943634"/>
          <w:sz w:val="24"/>
          <w:szCs w:val="24"/>
        </w:rPr>
      </w:pPr>
    </w:p>
    <w:p w:rsidR="001127F3" w:rsidRDefault="001127F3">
      <w:pPr>
        <w:pBdr>
          <w:top w:val="nil"/>
          <w:left w:val="nil"/>
          <w:bottom w:val="nil"/>
          <w:right w:val="nil"/>
          <w:between w:val="nil"/>
        </w:pBdr>
        <w:spacing w:before="248" w:after="0" w:line="240" w:lineRule="auto"/>
        <w:rPr>
          <w:b/>
          <w:color w:val="943634"/>
          <w:sz w:val="24"/>
          <w:szCs w:val="24"/>
        </w:rPr>
      </w:pP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48" w:after="0"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3. TESTING METHODOLOGY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3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 </w:t>
      </w:r>
      <w:r>
        <w:rPr>
          <w:color w:val="000000"/>
        </w:rPr>
        <w:t>In this project below testing need to be conducted.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46" w:after="0" w:line="240" w:lineRule="auto"/>
        <w:ind w:left="2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1. Component Testing – Every component of the system need to be tested.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52" w:after="0" w:line="240" w:lineRule="auto"/>
        <w:ind w:left="287" w:right="1016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2. Integration Testing- Individual software modules are combined and tested as a group. 3. Load Testing- Test how many members can use the application at a time,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19" w:after="0" w:line="240" w:lineRule="auto"/>
        <w:ind w:left="2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4. System Testing- Test the complete application.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51" w:after="0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4. APPROACH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56" w:after="0" w:line="240" w:lineRule="auto"/>
        <w:ind w:hanging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 </w:t>
      </w:r>
      <w:r>
        <w:rPr>
          <w:color w:val="000000"/>
        </w:rPr>
        <w:t xml:space="preserve">In this project we follow Agile Methodology. Testers need to prepare Test Cases and Maintain </w:t>
      </w:r>
      <w:proofErr w:type="gramStart"/>
      <w:r>
        <w:rPr>
          <w:color w:val="000000"/>
        </w:rPr>
        <w:t>Defect  sheet</w:t>
      </w:r>
      <w:proofErr w:type="gramEnd"/>
      <w:r>
        <w:rPr>
          <w:color w:val="000000"/>
        </w:rPr>
        <w:t>. Test Case need to reviewed before execution. 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12" w:after="0" w:line="240" w:lineRule="auto"/>
        <w:ind w:left="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5. ASSUMPTION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36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 </w:t>
      </w:r>
      <w:r>
        <w:rPr>
          <w:color w:val="000000"/>
        </w:rPr>
        <w:t>1. Testers will be provided with all the documents required for testing.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0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 2. Proper </w:t>
      </w:r>
      <w:r>
        <w:rPr>
          <w:color w:val="000000"/>
        </w:rPr>
        <w:t>support is extended by development team during testing.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 3. KTs are provided to the testers before execution.</w:t>
      </w:r>
    </w:p>
    <w:p w:rsidR="001127F3" w:rsidRDefault="001127F3">
      <w:pPr>
        <w:rPr>
          <w:sz w:val="24"/>
          <w:szCs w:val="24"/>
        </w:rPr>
      </w:pPr>
    </w:p>
    <w:p w:rsidR="001127F3" w:rsidRDefault="00F330A9">
      <w:pPr>
        <w:spacing w:before="304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943634"/>
          <w:sz w:val="24"/>
          <w:szCs w:val="24"/>
        </w:rPr>
        <w:t>6. RISK </w:t>
      </w:r>
    </w:p>
    <w:p w:rsidR="001127F3" w:rsidRDefault="00F330A9">
      <w:pPr>
        <w:spacing w:before="258" w:after="0" w:line="480" w:lineRule="auto"/>
        <w:ind w:right="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943634"/>
          <w:sz w:val="24"/>
          <w:szCs w:val="24"/>
        </w:rPr>
        <w:t> </w:t>
      </w:r>
      <w:r>
        <w:rPr>
          <w:color w:val="000000"/>
        </w:rPr>
        <w:t>1. Project duration is short and whole team should work effectively to complete the project on time.  2. Lack of KT may reduce the product quality. </w:t>
      </w:r>
    </w:p>
    <w:p w:rsidR="001127F3" w:rsidRDefault="00F330A9">
      <w:pPr>
        <w:spacing w:before="41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943634"/>
          <w:sz w:val="24"/>
          <w:szCs w:val="24"/>
        </w:rPr>
        <w:t>7. BACK UP/MITIGIATION </w:t>
      </w:r>
    </w:p>
    <w:p w:rsidR="001127F3" w:rsidRDefault="00F330A9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943634"/>
          <w:sz w:val="24"/>
          <w:szCs w:val="24"/>
        </w:rPr>
        <w:t> </w:t>
      </w:r>
      <w:r>
        <w:rPr>
          <w:color w:val="000000"/>
        </w:rPr>
        <w:t>1. Need of extra resources in case of lack of time. </w:t>
      </w:r>
    </w:p>
    <w:p w:rsidR="001127F3" w:rsidRDefault="00F330A9">
      <w:pPr>
        <w:spacing w:before="248"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943634"/>
          <w:sz w:val="24"/>
          <w:szCs w:val="24"/>
        </w:rPr>
        <w:t>8. ROLES &amp; RESPONSIBILITY </w:t>
      </w:r>
    </w:p>
    <w:tbl>
      <w:tblPr>
        <w:tblStyle w:val="a0"/>
        <w:tblW w:w="5785" w:type="dxa"/>
        <w:tblLayout w:type="fixed"/>
        <w:tblLook w:val="0400" w:firstRow="0" w:lastRow="0" w:firstColumn="0" w:lastColumn="0" w:noHBand="0" w:noVBand="1"/>
      </w:tblPr>
      <w:tblGrid>
        <w:gridCol w:w="1595"/>
        <w:gridCol w:w="4190"/>
      </w:tblGrid>
      <w:tr w:rsidR="001127F3">
        <w:trPr>
          <w:trHeight w:val="370"/>
        </w:trPr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  <w:shd w:val="clear" w:color="auto" w:fill="FCE4D6"/>
              </w:rPr>
              <w:t>Role </w:t>
            </w:r>
          </w:p>
        </w:tc>
        <w:tc>
          <w:tcPr>
            <w:tcW w:w="4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  <w:shd w:val="clear" w:color="auto" w:fill="FCE4D6"/>
              </w:rPr>
              <w:t>Responsibility</w:t>
            </w:r>
          </w:p>
        </w:tc>
      </w:tr>
      <w:tr w:rsidR="001127F3">
        <w:trPr>
          <w:trHeight w:val="298"/>
        </w:trPr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Test Manager </w:t>
            </w:r>
          </w:p>
        </w:tc>
        <w:tc>
          <w:tcPr>
            <w:tcW w:w="4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Take care of testing environment</w:t>
            </w:r>
          </w:p>
        </w:tc>
      </w:tr>
      <w:tr w:rsidR="001127F3">
        <w:trPr>
          <w:trHeight w:val="298"/>
        </w:trPr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Test Lead </w:t>
            </w:r>
          </w:p>
        </w:tc>
        <w:tc>
          <w:tcPr>
            <w:tcW w:w="4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Assign task, Review Test Cases, Test Plan</w:t>
            </w:r>
          </w:p>
        </w:tc>
      </w:tr>
      <w:tr w:rsidR="001127F3">
        <w:trPr>
          <w:trHeight w:val="300"/>
        </w:trPr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Tester </w:t>
            </w:r>
          </w:p>
        </w:tc>
        <w:tc>
          <w:tcPr>
            <w:tcW w:w="4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Test Case, Defect Sheet, Traceability Matrix</w:t>
            </w:r>
          </w:p>
        </w:tc>
      </w:tr>
    </w:tbl>
    <w:p w:rsidR="001127F3" w:rsidRDefault="001127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7F3" w:rsidRDefault="001127F3">
      <w:pPr>
        <w:spacing w:after="0" w:line="240" w:lineRule="auto"/>
        <w:ind w:left="8"/>
        <w:rPr>
          <w:b/>
          <w:color w:val="943634"/>
          <w:sz w:val="24"/>
          <w:szCs w:val="24"/>
        </w:rPr>
      </w:pPr>
    </w:p>
    <w:p w:rsidR="001127F3" w:rsidRDefault="001127F3">
      <w:pPr>
        <w:spacing w:after="0" w:line="240" w:lineRule="auto"/>
        <w:ind w:left="8"/>
        <w:rPr>
          <w:b/>
          <w:color w:val="943634"/>
          <w:sz w:val="24"/>
          <w:szCs w:val="24"/>
        </w:rPr>
      </w:pPr>
    </w:p>
    <w:p w:rsidR="001127F3" w:rsidRDefault="001127F3">
      <w:pPr>
        <w:spacing w:after="0" w:line="240" w:lineRule="auto"/>
        <w:ind w:left="8"/>
        <w:rPr>
          <w:b/>
          <w:color w:val="943634"/>
          <w:sz w:val="24"/>
          <w:szCs w:val="24"/>
        </w:rPr>
      </w:pPr>
    </w:p>
    <w:p w:rsidR="001127F3" w:rsidRDefault="00F330A9">
      <w:pPr>
        <w:spacing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943634"/>
          <w:sz w:val="24"/>
          <w:szCs w:val="24"/>
        </w:rPr>
        <w:t>9. SCHEDULING </w:t>
      </w:r>
    </w:p>
    <w:tbl>
      <w:tblPr>
        <w:tblStyle w:val="a1"/>
        <w:tblW w:w="5145" w:type="dxa"/>
        <w:tblLayout w:type="fixed"/>
        <w:tblLook w:val="0400" w:firstRow="0" w:lastRow="0" w:firstColumn="0" w:lastColumn="0" w:noHBand="0" w:noVBand="1"/>
      </w:tblPr>
      <w:tblGrid>
        <w:gridCol w:w="1785"/>
        <w:gridCol w:w="1560"/>
        <w:gridCol w:w="1800"/>
      </w:tblGrid>
      <w:tr w:rsidR="001127F3">
        <w:trPr>
          <w:trHeight w:val="37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  <w:shd w:val="clear" w:color="auto" w:fill="FCE4D6"/>
              </w:rPr>
              <w:t>Activities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  <w:shd w:val="clear" w:color="auto" w:fill="FCE4D6"/>
              </w:rPr>
              <w:t>Start Date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  <w:shd w:val="clear" w:color="auto" w:fill="FCE4D6"/>
              </w:rPr>
              <w:t>End Date</w:t>
            </w:r>
          </w:p>
        </w:tc>
      </w:tr>
      <w:tr w:rsidR="001127F3">
        <w:trPr>
          <w:trHeight w:val="548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Test Case  </w:t>
            </w:r>
          </w:p>
          <w:p w:rsidR="001127F3" w:rsidRDefault="00F330A9">
            <w:pPr>
              <w:spacing w:before="11"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Creation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04/10/2022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05/10/2022</w:t>
            </w:r>
          </w:p>
        </w:tc>
      </w:tr>
      <w:tr w:rsidR="001127F3">
        <w:trPr>
          <w:trHeight w:val="298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Test Case Review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05/10/2022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05/10/2022</w:t>
            </w:r>
          </w:p>
        </w:tc>
      </w:tr>
      <w:tr w:rsidR="001127F3">
        <w:trPr>
          <w:trHeight w:val="54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Component  </w:t>
            </w:r>
          </w:p>
          <w:p w:rsidR="001127F3" w:rsidRDefault="00F330A9">
            <w:pPr>
              <w:spacing w:before="9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Testing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06/10/2022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06/10/2022</w:t>
            </w:r>
          </w:p>
        </w:tc>
      </w:tr>
      <w:tr w:rsidR="001127F3">
        <w:trPr>
          <w:trHeight w:val="54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Integration  </w:t>
            </w:r>
          </w:p>
          <w:p w:rsidR="001127F3" w:rsidRDefault="00F330A9">
            <w:pPr>
              <w:spacing w:before="9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Testing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06/10/2022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06/10/2022</w:t>
            </w:r>
          </w:p>
        </w:tc>
      </w:tr>
      <w:tr w:rsidR="001127F3">
        <w:trPr>
          <w:trHeight w:val="298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System Testing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06/10/2022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06/10/2022</w:t>
            </w:r>
          </w:p>
        </w:tc>
      </w:tr>
      <w:tr w:rsidR="001127F3">
        <w:trPr>
          <w:trHeight w:val="30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Defect Testing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07/10/2022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07/10/2022</w:t>
            </w:r>
          </w:p>
        </w:tc>
      </w:tr>
      <w:tr w:rsidR="001127F3">
        <w:trPr>
          <w:trHeight w:val="54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Regression  </w:t>
            </w:r>
          </w:p>
          <w:p w:rsidR="001127F3" w:rsidRDefault="00F330A9">
            <w:pPr>
              <w:spacing w:before="11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Testing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07/10/2022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07/10/2022</w:t>
            </w:r>
          </w:p>
        </w:tc>
      </w:tr>
    </w:tbl>
    <w:p w:rsidR="001127F3" w:rsidRDefault="001127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7F3" w:rsidRDefault="00F330A9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943634"/>
          <w:sz w:val="24"/>
          <w:szCs w:val="24"/>
        </w:rPr>
        <w:t>10. DEFECT TRACKING</w:t>
      </w:r>
    </w:p>
    <w:tbl>
      <w:tblPr>
        <w:tblStyle w:val="a2"/>
        <w:tblW w:w="2529" w:type="dxa"/>
        <w:tblLayout w:type="fixed"/>
        <w:tblLook w:val="0400" w:firstRow="0" w:lastRow="0" w:firstColumn="0" w:lastColumn="0" w:noHBand="0" w:noVBand="1"/>
      </w:tblPr>
      <w:tblGrid>
        <w:gridCol w:w="1331"/>
        <w:gridCol w:w="1198"/>
      </w:tblGrid>
      <w:tr w:rsidR="001127F3">
        <w:trPr>
          <w:trHeight w:val="370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  <w:shd w:val="clear" w:color="auto" w:fill="FCE4D6"/>
              </w:rPr>
              <w:t>Severity 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  <w:shd w:val="clear" w:color="auto" w:fill="FCE4D6"/>
              </w:rPr>
              <w:t>Priority</w:t>
            </w:r>
          </w:p>
        </w:tc>
      </w:tr>
      <w:tr w:rsidR="001127F3">
        <w:trPr>
          <w:trHeight w:val="300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Critical 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High</w:t>
            </w:r>
          </w:p>
        </w:tc>
      </w:tr>
      <w:tr w:rsidR="001127F3">
        <w:trPr>
          <w:trHeight w:val="278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High 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Medium</w:t>
            </w:r>
          </w:p>
        </w:tc>
      </w:tr>
      <w:tr w:rsidR="001127F3">
        <w:trPr>
          <w:trHeight w:val="298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Minor 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Low</w:t>
            </w:r>
          </w:p>
        </w:tc>
      </w:tr>
      <w:tr w:rsidR="001127F3">
        <w:trPr>
          <w:trHeight w:val="298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F330A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27F3" w:rsidRDefault="00112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27F3" w:rsidRDefault="001127F3">
      <w:pPr>
        <w:rPr>
          <w:sz w:val="24"/>
          <w:szCs w:val="24"/>
        </w:rPr>
      </w:pP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374" w:after="0" w:line="240" w:lineRule="auto"/>
        <w:ind w:left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 11. TEST ENVIRONMENT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55" w:after="0" w:line="240" w:lineRule="auto"/>
        <w:ind w:left="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lastRenderedPageBreak/>
        <w:t>Need to be tested in SIT, UAT. </w:t>
      </w:r>
    </w:p>
    <w:p w:rsidR="001127F3" w:rsidRDefault="001127F3">
      <w:pPr>
        <w:pBdr>
          <w:top w:val="nil"/>
          <w:left w:val="nil"/>
          <w:bottom w:val="nil"/>
          <w:right w:val="nil"/>
          <w:between w:val="nil"/>
        </w:pBdr>
        <w:spacing w:before="251" w:after="0" w:line="240" w:lineRule="auto"/>
        <w:ind w:left="17"/>
        <w:rPr>
          <w:b/>
          <w:color w:val="943634"/>
          <w:sz w:val="24"/>
          <w:szCs w:val="24"/>
        </w:rPr>
      </w:pPr>
    </w:p>
    <w:p w:rsidR="001127F3" w:rsidRDefault="001127F3">
      <w:pPr>
        <w:pBdr>
          <w:top w:val="nil"/>
          <w:left w:val="nil"/>
          <w:bottom w:val="nil"/>
          <w:right w:val="nil"/>
          <w:between w:val="nil"/>
        </w:pBdr>
        <w:spacing w:before="251" w:after="0" w:line="240" w:lineRule="auto"/>
        <w:ind w:left="17"/>
        <w:rPr>
          <w:b/>
          <w:color w:val="943634"/>
          <w:sz w:val="24"/>
          <w:szCs w:val="24"/>
        </w:rPr>
      </w:pPr>
    </w:p>
    <w:p w:rsidR="001127F3" w:rsidRDefault="001127F3">
      <w:pPr>
        <w:pBdr>
          <w:top w:val="nil"/>
          <w:left w:val="nil"/>
          <w:bottom w:val="nil"/>
          <w:right w:val="nil"/>
          <w:between w:val="nil"/>
        </w:pBdr>
        <w:spacing w:before="251" w:after="0" w:line="240" w:lineRule="auto"/>
        <w:ind w:left="17"/>
        <w:rPr>
          <w:b/>
          <w:color w:val="943634"/>
          <w:sz w:val="24"/>
          <w:szCs w:val="24"/>
        </w:rPr>
      </w:pPr>
    </w:p>
    <w:p w:rsidR="001127F3" w:rsidRDefault="001127F3">
      <w:pPr>
        <w:pBdr>
          <w:top w:val="nil"/>
          <w:left w:val="nil"/>
          <w:bottom w:val="nil"/>
          <w:right w:val="nil"/>
          <w:between w:val="nil"/>
        </w:pBdr>
        <w:spacing w:before="251" w:after="0" w:line="240" w:lineRule="auto"/>
        <w:ind w:left="17"/>
        <w:rPr>
          <w:b/>
          <w:color w:val="943634"/>
          <w:sz w:val="24"/>
          <w:szCs w:val="24"/>
        </w:rPr>
      </w:pP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51" w:after="0" w:line="240" w:lineRule="auto"/>
        <w:ind w:left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12. ENTRY/EXIT CRITERIA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5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 12.1 Entry Criteria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38" w:after="0" w:line="480" w:lineRule="auto"/>
        <w:ind w:right="1640" w:firstLine="55"/>
        <w:rPr>
          <w:color w:val="000000"/>
        </w:rPr>
      </w:pPr>
      <w:r>
        <w:rPr>
          <w:b/>
          <w:color w:val="943634"/>
          <w:sz w:val="24"/>
          <w:szCs w:val="24"/>
        </w:rPr>
        <w:t> </w:t>
      </w:r>
      <w:r>
        <w:rPr>
          <w:color w:val="000000"/>
        </w:rPr>
        <w:t xml:space="preserve">Once all the test cases are ready and reviewed, test execution can be started.  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38" w:after="0" w:line="480" w:lineRule="auto"/>
        <w:ind w:right="1640" w:firstLine="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12.2Exit Criteria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57" w:after="0" w:line="480" w:lineRule="auto"/>
        <w:ind w:right="2138" w:hanging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 </w:t>
      </w:r>
      <w:r>
        <w:rPr>
          <w:color w:val="000000"/>
        </w:rPr>
        <w:t xml:space="preserve">All the Major defects should be closed in order to complete the testing. </w:t>
      </w:r>
      <w:r>
        <w:rPr>
          <w:b/>
          <w:color w:val="943634"/>
          <w:sz w:val="24"/>
          <w:szCs w:val="24"/>
        </w:rPr>
        <w:t>13.TEST AUTOMATION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5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 </w:t>
      </w:r>
      <w:r>
        <w:rPr>
          <w:color w:val="000000"/>
        </w:rPr>
        <w:t>N/A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51" w:after="0" w:line="240" w:lineRule="auto"/>
        <w:ind w:left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14. DELIVERABLES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5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 </w:t>
      </w:r>
      <w:r>
        <w:rPr>
          <w:color w:val="000000"/>
        </w:rPr>
        <w:t>1. Test cases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 2. Requirement Traceability Matrix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1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 3. Defect Sheet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1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 4. Procedure to install the build </w:t>
      </w:r>
    </w:p>
    <w:p w:rsidR="001127F3" w:rsidRDefault="001127F3">
      <w:pPr>
        <w:pBdr>
          <w:top w:val="nil"/>
          <w:left w:val="nil"/>
          <w:bottom w:val="nil"/>
          <w:right w:val="nil"/>
          <w:between w:val="nil"/>
        </w:pBdr>
        <w:spacing w:before="210" w:after="0" w:line="240" w:lineRule="auto"/>
        <w:ind w:left="17"/>
        <w:rPr>
          <w:b/>
          <w:color w:val="943634"/>
          <w:sz w:val="24"/>
          <w:szCs w:val="24"/>
        </w:rPr>
      </w:pP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10" w:after="0" w:line="240" w:lineRule="auto"/>
        <w:ind w:left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943634"/>
          <w:sz w:val="24"/>
          <w:szCs w:val="24"/>
        </w:rPr>
        <w:t>15. TEMPLATES 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38" w:after="0" w:line="276" w:lineRule="auto"/>
        <w:ind w:left="322" w:right="3281" w:hanging="305"/>
        <w:rPr>
          <w:color w:val="000000"/>
        </w:rPr>
      </w:pPr>
      <w:r>
        <w:rPr>
          <w:b/>
          <w:color w:val="943634"/>
          <w:sz w:val="24"/>
          <w:szCs w:val="24"/>
        </w:rPr>
        <w:t> </w:t>
      </w:r>
      <w:r>
        <w:rPr>
          <w:color w:val="000000"/>
        </w:rPr>
        <w:t xml:space="preserve">Use below templates to create test cases and maintain defects. </w:t>
      </w: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spacing w:before="238" w:after="0" w:line="276" w:lineRule="auto"/>
        <w:ind w:left="322" w:right="3281" w:hanging="305"/>
        <w:rPr>
          <w:color w:val="000000"/>
        </w:rPr>
      </w:pPr>
      <w:r>
        <w:rPr>
          <w:color w:val="000000"/>
        </w:rPr>
        <w:object w:dxaOrig="1506" w:dyaOrig="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5pt" o:ole="">
            <v:imagedata r:id="rId6" o:title=""/>
          </v:shape>
          <o:OLEObject Type="Embed" ProgID="Excel.Sheet.12" ShapeID="_x0000_i1025" DrawAspect="Icon" ObjectID="_1726748432" r:id="rId7"/>
        </w:object>
      </w:r>
      <w:r>
        <w:rPr>
          <w:color w:val="000000"/>
        </w:rPr>
        <w:object w:dxaOrig="1506" w:dyaOrig="986">
          <v:shape id="_x0000_i1026" type="#_x0000_t75" style="width:75.5pt;height:49.5pt" o:ole="">
            <v:imagedata r:id="rId8" o:title=""/>
          </v:shape>
          <o:OLEObject Type="Embed" ProgID="Excel.Sheet.12" ShapeID="_x0000_i1026" DrawAspect="Icon" ObjectID="_1726748433" r:id="rId9"/>
        </w:object>
      </w:r>
      <w:r>
        <w:rPr>
          <w:color w:val="000000"/>
        </w:rPr>
        <w:object w:dxaOrig="1506" w:dyaOrig="986">
          <v:shape id="_x0000_i1027" type="#_x0000_t75" style="width:75.5pt;height:49.5pt" o:ole="">
            <v:imagedata r:id="rId10" o:title=""/>
          </v:shape>
          <o:OLEObject Type="Embed" ProgID="Excel.Sheet.12" ShapeID="_x0000_i1027" DrawAspect="Icon" ObjectID="_1726748434" r:id="rId11"/>
        </w:object>
      </w:r>
    </w:p>
    <w:p w:rsidR="001127F3" w:rsidRDefault="001127F3">
      <w:pPr>
        <w:pBdr>
          <w:top w:val="nil"/>
          <w:left w:val="nil"/>
          <w:bottom w:val="nil"/>
          <w:right w:val="nil"/>
          <w:between w:val="nil"/>
        </w:pBdr>
        <w:spacing w:before="238" w:after="0" w:line="960" w:lineRule="auto"/>
        <w:ind w:left="322" w:right="3281" w:hanging="305"/>
        <w:rPr>
          <w:color w:val="000000"/>
        </w:rPr>
      </w:pPr>
    </w:p>
    <w:p w:rsidR="001127F3" w:rsidRDefault="00F330A9">
      <w:pPr>
        <w:pBdr>
          <w:top w:val="nil"/>
          <w:left w:val="nil"/>
          <w:bottom w:val="nil"/>
          <w:right w:val="nil"/>
          <w:between w:val="nil"/>
        </w:pBdr>
        <w:tabs>
          <w:tab w:val="left" w:pos="1510"/>
        </w:tabs>
        <w:spacing w:before="238" w:after="0" w:line="960" w:lineRule="auto"/>
        <w:ind w:left="322" w:right="3281" w:hanging="3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127F3" w:rsidRDefault="001127F3">
      <w:pPr>
        <w:rPr>
          <w:sz w:val="24"/>
          <w:szCs w:val="24"/>
        </w:rPr>
      </w:pPr>
    </w:p>
    <w:sectPr w:rsidR="001127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3531"/>
    <w:multiLevelType w:val="multilevel"/>
    <w:tmpl w:val="A72E1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3006E"/>
    <w:multiLevelType w:val="multilevel"/>
    <w:tmpl w:val="5BF420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F3"/>
    <w:rsid w:val="001127F3"/>
    <w:rsid w:val="00F3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A7D3B-2B01-4092-87A4-EA9C6389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F2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3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23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6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eLwW3/nAJdpXrrSeEenCIFT3w==">AMUW2mVfokt7aQ0lwbQQYhzxBPeaYXNrNmsPhMZaJGAis3U4G+MZJ0JXt12i9G94wCclZeiYzB6+M/ZB/jgIFRPMnvbz0d/gDDcSFv89JdDhR0nfcELfuOM=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user-pc</cp:lastModifiedBy>
  <cp:revision>2</cp:revision>
  <dcterms:created xsi:type="dcterms:W3CDTF">2022-10-08T10:04:00Z</dcterms:created>
  <dcterms:modified xsi:type="dcterms:W3CDTF">2022-10-08T10:04:00Z</dcterms:modified>
</cp:coreProperties>
</file>