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D83E2" w14:textId="77777777" w:rsidR="00424E69" w:rsidRPr="00424E69" w:rsidRDefault="00424E69" w:rsidP="00424E69">
      <w:r w:rsidRPr="00424E69">
        <w:t xml:space="preserve">This page is specific to troubleshooting BGC for </w:t>
      </w:r>
      <w:proofErr w:type="spellStart"/>
      <w:r w:rsidRPr="00424E69">
        <w:t>LeasingDesk</w:t>
      </w:r>
      <w:proofErr w:type="spellEnd"/>
      <w:r w:rsidRPr="00424E69">
        <w:t xml:space="preserve"> Screening Out of Network Searches.  This does not apply to OSM.   </w:t>
      </w:r>
      <w:proofErr w:type="gramStart"/>
      <w:r w:rsidRPr="00424E69">
        <w:t>On a daily basis</w:t>
      </w:r>
      <w:proofErr w:type="gramEnd"/>
      <w:r w:rsidRPr="00424E69">
        <w:t>, you will need to check to see if any out of network searches has errored out.</w:t>
      </w:r>
    </w:p>
    <w:p w14:paraId="5FE92E6C" w14:textId="77777777" w:rsidR="00424E69" w:rsidRPr="00424E69" w:rsidRDefault="00424E69" w:rsidP="00424E69">
      <w:pPr>
        <w:numPr>
          <w:ilvl w:val="0"/>
          <w:numId w:val="1"/>
        </w:numPr>
      </w:pPr>
      <w:r w:rsidRPr="00424E69">
        <w:t>Please download this template, if you do not have a copy: </w:t>
      </w:r>
      <w:hyperlink r:id="rId7" w:history="1">
        <w:r w:rsidRPr="00424E69">
          <w:rPr>
            <w:rStyle w:val="Hyperlink"/>
          </w:rPr>
          <w:t>OON_ErrorTrackingTemplate.xlsx</w:t>
        </w:r>
      </w:hyperlink>
    </w:p>
    <w:p w14:paraId="0FA6BD5A" w14:textId="77777777" w:rsidR="00424E69" w:rsidRPr="00424E69" w:rsidRDefault="00424E69" w:rsidP="00424E69">
      <w:pPr>
        <w:numPr>
          <w:ilvl w:val="0"/>
          <w:numId w:val="1"/>
        </w:numPr>
      </w:pPr>
      <w:r w:rsidRPr="00424E69">
        <w:t>Connect to RCPSCRGEN01LSTR</w:t>
      </w:r>
    </w:p>
    <w:p w14:paraId="0ABAF08D" w14:textId="77777777" w:rsidR="00424E69" w:rsidRPr="00424E69" w:rsidRDefault="00424E69" w:rsidP="00424E69">
      <w:pPr>
        <w:numPr>
          <w:ilvl w:val="0"/>
          <w:numId w:val="1"/>
        </w:numPr>
      </w:pPr>
      <w:r w:rsidRPr="00424E69">
        <w:t> Run the following query</w:t>
      </w:r>
    </w:p>
    <w:p w14:paraId="40AB164F" w14:textId="77777777" w:rsidR="00424E69" w:rsidRPr="00424E69" w:rsidRDefault="00424E69" w:rsidP="00424E69">
      <w:r w:rsidRPr="00424E69">
        <w:t xml:space="preserve">use </w:t>
      </w:r>
      <w:proofErr w:type="spellStart"/>
      <w:r w:rsidRPr="00424E69">
        <w:t>ScreeningConfiguration</w:t>
      </w:r>
      <w:proofErr w:type="spellEnd"/>
      <w:r w:rsidRPr="00424E69">
        <w:br/>
        <w:t xml:space="preserve">select </w:t>
      </w:r>
      <w:proofErr w:type="spellStart"/>
      <w:r w:rsidRPr="00424E69">
        <w:t>xmlresponse</w:t>
      </w:r>
      <w:proofErr w:type="spellEnd"/>
      <w:r w:rsidRPr="00424E69">
        <w:t xml:space="preserve">, </w:t>
      </w:r>
      <w:proofErr w:type="spellStart"/>
      <w:r w:rsidRPr="00424E69">
        <w:t>createdate</w:t>
      </w:r>
      <w:proofErr w:type="spellEnd"/>
      <w:r w:rsidRPr="00424E69">
        <w:t xml:space="preserve">, </w:t>
      </w:r>
      <w:proofErr w:type="spellStart"/>
      <w:r w:rsidRPr="00424E69">
        <w:t>siteid</w:t>
      </w:r>
      <w:proofErr w:type="spellEnd"/>
      <w:r w:rsidRPr="00424E69">
        <w:t xml:space="preserve">, </w:t>
      </w:r>
      <w:proofErr w:type="spellStart"/>
      <w:r w:rsidRPr="00424E69">
        <w:t>apgid</w:t>
      </w:r>
      <w:proofErr w:type="spellEnd"/>
      <w:r w:rsidRPr="00424E69">
        <w:t>, Message, PMCURL, *</w:t>
      </w:r>
      <w:r w:rsidRPr="00424E69">
        <w:br/>
        <w:t xml:space="preserve">from </w:t>
      </w:r>
      <w:proofErr w:type="spellStart"/>
      <w:r w:rsidRPr="00424E69">
        <w:t>ExternalServiceLog</w:t>
      </w:r>
      <w:proofErr w:type="spellEnd"/>
      <w:r w:rsidRPr="00424E69">
        <w:br/>
        <w:t>where source = '</w:t>
      </w:r>
      <w:proofErr w:type="spellStart"/>
      <w:r w:rsidRPr="00424E69">
        <w:t>bcsend</w:t>
      </w:r>
      <w:proofErr w:type="spellEnd"/>
      <w:r w:rsidRPr="00424E69">
        <w:t>'</w:t>
      </w:r>
      <w:r w:rsidRPr="00424E69">
        <w:br/>
        <w:t>and status = 'err'</w:t>
      </w:r>
      <w:r w:rsidRPr="00424E69">
        <w:br/>
        <w:t xml:space="preserve">and </w:t>
      </w:r>
      <w:proofErr w:type="spellStart"/>
      <w:r w:rsidRPr="00424E69">
        <w:t>createdate</w:t>
      </w:r>
      <w:proofErr w:type="spellEnd"/>
      <w:r w:rsidRPr="00424E69">
        <w:t xml:space="preserve"> between '06/26/22 00:00' and '12/31/23 11:59'   --   update the date</w:t>
      </w:r>
      <w:r w:rsidRPr="00424E69">
        <w:br/>
        <w:t xml:space="preserve">order by </w:t>
      </w:r>
      <w:proofErr w:type="spellStart"/>
      <w:r w:rsidRPr="00424E69">
        <w:t>starttime</w:t>
      </w:r>
      <w:proofErr w:type="spellEnd"/>
      <w:r w:rsidRPr="00424E69">
        <w:t xml:space="preserve"> desc</w:t>
      </w:r>
    </w:p>
    <w:p w14:paraId="7E839A4E" w14:textId="77777777" w:rsidR="00424E69" w:rsidRPr="00424E69" w:rsidRDefault="00424E69" w:rsidP="00424E69">
      <w:pPr>
        <w:numPr>
          <w:ilvl w:val="0"/>
          <w:numId w:val="2"/>
        </w:numPr>
      </w:pPr>
      <w:r w:rsidRPr="00424E69">
        <w:t>This will tell you if any searches for the Out of Network are in error.  </w:t>
      </w:r>
    </w:p>
    <w:p w14:paraId="19C398BA" w14:textId="77777777" w:rsidR="00424E69" w:rsidRPr="00424E69" w:rsidRDefault="00424E69" w:rsidP="00424E69">
      <w:pPr>
        <w:numPr>
          <w:ilvl w:val="0"/>
          <w:numId w:val="2"/>
        </w:numPr>
      </w:pPr>
      <w:r w:rsidRPr="00424E69">
        <w:t>Review the XML response to determine the issue. </w:t>
      </w:r>
    </w:p>
    <w:p w14:paraId="7FC6CABE" w14:textId="77777777" w:rsidR="00424E69" w:rsidRPr="00424E69" w:rsidRDefault="00424E69" w:rsidP="00424E69">
      <w:pPr>
        <w:numPr>
          <w:ilvl w:val="1"/>
          <w:numId w:val="2"/>
        </w:numPr>
      </w:pPr>
      <w:r w:rsidRPr="00424E69">
        <w:t>Vendor type Errors – For most of the vendor issues we will reach out to the vendor sending them the examples.   With the exception being a known vendor maintenance period. </w:t>
      </w:r>
    </w:p>
    <w:p w14:paraId="085CDD8D" w14:textId="77777777" w:rsidR="00424E69" w:rsidRPr="00424E69" w:rsidRDefault="00424E69" w:rsidP="00424E69">
      <w:pPr>
        <w:numPr>
          <w:ilvl w:val="2"/>
          <w:numId w:val="2"/>
        </w:numPr>
      </w:pPr>
      <w:r w:rsidRPr="00424E69">
        <w:t>Error:   An unknown error occurred while processing your request.  – contact the vendor</w:t>
      </w:r>
    </w:p>
    <w:p w14:paraId="6DAC2DE1" w14:textId="77777777" w:rsidR="00424E69" w:rsidRPr="00424E69" w:rsidRDefault="00424E69" w:rsidP="00424E69">
      <w:pPr>
        <w:numPr>
          <w:ilvl w:val="2"/>
          <w:numId w:val="2"/>
        </w:numPr>
      </w:pPr>
      <w:r w:rsidRPr="00424E69">
        <w:t>No response   – contact the vendor</w:t>
      </w:r>
    </w:p>
    <w:p w14:paraId="016911C5" w14:textId="77777777" w:rsidR="00424E69" w:rsidRPr="00424E69" w:rsidRDefault="00424E69" w:rsidP="00424E69">
      <w:pPr>
        <w:numPr>
          <w:ilvl w:val="2"/>
          <w:numId w:val="2"/>
        </w:numPr>
      </w:pPr>
      <w:r w:rsidRPr="00424E69">
        <w:t>The request failed with HTTP status 503: Service Unavailable   – contact the vendor</w:t>
      </w:r>
    </w:p>
    <w:p w14:paraId="36DB5DF3" w14:textId="77777777" w:rsidR="00424E69" w:rsidRPr="00424E69" w:rsidRDefault="00424E69" w:rsidP="00424E69">
      <w:pPr>
        <w:numPr>
          <w:ilvl w:val="2"/>
          <w:numId w:val="2"/>
        </w:numPr>
      </w:pPr>
      <w:r w:rsidRPr="00424E69">
        <w:t>A system error occurred while performing the instant search.  – contact the vendor</w:t>
      </w:r>
    </w:p>
    <w:p w14:paraId="18B013A4" w14:textId="77777777" w:rsidR="00424E69" w:rsidRPr="00424E69" w:rsidRDefault="00424E69" w:rsidP="00424E69">
      <w:pPr>
        <w:numPr>
          <w:ilvl w:val="2"/>
          <w:numId w:val="2"/>
        </w:numPr>
      </w:pPr>
      <w:r w:rsidRPr="00424E69">
        <w:t>Errors regarding payment    – contact the vendor and get product involved asap... (this issue is rare, but it has occurred)</w:t>
      </w:r>
    </w:p>
    <w:p w14:paraId="35EE29C9" w14:textId="77777777" w:rsidR="00424E69" w:rsidRPr="00424E69" w:rsidRDefault="00424E69" w:rsidP="00424E69">
      <w:pPr>
        <w:numPr>
          <w:ilvl w:val="2"/>
          <w:numId w:val="2"/>
        </w:numPr>
      </w:pPr>
      <w:r w:rsidRPr="00424E69">
        <w:t xml:space="preserve">Error regarding certification/password    – We need to update.  All Certification and updates need to be taken care of on about a 90 </w:t>
      </w:r>
      <w:proofErr w:type="gramStart"/>
      <w:r w:rsidRPr="00424E69">
        <w:t>days</w:t>
      </w:r>
      <w:proofErr w:type="gramEnd"/>
      <w:r w:rsidRPr="00424E69">
        <w:t xml:space="preserve"> basis.  If this is missed this will cause an issue.</w:t>
      </w:r>
    </w:p>
    <w:p w14:paraId="0CC5C822" w14:textId="77777777" w:rsidR="00424E69" w:rsidRPr="00424E69" w:rsidRDefault="00424E69" w:rsidP="00424E69">
      <w:pPr>
        <w:numPr>
          <w:ilvl w:val="1"/>
          <w:numId w:val="2"/>
        </w:numPr>
      </w:pPr>
      <w:r w:rsidRPr="00424E69">
        <w:t>Site type errors (some examples):</w:t>
      </w:r>
    </w:p>
    <w:p w14:paraId="1A9B781A" w14:textId="77777777" w:rsidR="00424E69" w:rsidRPr="00424E69" w:rsidRDefault="00424E69" w:rsidP="00424E69">
      <w:pPr>
        <w:numPr>
          <w:ilvl w:val="2"/>
          <w:numId w:val="2"/>
        </w:numPr>
      </w:pPr>
      <w:r w:rsidRPr="00424E69">
        <w:t>DOB before 1900</w:t>
      </w:r>
    </w:p>
    <w:p w14:paraId="595B3651" w14:textId="77777777" w:rsidR="00424E69" w:rsidRPr="00424E69" w:rsidRDefault="00424E69" w:rsidP="00424E69">
      <w:pPr>
        <w:numPr>
          <w:ilvl w:val="2"/>
          <w:numId w:val="2"/>
        </w:numPr>
      </w:pPr>
      <w:r w:rsidRPr="00424E69">
        <w:t>First or last name is only one character, this is not allowed</w:t>
      </w:r>
    </w:p>
    <w:p w14:paraId="1B3F9619" w14:textId="77777777" w:rsidR="00424E69" w:rsidRPr="00424E69" w:rsidRDefault="00424E69" w:rsidP="00424E69">
      <w:pPr>
        <w:numPr>
          <w:ilvl w:val="2"/>
          <w:numId w:val="2"/>
        </w:numPr>
      </w:pPr>
      <w:r w:rsidRPr="00424E69">
        <w:t>SSN is not complete</w:t>
      </w:r>
    </w:p>
    <w:p w14:paraId="716DFA4C" w14:textId="77777777" w:rsidR="00424E69" w:rsidRPr="00424E69" w:rsidRDefault="00424E69" w:rsidP="00424E69">
      <w:pPr>
        <w:numPr>
          <w:ilvl w:val="0"/>
          <w:numId w:val="2"/>
        </w:numPr>
      </w:pPr>
      <w:r w:rsidRPr="00424E69">
        <w:lastRenderedPageBreak/>
        <w:t xml:space="preserve">Run the following queries to pull the site/applicant information.  If only one search is in </w:t>
      </w:r>
      <w:proofErr w:type="gramStart"/>
      <w:r w:rsidRPr="00424E69">
        <w:t>error</w:t>
      </w:r>
      <w:proofErr w:type="gramEnd"/>
      <w:r w:rsidRPr="00424E69">
        <w:t xml:space="preserve"> then you only need to run the query that is appropriate, depending on if they have a statewide or county</w:t>
      </w:r>
    </w:p>
    <w:p w14:paraId="23281ED0" w14:textId="77777777" w:rsidR="00424E69" w:rsidRPr="00424E69" w:rsidRDefault="00424E69" w:rsidP="00424E69">
      <w:pPr>
        <w:numPr>
          <w:ilvl w:val="1"/>
          <w:numId w:val="2"/>
        </w:numPr>
      </w:pPr>
      <w:r w:rsidRPr="00424E69">
        <w:t>For Statewide searches</w:t>
      </w:r>
    </w:p>
    <w:p w14:paraId="5532C5F0" w14:textId="77777777" w:rsidR="00424E69" w:rsidRPr="00424E69" w:rsidRDefault="00424E69" w:rsidP="00424E69">
      <w:r w:rsidRPr="00424E69">
        <w:t xml:space="preserve">use </w:t>
      </w:r>
      <w:proofErr w:type="spellStart"/>
      <w:r w:rsidRPr="00424E69">
        <w:t>ScreeningConfiguration</w:t>
      </w:r>
      <w:proofErr w:type="spellEnd"/>
      <w:r w:rsidRPr="00424E69">
        <w:br/>
        <w:t xml:space="preserve">SELECT </w:t>
      </w:r>
      <w:proofErr w:type="spellStart"/>
      <w:r w:rsidRPr="00424E69">
        <w:t>e.createdate</w:t>
      </w:r>
      <w:proofErr w:type="spellEnd"/>
      <w:r w:rsidRPr="00424E69">
        <w:t>,</w:t>
      </w:r>
      <w:r w:rsidRPr="00424E69">
        <w:br/>
      </w:r>
      <w:proofErr w:type="spellStart"/>
      <w:r w:rsidRPr="00424E69">
        <w:t>op.entID</w:t>
      </w:r>
      <w:proofErr w:type="spellEnd"/>
      <w:r w:rsidRPr="00424E69">
        <w:t xml:space="preserve"> as </w:t>
      </w:r>
      <w:proofErr w:type="spellStart"/>
      <w:r w:rsidRPr="00424E69">
        <w:t>pmcID</w:t>
      </w:r>
      <w:proofErr w:type="spellEnd"/>
      <w:r w:rsidRPr="00424E69">
        <w:t>,</w:t>
      </w:r>
      <w:r w:rsidRPr="00424E69">
        <w:br/>
      </w:r>
      <w:proofErr w:type="spellStart"/>
      <w:r w:rsidRPr="00424E69">
        <w:t>op.entName</w:t>
      </w:r>
      <w:proofErr w:type="spellEnd"/>
      <w:r w:rsidRPr="00424E69">
        <w:t xml:space="preserve"> as </w:t>
      </w:r>
      <w:proofErr w:type="spellStart"/>
      <w:r w:rsidRPr="00424E69">
        <w:t>pmcName</w:t>
      </w:r>
      <w:proofErr w:type="spellEnd"/>
      <w:r w:rsidRPr="00424E69">
        <w:t>,</w:t>
      </w:r>
      <w:r w:rsidRPr="00424E69">
        <w:br/>
      </w:r>
      <w:proofErr w:type="spellStart"/>
      <w:r w:rsidRPr="00424E69">
        <w:t>os.siteid</w:t>
      </w:r>
      <w:proofErr w:type="spellEnd"/>
      <w:r w:rsidRPr="00424E69">
        <w:t>,</w:t>
      </w:r>
      <w:r w:rsidRPr="00424E69">
        <w:br/>
      </w:r>
      <w:proofErr w:type="spellStart"/>
      <w:r w:rsidRPr="00424E69">
        <w:t>os.Name</w:t>
      </w:r>
      <w:proofErr w:type="spellEnd"/>
      <w:r w:rsidRPr="00424E69">
        <w:t xml:space="preserve"> as sitename,</w:t>
      </w:r>
      <w:r w:rsidRPr="00424E69">
        <w:br/>
      </w:r>
      <w:proofErr w:type="spellStart"/>
      <w:r w:rsidRPr="00424E69">
        <w:t>e.ApgID</w:t>
      </w:r>
      <w:proofErr w:type="spellEnd"/>
      <w:r w:rsidRPr="00424E69">
        <w:t>,</w:t>
      </w:r>
      <w:r w:rsidRPr="00424E69">
        <w:br/>
      </w:r>
      <w:proofErr w:type="spellStart"/>
      <w:r w:rsidRPr="00424E69">
        <w:t>X.Y.value</w:t>
      </w:r>
      <w:proofErr w:type="spellEnd"/>
      <w:r w:rsidRPr="00424E69">
        <w:t>('(</w:t>
      </w:r>
      <w:proofErr w:type="spellStart"/>
      <w:r w:rsidRPr="00424E69">
        <w:t>firstName</w:t>
      </w:r>
      <w:proofErr w:type="spellEnd"/>
      <w:r w:rsidRPr="00424E69">
        <w:t>)[1]', 'VARCHAR(50)') as FirstName,</w:t>
      </w:r>
      <w:r w:rsidRPr="00424E69">
        <w:br/>
      </w:r>
      <w:proofErr w:type="spellStart"/>
      <w:r w:rsidRPr="00424E69">
        <w:t>X.Y.value</w:t>
      </w:r>
      <w:proofErr w:type="spellEnd"/>
      <w:r w:rsidRPr="00424E69">
        <w:t>('(</w:t>
      </w:r>
      <w:proofErr w:type="spellStart"/>
      <w:r w:rsidRPr="00424E69">
        <w:t>lastName</w:t>
      </w:r>
      <w:proofErr w:type="spellEnd"/>
      <w:r w:rsidRPr="00424E69">
        <w:t>)[1]', 'VARCHAR(50)') as LastName,</w:t>
      </w:r>
      <w:r w:rsidRPr="00424E69">
        <w:br/>
      </w:r>
      <w:proofErr w:type="spellStart"/>
      <w:r w:rsidRPr="00424E69">
        <w:t>e.Message</w:t>
      </w:r>
      <w:proofErr w:type="spellEnd"/>
      <w:r w:rsidRPr="00424E69">
        <w:t>,</w:t>
      </w:r>
      <w:r w:rsidRPr="00424E69">
        <w:br/>
      </w:r>
      <w:proofErr w:type="spellStart"/>
      <w:r w:rsidRPr="00424E69">
        <w:t>e.pmcURL</w:t>
      </w:r>
      <w:proofErr w:type="spellEnd"/>
      <w:r w:rsidRPr="00424E69">
        <w:t>,</w:t>
      </w:r>
      <w:r w:rsidRPr="00424E69">
        <w:br/>
      </w:r>
      <w:proofErr w:type="spellStart"/>
      <w:r w:rsidRPr="00424E69">
        <w:t>e.LogID</w:t>
      </w:r>
      <w:proofErr w:type="spellEnd"/>
      <w:r w:rsidRPr="00424E69">
        <w:br/>
        <w:t xml:space="preserve">FROM </w:t>
      </w:r>
      <w:proofErr w:type="spellStart"/>
      <w:r w:rsidRPr="00424E69">
        <w:t>screeningconfiguration.dbo.externalservicelog</w:t>
      </w:r>
      <w:proofErr w:type="spellEnd"/>
      <w:r w:rsidRPr="00424E69">
        <w:t xml:space="preserve"> e</w:t>
      </w:r>
      <w:r w:rsidRPr="00424E69">
        <w:br/>
        <w:t xml:space="preserve">JOIN </w:t>
      </w:r>
      <w:proofErr w:type="spellStart"/>
      <w:r w:rsidRPr="00424E69">
        <w:t>screeningconfiguration.dbo.externalxmllog</w:t>
      </w:r>
      <w:proofErr w:type="spellEnd"/>
      <w:r w:rsidRPr="00424E69">
        <w:t xml:space="preserve"> d</w:t>
      </w:r>
      <w:r w:rsidRPr="00424E69">
        <w:br/>
        <w:t xml:space="preserve">ON </w:t>
      </w:r>
      <w:proofErr w:type="spellStart"/>
      <w:r w:rsidRPr="00424E69">
        <w:t>e.logid</w:t>
      </w:r>
      <w:proofErr w:type="spellEnd"/>
      <w:r w:rsidRPr="00424E69">
        <w:t xml:space="preserve"> = </w:t>
      </w:r>
      <w:proofErr w:type="spellStart"/>
      <w:r w:rsidRPr="00424E69">
        <w:t>d.LogID</w:t>
      </w:r>
      <w:proofErr w:type="spellEnd"/>
      <w:r w:rsidRPr="00424E69">
        <w:br/>
        <w:t>CROSS APPLY d.XmlDoc.nodes('BGC/product/StatewideCriminalSearch/initiate/order') as X(Y)</w:t>
      </w:r>
      <w:r w:rsidRPr="00424E69">
        <w:br/>
        <w:t xml:space="preserve">JOIN SCR002.ScreeningHistory.dbo.OnesiteProfiles </w:t>
      </w:r>
      <w:proofErr w:type="spellStart"/>
      <w:r w:rsidRPr="00424E69">
        <w:t>os</w:t>
      </w:r>
      <w:proofErr w:type="spellEnd"/>
      <w:r w:rsidRPr="00424E69">
        <w:t xml:space="preserve"> ON </w:t>
      </w:r>
      <w:proofErr w:type="spellStart"/>
      <w:r w:rsidRPr="00424E69">
        <w:t>os.SiteID</w:t>
      </w:r>
      <w:proofErr w:type="spellEnd"/>
      <w:r w:rsidRPr="00424E69">
        <w:t xml:space="preserve"> = cast(</w:t>
      </w:r>
      <w:proofErr w:type="spellStart"/>
      <w:r w:rsidRPr="00424E69">
        <w:t>e.SiteID</w:t>
      </w:r>
      <w:proofErr w:type="spellEnd"/>
      <w:r w:rsidRPr="00424E69">
        <w:t xml:space="preserve"> as int)</w:t>
      </w:r>
      <w:r w:rsidRPr="00424E69">
        <w:br/>
        <w:t xml:space="preserve">JOIN SCR002.ScreeningHistory.dbo.OneSitePMC op ON </w:t>
      </w:r>
      <w:proofErr w:type="spellStart"/>
      <w:r w:rsidRPr="00424E69">
        <w:t>os.EntID</w:t>
      </w:r>
      <w:proofErr w:type="spellEnd"/>
      <w:r w:rsidRPr="00424E69">
        <w:t xml:space="preserve"> = </w:t>
      </w:r>
      <w:proofErr w:type="spellStart"/>
      <w:r w:rsidRPr="00424E69">
        <w:t>op.entID</w:t>
      </w:r>
      <w:proofErr w:type="spellEnd"/>
      <w:r w:rsidRPr="00424E69">
        <w:br/>
        <w:t xml:space="preserve">WHERE </w:t>
      </w:r>
      <w:proofErr w:type="spellStart"/>
      <w:r w:rsidRPr="00424E69">
        <w:t>e.message</w:t>
      </w:r>
      <w:proofErr w:type="spellEnd"/>
      <w:r w:rsidRPr="00424E69">
        <w:t xml:space="preserve"> like '%statewide'</w:t>
      </w:r>
      <w:r w:rsidRPr="00424E69">
        <w:br/>
        <w:t xml:space="preserve">and </w:t>
      </w:r>
      <w:proofErr w:type="spellStart"/>
      <w:r w:rsidRPr="00424E69">
        <w:t>e.logid</w:t>
      </w:r>
      <w:proofErr w:type="spellEnd"/>
      <w:r w:rsidRPr="00424E69">
        <w:t xml:space="preserve"> in ( insert the </w:t>
      </w:r>
      <w:proofErr w:type="spellStart"/>
      <w:r w:rsidRPr="00424E69">
        <w:t>logids</w:t>
      </w:r>
      <w:proofErr w:type="spellEnd"/>
      <w:r w:rsidRPr="00424E69">
        <w:t xml:space="preserve"> separated by a comma</w:t>
      </w:r>
      <w:r w:rsidRPr="00424E69">
        <w:br/>
        <w:t>)</w:t>
      </w:r>
      <w:r w:rsidRPr="00424E69">
        <w:br/>
        <w:t xml:space="preserve">and </w:t>
      </w:r>
      <w:proofErr w:type="spellStart"/>
      <w:r w:rsidRPr="00424E69">
        <w:t>e.source</w:t>
      </w:r>
      <w:proofErr w:type="spellEnd"/>
      <w:r w:rsidRPr="00424E69">
        <w:t xml:space="preserve"> = '</w:t>
      </w:r>
      <w:proofErr w:type="spellStart"/>
      <w:r w:rsidRPr="00424E69">
        <w:t>bcsend</w:t>
      </w:r>
      <w:proofErr w:type="spellEnd"/>
      <w:r w:rsidRPr="00424E69">
        <w:t>'</w:t>
      </w:r>
      <w:r w:rsidRPr="00424E69">
        <w:br/>
        <w:t xml:space="preserve">and </w:t>
      </w:r>
      <w:proofErr w:type="spellStart"/>
      <w:r w:rsidRPr="00424E69">
        <w:t>e.status</w:t>
      </w:r>
      <w:proofErr w:type="spellEnd"/>
      <w:r w:rsidRPr="00424E69">
        <w:t xml:space="preserve"> = 'err'</w:t>
      </w:r>
      <w:r w:rsidRPr="00424E69">
        <w:br/>
        <w:t xml:space="preserve">AND </w:t>
      </w:r>
      <w:proofErr w:type="spellStart"/>
      <w:r w:rsidRPr="00424E69">
        <w:t>e.createdate</w:t>
      </w:r>
      <w:proofErr w:type="spellEnd"/>
      <w:r w:rsidRPr="00424E69">
        <w:t xml:space="preserve"> &gt; '06/25/22 00:00' -- update the date to the day before the error</w:t>
      </w:r>
    </w:p>
    <w:p w14:paraId="17E060C1" w14:textId="77777777" w:rsidR="00424E69" w:rsidRPr="00424E69" w:rsidRDefault="00424E69" w:rsidP="00424E69">
      <w:pPr>
        <w:numPr>
          <w:ilvl w:val="0"/>
          <w:numId w:val="3"/>
        </w:numPr>
      </w:pPr>
    </w:p>
    <w:p w14:paraId="15EC9A6B" w14:textId="77777777" w:rsidR="00424E69" w:rsidRPr="00424E69" w:rsidRDefault="00424E69" w:rsidP="00424E69">
      <w:pPr>
        <w:numPr>
          <w:ilvl w:val="1"/>
          <w:numId w:val="3"/>
        </w:numPr>
      </w:pPr>
      <w:r w:rsidRPr="00424E69">
        <w:t>For County searches</w:t>
      </w:r>
    </w:p>
    <w:p w14:paraId="30ECA73B" w14:textId="77777777" w:rsidR="00424E69" w:rsidRPr="00424E69" w:rsidRDefault="00424E69" w:rsidP="00424E69">
      <w:r w:rsidRPr="00424E69">
        <w:t xml:space="preserve">use </w:t>
      </w:r>
      <w:proofErr w:type="spellStart"/>
      <w:r w:rsidRPr="00424E69">
        <w:t>ScreeningConfiguration</w:t>
      </w:r>
      <w:proofErr w:type="spellEnd"/>
      <w:r w:rsidRPr="00424E69">
        <w:br/>
        <w:t xml:space="preserve">SELECT </w:t>
      </w:r>
      <w:proofErr w:type="spellStart"/>
      <w:r w:rsidRPr="00424E69">
        <w:t>e.createdate</w:t>
      </w:r>
      <w:proofErr w:type="spellEnd"/>
      <w:r w:rsidRPr="00424E69">
        <w:t>,</w:t>
      </w:r>
      <w:r w:rsidRPr="00424E69">
        <w:br/>
      </w:r>
      <w:proofErr w:type="spellStart"/>
      <w:r w:rsidRPr="00424E69">
        <w:t>op.entID</w:t>
      </w:r>
      <w:proofErr w:type="spellEnd"/>
      <w:r w:rsidRPr="00424E69">
        <w:t xml:space="preserve"> as </w:t>
      </w:r>
      <w:proofErr w:type="spellStart"/>
      <w:r w:rsidRPr="00424E69">
        <w:t>pmcID</w:t>
      </w:r>
      <w:proofErr w:type="spellEnd"/>
      <w:r w:rsidRPr="00424E69">
        <w:t>,</w:t>
      </w:r>
      <w:r w:rsidRPr="00424E69">
        <w:br/>
      </w:r>
      <w:proofErr w:type="spellStart"/>
      <w:r w:rsidRPr="00424E69">
        <w:t>op.entName</w:t>
      </w:r>
      <w:proofErr w:type="spellEnd"/>
      <w:r w:rsidRPr="00424E69">
        <w:t xml:space="preserve"> as </w:t>
      </w:r>
      <w:proofErr w:type="spellStart"/>
      <w:r w:rsidRPr="00424E69">
        <w:t>pmcName</w:t>
      </w:r>
      <w:proofErr w:type="spellEnd"/>
      <w:r w:rsidRPr="00424E69">
        <w:t>,</w:t>
      </w:r>
      <w:r w:rsidRPr="00424E69">
        <w:br/>
      </w:r>
      <w:proofErr w:type="spellStart"/>
      <w:r w:rsidRPr="00424E69">
        <w:t>os.siteid</w:t>
      </w:r>
      <w:proofErr w:type="spellEnd"/>
      <w:r w:rsidRPr="00424E69">
        <w:t>,</w:t>
      </w:r>
      <w:r w:rsidRPr="00424E69">
        <w:br/>
      </w:r>
      <w:proofErr w:type="spellStart"/>
      <w:r w:rsidRPr="00424E69">
        <w:t>os.Name</w:t>
      </w:r>
      <w:proofErr w:type="spellEnd"/>
      <w:r w:rsidRPr="00424E69">
        <w:t xml:space="preserve"> as sitename,</w:t>
      </w:r>
      <w:r w:rsidRPr="00424E69">
        <w:br/>
      </w:r>
      <w:proofErr w:type="spellStart"/>
      <w:r w:rsidRPr="00424E69">
        <w:t>e.ApgID</w:t>
      </w:r>
      <w:proofErr w:type="spellEnd"/>
      <w:r w:rsidRPr="00424E69">
        <w:t>,</w:t>
      </w:r>
      <w:r w:rsidRPr="00424E69">
        <w:br/>
      </w:r>
      <w:proofErr w:type="spellStart"/>
      <w:r w:rsidRPr="00424E69">
        <w:t>X.Y.value</w:t>
      </w:r>
      <w:proofErr w:type="spellEnd"/>
      <w:r w:rsidRPr="00424E69">
        <w:t>('(</w:t>
      </w:r>
      <w:proofErr w:type="spellStart"/>
      <w:r w:rsidRPr="00424E69">
        <w:t>firstName</w:t>
      </w:r>
      <w:proofErr w:type="spellEnd"/>
      <w:r w:rsidRPr="00424E69">
        <w:t>)[1]', 'VARCHAR(50)') as FirstName,</w:t>
      </w:r>
      <w:r w:rsidRPr="00424E69">
        <w:br/>
      </w:r>
      <w:proofErr w:type="spellStart"/>
      <w:r w:rsidRPr="00424E69">
        <w:t>X.Y.value</w:t>
      </w:r>
      <w:proofErr w:type="spellEnd"/>
      <w:r w:rsidRPr="00424E69">
        <w:t>('(</w:t>
      </w:r>
      <w:proofErr w:type="spellStart"/>
      <w:r w:rsidRPr="00424E69">
        <w:t>lastName</w:t>
      </w:r>
      <w:proofErr w:type="spellEnd"/>
      <w:r w:rsidRPr="00424E69">
        <w:t>)[1]', 'VARCHAR(50)') as LastName,</w:t>
      </w:r>
      <w:r w:rsidRPr="00424E69">
        <w:br/>
      </w:r>
      <w:proofErr w:type="spellStart"/>
      <w:r w:rsidRPr="00424E69">
        <w:t>e.Message</w:t>
      </w:r>
      <w:proofErr w:type="spellEnd"/>
      <w:r w:rsidRPr="00424E69">
        <w:t>,</w:t>
      </w:r>
      <w:r w:rsidRPr="00424E69">
        <w:br/>
      </w:r>
      <w:proofErr w:type="spellStart"/>
      <w:r w:rsidRPr="00424E69">
        <w:t>e.pmcURL</w:t>
      </w:r>
      <w:proofErr w:type="spellEnd"/>
      <w:r w:rsidRPr="00424E69">
        <w:t>,</w:t>
      </w:r>
      <w:r w:rsidRPr="00424E69">
        <w:br/>
      </w:r>
      <w:proofErr w:type="spellStart"/>
      <w:r w:rsidRPr="00424E69">
        <w:t>e.LogID</w:t>
      </w:r>
      <w:proofErr w:type="spellEnd"/>
      <w:r w:rsidRPr="00424E69">
        <w:br/>
      </w:r>
      <w:r w:rsidRPr="00424E69">
        <w:lastRenderedPageBreak/>
        <w:t xml:space="preserve">FROM </w:t>
      </w:r>
      <w:proofErr w:type="spellStart"/>
      <w:r w:rsidRPr="00424E69">
        <w:t>screeningconfiguration.dbo.externalservicelog</w:t>
      </w:r>
      <w:proofErr w:type="spellEnd"/>
      <w:r w:rsidRPr="00424E69">
        <w:t xml:space="preserve"> e</w:t>
      </w:r>
      <w:r w:rsidRPr="00424E69">
        <w:br/>
        <w:t xml:space="preserve">JOIN </w:t>
      </w:r>
      <w:proofErr w:type="spellStart"/>
      <w:r w:rsidRPr="00424E69">
        <w:t>screeningconfiguration.dbo.externalxmllog</w:t>
      </w:r>
      <w:proofErr w:type="spellEnd"/>
      <w:r w:rsidRPr="00424E69">
        <w:t xml:space="preserve"> d</w:t>
      </w:r>
      <w:r w:rsidRPr="00424E69">
        <w:br/>
        <w:t xml:space="preserve">ON </w:t>
      </w:r>
      <w:proofErr w:type="spellStart"/>
      <w:r w:rsidRPr="00424E69">
        <w:t>e.logid</w:t>
      </w:r>
      <w:proofErr w:type="spellEnd"/>
      <w:r w:rsidRPr="00424E69">
        <w:t xml:space="preserve"> = </w:t>
      </w:r>
      <w:proofErr w:type="spellStart"/>
      <w:r w:rsidRPr="00424E69">
        <w:t>d.LogID</w:t>
      </w:r>
      <w:proofErr w:type="spellEnd"/>
      <w:r w:rsidRPr="00424E69">
        <w:br/>
        <w:t>CROSS APPLY d.XmlDoc.nodes('BGC/product/CountyCriminalSearch/initiate/order') as X(Y)</w:t>
      </w:r>
      <w:r w:rsidRPr="00424E69">
        <w:br/>
        <w:t xml:space="preserve">JOIN SCR002.ScreeningHistory.dbo.OnesiteProfiles </w:t>
      </w:r>
      <w:proofErr w:type="spellStart"/>
      <w:r w:rsidRPr="00424E69">
        <w:t>os</w:t>
      </w:r>
      <w:proofErr w:type="spellEnd"/>
      <w:r w:rsidRPr="00424E69">
        <w:t xml:space="preserve"> ON </w:t>
      </w:r>
      <w:proofErr w:type="spellStart"/>
      <w:r w:rsidRPr="00424E69">
        <w:t>os.SiteID</w:t>
      </w:r>
      <w:proofErr w:type="spellEnd"/>
      <w:r w:rsidRPr="00424E69">
        <w:t xml:space="preserve"> = cast(</w:t>
      </w:r>
      <w:proofErr w:type="spellStart"/>
      <w:r w:rsidRPr="00424E69">
        <w:t>e.SiteID</w:t>
      </w:r>
      <w:proofErr w:type="spellEnd"/>
      <w:r w:rsidRPr="00424E69">
        <w:t xml:space="preserve"> as int)</w:t>
      </w:r>
      <w:r w:rsidRPr="00424E69">
        <w:br/>
        <w:t xml:space="preserve">JOIN SCR002.ScreeningHistory.dbo.OneSitePMC op ON </w:t>
      </w:r>
      <w:proofErr w:type="spellStart"/>
      <w:r w:rsidRPr="00424E69">
        <w:t>os.EntID</w:t>
      </w:r>
      <w:proofErr w:type="spellEnd"/>
      <w:r w:rsidRPr="00424E69">
        <w:t xml:space="preserve"> = </w:t>
      </w:r>
      <w:proofErr w:type="spellStart"/>
      <w:r w:rsidRPr="00424E69">
        <w:t>op.entID</w:t>
      </w:r>
      <w:proofErr w:type="spellEnd"/>
      <w:r w:rsidRPr="00424E69">
        <w:br/>
        <w:t xml:space="preserve">WHERE </w:t>
      </w:r>
      <w:proofErr w:type="spellStart"/>
      <w:r w:rsidRPr="00424E69">
        <w:t>e.message</w:t>
      </w:r>
      <w:proofErr w:type="spellEnd"/>
      <w:r w:rsidRPr="00424E69">
        <w:t xml:space="preserve"> not like '%statewide'</w:t>
      </w:r>
      <w:r w:rsidRPr="00424E69">
        <w:br/>
        <w:t xml:space="preserve">and </w:t>
      </w:r>
      <w:proofErr w:type="spellStart"/>
      <w:r w:rsidRPr="00424E69">
        <w:t>e.logid</w:t>
      </w:r>
      <w:proofErr w:type="spellEnd"/>
      <w:r w:rsidRPr="00424E69">
        <w:t xml:space="preserve"> in (insert the </w:t>
      </w:r>
      <w:proofErr w:type="spellStart"/>
      <w:r w:rsidRPr="00424E69">
        <w:t>logids</w:t>
      </w:r>
      <w:proofErr w:type="spellEnd"/>
      <w:r w:rsidRPr="00424E69">
        <w:t xml:space="preserve"> separated by a comma</w:t>
      </w:r>
      <w:r w:rsidRPr="00424E69">
        <w:br/>
        <w:t>)</w:t>
      </w:r>
      <w:r w:rsidRPr="00424E69">
        <w:br/>
        <w:t xml:space="preserve">and </w:t>
      </w:r>
      <w:proofErr w:type="spellStart"/>
      <w:r w:rsidRPr="00424E69">
        <w:t>e.source</w:t>
      </w:r>
      <w:proofErr w:type="spellEnd"/>
      <w:r w:rsidRPr="00424E69">
        <w:t xml:space="preserve"> = '</w:t>
      </w:r>
      <w:proofErr w:type="spellStart"/>
      <w:r w:rsidRPr="00424E69">
        <w:t>bcsend</w:t>
      </w:r>
      <w:proofErr w:type="spellEnd"/>
      <w:r w:rsidRPr="00424E69">
        <w:t>'</w:t>
      </w:r>
      <w:r w:rsidRPr="00424E69">
        <w:br/>
        <w:t xml:space="preserve">and </w:t>
      </w:r>
      <w:proofErr w:type="spellStart"/>
      <w:r w:rsidRPr="00424E69">
        <w:t>e.status</w:t>
      </w:r>
      <w:proofErr w:type="spellEnd"/>
      <w:r w:rsidRPr="00424E69">
        <w:t xml:space="preserve"> = 'err'</w:t>
      </w:r>
      <w:r w:rsidRPr="00424E69">
        <w:br/>
        <w:t xml:space="preserve">AND </w:t>
      </w:r>
      <w:proofErr w:type="spellStart"/>
      <w:r w:rsidRPr="00424E69">
        <w:t>e.createdate</w:t>
      </w:r>
      <w:proofErr w:type="spellEnd"/>
      <w:r w:rsidRPr="00424E69">
        <w:t xml:space="preserve"> &gt; '06/25/22 00:00' -- update the date to the day before the error</w:t>
      </w:r>
    </w:p>
    <w:p w14:paraId="01D84A4B" w14:textId="77777777" w:rsidR="00424E69" w:rsidRPr="00424E69" w:rsidRDefault="00424E69" w:rsidP="00424E69"/>
    <w:p w14:paraId="61A6DA23" w14:textId="77777777" w:rsidR="00424E69" w:rsidRPr="00424E69" w:rsidRDefault="00424E69" w:rsidP="00424E69">
      <w:r w:rsidRPr="00424E69">
        <w:t xml:space="preserve">Note:   If there are multiple </w:t>
      </w:r>
      <w:proofErr w:type="spellStart"/>
      <w:r w:rsidRPr="00424E69">
        <w:t>logIDs</w:t>
      </w:r>
      <w:proofErr w:type="spellEnd"/>
      <w:r w:rsidRPr="00424E69">
        <w:t xml:space="preserve">, it may be easier to copy the </w:t>
      </w:r>
      <w:proofErr w:type="spellStart"/>
      <w:r w:rsidRPr="00424E69">
        <w:t>logIDs</w:t>
      </w:r>
      <w:proofErr w:type="spellEnd"/>
      <w:r w:rsidRPr="00424E69">
        <w:t xml:space="preserve"> into both queries and run them at the same time.</w:t>
      </w:r>
    </w:p>
    <w:p w14:paraId="590B6814" w14:textId="77777777" w:rsidR="00424E69" w:rsidRPr="00424E69" w:rsidRDefault="00424E69" w:rsidP="00424E69">
      <w:r w:rsidRPr="00424E69">
        <w:rPr>
          <w:b/>
          <w:bCs/>
        </w:rPr>
        <w:t>For Product Support</w:t>
      </w:r>
    </w:p>
    <w:p w14:paraId="25A49F4F" w14:textId="77777777" w:rsidR="00424E69" w:rsidRPr="00424E69" w:rsidRDefault="00424E69" w:rsidP="00424E69">
      <w:pPr>
        <w:numPr>
          <w:ilvl w:val="0"/>
          <w:numId w:val="4"/>
        </w:numPr>
      </w:pPr>
      <w:r w:rsidRPr="00424E69">
        <w:t xml:space="preserve">Once the list has been generated. Copy and paste into the template.  If there are only a few results, sort by create date.  If there are more than a few results, then sort by PMC ID, </w:t>
      </w:r>
      <w:proofErr w:type="spellStart"/>
      <w:r w:rsidRPr="00424E69">
        <w:t>SiteID</w:t>
      </w:r>
      <w:proofErr w:type="spellEnd"/>
      <w:r w:rsidRPr="00424E69">
        <w:t xml:space="preserve">, </w:t>
      </w:r>
      <w:proofErr w:type="spellStart"/>
      <w:r w:rsidRPr="00424E69">
        <w:t>ApgID</w:t>
      </w:r>
      <w:proofErr w:type="spellEnd"/>
      <w:r w:rsidRPr="00424E69">
        <w:t>, Name, this is to help support when they go to contact the client. </w:t>
      </w:r>
    </w:p>
    <w:p w14:paraId="37805D96" w14:textId="77777777" w:rsidR="00424E69" w:rsidRPr="00424E69" w:rsidRDefault="00424E69" w:rsidP="00424E69">
      <w:pPr>
        <w:numPr>
          <w:ilvl w:val="0"/>
          <w:numId w:val="4"/>
        </w:numPr>
      </w:pPr>
      <w:r w:rsidRPr="00424E69">
        <w:t>Input the reason, if known in the comment column (e.g. DOB before 1900)</w:t>
      </w:r>
    </w:p>
    <w:p w14:paraId="52930CB2" w14:textId="77777777" w:rsidR="00424E69" w:rsidRPr="00424E69" w:rsidRDefault="00424E69" w:rsidP="00424E69">
      <w:pPr>
        <w:numPr>
          <w:ilvl w:val="0"/>
          <w:numId w:val="4"/>
        </w:numPr>
      </w:pPr>
      <w:r w:rsidRPr="00424E69">
        <w:t>Start a new email using the following template:</w:t>
      </w:r>
    </w:p>
    <w:p w14:paraId="6E5AF442" w14:textId="77777777" w:rsidR="00424E69" w:rsidRPr="00424E69" w:rsidRDefault="00424E69" w:rsidP="00424E69">
      <w:pPr>
        <w:numPr>
          <w:ilvl w:val="1"/>
          <w:numId w:val="4"/>
        </w:numPr>
      </w:pPr>
      <w:r w:rsidRPr="00424E69">
        <w:t xml:space="preserve">To:  </w:t>
      </w:r>
      <w:proofErr w:type="spellStart"/>
      <w:r w:rsidRPr="00424E69">
        <w:t>LeasingDesk</w:t>
      </w:r>
      <w:proofErr w:type="spellEnd"/>
      <w:r w:rsidRPr="00424E69">
        <w:t xml:space="preserve"> Screening Support </w:t>
      </w:r>
      <w:proofErr w:type="gramStart"/>
      <w:r w:rsidRPr="00424E69">
        <w:t>Supervisor,  Screening</w:t>
      </w:r>
      <w:proofErr w:type="gramEnd"/>
      <w:r w:rsidRPr="00424E69">
        <w:t xml:space="preserve"> Team Leads</w:t>
      </w:r>
    </w:p>
    <w:p w14:paraId="325981E3" w14:textId="77777777" w:rsidR="00424E69" w:rsidRPr="00424E69" w:rsidRDefault="00424E69" w:rsidP="00424E69">
      <w:pPr>
        <w:numPr>
          <w:ilvl w:val="1"/>
          <w:numId w:val="4"/>
        </w:numPr>
      </w:pPr>
      <w:r w:rsidRPr="00424E69">
        <w:t xml:space="preserve">CC: </w:t>
      </w:r>
      <w:proofErr w:type="spellStart"/>
      <w:r w:rsidRPr="00424E69">
        <w:t>Mgr</w:t>
      </w:r>
      <w:proofErr w:type="spellEnd"/>
      <w:r w:rsidRPr="00424E69">
        <w:t xml:space="preserve"> of Product </w:t>
      </w:r>
      <w:proofErr w:type="gramStart"/>
      <w:r w:rsidRPr="00424E69">
        <w:t>Support,  Product</w:t>
      </w:r>
      <w:proofErr w:type="gramEnd"/>
      <w:r w:rsidRPr="00424E69">
        <w:t xml:space="preserve"> Owners, PME individuals,  (and other depending on the scope of the errors – if there is an outage additional people may need to be cc'd)</w:t>
      </w:r>
    </w:p>
    <w:p w14:paraId="2ED8A953" w14:textId="77777777" w:rsidR="00424E69" w:rsidRPr="00424E69" w:rsidRDefault="00424E69" w:rsidP="00424E69">
      <w:pPr>
        <w:numPr>
          <w:ilvl w:val="1"/>
          <w:numId w:val="4"/>
        </w:numPr>
      </w:pPr>
      <w:r w:rsidRPr="00424E69">
        <w:t>Subject:  OON Error – &lt;insert&gt; Date</w:t>
      </w:r>
    </w:p>
    <w:p w14:paraId="48E4900C" w14:textId="77777777" w:rsidR="00424E69" w:rsidRPr="00424E69" w:rsidRDefault="00424E69" w:rsidP="00424E69">
      <w:pPr>
        <w:numPr>
          <w:ilvl w:val="1"/>
          <w:numId w:val="4"/>
        </w:numPr>
      </w:pPr>
      <w:r w:rsidRPr="00424E69">
        <w:t xml:space="preserve">Body:  Directly ask the </w:t>
      </w:r>
      <w:proofErr w:type="spellStart"/>
      <w:r w:rsidRPr="00424E69">
        <w:t>LeasingDesk</w:t>
      </w:r>
      <w:proofErr w:type="spellEnd"/>
      <w:r w:rsidRPr="00424E69">
        <w:t xml:space="preserve"> Support Supervisor to have someone reach out to the client about the search </w:t>
      </w:r>
      <w:proofErr w:type="gramStart"/>
      <w:r w:rsidRPr="00424E69">
        <w:t>an</w:t>
      </w:r>
      <w:proofErr w:type="gramEnd"/>
      <w:r w:rsidRPr="00424E69">
        <w:t xml:space="preserve"> take appropriate action. </w:t>
      </w:r>
    </w:p>
    <w:p w14:paraId="0376ED5C" w14:textId="77777777" w:rsidR="00424E69" w:rsidRPr="00424E69" w:rsidRDefault="00424E69" w:rsidP="00424E69">
      <w:pPr>
        <w:numPr>
          <w:ilvl w:val="2"/>
          <w:numId w:val="4"/>
        </w:numPr>
      </w:pPr>
      <w:r w:rsidRPr="00424E69">
        <w:t>If it was a user enter error in a piece of the applicant's information, the client will need to cancel and rescreen</w:t>
      </w:r>
    </w:p>
    <w:p w14:paraId="047CA377" w14:textId="77777777" w:rsidR="00424E69" w:rsidRPr="00424E69" w:rsidRDefault="00424E69" w:rsidP="00424E69">
      <w:pPr>
        <w:numPr>
          <w:ilvl w:val="2"/>
          <w:numId w:val="4"/>
        </w:numPr>
      </w:pPr>
      <w:r w:rsidRPr="00424E69">
        <w:t>If there was an error from BGC, a resubmit of the OON should resolve the issue.</w:t>
      </w:r>
    </w:p>
    <w:p w14:paraId="3C97B2D2" w14:textId="77777777" w:rsidR="00424E69" w:rsidRPr="00424E69" w:rsidRDefault="00424E69" w:rsidP="00424E69">
      <w:pPr>
        <w:numPr>
          <w:ilvl w:val="1"/>
          <w:numId w:val="4"/>
        </w:numPr>
      </w:pPr>
      <w:r w:rsidRPr="00424E69">
        <w:t>NOTE:  If there is a long system outage, other groups may need to be employed to have them ask to reach out to the client.  Please reach out to the Manager of Product support, client success management and product to determine who may need to help with this effort... and you may have those names if due to email flying about status updates of when the vendor is down.</w:t>
      </w:r>
    </w:p>
    <w:p w14:paraId="22B3EAAC" w14:textId="77777777" w:rsidR="00424E69" w:rsidRPr="00424E69" w:rsidRDefault="00424E69" w:rsidP="00424E69">
      <w:pPr>
        <w:numPr>
          <w:ilvl w:val="1"/>
          <w:numId w:val="4"/>
        </w:numPr>
      </w:pPr>
      <w:r w:rsidRPr="00424E69">
        <w:lastRenderedPageBreak/>
        <w:t>If there are only a few entries, then paste those in the email.  If there are more than a few then attach as file with the date of the outage in the filename. </w:t>
      </w:r>
    </w:p>
    <w:p w14:paraId="6B3E8DCA" w14:textId="77777777" w:rsidR="00424E69" w:rsidRPr="00424E69" w:rsidRDefault="00424E69" w:rsidP="00424E69">
      <w:pPr>
        <w:numPr>
          <w:ilvl w:val="0"/>
          <w:numId w:val="4"/>
        </w:numPr>
      </w:pPr>
      <w:r w:rsidRPr="00424E69">
        <w:t>Generally, Support will be responsible for the follow-up and typically they will respond with the SF case to show the client has been contacted, once completed.</w:t>
      </w:r>
    </w:p>
    <w:p w14:paraId="59D27F42" w14:textId="77777777" w:rsidR="00424E69" w:rsidRPr="00424E69" w:rsidRDefault="00424E69" w:rsidP="00424E69">
      <w:pPr>
        <w:numPr>
          <w:ilvl w:val="0"/>
          <w:numId w:val="4"/>
        </w:numPr>
      </w:pPr>
      <w:proofErr w:type="gramStart"/>
      <w:r w:rsidRPr="00424E69">
        <w:t>If  there</w:t>
      </w:r>
      <w:proofErr w:type="gramEnd"/>
      <w:r w:rsidRPr="00424E69">
        <w:t xml:space="preserve"> is a major outage, this file needs to be sent </w:t>
      </w:r>
      <w:r w:rsidRPr="00424E69">
        <w:rPr>
          <w:u w:val="single"/>
        </w:rPr>
        <w:t>ASAP</w:t>
      </w:r>
      <w:r w:rsidRPr="00424E69">
        <w:t>, after the outage is resolved.</w:t>
      </w:r>
    </w:p>
    <w:p w14:paraId="7B68F0FF" w14:textId="77777777" w:rsidR="00424E69" w:rsidRPr="00424E69" w:rsidRDefault="00424E69" w:rsidP="00424E69">
      <w:r w:rsidRPr="00424E69">
        <w:rPr>
          <w:b/>
          <w:bCs/>
        </w:rPr>
        <w:t>For the Vendor</w:t>
      </w:r>
    </w:p>
    <w:p w14:paraId="03F267AB" w14:textId="77777777" w:rsidR="00424E69" w:rsidRPr="00424E69" w:rsidRDefault="00424E69" w:rsidP="00424E69">
      <w:pPr>
        <w:numPr>
          <w:ilvl w:val="0"/>
          <w:numId w:val="5"/>
        </w:numPr>
      </w:pPr>
      <w:r w:rsidRPr="00424E69">
        <w:t xml:space="preserve">If it has been determined that </w:t>
      </w:r>
      <w:proofErr w:type="gramStart"/>
      <w:r w:rsidRPr="00424E69">
        <w:t>the this</w:t>
      </w:r>
      <w:proofErr w:type="gramEnd"/>
      <w:r w:rsidRPr="00424E69">
        <w:t xml:space="preserve"> errors did not occur during a known maintenance period / release as stated by BGC or failure to maintain certification/password on our side, then you will need to contact the vendor.</w:t>
      </w:r>
    </w:p>
    <w:p w14:paraId="057FB682" w14:textId="77777777" w:rsidR="00424E69" w:rsidRPr="00424E69" w:rsidRDefault="00424E69" w:rsidP="00424E69">
      <w:pPr>
        <w:numPr>
          <w:ilvl w:val="0"/>
          <w:numId w:val="5"/>
        </w:numPr>
      </w:pPr>
      <w:r w:rsidRPr="00424E69">
        <w:t>Start a new email using the following template</w:t>
      </w:r>
    </w:p>
    <w:p w14:paraId="0F895339" w14:textId="77777777" w:rsidR="00424E69" w:rsidRPr="00424E69" w:rsidRDefault="00424E69" w:rsidP="00424E69">
      <w:pPr>
        <w:numPr>
          <w:ilvl w:val="1"/>
          <w:numId w:val="5"/>
        </w:numPr>
      </w:pPr>
      <w:r w:rsidRPr="00424E69">
        <w:t>To:  </w:t>
      </w:r>
      <w:hyperlink r:id="rId8" w:history="1">
        <w:r w:rsidRPr="00424E69">
          <w:rPr>
            <w:rStyle w:val="Hyperlink"/>
          </w:rPr>
          <w:t>Resell@backgroundchecks.com</w:t>
        </w:r>
      </w:hyperlink>
      <w:r w:rsidRPr="00424E69">
        <w:t> and Cathy Klafehn (</w:t>
      </w:r>
      <w:hyperlink r:id="rId9" w:history="1">
        <w:r w:rsidRPr="00424E69">
          <w:rPr>
            <w:rStyle w:val="Hyperlink"/>
          </w:rPr>
          <w:t>cklafehn@backgroundchecks.com</w:t>
        </w:r>
      </w:hyperlink>
      <w:r w:rsidRPr="00424E69">
        <w:t>)</w:t>
      </w:r>
    </w:p>
    <w:p w14:paraId="224A7BD0" w14:textId="77777777" w:rsidR="00424E69" w:rsidRPr="00424E69" w:rsidRDefault="00424E69" w:rsidP="00424E69">
      <w:pPr>
        <w:numPr>
          <w:ilvl w:val="1"/>
          <w:numId w:val="5"/>
        </w:numPr>
      </w:pPr>
      <w:r w:rsidRPr="00424E69">
        <w:t xml:space="preserve">CC: </w:t>
      </w:r>
      <w:proofErr w:type="spellStart"/>
      <w:r w:rsidRPr="00424E69">
        <w:t>Mgr</w:t>
      </w:r>
      <w:proofErr w:type="spellEnd"/>
      <w:r w:rsidRPr="00424E69">
        <w:t xml:space="preserve"> of Product </w:t>
      </w:r>
      <w:proofErr w:type="gramStart"/>
      <w:r w:rsidRPr="00424E69">
        <w:t>Support,  Product</w:t>
      </w:r>
      <w:proofErr w:type="gramEnd"/>
      <w:r w:rsidRPr="00424E69">
        <w:t xml:space="preserve"> Owners and PME individuals</w:t>
      </w:r>
    </w:p>
    <w:p w14:paraId="1E7CA6B1" w14:textId="77777777" w:rsidR="00424E69" w:rsidRPr="00424E69" w:rsidRDefault="00424E69" w:rsidP="00424E69">
      <w:pPr>
        <w:numPr>
          <w:ilvl w:val="1"/>
          <w:numId w:val="5"/>
        </w:numPr>
      </w:pPr>
      <w:r w:rsidRPr="00424E69">
        <w:t>Subject:  OON Error – &lt;insert&gt; Date</w:t>
      </w:r>
    </w:p>
    <w:p w14:paraId="2F139CC2" w14:textId="77777777" w:rsidR="00424E69" w:rsidRPr="00424E69" w:rsidRDefault="00424E69" w:rsidP="00424E69">
      <w:pPr>
        <w:numPr>
          <w:ilvl w:val="1"/>
          <w:numId w:val="5"/>
        </w:numPr>
      </w:pPr>
      <w:r w:rsidRPr="00424E69">
        <w:t>Body:  State the errors were occurring and include the examples.  Use the BGC Email worksheet from the attached file (see top of article). Generally, include just a few.  If they ask for more then send more.   Include the time begin and time end (unless it is still ongoing). </w:t>
      </w:r>
    </w:p>
    <w:p w14:paraId="1E718AC2" w14:textId="77777777" w:rsidR="00424E69" w:rsidRPr="00424E69" w:rsidRDefault="00424E69" w:rsidP="00424E69">
      <w:pPr>
        <w:numPr>
          <w:ilvl w:val="1"/>
          <w:numId w:val="5"/>
        </w:numPr>
      </w:pPr>
      <w:r w:rsidRPr="00424E69">
        <w:t xml:space="preserve">If the issue is resolved, then request an RCA.  If the issue is not yet resolved, once it is resolved then request the RCA.  It usually take them 2 - 3 weeks to provide an RCA depending on the </w:t>
      </w:r>
      <w:proofErr w:type="gramStart"/>
      <w:r w:rsidRPr="00424E69">
        <w:t>issue  (</w:t>
      </w:r>
      <w:proofErr w:type="gramEnd"/>
      <w:r w:rsidRPr="00424E69">
        <w:t>this is based on past observation).</w:t>
      </w:r>
    </w:p>
    <w:p w14:paraId="7099DE26" w14:textId="77777777" w:rsidR="00C11C63" w:rsidRDefault="00C11C63"/>
    <w:sectPr w:rsidR="00C11C6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08151A" w14:textId="77777777" w:rsidR="00E330F0" w:rsidRDefault="00E330F0" w:rsidP="00424E69">
      <w:pPr>
        <w:spacing w:after="0" w:line="240" w:lineRule="auto"/>
      </w:pPr>
      <w:r>
        <w:separator/>
      </w:r>
    </w:p>
  </w:endnote>
  <w:endnote w:type="continuationSeparator" w:id="0">
    <w:p w14:paraId="68E7909A" w14:textId="77777777" w:rsidR="00E330F0" w:rsidRDefault="00E330F0" w:rsidP="00424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EBE9F" w14:textId="1469E740" w:rsidR="00424E69" w:rsidRDefault="00424E69">
    <w:pPr>
      <w:pStyle w:val="Footer"/>
    </w:pPr>
    <w:r>
      <w:rPr>
        <w:noProof/>
      </w:rPr>
      <mc:AlternateContent>
        <mc:Choice Requires="wps">
          <w:drawing>
            <wp:anchor distT="0" distB="0" distL="0" distR="0" simplePos="0" relativeHeight="251662336" behindDoc="0" locked="0" layoutInCell="1" allowOverlap="1" wp14:anchorId="3DD93175" wp14:editId="78B7D6F3">
              <wp:simplePos x="635" y="635"/>
              <wp:positionH relativeFrom="page">
                <wp:align>center</wp:align>
              </wp:positionH>
              <wp:positionV relativeFrom="page">
                <wp:align>bottom</wp:align>
              </wp:positionV>
              <wp:extent cx="1583055" cy="357505"/>
              <wp:effectExtent l="0" t="0" r="17145" b="0"/>
              <wp:wrapNone/>
              <wp:docPr id="28774530"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3055" cy="357505"/>
                      </a:xfrm>
                      <a:prstGeom prst="rect">
                        <a:avLst/>
                      </a:prstGeom>
                      <a:noFill/>
                      <a:ln>
                        <a:noFill/>
                      </a:ln>
                    </wps:spPr>
                    <wps:txbx>
                      <w:txbxContent>
                        <w:p w14:paraId="01B4BCAE" w14:textId="0DB70D98" w:rsidR="00424E69" w:rsidRPr="00424E69" w:rsidRDefault="00424E69" w:rsidP="00424E69">
                          <w:pPr>
                            <w:spacing w:after="0"/>
                            <w:rPr>
                              <w:rFonts w:ascii="Calibri" w:eastAsia="Calibri" w:hAnsi="Calibri" w:cs="Calibri"/>
                              <w:noProof/>
                              <w:color w:val="000000"/>
                              <w:sz w:val="20"/>
                              <w:szCs w:val="20"/>
                            </w:rPr>
                          </w:pPr>
                          <w:r w:rsidRPr="00424E69">
                            <w:rPr>
                              <w:rFonts w:ascii="Calibri" w:eastAsia="Calibri" w:hAnsi="Calibri" w:cs="Calibri"/>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D93175" id="_x0000_t202" coordsize="21600,21600" o:spt="202" path="m,l,21600r21600,l21600,xe">
              <v:stroke joinstyle="miter"/>
              <v:path gradientshapeok="t" o:connecttype="rect"/>
            </v:shapetype>
            <v:shape id="Text Box 5" o:spid="_x0000_s1028" type="#_x0000_t202" alt="For RealPage Internal Use Only" style="position:absolute;margin-left:0;margin-top:0;width:124.65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" filled="f" stroked="f">
              <v:fill o:detectmouseclick="t"/>
              <v:textbox style="mso-fit-shape-to-text:t" inset="0,0,0,15pt">
                <w:txbxContent>
                  <w:p w14:paraId="01B4BCAE" w14:textId="0DB70D98" w:rsidR="00424E69" w:rsidRPr="00424E69" w:rsidRDefault="00424E69" w:rsidP="00424E69">
                    <w:pPr>
                      <w:spacing w:after="0"/>
                      <w:rPr>
                        <w:rFonts w:ascii="Calibri" w:eastAsia="Calibri" w:hAnsi="Calibri" w:cs="Calibri"/>
                        <w:noProof/>
                        <w:color w:val="000000"/>
                        <w:sz w:val="20"/>
                        <w:szCs w:val="20"/>
                      </w:rPr>
                    </w:pPr>
                    <w:r w:rsidRPr="00424E69">
                      <w:rPr>
                        <w:rFonts w:ascii="Calibri" w:eastAsia="Calibri" w:hAnsi="Calibri" w:cs="Calibri"/>
                        <w:noProof/>
                        <w:color w:val="000000"/>
                        <w:sz w:val="20"/>
                        <w:szCs w:val="2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B2375" w14:textId="7CF00AC1" w:rsidR="00424E69" w:rsidRDefault="00424E69">
    <w:pPr>
      <w:pStyle w:val="Footer"/>
    </w:pPr>
    <w:r>
      <w:rPr>
        <w:noProof/>
      </w:rPr>
      <mc:AlternateContent>
        <mc:Choice Requires="wps">
          <w:drawing>
            <wp:anchor distT="0" distB="0" distL="0" distR="0" simplePos="0" relativeHeight="251663360" behindDoc="0" locked="0" layoutInCell="1" allowOverlap="1" wp14:anchorId="1FD9924A" wp14:editId="09CE544F">
              <wp:simplePos x="914400" y="9429184"/>
              <wp:positionH relativeFrom="page">
                <wp:align>center</wp:align>
              </wp:positionH>
              <wp:positionV relativeFrom="page">
                <wp:align>bottom</wp:align>
              </wp:positionV>
              <wp:extent cx="1583055" cy="357505"/>
              <wp:effectExtent l="0" t="0" r="17145" b="0"/>
              <wp:wrapNone/>
              <wp:docPr id="1428468709"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3055" cy="357505"/>
                      </a:xfrm>
                      <a:prstGeom prst="rect">
                        <a:avLst/>
                      </a:prstGeom>
                      <a:noFill/>
                      <a:ln>
                        <a:noFill/>
                      </a:ln>
                    </wps:spPr>
                    <wps:txbx>
                      <w:txbxContent>
                        <w:p w14:paraId="342BE614" w14:textId="13266C21" w:rsidR="00424E69" w:rsidRPr="00424E69" w:rsidRDefault="00424E69" w:rsidP="00424E69">
                          <w:pPr>
                            <w:spacing w:after="0"/>
                            <w:rPr>
                              <w:rFonts w:ascii="Calibri" w:eastAsia="Calibri" w:hAnsi="Calibri" w:cs="Calibri"/>
                              <w:noProof/>
                              <w:color w:val="000000"/>
                              <w:sz w:val="20"/>
                              <w:szCs w:val="20"/>
                            </w:rPr>
                          </w:pPr>
                          <w:r w:rsidRPr="00424E69">
                            <w:rPr>
                              <w:rFonts w:ascii="Calibri" w:eastAsia="Calibri" w:hAnsi="Calibri" w:cs="Calibri"/>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D9924A" id="_x0000_t202" coordsize="21600,21600" o:spt="202" path="m,l,21600r21600,l21600,xe">
              <v:stroke joinstyle="miter"/>
              <v:path gradientshapeok="t" o:connecttype="rect"/>
            </v:shapetype>
            <v:shape id="Text Box 6" o:spid="_x0000_s1029" type="#_x0000_t202" alt="For RealPage Internal Use Only" style="position:absolute;margin-left:0;margin-top:0;width:124.65pt;height:28.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" filled="f" stroked="f">
              <v:fill o:detectmouseclick="t"/>
              <v:textbox style="mso-fit-shape-to-text:t" inset="0,0,0,15pt">
                <w:txbxContent>
                  <w:p w14:paraId="342BE614" w14:textId="13266C21" w:rsidR="00424E69" w:rsidRPr="00424E69" w:rsidRDefault="00424E69" w:rsidP="00424E69">
                    <w:pPr>
                      <w:spacing w:after="0"/>
                      <w:rPr>
                        <w:rFonts w:ascii="Calibri" w:eastAsia="Calibri" w:hAnsi="Calibri" w:cs="Calibri"/>
                        <w:noProof/>
                        <w:color w:val="000000"/>
                        <w:sz w:val="20"/>
                        <w:szCs w:val="20"/>
                      </w:rPr>
                    </w:pPr>
                    <w:r w:rsidRPr="00424E69">
                      <w:rPr>
                        <w:rFonts w:ascii="Calibri" w:eastAsia="Calibri" w:hAnsi="Calibri" w:cs="Calibri"/>
                        <w:noProof/>
                        <w:color w:val="000000"/>
                        <w:sz w:val="20"/>
                        <w:szCs w:val="20"/>
                      </w:rPr>
                      <w:t>For RealPage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77F20A" w14:textId="45CBAFEF" w:rsidR="00424E69" w:rsidRDefault="00424E69">
    <w:pPr>
      <w:pStyle w:val="Footer"/>
    </w:pPr>
    <w:r>
      <w:rPr>
        <w:noProof/>
      </w:rPr>
      <mc:AlternateContent>
        <mc:Choice Requires="wps">
          <w:drawing>
            <wp:anchor distT="0" distB="0" distL="0" distR="0" simplePos="0" relativeHeight="251661312" behindDoc="0" locked="0" layoutInCell="1" allowOverlap="1" wp14:anchorId="32292D68" wp14:editId="7D7F813A">
              <wp:simplePos x="635" y="635"/>
              <wp:positionH relativeFrom="page">
                <wp:align>center</wp:align>
              </wp:positionH>
              <wp:positionV relativeFrom="page">
                <wp:align>bottom</wp:align>
              </wp:positionV>
              <wp:extent cx="1583055" cy="357505"/>
              <wp:effectExtent l="0" t="0" r="17145" b="0"/>
              <wp:wrapNone/>
              <wp:docPr id="1121598916"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3055" cy="357505"/>
                      </a:xfrm>
                      <a:prstGeom prst="rect">
                        <a:avLst/>
                      </a:prstGeom>
                      <a:noFill/>
                      <a:ln>
                        <a:noFill/>
                      </a:ln>
                    </wps:spPr>
                    <wps:txbx>
                      <w:txbxContent>
                        <w:p w14:paraId="089643ED" w14:textId="07B87D6B" w:rsidR="00424E69" w:rsidRPr="00424E69" w:rsidRDefault="00424E69" w:rsidP="00424E69">
                          <w:pPr>
                            <w:spacing w:after="0"/>
                            <w:rPr>
                              <w:rFonts w:ascii="Calibri" w:eastAsia="Calibri" w:hAnsi="Calibri" w:cs="Calibri"/>
                              <w:noProof/>
                              <w:color w:val="000000"/>
                              <w:sz w:val="20"/>
                              <w:szCs w:val="20"/>
                            </w:rPr>
                          </w:pPr>
                          <w:r w:rsidRPr="00424E69">
                            <w:rPr>
                              <w:rFonts w:ascii="Calibri" w:eastAsia="Calibri" w:hAnsi="Calibri" w:cs="Calibri"/>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292D68" id="_x0000_t202" coordsize="21600,21600" o:spt="202" path="m,l,21600r21600,l21600,xe">
              <v:stroke joinstyle="miter"/>
              <v:path gradientshapeok="t" o:connecttype="rect"/>
            </v:shapetype>
            <v:shape id="Text Box 4" o:spid="_x0000_s1031" type="#_x0000_t202" alt="For RealPage Internal Use Only" style="position:absolute;margin-left:0;margin-top:0;width:124.65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" filled="f" stroked="f">
              <v:fill o:detectmouseclick="t"/>
              <v:textbox style="mso-fit-shape-to-text:t" inset="0,0,0,15pt">
                <w:txbxContent>
                  <w:p w14:paraId="089643ED" w14:textId="07B87D6B" w:rsidR="00424E69" w:rsidRPr="00424E69" w:rsidRDefault="00424E69" w:rsidP="00424E69">
                    <w:pPr>
                      <w:spacing w:after="0"/>
                      <w:rPr>
                        <w:rFonts w:ascii="Calibri" w:eastAsia="Calibri" w:hAnsi="Calibri" w:cs="Calibri"/>
                        <w:noProof/>
                        <w:color w:val="000000"/>
                        <w:sz w:val="20"/>
                        <w:szCs w:val="20"/>
                      </w:rPr>
                    </w:pPr>
                    <w:r w:rsidRPr="00424E69">
                      <w:rPr>
                        <w:rFonts w:ascii="Calibri" w:eastAsia="Calibri" w:hAnsi="Calibri" w:cs="Calibri"/>
                        <w:noProof/>
                        <w:color w:val="000000"/>
                        <w:sz w:val="20"/>
                        <w:szCs w:val="2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87251F" w14:textId="77777777" w:rsidR="00E330F0" w:rsidRDefault="00E330F0" w:rsidP="00424E69">
      <w:pPr>
        <w:spacing w:after="0" w:line="240" w:lineRule="auto"/>
      </w:pPr>
      <w:r>
        <w:separator/>
      </w:r>
    </w:p>
  </w:footnote>
  <w:footnote w:type="continuationSeparator" w:id="0">
    <w:p w14:paraId="4AFEA8D0" w14:textId="77777777" w:rsidR="00E330F0" w:rsidRDefault="00E330F0" w:rsidP="00424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B0FF0" w14:textId="3CED9AEA" w:rsidR="00424E69" w:rsidRDefault="00424E69">
    <w:pPr>
      <w:pStyle w:val="Header"/>
    </w:pPr>
    <w:r>
      <w:rPr>
        <w:noProof/>
      </w:rPr>
      <mc:AlternateContent>
        <mc:Choice Requires="wps">
          <w:drawing>
            <wp:anchor distT="0" distB="0" distL="0" distR="0" simplePos="0" relativeHeight="251659264" behindDoc="0" locked="0" layoutInCell="1" allowOverlap="1" wp14:anchorId="025CD150" wp14:editId="24316F72">
              <wp:simplePos x="635" y="635"/>
              <wp:positionH relativeFrom="page">
                <wp:align>center</wp:align>
              </wp:positionH>
              <wp:positionV relativeFrom="page">
                <wp:align>top</wp:align>
              </wp:positionV>
              <wp:extent cx="501015" cy="324485"/>
              <wp:effectExtent l="0" t="0" r="13335" b="18415"/>
              <wp:wrapNone/>
              <wp:docPr id="1418134128"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1015" cy="324485"/>
                      </a:xfrm>
                      <a:prstGeom prst="rect">
                        <a:avLst/>
                      </a:prstGeom>
                      <a:noFill/>
                      <a:ln>
                        <a:noFill/>
                      </a:ln>
                    </wps:spPr>
                    <wps:txbx>
                      <w:txbxContent>
                        <w:p w14:paraId="2579EB9E" w14:textId="5150D467" w:rsidR="00424E69" w:rsidRPr="00424E69" w:rsidRDefault="00424E69" w:rsidP="00424E69">
                          <w:pPr>
                            <w:spacing w:after="0"/>
                            <w:rPr>
                              <w:rFonts w:ascii="Calibri" w:eastAsia="Calibri" w:hAnsi="Calibri" w:cs="Calibri"/>
                              <w:noProof/>
                              <w:color w:val="000000"/>
                              <w:sz w:val="16"/>
                              <w:szCs w:val="16"/>
                            </w:rPr>
                          </w:pPr>
                          <w:r w:rsidRPr="00424E69">
                            <w:rPr>
                              <w:rFonts w:ascii="Calibri" w:eastAsia="Calibri" w:hAnsi="Calibri" w:cs="Calibri"/>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5CD150" id="_x0000_t202" coordsize="21600,21600" o:spt="202" path="m,l,21600r21600,l21600,xe">
              <v:stroke joinstyle="miter"/>
              <v:path gradientshapeok="t" o:connecttype="rect"/>
            </v:shapetype>
            <v:shape id="Text Box 2" o:spid="_x0000_s1026" type="#_x0000_t202" alt="Internal Use" style="position:absolute;margin-left:0;margin-top:0;width:39.45pt;height:25.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" filled="f" stroked="f">
              <v:fill o:detectmouseclick="t"/>
              <v:textbox style="mso-fit-shape-to-text:t" inset="0,15pt,0,0">
                <w:txbxContent>
                  <w:p w14:paraId="2579EB9E" w14:textId="5150D467" w:rsidR="00424E69" w:rsidRPr="00424E69" w:rsidRDefault="00424E69" w:rsidP="00424E69">
                    <w:pPr>
                      <w:spacing w:after="0"/>
                      <w:rPr>
                        <w:rFonts w:ascii="Calibri" w:eastAsia="Calibri" w:hAnsi="Calibri" w:cs="Calibri"/>
                        <w:noProof/>
                        <w:color w:val="000000"/>
                        <w:sz w:val="16"/>
                        <w:szCs w:val="16"/>
                      </w:rPr>
                    </w:pPr>
                    <w:r w:rsidRPr="00424E69">
                      <w:rPr>
                        <w:rFonts w:ascii="Calibri" w:eastAsia="Calibri" w:hAnsi="Calibri" w:cs="Calibri"/>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5C61D" w14:textId="1C0664E8" w:rsidR="00424E69" w:rsidRDefault="00424E69">
    <w:pPr>
      <w:pStyle w:val="Header"/>
    </w:pPr>
    <w:r>
      <w:rPr>
        <w:noProof/>
      </w:rPr>
      <mc:AlternateContent>
        <mc:Choice Requires="wps">
          <w:drawing>
            <wp:anchor distT="0" distB="0" distL="0" distR="0" simplePos="0" relativeHeight="251660288" behindDoc="0" locked="0" layoutInCell="1" allowOverlap="1" wp14:anchorId="3C59DF50" wp14:editId="68B40BC5">
              <wp:simplePos x="914400" y="457200"/>
              <wp:positionH relativeFrom="page">
                <wp:align>center</wp:align>
              </wp:positionH>
              <wp:positionV relativeFrom="page">
                <wp:align>top</wp:align>
              </wp:positionV>
              <wp:extent cx="501015" cy="324485"/>
              <wp:effectExtent l="0" t="0" r="13335" b="18415"/>
              <wp:wrapNone/>
              <wp:docPr id="1692688342"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1015" cy="324485"/>
                      </a:xfrm>
                      <a:prstGeom prst="rect">
                        <a:avLst/>
                      </a:prstGeom>
                      <a:noFill/>
                      <a:ln>
                        <a:noFill/>
                      </a:ln>
                    </wps:spPr>
                    <wps:txbx>
                      <w:txbxContent>
                        <w:p w14:paraId="10D18B50" w14:textId="51DA4963" w:rsidR="00424E69" w:rsidRPr="00424E69" w:rsidRDefault="00424E69" w:rsidP="00424E69">
                          <w:pPr>
                            <w:spacing w:after="0"/>
                            <w:rPr>
                              <w:rFonts w:ascii="Calibri" w:eastAsia="Calibri" w:hAnsi="Calibri" w:cs="Calibri"/>
                              <w:noProof/>
                              <w:color w:val="000000"/>
                              <w:sz w:val="16"/>
                              <w:szCs w:val="16"/>
                            </w:rPr>
                          </w:pPr>
                          <w:r w:rsidRPr="00424E69">
                            <w:rPr>
                              <w:rFonts w:ascii="Calibri" w:eastAsia="Calibri" w:hAnsi="Calibri" w:cs="Calibri"/>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59DF50" id="_x0000_t202" coordsize="21600,21600" o:spt="202" path="m,l,21600r21600,l21600,xe">
              <v:stroke joinstyle="miter"/>
              <v:path gradientshapeok="t" o:connecttype="rect"/>
            </v:shapetype>
            <v:shape id="Text Box 3" o:spid="_x0000_s1027" type="#_x0000_t202" alt="Internal Use" style="position:absolute;margin-left:0;margin-top:0;width:39.45pt;height:25.5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x5kCwIAABwEAAAOAAAAZHJzL2Uyb0RvYy54bWysU8Fu2zAMvQ/YPwi6L3ayZmi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" filled="f" stroked="f">
              <v:fill o:detectmouseclick="t"/>
              <v:textbox style="mso-fit-shape-to-text:t" inset="0,15pt,0,0">
                <w:txbxContent>
                  <w:p w14:paraId="10D18B50" w14:textId="51DA4963" w:rsidR="00424E69" w:rsidRPr="00424E69" w:rsidRDefault="00424E69" w:rsidP="00424E69">
                    <w:pPr>
                      <w:spacing w:after="0"/>
                      <w:rPr>
                        <w:rFonts w:ascii="Calibri" w:eastAsia="Calibri" w:hAnsi="Calibri" w:cs="Calibri"/>
                        <w:noProof/>
                        <w:color w:val="000000"/>
                        <w:sz w:val="16"/>
                        <w:szCs w:val="16"/>
                      </w:rPr>
                    </w:pPr>
                    <w:r w:rsidRPr="00424E69">
                      <w:rPr>
                        <w:rFonts w:ascii="Calibri" w:eastAsia="Calibri" w:hAnsi="Calibri" w:cs="Calibri"/>
                        <w:noProof/>
                        <w:color w:val="000000"/>
                        <w:sz w:val="16"/>
                        <w:szCs w:val="16"/>
                      </w:rPr>
                      <w:t>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ED6B5" w14:textId="7D188A3D" w:rsidR="00424E69" w:rsidRDefault="00424E69">
    <w:pPr>
      <w:pStyle w:val="Header"/>
    </w:pPr>
    <w:r>
      <w:rPr>
        <w:noProof/>
      </w:rPr>
      <mc:AlternateContent>
        <mc:Choice Requires="wps">
          <w:drawing>
            <wp:anchor distT="0" distB="0" distL="0" distR="0" simplePos="0" relativeHeight="251658240" behindDoc="0" locked="0" layoutInCell="1" allowOverlap="1" wp14:anchorId="317C3295" wp14:editId="06CCDABB">
              <wp:simplePos x="635" y="635"/>
              <wp:positionH relativeFrom="page">
                <wp:align>center</wp:align>
              </wp:positionH>
              <wp:positionV relativeFrom="page">
                <wp:align>top</wp:align>
              </wp:positionV>
              <wp:extent cx="501015" cy="324485"/>
              <wp:effectExtent l="0" t="0" r="13335" b="18415"/>
              <wp:wrapNone/>
              <wp:docPr id="1043255637"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1015" cy="324485"/>
                      </a:xfrm>
                      <a:prstGeom prst="rect">
                        <a:avLst/>
                      </a:prstGeom>
                      <a:noFill/>
                      <a:ln>
                        <a:noFill/>
                      </a:ln>
                    </wps:spPr>
                    <wps:txbx>
                      <w:txbxContent>
                        <w:p w14:paraId="46CDF7C7" w14:textId="66A76269" w:rsidR="00424E69" w:rsidRPr="00424E69" w:rsidRDefault="00424E69" w:rsidP="00424E69">
                          <w:pPr>
                            <w:spacing w:after="0"/>
                            <w:rPr>
                              <w:rFonts w:ascii="Calibri" w:eastAsia="Calibri" w:hAnsi="Calibri" w:cs="Calibri"/>
                              <w:noProof/>
                              <w:color w:val="000000"/>
                              <w:sz w:val="16"/>
                              <w:szCs w:val="16"/>
                            </w:rPr>
                          </w:pPr>
                          <w:r w:rsidRPr="00424E69">
                            <w:rPr>
                              <w:rFonts w:ascii="Calibri" w:eastAsia="Calibri" w:hAnsi="Calibri" w:cs="Calibri"/>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17C3295" id="_x0000_t202" coordsize="21600,21600" o:spt="202" path="m,l,21600r21600,l21600,xe">
              <v:stroke joinstyle="miter"/>
              <v:path gradientshapeok="t" o:connecttype="rect"/>
            </v:shapetype>
            <v:shape id="Text Box 1" o:spid="_x0000_s1030" type="#_x0000_t202" alt="Internal Use" style="position:absolute;margin-left:0;margin-top:0;width:39.45pt;height:25.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" filled="f" stroked="f">
              <v:fill o:detectmouseclick="t"/>
              <v:textbox style="mso-fit-shape-to-text:t" inset="0,15pt,0,0">
                <w:txbxContent>
                  <w:p w14:paraId="46CDF7C7" w14:textId="66A76269" w:rsidR="00424E69" w:rsidRPr="00424E69" w:rsidRDefault="00424E69" w:rsidP="00424E69">
                    <w:pPr>
                      <w:spacing w:after="0"/>
                      <w:rPr>
                        <w:rFonts w:ascii="Calibri" w:eastAsia="Calibri" w:hAnsi="Calibri" w:cs="Calibri"/>
                        <w:noProof/>
                        <w:color w:val="000000"/>
                        <w:sz w:val="16"/>
                        <w:szCs w:val="16"/>
                      </w:rPr>
                    </w:pPr>
                    <w:r w:rsidRPr="00424E69">
                      <w:rPr>
                        <w:rFonts w:ascii="Calibri" w:eastAsia="Calibri" w:hAnsi="Calibri" w:cs="Calibri"/>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25224"/>
    <w:multiLevelType w:val="multilevel"/>
    <w:tmpl w:val="F1BE9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F85E74"/>
    <w:multiLevelType w:val="multilevel"/>
    <w:tmpl w:val="B58C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5E3083"/>
    <w:multiLevelType w:val="multilevel"/>
    <w:tmpl w:val="9FD89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855D67"/>
    <w:multiLevelType w:val="multilevel"/>
    <w:tmpl w:val="247AC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0107A3"/>
    <w:multiLevelType w:val="multilevel"/>
    <w:tmpl w:val="670CB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0623438">
    <w:abstractNumId w:val="1"/>
  </w:num>
  <w:num w:numId="2" w16cid:durableId="1494877229">
    <w:abstractNumId w:val="3"/>
  </w:num>
  <w:num w:numId="3" w16cid:durableId="2125996440">
    <w:abstractNumId w:val="4"/>
  </w:num>
  <w:num w:numId="4" w16cid:durableId="1944918566">
    <w:abstractNumId w:val="0"/>
  </w:num>
  <w:num w:numId="5" w16cid:durableId="1627273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E69"/>
    <w:rsid w:val="00424E69"/>
    <w:rsid w:val="00736052"/>
    <w:rsid w:val="00A231ED"/>
    <w:rsid w:val="00C11C63"/>
    <w:rsid w:val="00C84333"/>
    <w:rsid w:val="00DF6586"/>
    <w:rsid w:val="00E33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FBAF"/>
  <w15:chartTrackingRefBased/>
  <w15:docId w15:val="{CC04FA21-5681-41EC-A32A-D67DB4AF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E69"/>
    <w:rPr>
      <w:rFonts w:eastAsiaTheme="majorEastAsia" w:cstheme="majorBidi"/>
      <w:color w:val="272727" w:themeColor="text1" w:themeTint="D8"/>
    </w:rPr>
  </w:style>
  <w:style w:type="paragraph" w:styleId="Title">
    <w:name w:val="Title"/>
    <w:basedOn w:val="Normal"/>
    <w:next w:val="Normal"/>
    <w:link w:val="TitleChar"/>
    <w:uiPriority w:val="10"/>
    <w:qFormat/>
    <w:rsid w:val="00424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E69"/>
    <w:pPr>
      <w:spacing w:before="160"/>
      <w:jc w:val="center"/>
    </w:pPr>
    <w:rPr>
      <w:i/>
      <w:iCs/>
      <w:color w:val="404040" w:themeColor="text1" w:themeTint="BF"/>
    </w:rPr>
  </w:style>
  <w:style w:type="character" w:customStyle="1" w:styleId="QuoteChar">
    <w:name w:val="Quote Char"/>
    <w:basedOn w:val="DefaultParagraphFont"/>
    <w:link w:val="Quote"/>
    <w:uiPriority w:val="29"/>
    <w:rsid w:val="00424E69"/>
    <w:rPr>
      <w:i/>
      <w:iCs/>
      <w:color w:val="404040" w:themeColor="text1" w:themeTint="BF"/>
    </w:rPr>
  </w:style>
  <w:style w:type="paragraph" w:styleId="ListParagraph">
    <w:name w:val="List Paragraph"/>
    <w:basedOn w:val="Normal"/>
    <w:uiPriority w:val="34"/>
    <w:qFormat/>
    <w:rsid w:val="00424E69"/>
    <w:pPr>
      <w:ind w:left="720"/>
      <w:contextualSpacing/>
    </w:pPr>
  </w:style>
  <w:style w:type="character" w:styleId="IntenseEmphasis">
    <w:name w:val="Intense Emphasis"/>
    <w:basedOn w:val="DefaultParagraphFont"/>
    <w:uiPriority w:val="21"/>
    <w:qFormat/>
    <w:rsid w:val="00424E69"/>
    <w:rPr>
      <w:i/>
      <w:iCs/>
      <w:color w:val="0F4761" w:themeColor="accent1" w:themeShade="BF"/>
    </w:rPr>
  </w:style>
  <w:style w:type="paragraph" w:styleId="IntenseQuote">
    <w:name w:val="Intense Quote"/>
    <w:basedOn w:val="Normal"/>
    <w:next w:val="Normal"/>
    <w:link w:val="IntenseQuoteChar"/>
    <w:uiPriority w:val="30"/>
    <w:qFormat/>
    <w:rsid w:val="00424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E69"/>
    <w:rPr>
      <w:i/>
      <w:iCs/>
      <w:color w:val="0F4761" w:themeColor="accent1" w:themeShade="BF"/>
    </w:rPr>
  </w:style>
  <w:style w:type="character" w:styleId="IntenseReference">
    <w:name w:val="Intense Reference"/>
    <w:basedOn w:val="DefaultParagraphFont"/>
    <w:uiPriority w:val="32"/>
    <w:qFormat/>
    <w:rsid w:val="00424E69"/>
    <w:rPr>
      <w:b/>
      <w:bCs/>
      <w:smallCaps/>
      <w:color w:val="0F4761" w:themeColor="accent1" w:themeShade="BF"/>
      <w:spacing w:val="5"/>
    </w:rPr>
  </w:style>
  <w:style w:type="character" w:styleId="Hyperlink">
    <w:name w:val="Hyperlink"/>
    <w:basedOn w:val="DefaultParagraphFont"/>
    <w:uiPriority w:val="99"/>
    <w:unhideWhenUsed/>
    <w:rsid w:val="00424E69"/>
    <w:rPr>
      <w:color w:val="467886" w:themeColor="hyperlink"/>
      <w:u w:val="single"/>
    </w:rPr>
  </w:style>
  <w:style w:type="character" w:styleId="UnresolvedMention">
    <w:name w:val="Unresolved Mention"/>
    <w:basedOn w:val="DefaultParagraphFont"/>
    <w:uiPriority w:val="99"/>
    <w:semiHidden/>
    <w:unhideWhenUsed/>
    <w:rsid w:val="00424E69"/>
    <w:rPr>
      <w:color w:val="605E5C"/>
      <w:shd w:val="clear" w:color="auto" w:fill="E1DFDD"/>
    </w:rPr>
  </w:style>
  <w:style w:type="paragraph" w:styleId="Header">
    <w:name w:val="header"/>
    <w:basedOn w:val="Normal"/>
    <w:link w:val="HeaderChar"/>
    <w:uiPriority w:val="99"/>
    <w:unhideWhenUsed/>
    <w:rsid w:val="00424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E69"/>
  </w:style>
  <w:style w:type="paragraph" w:styleId="Footer">
    <w:name w:val="footer"/>
    <w:basedOn w:val="Normal"/>
    <w:link w:val="FooterChar"/>
    <w:uiPriority w:val="99"/>
    <w:unhideWhenUsed/>
    <w:rsid w:val="00424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6648">
      <w:bodyDiv w:val="1"/>
      <w:marLeft w:val="0"/>
      <w:marRight w:val="0"/>
      <w:marTop w:val="0"/>
      <w:marBottom w:val="0"/>
      <w:divBdr>
        <w:top w:val="none" w:sz="0" w:space="0" w:color="auto"/>
        <w:left w:val="none" w:sz="0" w:space="0" w:color="auto"/>
        <w:bottom w:val="none" w:sz="0" w:space="0" w:color="auto"/>
        <w:right w:val="none" w:sz="0" w:space="0" w:color="auto"/>
      </w:divBdr>
    </w:div>
    <w:div w:id="31615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sell@backgroundchecks.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newwiki.realpage.com/download/attachments/80479401/OON_ErrorTrackingTemplate.xlsx?version=2&amp;modificationDate=1656254069000&amp;api=v2"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klafehn@backgroundchecks.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6970c53-fc97-4c45-87e9-80615808800c}" enabled="1" method="Standard" siteId="{2c94bed6-d675-4d3d-a53b-7b461fd6acc2}" contentBits="3"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1015</Words>
  <Characters>5787</Characters>
  <Application>Microsoft Office Word</Application>
  <DocSecurity>0</DocSecurity>
  <Lines>48</Lines>
  <Paragraphs>13</Paragraphs>
  <ScaleCrop>false</ScaleCrop>
  <Company>RealPage</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Vasanthakala Pamu</dc:creator>
  <cp:keywords/>
  <dc:description/>
  <cp:lastModifiedBy>Vasanthakala Pamu</cp:lastModifiedBy>
  <cp:revision>1</cp:revision>
  <dcterms:created xsi:type="dcterms:W3CDTF">2024-10-28T10:21:00Z</dcterms:created>
  <dcterms:modified xsi:type="dcterms:W3CDTF">2024-10-28T10:22:00Z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3e2ed155,54870270,64e45fd6</vt:lpwstr>
  </property>
  <property fmtid="{D5CDD505-2E9C-101B-9397-08002B2CF9AE}" pid="3" name="ClassificationContentMarkingHeaderFontProps">
    <vt:lpwstr>#000000,8,Calibri</vt:lpwstr>
  </property>
  <property fmtid="{D5CDD505-2E9C-101B-9397-08002B2CF9AE}" pid="4" name="ClassificationContentMarkingHeaderText">
    <vt:lpwstr>Internal Use</vt:lpwstr>
  </property>
  <property fmtid="{D5CDD505-2E9C-101B-9397-08002B2CF9AE}" pid="5" name="ClassificationContentMarkingFooterShapeIds">
    <vt:lpwstr>42da3dc4,1b71082,5524b3e5</vt:lpwstr>
  </property>
  <property fmtid="{D5CDD505-2E9C-101B-9397-08002B2CF9AE}" pid="6" name="ClassificationContentMarkingFooterFontProps">
    <vt:lpwstr>#000000,10,Calibri</vt:lpwstr>
  </property>
  <property fmtid="{D5CDD505-2E9C-101B-9397-08002B2CF9AE}" pid="7" name="ClassificationContentMarkingFooterText">
    <vt:lpwstr>For RealPage Internal Use Only</vt:lpwstr>
  </property>
</Properties>
</file>