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Socialism vs. Marxism: Unraveling Ideological Threads</w:t>
      </w:r>
    </w:p>
    <w:p/>
    <w:p>
      <w:pPr>
        <w:pStyle w:val="Heading2"/>
      </w:pPr>
      <w:r>
        <w:t>Introduction</w:t>
      </w:r>
    </w:p>
    <w:p/>
    <w:p>
      <w:r>
        <w:t>This report delves into the intricate relationship between socialism and Marxism, two ideologies that have profoundly influenced political and economic thought. We begin by defining Marxism, socialism, and communism, clarifying common misconceptions about their interchangeability. The report then explores the central role of class struggle and economic equality in Marxist theory, contrasting it with socialism's approach to reform. We examine the historical development and philosophical differences between these ideologies, highlighting their contemporary relevance and novel insights. By applying these frameworks to modern social justice issues, we uncover their enduring impact on addressing inequality and shaping global economic policies.</w:t>
      </w:r>
    </w:p>
    <w:p/>
    <w:p>
      <w:r>
        <w:t>---</w:t>
      </w:r>
    </w:p>
    <w:p/>
    <w:p/>
    <w:p/>
    <w:p>
      <w:r>
        <w:t>The exploration of Marxism and socialism reveals a complex interplay of ideas that have significantly influenced political and economic thought. These ideologies, while often conflated, have distinct characteristics and historical developments that address class struggle and economic equality in unique ways.</w:t>
      </w:r>
    </w:p>
    <w:p/>
    <w:p>
      <w:r>
        <w:t>Marxism, developed by Karl Marx and Friedrich Engels, is a theoretical framework critiquing capitalism and advocating for a classless society through the lens of class struggle. It emphasizes the conflict between the bourgeoisie and the proletariat as a catalyst for social change, aiming for a revolutionary overthrow of capitalism [1][2]. Socialism, in contrast, is a broader system that seeks to redistribute wealth more equitably, often through state intervention, and can include more gradual reforms through democratic means [3][4]. Communism, a subset of Marxism, envisions a stateless, classless society with communal ownership of property [1].</w:t>
      </w:r>
    </w:p>
    <w:p/>
    <w:p>
      <w:r>
        <w:t>The economic implications of these ideologies are profound. Socialism and Marxism propose alternatives to capitalism, aiming to address worker exploitation and economic inequities. However, the practical application of these systems has often led to mixed results, with planned socialist economies sometimes experiencing reduced growth rates [5]. The historical context of the Soviet Union and transitions in Central and Eastern Europe highlight the challenges faced by socialist economies in maintaining long-term development [5].</w:t>
      </w:r>
    </w:p>
    <w:p/>
    <w:p>
      <w:r>
        <w:t>Contemporary relevance is evident as these ideologies continue to inspire debates about economic inequality and class dynamics. The rise of neoliberalism and global capitalism has renewed interest in Marxism and socialism as potential solutions to systemic issues. Modern interpretations often call for incremental changes within existing political structures, reflecting a pragmatic approach to achieving social justice [6][7].</w:t>
      </w:r>
    </w:p>
    <w:p/>
    <w:p>
      <w:r>
        <w:t>The adaptability of Marxist thought is notable, as it has been integrated with other theoretical approaches to address broader social injustices, including gender inequality and cultural hegemony. This interdisciplinary approach allows for a comprehensive understanding of social dynamics and oppression within capitalist societies [8]. The evolution of socialist thought has also led to social democracy, which emphasizes government intervention to improve citizens' lives while balancing economic intervention with personal liberties [9].</w:t>
      </w:r>
    </w:p>
    <w:p/>
    <w:p>
      <w:r>
        <w:t>In conclusion, the exploration of Marxism and socialism provides valuable insights into their potential to address class struggle and economic equality. By examining their historical development and philosophical differences, we gain a deeper understanding of their ongoing relevance in contemporary society.</w:t>
      </w:r>
    </w:p>
    <w:p/>
    <w:p/>
    <w:p>
      <w:r>
        <w:t>---</w:t>
      </w:r>
    </w:p>
    <w:p/>
    <w:p>
      <w:pPr>
        <w:pStyle w:val="Heading2"/>
      </w:pPr>
      <w:r>
        <w:t>Conclusion</w:t>
      </w:r>
    </w:p>
    <w:p/>
    <w:p>
      <w:r>
        <w:t>The exploration of Marxism and socialism reveals a complex interplay of ideas that have significantly influenced political and economic thought. By dissecting the distinctions between Marxism, socialism, and communism, we gain clarity on their unique approaches to class struggle and economic equality. The historical development and philosophical differences between these ideologies highlight their varied strategies for achieving social change. Despite challenges in practical implementation, the enduring relevance of Marxist and socialist thought is evident in contemporary debates on economic inequality and social justice. This report underscores the adaptability of these ideologies, offering valuable insights into their potential to address systemic issues in modern society.</w:t>
      </w:r>
    </w:p>
    <w:p/>
    <w:p>
      <w:pPr>
        <w:pStyle w:val="Heading2"/>
      </w:pPr>
      <w:r>
        <w:t>Sources</w:t>
      </w:r>
    </w:p>
    <w:p/>
    <w:p>
      <w:r>
        <w:t xml:space="preserve">[1] https://www.reddit.com/r/askphilosophy/comments/s3u1n3/what_are_difference_between_marxism_communism_and/  </w:t>
      </w:r>
    </w:p>
    <w:p>
      <w:r>
        <w:t xml:space="preserve">[2] https://www.investopedia.com/terms/m/marxism.asp  </w:t>
      </w:r>
    </w:p>
    <w:p>
      <w:r>
        <w:t xml:space="preserve">[3] https://www.britannica.com/topic/Marxism/Class-struggle  </w:t>
      </w:r>
    </w:p>
    <w:p>
      <w:r>
        <w:t xml:space="preserve">[4] https://www.rosalux.de/en/news/id/49746/a-crash-course-in-class-analysis  </w:t>
      </w:r>
    </w:p>
    <w:p>
      <w:r>
        <w:t xml:space="preserve">[5] https://www.sciencedirect.com/science/article/pii/S0147596725000289  </w:t>
      </w:r>
    </w:p>
    <w:p>
      <w:r>
        <w:t xml:space="preserve">[6] https://university.marxist.com/en/competition-monopoly-and-planning  </w:t>
      </w:r>
    </w:p>
    <w:p>
      <w:r>
        <w:t xml:space="preserve">[7] https://digitalcommons.sacredheart.edu/cgi/viewcontent.cgi?article=2016&amp;context=acadfest  </w:t>
      </w:r>
    </w:p>
    <w:p>
      <w:r>
        <w:t xml:space="preserve">[8] https://www.simplypsychology.org/marxism.html  </w:t>
      </w:r>
    </w:p>
    <w:p>
      <w:r>
        <w:t>[9] https://www.thepolicycircle.org/briefs/socialism/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